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DC" w:rsidRDefault="002A73DC">
      <w:pPr>
        <w:pStyle w:val="Title"/>
        <w:rPr>
          <w:rFonts w:ascii="Calibri" w:hAnsi="Calibri"/>
          <w:b w:val="0"/>
          <w:sz w:val="24"/>
        </w:rPr>
      </w:pPr>
    </w:p>
    <w:p w:rsidR="002A73DC" w:rsidRDefault="0077762D">
      <w:pPr>
        <w:pStyle w:val="Title"/>
        <w:spacing w:line="360" w:lineRule="auto"/>
        <w:rPr>
          <w:rFonts w:ascii="Calibri" w:hAnsi="Calibri"/>
          <w:sz w:val="24"/>
        </w:rPr>
      </w:pPr>
      <w:r>
        <w:rPr>
          <w:rFonts w:ascii="Calibri" w:hAnsi="Calibri"/>
          <w:sz w:val="30"/>
        </w:rPr>
        <w:t xml:space="preserve">Bursary Application Form  </w:t>
      </w:r>
    </w:p>
    <w:tbl>
      <w:tblPr>
        <w:tblW w:w="9803" w:type="dxa"/>
        <w:jc w:val="center"/>
        <w:tblCellMar>
          <w:left w:w="10" w:type="dxa"/>
          <w:right w:w="10" w:type="dxa"/>
        </w:tblCellMar>
        <w:tblLook w:val="04A0"/>
      </w:tblPr>
      <w:tblGrid>
        <w:gridCol w:w="1703"/>
        <w:gridCol w:w="20"/>
        <w:gridCol w:w="880"/>
        <w:gridCol w:w="740"/>
        <w:gridCol w:w="1613"/>
        <w:gridCol w:w="9"/>
        <w:gridCol w:w="77"/>
        <w:gridCol w:w="78"/>
        <w:gridCol w:w="66"/>
        <w:gridCol w:w="907"/>
        <w:gridCol w:w="485"/>
        <w:gridCol w:w="25"/>
        <w:gridCol w:w="281"/>
        <w:gridCol w:w="577"/>
        <w:gridCol w:w="659"/>
        <w:gridCol w:w="40"/>
        <w:gridCol w:w="1643"/>
      </w:tblGrid>
      <w:tr w:rsidR="002A73DC">
        <w:trPr>
          <w:cantSplit/>
          <w:jc w:val="center"/>
        </w:trPr>
        <w:tc>
          <w:tcPr>
            <w:tcW w:w="9803" w:type="dxa"/>
            <w:gridSpan w:val="17"/>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1703"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Meeting</w:t>
            </w:r>
          </w:p>
        </w:tc>
        <w:tc>
          <w:tcPr>
            <w:tcW w:w="8100" w:type="dxa"/>
            <w:gridSpan w:val="1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77762D">
            <w:pPr>
              <w:rPr>
                <w:rFonts w:ascii="Calibri" w:hAnsi="Calibri"/>
                <w:sz w:val="22"/>
              </w:rPr>
            </w:pPr>
            <w:r>
              <w:rPr>
                <w:rFonts w:ascii="Calibri" w:hAnsi="Calibri"/>
                <w:sz w:val="22"/>
              </w:rPr>
              <w:t>3rd RSC / SCI / SEQT Symposium on Medicinal Chemistry for Global Health</w:t>
            </w: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1703" w:type="dxa"/>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Date</w:t>
            </w:r>
          </w:p>
        </w:tc>
        <w:tc>
          <w:tcPr>
            <w:tcW w:w="8100" w:type="dxa"/>
            <w:gridSpan w:val="16"/>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77762D">
            <w:pPr>
              <w:rPr>
                <w:rFonts w:ascii="Calibri" w:hAnsi="Calibri"/>
                <w:sz w:val="22"/>
              </w:rPr>
            </w:pPr>
            <w:r>
              <w:rPr>
                <w:rFonts w:ascii="Calibri" w:hAnsi="Calibri"/>
                <w:sz w:val="22"/>
              </w:rPr>
              <w:t>Wednesday-Friday, 24th-26th June 2020</w:t>
            </w: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Title (eg Mr)</w:t>
            </w:r>
          </w:p>
        </w:tc>
        <w:tc>
          <w:tcPr>
            <w:tcW w:w="162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c>
          <w:tcPr>
            <w:tcW w:w="1622"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First Name</w:t>
            </w:r>
          </w:p>
        </w:tc>
        <w:tc>
          <w:tcPr>
            <w:tcW w:w="4838" w:type="dxa"/>
            <w:gridSpan w:val="11"/>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Last Name</w:t>
            </w:r>
          </w:p>
        </w:tc>
        <w:tc>
          <w:tcPr>
            <w:tcW w:w="3233"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c>
          <w:tcPr>
            <w:tcW w:w="1137" w:type="dxa"/>
            <w:gridSpan w:val="5"/>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Job title</w:t>
            </w:r>
          </w:p>
        </w:tc>
        <w:tc>
          <w:tcPr>
            <w:tcW w:w="3710" w:type="dxa"/>
            <w:gridSpan w:val="7"/>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Organisation</w:t>
            </w:r>
          </w:p>
        </w:tc>
        <w:tc>
          <w:tcPr>
            <w:tcW w:w="8080" w:type="dxa"/>
            <w:gridSpan w:val="1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Address</w:t>
            </w:r>
          </w:p>
          <w:p w:rsidR="002A73DC" w:rsidRDefault="002A73DC">
            <w:pPr>
              <w:rPr>
                <w:rFonts w:ascii="Calibri" w:hAnsi="Calibri"/>
                <w:sz w:val="22"/>
              </w:rPr>
            </w:pPr>
          </w:p>
          <w:p w:rsidR="002A73DC" w:rsidRDefault="002A73DC">
            <w:pPr>
              <w:rPr>
                <w:rFonts w:ascii="Calibri" w:hAnsi="Calibri"/>
                <w:sz w:val="22"/>
              </w:rPr>
            </w:pPr>
          </w:p>
          <w:p w:rsidR="002A73DC" w:rsidRDefault="002A73DC">
            <w:pPr>
              <w:rPr>
                <w:rFonts w:ascii="Calibri" w:hAnsi="Calibri"/>
                <w:sz w:val="22"/>
              </w:rPr>
            </w:pPr>
          </w:p>
        </w:tc>
        <w:tc>
          <w:tcPr>
            <w:tcW w:w="8080" w:type="dxa"/>
            <w:gridSpan w:val="1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Tel</w:t>
            </w:r>
          </w:p>
        </w:tc>
        <w:tc>
          <w:tcPr>
            <w:tcW w:w="3242"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c>
          <w:tcPr>
            <w:tcW w:w="1638" w:type="dxa"/>
            <w:gridSpan w:val="6"/>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jc w:val="right"/>
              <w:rPr>
                <w:rFonts w:ascii="Calibri" w:hAnsi="Calibri"/>
                <w:sz w:val="22"/>
              </w:rPr>
            </w:pPr>
            <w:r>
              <w:rPr>
                <w:rFonts w:ascii="Calibri" w:hAnsi="Calibri"/>
                <w:sz w:val="22"/>
              </w:rPr>
              <w:t>Fax</w:t>
            </w:r>
          </w:p>
        </w:tc>
        <w:tc>
          <w:tcPr>
            <w:tcW w:w="3200"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1723" w:type="dxa"/>
            <w:gridSpan w:val="2"/>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E-mail</w:t>
            </w:r>
          </w:p>
        </w:tc>
        <w:tc>
          <w:tcPr>
            <w:tcW w:w="8080" w:type="dxa"/>
            <w:gridSpan w:val="15"/>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2A73DC">
            <w:pPr>
              <w:rPr>
                <w:rFonts w:ascii="Calibri" w:hAnsi="Calibri"/>
                <w:sz w:val="22"/>
              </w:rPr>
            </w:pPr>
          </w:p>
        </w:tc>
      </w:tr>
      <w:tr w:rsidR="002A73DC">
        <w:trPr>
          <w:cantSplit/>
          <w:jc w:val="center"/>
        </w:trPr>
        <w:tc>
          <w:tcPr>
            <w:tcW w:w="5186" w:type="dxa"/>
            <w:gridSpan w:val="9"/>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tcPr>
          <w:p w:rsidR="002A73DC" w:rsidRDefault="0077762D">
            <w:pPr>
              <w:rPr>
                <w:rFonts w:ascii="Calibri" w:hAnsi="Calibri"/>
                <w:sz w:val="22"/>
              </w:rPr>
            </w:pPr>
            <w:r>
              <w:rPr>
                <w:rFonts w:ascii="Calibri" w:hAnsi="Calibri"/>
                <w:sz w:val="22"/>
              </w:rPr>
              <w:t xml:space="preserve">I am a member of </w:t>
            </w:r>
          </w:p>
        </w:tc>
        <w:tc>
          <w:tcPr>
            <w:tcW w:w="1392"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rsidR="002A73DC" w:rsidRDefault="0077762D">
            <w:pPr>
              <w:jc w:val="center"/>
              <w:rPr>
                <w:rFonts w:ascii="Calibri" w:hAnsi="Calibri"/>
                <w:sz w:val="22"/>
              </w:rPr>
            </w:pPr>
            <w:r>
              <w:rPr>
                <w:rFonts w:ascii="Calibri" w:hAnsi="Calibri"/>
                <w:sz w:val="22"/>
              </w:rPr>
              <w:t>RSC</w:t>
            </w:r>
          </w:p>
        </w:tc>
        <w:tc>
          <w:tcPr>
            <w:tcW w:w="1542" w:type="dxa"/>
            <w:gridSpan w:val="4"/>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2A73DC" w:rsidRDefault="0077762D">
            <w:pPr>
              <w:jc w:val="center"/>
              <w:rPr>
                <w:rFonts w:ascii="Calibri" w:hAnsi="Calibri"/>
                <w:sz w:val="22"/>
              </w:rPr>
            </w:pPr>
            <w:r>
              <w:rPr>
                <w:rFonts w:ascii="Calibri" w:hAnsi="Calibri"/>
                <w:sz w:val="22"/>
              </w:rPr>
              <w:t>SCI</w:t>
            </w:r>
          </w:p>
        </w:tc>
        <w:tc>
          <w:tcPr>
            <w:tcW w:w="1683"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tcPr>
          <w:p w:rsidR="002A73DC" w:rsidRDefault="0077762D">
            <w:pPr>
              <w:jc w:val="center"/>
              <w:rPr>
                <w:rFonts w:ascii="Calibri" w:hAnsi="Calibri"/>
                <w:sz w:val="22"/>
              </w:rPr>
            </w:pPr>
            <w:r>
              <w:rPr>
                <w:rFonts w:ascii="Calibri" w:hAnsi="Calibri"/>
                <w:sz w:val="22"/>
              </w:rPr>
              <w:t>NAO of EFMC*</w:t>
            </w:r>
          </w:p>
        </w:tc>
      </w:tr>
      <w:tr w:rsidR="002A73DC">
        <w:trPr>
          <w:cantSplit/>
          <w:jc w:val="center"/>
        </w:trPr>
        <w:tc>
          <w:tcPr>
            <w:tcW w:w="8120" w:type="dxa"/>
            <w:gridSpan w:val="15"/>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color w:val="000000"/>
                <w:sz w:val="22"/>
              </w:rPr>
            </w:pPr>
            <w:r>
              <w:rPr>
                <w:rFonts w:ascii="Calibri" w:hAnsi="Calibri"/>
                <w:color w:val="000000"/>
                <w:sz w:val="22"/>
              </w:rPr>
              <w:t>Your RSC / SCI / EFMC membership number (members will be given priority)</w:t>
            </w:r>
          </w:p>
        </w:tc>
        <w:tc>
          <w:tcPr>
            <w:tcW w:w="168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A73DC" w:rsidRDefault="002A73DC">
            <w:pPr>
              <w:jc w:val="center"/>
              <w:rPr>
                <w:rFonts w:ascii="Calibri" w:hAnsi="Calibri"/>
                <w:sz w:val="22"/>
              </w:rPr>
            </w:pP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2A73DC">
            <w:pPr>
              <w:jc w:val="center"/>
              <w:rPr>
                <w:rFonts w:ascii="Calibri" w:hAnsi="Calibri"/>
                <w:sz w:val="22"/>
              </w:rPr>
            </w:pPr>
          </w:p>
        </w:tc>
      </w:tr>
      <w:tr w:rsidR="002A73DC">
        <w:trPr>
          <w:cantSplit/>
          <w:jc w:val="center"/>
        </w:trPr>
        <w:tc>
          <w:tcPr>
            <w:tcW w:w="512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Employment status (student/unemployed)</w:t>
            </w:r>
          </w:p>
        </w:tc>
        <w:tc>
          <w:tcPr>
            <w:tcW w:w="4683" w:type="dxa"/>
            <w:gridSpan w:val="9"/>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A73DC" w:rsidRDefault="002A73DC">
            <w:pPr>
              <w:jc w:val="center"/>
              <w:rPr>
                <w:rFonts w:ascii="Calibri" w:hAnsi="Calibri"/>
                <w:sz w:val="22"/>
              </w:rPr>
            </w:pPr>
          </w:p>
        </w:tc>
      </w:tr>
      <w:tr w:rsidR="002A73DC">
        <w:trPr>
          <w:cantSplit/>
          <w:jc w:val="center"/>
        </w:trPr>
        <w:tc>
          <w:tcPr>
            <w:tcW w:w="7461" w:type="dxa"/>
            <w:gridSpan w:val="14"/>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Have you ever been in receipt of an RSC bursary or travel award?</w:t>
            </w:r>
          </w:p>
        </w:tc>
        <w:tc>
          <w:tcPr>
            <w:tcW w:w="2342"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A73DC" w:rsidRDefault="0077762D">
            <w:pPr>
              <w:jc w:val="center"/>
              <w:rPr>
                <w:rFonts w:ascii="Calibri" w:hAnsi="Calibri"/>
                <w:sz w:val="22"/>
              </w:rPr>
            </w:pPr>
            <w:r>
              <w:rPr>
                <w:rFonts w:ascii="Calibri" w:hAnsi="Calibri"/>
                <w:sz w:val="22"/>
              </w:rPr>
              <w:t>Yes/No</w:t>
            </w:r>
          </w:p>
        </w:tc>
      </w:tr>
      <w:tr w:rsidR="002A73DC">
        <w:trPr>
          <w:cantSplit/>
          <w:jc w:val="center"/>
        </w:trPr>
        <w:tc>
          <w:tcPr>
            <w:tcW w:w="5120" w:type="dxa"/>
            <w:gridSpan w:val="8"/>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If “yes”, please indicate source (eg BMCS), and date and title of meeting attended.</w:t>
            </w:r>
          </w:p>
        </w:tc>
        <w:tc>
          <w:tcPr>
            <w:tcW w:w="4683" w:type="dxa"/>
            <w:gridSpan w:val="9"/>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A73DC" w:rsidRDefault="002A73DC">
            <w:pPr>
              <w:jc w:val="center"/>
              <w:rPr>
                <w:rFonts w:ascii="Calibri" w:hAnsi="Calibri"/>
                <w:sz w:val="22"/>
              </w:rPr>
            </w:pPr>
          </w:p>
        </w:tc>
      </w:tr>
      <w:tr w:rsidR="002A73DC">
        <w:trPr>
          <w:cantSplit/>
          <w:jc w:val="center"/>
        </w:trPr>
        <w:tc>
          <w:tcPr>
            <w:tcW w:w="9803" w:type="dxa"/>
            <w:gridSpan w:val="1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2A73DC">
            <w:pPr>
              <w:jc w:val="center"/>
              <w:rPr>
                <w:rFonts w:ascii="Calibri" w:hAnsi="Calibri"/>
                <w:sz w:val="22"/>
              </w:rPr>
            </w:pPr>
          </w:p>
        </w:tc>
      </w:tr>
      <w:tr w:rsidR="002A73DC">
        <w:trPr>
          <w:cantSplit/>
          <w:jc w:val="center"/>
        </w:trPr>
        <w:tc>
          <w:tcPr>
            <w:tcW w:w="9803" w:type="dxa"/>
            <w:gridSpan w:val="17"/>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Please tell us why you feel that the RSC-BMCS or the SCI-FCG should award you a bursary</w:t>
            </w:r>
            <w:r w:rsidR="00DB77B9">
              <w:rPr>
                <w:rFonts w:ascii="Calibri" w:hAnsi="Calibri"/>
                <w:sz w:val="22"/>
              </w:rPr>
              <w:t xml:space="preserve"> (250 word limit)</w:t>
            </w:r>
          </w:p>
        </w:tc>
      </w:tr>
      <w:tr w:rsidR="002A73DC">
        <w:trPr>
          <w:cantSplit/>
          <w:trHeight w:val="1753"/>
          <w:jc w:val="center"/>
        </w:trPr>
        <w:tc>
          <w:tcPr>
            <w:tcW w:w="9803" w:type="dxa"/>
            <w:gridSpan w:val="17"/>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2A73DC" w:rsidRDefault="002A73DC">
            <w:pPr>
              <w:rPr>
                <w:rFonts w:ascii="Calibri" w:hAnsi="Calibri"/>
                <w:sz w:val="22"/>
              </w:rPr>
            </w:pPr>
          </w:p>
        </w:tc>
      </w:tr>
      <w:tr w:rsidR="002A73DC">
        <w:trPr>
          <w:cantSplit/>
          <w:jc w:val="center"/>
        </w:trPr>
        <w:tc>
          <w:tcPr>
            <w:tcW w:w="9803" w:type="dxa"/>
            <w:gridSpan w:val="17"/>
            <w:tcBorders>
              <w:top w:val="single" w:sz="4" w:space="0" w:color="000000"/>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b/>
                <w:sz w:val="22"/>
              </w:rPr>
            </w:pPr>
            <w:r>
              <w:rPr>
                <w:rFonts w:ascii="Calibri" w:hAnsi="Calibri"/>
                <w:b/>
                <w:sz w:val="22"/>
              </w:rPr>
              <w:t>For student applicants only:</w:t>
            </w:r>
          </w:p>
        </w:tc>
      </w:tr>
      <w:tr w:rsidR="002A73DC">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Where are you studying (including country)?</w:t>
            </w:r>
          </w:p>
        </w:tc>
        <w:tc>
          <w:tcPr>
            <w:tcW w:w="4761"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A73DC" w:rsidRDefault="002A73DC">
            <w:pPr>
              <w:rPr>
                <w:rFonts w:ascii="Calibri" w:hAnsi="Calibri"/>
                <w:sz w:val="22"/>
              </w:rPr>
            </w:pPr>
          </w:p>
        </w:tc>
      </w:tr>
      <w:tr w:rsidR="002A73DC">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DB77B9">
            <w:pPr>
              <w:rPr>
                <w:rFonts w:ascii="Calibri" w:hAnsi="Calibri"/>
                <w:sz w:val="22"/>
              </w:rPr>
            </w:pPr>
            <w:r>
              <w:rPr>
                <w:rFonts w:ascii="Calibri" w:hAnsi="Calibri"/>
                <w:sz w:val="22"/>
              </w:rPr>
              <w:t>Which</w:t>
            </w:r>
            <w:r w:rsidR="0077762D">
              <w:rPr>
                <w:rFonts w:ascii="Calibri" w:hAnsi="Calibri"/>
                <w:sz w:val="22"/>
              </w:rPr>
              <w:t xml:space="preserve"> subject are you studying?</w:t>
            </w:r>
          </w:p>
        </w:tc>
        <w:tc>
          <w:tcPr>
            <w:tcW w:w="4761"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A73DC" w:rsidRDefault="002A73DC">
            <w:pPr>
              <w:rPr>
                <w:rFonts w:ascii="Calibri" w:hAnsi="Calibri"/>
                <w:sz w:val="22"/>
              </w:rPr>
            </w:pPr>
          </w:p>
        </w:tc>
      </w:tr>
      <w:tr w:rsidR="002A73DC">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2A73DC" w:rsidRDefault="00DB77B9">
            <w:pPr>
              <w:rPr>
                <w:rFonts w:ascii="Calibri" w:hAnsi="Calibri"/>
                <w:sz w:val="22"/>
              </w:rPr>
            </w:pPr>
            <w:r>
              <w:rPr>
                <w:rFonts w:ascii="Calibri" w:hAnsi="Calibri"/>
                <w:sz w:val="22"/>
              </w:rPr>
              <w:t>For which</w:t>
            </w:r>
            <w:r w:rsidR="0077762D">
              <w:rPr>
                <w:rFonts w:ascii="Calibri" w:hAnsi="Calibri"/>
                <w:sz w:val="22"/>
              </w:rPr>
              <w:t xml:space="preserve"> qualification are you studying?</w:t>
            </w:r>
          </w:p>
        </w:tc>
        <w:tc>
          <w:tcPr>
            <w:tcW w:w="4761"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2A73DC" w:rsidRDefault="002A73DC">
            <w:pPr>
              <w:rPr>
                <w:rFonts w:ascii="Calibri" w:hAnsi="Calibri"/>
                <w:sz w:val="22"/>
              </w:rPr>
            </w:pPr>
          </w:p>
        </w:tc>
      </w:tr>
      <w:tr w:rsidR="00DB77B9">
        <w:trPr>
          <w:cantSplit/>
          <w:trHeight w:val="255"/>
          <w:jc w:val="center"/>
        </w:trPr>
        <w:tc>
          <w:tcPr>
            <w:tcW w:w="5042" w:type="dxa"/>
            <w:gridSpan w:val="7"/>
            <w:tcBorders>
              <w:top w:val="nil"/>
              <w:left w:val="single" w:sz="4" w:space="0" w:color="000000"/>
              <w:bottom w:val="nil"/>
              <w:right w:val="single" w:sz="4" w:space="0" w:color="000000"/>
              <w:tl2br w:val="nil"/>
              <w:tr2bl w:val="nil"/>
            </w:tcBorders>
            <w:shd w:val="solid" w:color="E0E0E0" w:fill="auto"/>
            <w:tcMar>
              <w:top w:w="0" w:type="dxa"/>
              <w:left w:w="108" w:type="dxa"/>
              <w:bottom w:w="0" w:type="dxa"/>
              <w:right w:w="108" w:type="dxa"/>
            </w:tcMar>
            <w:vAlign w:val="center"/>
          </w:tcPr>
          <w:p w:rsidR="00DB77B9" w:rsidRDefault="00DB77B9">
            <w:pPr>
              <w:rPr>
                <w:rFonts w:ascii="Calibri" w:hAnsi="Calibri"/>
                <w:sz w:val="22"/>
              </w:rPr>
            </w:pPr>
            <w:r>
              <w:rPr>
                <w:rFonts w:ascii="Calibri" w:hAnsi="Calibri"/>
                <w:sz w:val="22"/>
              </w:rPr>
              <w:t xml:space="preserve">What are the start and end dates of your </w:t>
            </w:r>
            <w:proofErr w:type="spellStart"/>
            <w:r>
              <w:rPr>
                <w:rFonts w:ascii="Calibri" w:hAnsi="Calibri"/>
                <w:sz w:val="22"/>
              </w:rPr>
              <w:t>couse</w:t>
            </w:r>
            <w:proofErr w:type="spellEnd"/>
            <w:r>
              <w:rPr>
                <w:rFonts w:ascii="Calibri" w:hAnsi="Calibri"/>
                <w:sz w:val="22"/>
              </w:rPr>
              <w:t>?</w:t>
            </w:r>
          </w:p>
        </w:tc>
        <w:tc>
          <w:tcPr>
            <w:tcW w:w="4761"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B77B9" w:rsidRDefault="00DB77B9">
            <w:pPr>
              <w:rPr>
                <w:rFonts w:ascii="Calibri" w:hAnsi="Calibri"/>
                <w:sz w:val="22"/>
              </w:rPr>
            </w:pPr>
          </w:p>
        </w:tc>
      </w:tr>
      <w:tr w:rsidR="002A73DC">
        <w:trPr>
          <w:cantSplit/>
          <w:jc w:val="center"/>
        </w:trPr>
        <w:tc>
          <w:tcPr>
            <w:tcW w:w="9803" w:type="dxa"/>
            <w:gridSpan w:val="17"/>
            <w:tcBorders>
              <w:top w:val="nil"/>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Please pass this form to your tutor or director of studies for endorsement on page 2</w:t>
            </w:r>
          </w:p>
        </w:tc>
      </w:tr>
      <w:tr w:rsidR="002A73DC">
        <w:trPr>
          <w:cantSplit/>
          <w:trHeight w:val="982"/>
          <w:jc w:val="center"/>
        </w:trPr>
        <w:tc>
          <w:tcPr>
            <w:tcW w:w="2603" w:type="dxa"/>
            <w:gridSpan w:val="3"/>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lastRenderedPageBreak/>
              <w:t>Signature of applicant</w:t>
            </w:r>
          </w:p>
        </w:tc>
        <w:tc>
          <w:tcPr>
            <w:tcW w:w="4281" w:type="dxa"/>
            <w:gridSpan w:val="10"/>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2A73DC" w:rsidRDefault="002A73DC">
            <w:pPr>
              <w:rPr>
                <w:rFonts w:ascii="Calibri" w:hAnsi="Calibri"/>
                <w:sz w:val="22"/>
              </w:rPr>
            </w:pPr>
          </w:p>
        </w:tc>
        <w:tc>
          <w:tcPr>
            <w:tcW w:w="1276" w:type="dxa"/>
            <w:gridSpan w:val="3"/>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rsidR="002A73DC" w:rsidRDefault="0077762D">
            <w:pPr>
              <w:jc w:val="center"/>
              <w:rPr>
                <w:rFonts w:ascii="Calibri" w:hAnsi="Calibri"/>
                <w:sz w:val="22"/>
              </w:rPr>
            </w:pPr>
            <w:r>
              <w:rPr>
                <w:rFonts w:ascii="Calibri" w:hAnsi="Calibri"/>
                <w:sz w:val="22"/>
              </w:rPr>
              <w:t>Date</w:t>
            </w:r>
          </w:p>
        </w:tc>
        <w:tc>
          <w:tcPr>
            <w:tcW w:w="1643"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2A73DC" w:rsidRDefault="002A73DC">
            <w:pPr>
              <w:rPr>
                <w:rFonts w:ascii="Calibri" w:hAnsi="Calibri"/>
                <w:sz w:val="22"/>
              </w:rPr>
            </w:pPr>
          </w:p>
        </w:tc>
      </w:tr>
    </w:tbl>
    <w:p w:rsidR="002A73DC" w:rsidRDefault="002A73DC">
      <w:pPr>
        <w:rPr>
          <w:rFonts w:ascii="Calibri" w:hAnsi="Calibri"/>
        </w:rPr>
      </w:pPr>
    </w:p>
    <w:tbl>
      <w:tblPr>
        <w:tblW w:w="9803" w:type="dxa"/>
        <w:jc w:val="center"/>
        <w:tblCellMar>
          <w:left w:w="10" w:type="dxa"/>
          <w:right w:w="10" w:type="dxa"/>
        </w:tblCellMar>
        <w:tblLook w:val="04A0"/>
      </w:tblPr>
      <w:tblGrid>
        <w:gridCol w:w="3344"/>
        <w:gridCol w:w="6459"/>
      </w:tblGrid>
      <w:tr w:rsidR="002A73DC">
        <w:trPr>
          <w:cantSplit/>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I hereby support the above student application for an RSC-BMCS or SCI-FCG bursary.</w:t>
            </w:r>
          </w:p>
        </w:tc>
      </w:tr>
      <w:tr w:rsidR="002A73DC">
        <w:trPr>
          <w:cantSplit/>
          <w:trHeight w:val="890"/>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Signature</w:t>
            </w:r>
          </w:p>
          <w:p w:rsidR="002A73DC" w:rsidRDefault="0077762D">
            <w:pPr>
              <w:rPr>
                <w:rFonts w:ascii="Calibri" w:hAnsi="Calibri"/>
                <w:sz w:val="22"/>
              </w:rPr>
            </w:pPr>
            <w:r>
              <w:rPr>
                <w:rFonts w:ascii="Calibri" w:hAnsi="Calibri"/>
                <w:sz w:val="22"/>
              </w:rPr>
              <w:t>(Tutor or Director of Studies)</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2A73DC" w:rsidRDefault="002A73DC">
            <w:pPr>
              <w:rPr>
                <w:rFonts w:ascii="Calibri" w:hAnsi="Calibri"/>
                <w:sz w:val="22"/>
              </w:rPr>
            </w:pPr>
          </w:p>
        </w:tc>
      </w:tr>
      <w:tr w:rsidR="002A73DC">
        <w:trPr>
          <w:cantSplit/>
          <w:trHeight w:val="567"/>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Name and job title</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2A73DC" w:rsidRDefault="002A73DC">
            <w:pPr>
              <w:rPr>
                <w:rFonts w:ascii="Calibri" w:hAnsi="Calibri"/>
                <w:sz w:val="22"/>
              </w:rPr>
            </w:pPr>
          </w:p>
        </w:tc>
      </w:tr>
      <w:tr w:rsidR="002A73DC">
        <w:trPr>
          <w:cantSplit/>
          <w:jc w:val="center"/>
        </w:trPr>
        <w:tc>
          <w:tcPr>
            <w:tcW w:w="3344" w:type="dxa"/>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E-mail address</w:t>
            </w:r>
          </w:p>
        </w:tc>
        <w:tc>
          <w:tcPr>
            <w:tcW w:w="6459"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2A73DC" w:rsidRDefault="002A73DC">
            <w:pPr>
              <w:rPr>
                <w:rFonts w:ascii="Calibri" w:hAnsi="Calibri"/>
                <w:sz w:val="22"/>
              </w:rPr>
            </w:pPr>
          </w:p>
        </w:tc>
      </w:tr>
      <w:tr w:rsidR="002A73DC">
        <w:trPr>
          <w:cantSplit/>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E0E0E0" w:fill="auto"/>
            <w:tcMar>
              <w:top w:w="0" w:type="dxa"/>
              <w:left w:w="108" w:type="dxa"/>
              <w:bottom w:w="0" w:type="dxa"/>
              <w:right w:w="108" w:type="dxa"/>
            </w:tcMar>
            <w:vAlign w:val="center"/>
          </w:tcPr>
          <w:p w:rsidR="002A73DC" w:rsidRDefault="0077762D">
            <w:pPr>
              <w:rPr>
                <w:rFonts w:ascii="Calibri" w:hAnsi="Calibri"/>
                <w:sz w:val="22"/>
              </w:rPr>
            </w:pPr>
            <w:r>
              <w:rPr>
                <w:rFonts w:ascii="Calibri" w:hAnsi="Calibri"/>
                <w:sz w:val="22"/>
              </w:rPr>
              <w:t>Additional supportive comments may be inserted below</w:t>
            </w:r>
            <w:r w:rsidR="00DB77B9">
              <w:rPr>
                <w:rFonts w:ascii="Calibri" w:hAnsi="Calibri"/>
                <w:sz w:val="22"/>
              </w:rPr>
              <w:t xml:space="preserve"> (250 word limit, please)</w:t>
            </w:r>
          </w:p>
        </w:tc>
      </w:tr>
      <w:tr w:rsidR="002A73DC">
        <w:trPr>
          <w:cantSplit/>
          <w:trHeight w:val="2268"/>
          <w:jc w:val="center"/>
        </w:trPr>
        <w:tc>
          <w:tcPr>
            <w:tcW w:w="9803" w:type="dxa"/>
            <w:gridSpan w:val="2"/>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rsidR="002A73DC" w:rsidRDefault="002A73DC">
            <w:pPr>
              <w:rPr>
                <w:rFonts w:ascii="Calibri" w:hAnsi="Calibri"/>
                <w:sz w:val="22"/>
              </w:rPr>
            </w:pPr>
          </w:p>
        </w:tc>
      </w:tr>
    </w:tbl>
    <w:p w:rsidR="002A73DC" w:rsidRDefault="002A73DC">
      <w:pPr>
        <w:ind w:left="5040" w:hanging="4680"/>
        <w:rPr>
          <w:rFonts w:ascii="Calibri" w:eastAsia="MS Mincho" w:hAnsi="Calibri"/>
          <w:color w:val="008000"/>
          <w:lang w:eastAsia="ja-JP"/>
        </w:rPr>
      </w:pPr>
    </w:p>
    <w:p w:rsidR="002A73DC" w:rsidRDefault="0077762D">
      <w:pPr>
        <w:jc w:val="center"/>
        <w:rPr>
          <w:rFonts w:ascii="Calibri" w:eastAsia="MS Mincho" w:hAnsi="Calibri"/>
          <w:b/>
          <w:color w:val="000000"/>
          <w:sz w:val="30"/>
          <w:lang w:eastAsia="ja-JP"/>
        </w:rPr>
      </w:pPr>
      <w:r>
        <w:rPr>
          <w:rFonts w:ascii="Calibri" w:eastAsia="MS Mincho" w:hAnsi="Calibri"/>
          <w:b/>
          <w:color w:val="000000"/>
          <w:sz w:val="30"/>
          <w:lang w:eastAsia="ja-JP"/>
        </w:rPr>
        <w:t>Guidance and Conditions for Bursary Applications</w:t>
      </w:r>
    </w:p>
    <w:p w:rsidR="002A73DC" w:rsidRDefault="002A73DC">
      <w:pPr>
        <w:rPr>
          <w:rFonts w:ascii="Calibri" w:eastAsia="MS Mincho" w:hAnsi="Calibri"/>
          <w:color w:val="008000"/>
          <w:lang w:eastAsia="ja-JP"/>
        </w:rPr>
      </w:pPr>
    </w:p>
    <w:p w:rsidR="002A73DC" w:rsidRDefault="0077762D">
      <w:pPr>
        <w:rPr>
          <w:rFonts w:ascii="Calibri" w:eastAsia="MS Mincho" w:hAnsi="Calibri"/>
          <w:b/>
          <w:i/>
          <w:color w:val="000000"/>
          <w:sz w:val="22"/>
          <w:lang w:eastAsia="ja-JP"/>
        </w:rPr>
      </w:pPr>
      <w:r>
        <w:rPr>
          <w:rFonts w:ascii="Calibri" w:eastAsia="MS Mincho" w:hAnsi="Calibri"/>
          <w:b/>
          <w:i/>
          <w:color w:val="000000"/>
          <w:sz w:val="22"/>
          <w:lang w:eastAsia="ja-JP"/>
        </w:rPr>
        <w:t>Who is eligible?  </w:t>
      </w:r>
    </w:p>
    <w:p w:rsidR="002A73DC" w:rsidRDefault="0077762D">
      <w:pPr>
        <w:rPr>
          <w:rFonts w:ascii="Calibri" w:eastAsia="MS Mincho" w:hAnsi="Calibri"/>
          <w:color w:val="000000"/>
          <w:sz w:val="22"/>
          <w:lang w:eastAsia="ja-JP"/>
        </w:rPr>
      </w:pPr>
      <w:r>
        <w:rPr>
          <w:rFonts w:ascii="Calibri" w:eastAsia="MS Mincho" w:hAnsi="Calibri"/>
          <w:color w:val="000000"/>
          <w:sz w:val="22"/>
          <w:lang w:eastAsia="ja-JP"/>
        </w:rPr>
        <w:t xml:space="preserve">Applications are welcomed from any PhD or post-doctoral student studying at an academic institution irrespective of their nationality.  The applicant is preferably an RSC or SCI member or member of a *National Adhering Organisation of the EFMC and is encouraged to present a </w:t>
      </w:r>
      <w:r w:rsidR="00DB77B9">
        <w:rPr>
          <w:rFonts w:ascii="Calibri" w:eastAsia="MS Mincho" w:hAnsi="Calibri"/>
          <w:color w:val="000000"/>
          <w:sz w:val="22"/>
          <w:lang w:eastAsia="ja-JP"/>
        </w:rPr>
        <w:t>short talk</w:t>
      </w:r>
      <w:r>
        <w:rPr>
          <w:rFonts w:ascii="Calibri" w:eastAsia="MS Mincho" w:hAnsi="Calibri"/>
          <w:color w:val="000000"/>
          <w:sz w:val="22"/>
          <w:lang w:eastAsia="ja-JP"/>
        </w:rPr>
        <w:t xml:space="preserve"> at the event (applications from those submitting </w:t>
      </w:r>
      <w:r w:rsidR="00DB77B9">
        <w:rPr>
          <w:rFonts w:ascii="Calibri" w:eastAsia="MS Mincho" w:hAnsi="Calibri"/>
          <w:color w:val="000000"/>
          <w:sz w:val="22"/>
          <w:lang w:eastAsia="ja-JP"/>
        </w:rPr>
        <w:t xml:space="preserve">short talk </w:t>
      </w:r>
      <w:r>
        <w:rPr>
          <w:rFonts w:ascii="Calibri" w:eastAsia="MS Mincho" w:hAnsi="Calibri"/>
          <w:color w:val="000000"/>
          <w:sz w:val="22"/>
          <w:lang w:eastAsia="ja-JP"/>
        </w:rPr>
        <w:t xml:space="preserve">abstracts will be favoured).   Applications must be endorsed by the student’s supervisor. Bursaries applications are also invited from RSC, SCI or EFMC members who are of working age, but currently unemployed.  We also welcome bursary applications from those who may have difficulty funding themselves or whose organisations may have difficulty funding their attendance. </w:t>
      </w:r>
    </w:p>
    <w:p w:rsidR="002A73DC" w:rsidRDefault="002A73DC">
      <w:pPr>
        <w:rPr>
          <w:rFonts w:ascii="Calibri" w:eastAsia="MS Mincho" w:hAnsi="Calibri"/>
          <w:color w:val="000000"/>
          <w:sz w:val="22"/>
          <w:lang w:eastAsia="ja-JP"/>
        </w:rPr>
      </w:pPr>
    </w:p>
    <w:p w:rsidR="002A73DC" w:rsidRDefault="0077762D">
      <w:pPr>
        <w:rPr>
          <w:rFonts w:ascii="Calibri" w:eastAsia="MS Mincho" w:hAnsi="Calibri"/>
          <w:b/>
          <w:i/>
          <w:color w:val="000000"/>
          <w:sz w:val="22"/>
          <w:lang w:eastAsia="ja-JP"/>
        </w:rPr>
      </w:pPr>
      <w:r>
        <w:rPr>
          <w:rFonts w:ascii="Calibri" w:eastAsia="MS Mincho" w:hAnsi="Calibri"/>
          <w:b/>
          <w:i/>
          <w:color w:val="000000"/>
          <w:sz w:val="22"/>
          <w:lang w:eastAsia="ja-JP"/>
        </w:rPr>
        <w:t>What type of expenditure can be funded?</w:t>
      </w:r>
    </w:p>
    <w:p w:rsidR="002A73DC" w:rsidRDefault="0077762D">
      <w:pPr>
        <w:rPr>
          <w:rFonts w:ascii="Calibri" w:eastAsia="MS Mincho" w:hAnsi="Calibri"/>
          <w:color w:val="000000"/>
          <w:sz w:val="22"/>
          <w:lang w:eastAsia="ja-JP"/>
        </w:rPr>
      </w:pPr>
      <w:r>
        <w:rPr>
          <w:rFonts w:ascii="Calibri" w:eastAsia="MS Mincho" w:hAnsi="Calibri"/>
          <w:color w:val="000000"/>
          <w:sz w:val="22"/>
          <w:lang w:eastAsia="ja-JP"/>
        </w:rPr>
        <w:t>Registration fee (first claim item), second class or budget travel, one night’s budget accommodation</w:t>
      </w:r>
    </w:p>
    <w:p w:rsidR="002A73DC" w:rsidRDefault="002A73DC">
      <w:pPr>
        <w:rPr>
          <w:rFonts w:ascii="Calibri" w:eastAsia="MS Mincho" w:hAnsi="Calibri"/>
          <w:color w:val="000000"/>
          <w:sz w:val="22"/>
          <w:lang w:eastAsia="ja-JP"/>
        </w:rPr>
      </w:pPr>
    </w:p>
    <w:p w:rsidR="002A73DC" w:rsidRDefault="0077762D">
      <w:pPr>
        <w:rPr>
          <w:rFonts w:ascii="Calibri" w:eastAsia="MS Mincho" w:hAnsi="Calibri"/>
          <w:b/>
          <w:i/>
          <w:color w:val="000000"/>
          <w:sz w:val="22"/>
          <w:lang w:eastAsia="ja-JP"/>
        </w:rPr>
      </w:pPr>
      <w:r>
        <w:rPr>
          <w:rFonts w:ascii="Calibri" w:eastAsia="MS Mincho" w:hAnsi="Calibri"/>
          <w:b/>
          <w:i/>
          <w:color w:val="000000"/>
          <w:sz w:val="22"/>
          <w:lang w:eastAsia="ja-JP"/>
        </w:rPr>
        <w:t>What is the maximum value of each bursary?     </w:t>
      </w:r>
    </w:p>
    <w:p w:rsidR="002A73DC" w:rsidRDefault="0077762D">
      <w:pPr>
        <w:rPr>
          <w:rFonts w:ascii="Calibri" w:eastAsia="MS Mincho" w:hAnsi="Calibri"/>
          <w:color w:val="000000"/>
          <w:sz w:val="22"/>
          <w:lang w:eastAsia="ja-JP"/>
        </w:rPr>
      </w:pPr>
      <w:r>
        <w:rPr>
          <w:rFonts w:ascii="Calibri" w:eastAsia="MS Mincho" w:hAnsi="Calibri"/>
          <w:color w:val="000000"/>
          <w:sz w:val="22"/>
          <w:lang w:eastAsia="ja-JP"/>
        </w:rPr>
        <w:t>Up to £600 maximum from RSC BMCS or SCI FCG</w:t>
      </w:r>
    </w:p>
    <w:p w:rsidR="002A73DC" w:rsidRDefault="002A73DC">
      <w:pPr>
        <w:rPr>
          <w:rFonts w:ascii="Calibri" w:eastAsia="MS Mincho" w:hAnsi="Calibri"/>
          <w:color w:val="000000"/>
          <w:sz w:val="22"/>
          <w:lang w:eastAsia="ja-JP"/>
        </w:rPr>
      </w:pPr>
    </w:p>
    <w:p w:rsidR="002A73DC" w:rsidRDefault="0077762D">
      <w:pPr>
        <w:rPr>
          <w:rFonts w:ascii="Calibri" w:eastAsia="MS Mincho" w:hAnsi="Calibri"/>
          <w:b/>
          <w:i/>
          <w:color w:val="000000"/>
          <w:sz w:val="22"/>
          <w:lang w:eastAsia="ja-JP"/>
        </w:rPr>
      </w:pPr>
      <w:r>
        <w:rPr>
          <w:rFonts w:ascii="Calibri" w:eastAsia="MS Mincho" w:hAnsi="Calibri"/>
          <w:b/>
          <w:i/>
          <w:color w:val="000000"/>
          <w:sz w:val="22"/>
          <w:lang w:eastAsia="ja-JP"/>
        </w:rPr>
        <w:t>What is the closing date for applications? </w:t>
      </w:r>
    </w:p>
    <w:p w:rsidR="002A73DC" w:rsidRDefault="0077762D">
      <w:pPr>
        <w:rPr>
          <w:rFonts w:ascii="Calibri" w:eastAsia="MS Mincho" w:hAnsi="Calibri"/>
          <w:color w:val="000000"/>
          <w:sz w:val="22"/>
          <w:lang w:eastAsia="ja-JP"/>
        </w:rPr>
      </w:pPr>
      <w:r>
        <w:rPr>
          <w:rFonts w:ascii="Calibri" w:eastAsia="MS Mincho" w:hAnsi="Calibri"/>
          <w:color w:val="000000"/>
          <w:sz w:val="22"/>
          <w:lang w:eastAsia="ja-JP"/>
        </w:rPr>
        <w:t>8</w:t>
      </w:r>
      <w:r>
        <w:rPr>
          <w:rFonts w:ascii="Calibri" w:eastAsia="MS Mincho" w:hAnsi="Calibri"/>
          <w:color w:val="000000"/>
          <w:sz w:val="22"/>
          <w:vertAlign w:val="superscript"/>
          <w:lang w:eastAsia="ja-JP"/>
        </w:rPr>
        <w:t>th</w:t>
      </w:r>
      <w:r>
        <w:rPr>
          <w:rFonts w:ascii="Calibri" w:eastAsia="MS Mincho" w:hAnsi="Calibri"/>
          <w:color w:val="000000"/>
          <w:sz w:val="22"/>
          <w:lang w:eastAsia="ja-JP"/>
        </w:rPr>
        <w:t xml:space="preserve"> May 2020</w:t>
      </w:r>
    </w:p>
    <w:p w:rsidR="002A73DC" w:rsidRDefault="002A73DC">
      <w:pPr>
        <w:rPr>
          <w:rFonts w:ascii="Calibri" w:eastAsia="MS Mincho" w:hAnsi="Calibri"/>
          <w:color w:val="000000"/>
          <w:sz w:val="22"/>
          <w:lang w:eastAsia="ja-JP"/>
        </w:rPr>
      </w:pPr>
    </w:p>
    <w:p w:rsidR="002A73DC" w:rsidRDefault="0077762D">
      <w:pPr>
        <w:rPr>
          <w:rFonts w:ascii="Calibri" w:eastAsia="MS Mincho" w:hAnsi="Calibri"/>
          <w:b/>
          <w:i/>
          <w:color w:val="000000"/>
          <w:sz w:val="22"/>
          <w:lang w:eastAsia="ja-JP"/>
        </w:rPr>
      </w:pPr>
      <w:r>
        <w:rPr>
          <w:rFonts w:ascii="Calibri" w:eastAsia="MS Mincho" w:hAnsi="Calibri"/>
          <w:b/>
          <w:i/>
          <w:color w:val="000000"/>
          <w:sz w:val="22"/>
          <w:lang w:eastAsia="ja-JP"/>
        </w:rPr>
        <w:t>How should claims be submitted? </w:t>
      </w:r>
    </w:p>
    <w:p w:rsidR="002A73DC" w:rsidRDefault="0077762D">
      <w:pPr>
        <w:rPr>
          <w:rFonts w:ascii="Calibri" w:eastAsia="MS Mincho" w:hAnsi="Calibri"/>
          <w:color w:val="000000"/>
          <w:sz w:val="22"/>
          <w:lang w:eastAsia="ja-JP"/>
        </w:rPr>
      </w:pPr>
      <w:r>
        <w:rPr>
          <w:rFonts w:ascii="Calibri" w:eastAsia="MS Mincho" w:hAnsi="Calibri"/>
          <w:color w:val="000000"/>
          <w:sz w:val="22"/>
          <w:lang w:eastAsia="ja-JP"/>
        </w:rPr>
        <w:t xml:space="preserve">Successful bursary applicants must submit their completed claim form </w:t>
      </w:r>
      <w:r>
        <w:rPr>
          <w:rFonts w:ascii="Calibri" w:eastAsia="MS Mincho" w:hAnsi="Calibri"/>
          <w:color w:val="000000"/>
          <w:sz w:val="22"/>
          <w:u w:val="single"/>
          <w:lang w:eastAsia="ja-JP"/>
        </w:rPr>
        <w:t>with receipts</w:t>
      </w:r>
      <w:r>
        <w:rPr>
          <w:rFonts w:ascii="Calibri" w:eastAsia="MS Mincho" w:hAnsi="Calibri"/>
          <w:color w:val="000000"/>
          <w:sz w:val="22"/>
          <w:lang w:eastAsia="ja-JP"/>
        </w:rPr>
        <w:t xml:space="preserve"> to the BMCS Secretariat within 30 days of the end of the conference. </w:t>
      </w:r>
    </w:p>
    <w:p w:rsidR="002A73DC" w:rsidRDefault="002A73DC">
      <w:pPr>
        <w:rPr>
          <w:rFonts w:ascii="Calibri" w:eastAsia="MS Mincho" w:hAnsi="Calibri"/>
          <w:color w:val="000000"/>
          <w:sz w:val="22"/>
          <w:lang w:eastAsia="ja-JP"/>
        </w:rPr>
      </w:pPr>
    </w:p>
    <w:sectPr w:rsidR="002A73DC" w:rsidSect="002A73DC">
      <w:headerReference w:type="default" r:id="rId8"/>
      <w:footerReference w:type="default" r:id="rId9"/>
      <w:endnotePr>
        <w:numFmt w:val="decimal"/>
      </w:endnotePr>
      <w:pgSz w:w="11906" w:h="16838"/>
      <w:pgMar w:top="1418"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5EA" w:rsidRDefault="004D45EA" w:rsidP="002A73DC">
      <w:r>
        <w:separator/>
      </w:r>
    </w:p>
  </w:endnote>
  <w:endnote w:type="continuationSeparator" w:id="0">
    <w:p w:rsidR="004D45EA" w:rsidRDefault="004D45EA" w:rsidP="002A73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DC" w:rsidRPr="00B47F01" w:rsidRDefault="0077762D">
    <w:pPr>
      <w:pStyle w:val="Heading5"/>
      <w:jc w:val="center"/>
      <w:rPr>
        <w:rFonts w:ascii="Calibri" w:hAnsi="Calibri"/>
        <w:sz w:val="24"/>
      </w:rPr>
    </w:pPr>
    <w:r w:rsidRPr="00B47F01">
      <w:rPr>
        <w:rFonts w:ascii="Calibri" w:hAnsi="Calibri"/>
        <w:sz w:val="24"/>
      </w:rPr>
      <w:t>Please return completed form to Maggi Churchouse, RSC-BMCS Secretariat</w:t>
    </w:r>
  </w:p>
  <w:p w:rsidR="002A73DC" w:rsidRPr="00B47F01" w:rsidRDefault="0077762D">
    <w:pPr>
      <w:pStyle w:val="Footer"/>
      <w:jc w:val="center"/>
      <w:rPr>
        <w:sz w:val="22"/>
      </w:rPr>
    </w:pPr>
    <w:r w:rsidRPr="00B47F01">
      <w:rPr>
        <w:rFonts w:ascii="Calibri" w:hAnsi="Calibri" w:cs="Arial"/>
        <w:color w:val="000000"/>
        <w:sz w:val="22"/>
      </w:rPr>
      <w:t xml:space="preserve">Maggi Churchouse Events, 3 East Barn, Market Weston Road, Thelnetham, Diss IP22 1JJ </w:t>
    </w:r>
    <w:r w:rsidRPr="00B47F01">
      <w:rPr>
        <w:rFonts w:ascii="Calibri" w:hAnsi="Calibri" w:cs="Arial"/>
        <w:color w:val="000000"/>
        <w:sz w:val="22"/>
      </w:rPr>
      <w:br/>
    </w:r>
    <w:r w:rsidRPr="00B47F01">
      <w:rPr>
        <w:rFonts w:ascii="Calibri" w:hAnsi="Calibri"/>
        <w:sz w:val="22"/>
      </w:rPr>
      <w:t>E-mail:  maggi@maggichurchouseevents.co.uk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5EA" w:rsidRDefault="004D45EA" w:rsidP="002A73DC">
      <w:r>
        <w:separator/>
      </w:r>
    </w:p>
  </w:footnote>
  <w:footnote w:type="continuationSeparator" w:id="0">
    <w:p w:rsidR="004D45EA" w:rsidRDefault="004D45EA" w:rsidP="002A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DC" w:rsidRDefault="0077762D">
    <w:pPr>
      <w:pStyle w:val="Header"/>
      <w:tabs>
        <w:tab w:val="clear" w:pos="8306"/>
        <w:tab w:val="right" w:pos="9540"/>
      </w:tabs>
    </w:pPr>
    <w:r>
      <w:rPr>
        <w:noProof/>
        <w:lang w:eastAsia="en-GB"/>
      </w:rPr>
      <w:drawing>
        <wp:inline distT="0" distB="0" distL="0" distR="0">
          <wp:extent cx="249936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6_nn/N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YA8AALgCAAAAAAAAAAAAAAAAAAA="/>
                      </a:ext>
                    </a:extLst>
                  </pic:cNvPicPr>
                </pic:nvPicPr>
                <pic:blipFill>
                  <a:blip r:embed="rId1"/>
                  <a:stretch>
                    <a:fillRect/>
                  </a:stretch>
                </pic:blipFill>
                <pic:spPr>
                  <a:xfrm>
                    <a:off x="0" y="0"/>
                    <a:ext cx="2499360" cy="441960"/>
                  </a:xfrm>
                  <a:prstGeom prst="rect">
                    <a:avLst/>
                  </a:prstGeom>
                  <a:noFill/>
                  <a:ln w="12700">
                    <a:noFill/>
                  </a:ln>
                </pic:spPr>
              </pic:pic>
            </a:graphicData>
          </a:graphic>
        </wp:inline>
      </w:drawing>
    </w:r>
    <w:r>
      <w:tab/>
    </w:r>
    <w:r>
      <w:tab/>
    </w:r>
    <w:r>
      <w:rPr>
        <w:noProof/>
        <w:lang w:eastAsia="en-GB"/>
      </w:rPr>
      <w:drawing>
        <wp:inline distT="0" distB="0" distL="0" distR="0">
          <wp:extent cx="113538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6_nn/N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AYAANAEAAAAAAAAAAAAAAAAAAA="/>
                      </a:ext>
                    </a:extLst>
                  </pic:cNvPicPr>
                </pic:nvPicPr>
                <pic:blipFill>
                  <a:blip r:embed="rId2"/>
                  <a:stretch>
                    <a:fillRect/>
                  </a:stretch>
                </pic:blipFill>
                <pic:spPr>
                  <a:xfrm>
                    <a:off x="0" y="0"/>
                    <a:ext cx="1135380" cy="7823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433D"/>
    <w:multiLevelType w:val="hybridMultilevel"/>
    <w:tmpl w:val="DB70DD8A"/>
    <w:lvl w:ilvl="0" w:tplc="941C763A">
      <w:numFmt w:val="none"/>
      <w:lvlText w:val=""/>
      <w:lvlJc w:val="left"/>
      <w:pPr>
        <w:tabs>
          <w:tab w:val="num" w:pos="360"/>
        </w:tabs>
        <w:ind w:left="360" w:hanging="360"/>
      </w:pPr>
    </w:lvl>
    <w:lvl w:ilvl="1" w:tplc="EED6298A">
      <w:numFmt w:val="none"/>
      <w:lvlText w:val=""/>
      <w:lvlJc w:val="left"/>
      <w:pPr>
        <w:tabs>
          <w:tab w:val="num" w:pos="360"/>
        </w:tabs>
        <w:ind w:left="360" w:hanging="360"/>
      </w:pPr>
    </w:lvl>
    <w:lvl w:ilvl="2" w:tplc="1C402B3C">
      <w:numFmt w:val="none"/>
      <w:lvlText w:val=""/>
      <w:lvlJc w:val="left"/>
      <w:pPr>
        <w:tabs>
          <w:tab w:val="num" w:pos="360"/>
        </w:tabs>
        <w:ind w:left="360" w:hanging="360"/>
      </w:pPr>
    </w:lvl>
    <w:lvl w:ilvl="3" w:tplc="EB049EF4">
      <w:numFmt w:val="none"/>
      <w:lvlText w:val=""/>
      <w:lvlJc w:val="left"/>
      <w:pPr>
        <w:tabs>
          <w:tab w:val="num" w:pos="360"/>
        </w:tabs>
        <w:ind w:left="360" w:hanging="360"/>
      </w:pPr>
    </w:lvl>
    <w:lvl w:ilvl="4" w:tplc="749CF28C">
      <w:numFmt w:val="none"/>
      <w:lvlText w:val=""/>
      <w:lvlJc w:val="left"/>
      <w:pPr>
        <w:tabs>
          <w:tab w:val="num" w:pos="360"/>
        </w:tabs>
        <w:ind w:left="360" w:hanging="360"/>
      </w:pPr>
    </w:lvl>
    <w:lvl w:ilvl="5" w:tplc="88721E7C">
      <w:numFmt w:val="none"/>
      <w:lvlText w:val=""/>
      <w:lvlJc w:val="left"/>
      <w:pPr>
        <w:tabs>
          <w:tab w:val="num" w:pos="360"/>
        </w:tabs>
        <w:ind w:left="360" w:hanging="360"/>
      </w:pPr>
    </w:lvl>
    <w:lvl w:ilvl="6" w:tplc="CCA45258">
      <w:numFmt w:val="none"/>
      <w:lvlText w:val=""/>
      <w:lvlJc w:val="left"/>
      <w:pPr>
        <w:tabs>
          <w:tab w:val="num" w:pos="360"/>
        </w:tabs>
        <w:ind w:left="360" w:hanging="360"/>
      </w:pPr>
    </w:lvl>
    <w:lvl w:ilvl="7" w:tplc="6AD27726">
      <w:numFmt w:val="none"/>
      <w:lvlText w:val=""/>
      <w:lvlJc w:val="left"/>
      <w:pPr>
        <w:tabs>
          <w:tab w:val="num" w:pos="360"/>
        </w:tabs>
        <w:ind w:left="360" w:hanging="360"/>
      </w:pPr>
    </w:lvl>
    <w:lvl w:ilvl="8" w:tplc="55A4C7FA">
      <w:numFmt w:val="none"/>
      <w:lvlText w:val=""/>
      <w:lvlJc w:val="left"/>
      <w:pPr>
        <w:tabs>
          <w:tab w:val="num" w:pos="360"/>
        </w:tabs>
        <w:ind w:left="360" w:hanging="360"/>
      </w:pPr>
    </w:lvl>
  </w:abstractNum>
  <w:abstractNum w:abstractNumId="1">
    <w:nsid w:val="2A9265BA"/>
    <w:multiLevelType w:val="hybridMultilevel"/>
    <w:tmpl w:val="9AA07C2C"/>
    <w:name w:val="Numbered list 1"/>
    <w:lvl w:ilvl="0" w:tplc="3A5AF000">
      <w:numFmt w:val="bullet"/>
      <w:lvlText w:val=""/>
      <w:lvlJc w:val="left"/>
      <w:pPr>
        <w:ind w:left="360" w:firstLine="0"/>
      </w:pPr>
      <w:rPr>
        <w:rFonts w:ascii="Wingdings" w:hAnsi="Wingdings"/>
      </w:rPr>
    </w:lvl>
    <w:lvl w:ilvl="1" w:tplc="B6C6634C">
      <w:numFmt w:val="bullet"/>
      <w:lvlText w:val="o"/>
      <w:lvlJc w:val="left"/>
      <w:pPr>
        <w:ind w:left="1080" w:firstLine="0"/>
      </w:pPr>
      <w:rPr>
        <w:rFonts w:ascii="Courier New" w:hAnsi="Courier New"/>
      </w:rPr>
    </w:lvl>
    <w:lvl w:ilvl="2" w:tplc="C0D2BDB8">
      <w:numFmt w:val="bullet"/>
      <w:lvlText w:val=""/>
      <w:lvlJc w:val="left"/>
      <w:pPr>
        <w:ind w:left="1800" w:firstLine="0"/>
      </w:pPr>
      <w:rPr>
        <w:rFonts w:ascii="Wingdings" w:eastAsia="Wingdings" w:hAnsi="Wingdings" w:cs="Wingdings"/>
      </w:rPr>
    </w:lvl>
    <w:lvl w:ilvl="3" w:tplc="AD540716">
      <w:numFmt w:val="bullet"/>
      <w:lvlText w:val=""/>
      <w:lvlJc w:val="left"/>
      <w:pPr>
        <w:ind w:left="2520" w:firstLine="0"/>
      </w:pPr>
      <w:rPr>
        <w:rFonts w:ascii="Symbol" w:hAnsi="Symbol"/>
      </w:rPr>
    </w:lvl>
    <w:lvl w:ilvl="4" w:tplc="33D26CF0">
      <w:numFmt w:val="bullet"/>
      <w:lvlText w:val="o"/>
      <w:lvlJc w:val="left"/>
      <w:pPr>
        <w:ind w:left="3240" w:firstLine="0"/>
      </w:pPr>
      <w:rPr>
        <w:rFonts w:ascii="Courier New" w:hAnsi="Courier New"/>
      </w:rPr>
    </w:lvl>
    <w:lvl w:ilvl="5" w:tplc="A14085FA">
      <w:numFmt w:val="bullet"/>
      <w:lvlText w:val=""/>
      <w:lvlJc w:val="left"/>
      <w:pPr>
        <w:ind w:left="3960" w:firstLine="0"/>
      </w:pPr>
      <w:rPr>
        <w:rFonts w:ascii="Wingdings" w:eastAsia="Wingdings" w:hAnsi="Wingdings" w:cs="Wingdings"/>
      </w:rPr>
    </w:lvl>
    <w:lvl w:ilvl="6" w:tplc="3E86ECA6">
      <w:numFmt w:val="bullet"/>
      <w:lvlText w:val=""/>
      <w:lvlJc w:val="left"/>
      <w:pPr>
        <w:ind w:left="4680" w:firstLine="0"/>
      </w:pPr>
      <w:rPr>
        <w:rFonts w:ascii="Symbol" w:hAnsi="Symbol"/>
      </w:rPr>
    </w:lvl>
    <w:lvl w:ilvl="7" w:tplc="3A68FC68">
      <w:numFmt w:val="bullet"/>
      <w:lvlText w:val="o"/>
      <w:lvlJc w:val="left"/>
      <w:pPr>
        <w:ind w:left="5400" w:firstLine="0"/>
      </w:pPr>
      <w:rPr>
        <w:rFonts w:ascii="Courier New" w:hAnsi="Courier New"/>
      </w:rPr>
    </w:lvl>
    <w:lvl w:ilvl="8" w:tplc="E5EAE7A6">
      <w:numFmt w:val="bullet"/>
      <w:lvlText w:val=""/>
      <w:lvlJc w:val="left"/>
      <w:pPr>
        <w:ind w:left="6120" w:firstLine="0"/>
      </w:pPr>
      <w:rPr>
        <w:rFonts w:ascii="Wingdings" w:eastAsia="Wingdings" w:hAnsi="Wingdings" w:cs="Wingdings"/>
      </w:rPr>
    </w:lvl>
  </w:abstractNum>
  <w:abstractNum w:abstractNumId="2">
    <w:nsid w:val="3F653DCB"/>
    <w:multiLevelType w:val="hybridMultilevel"/>
    <w:tmpl w:val="C3E0F524"/>
    <w:name w:val="Numbered list 3"/>
    <w:lvl w:ilvl="0" w:tplc="0888A2BE">
      <w:numFmt w:val="none"/>
      <w:lvlText w:val=""/>
      <w:lvlJc w:val="left"/>
      <w:pPr>
        <w:ind w:left="0" w:firstLine="0"/>
      </w:pPr>
    </w:lvl>
    <w:lvl w:ilvl="1" w:tplc="F1EC952C">
      <w:numFmt w:val="none"/>
      <w:lvlText w:val=""/>
      <w:lvlJc w:val="left"/>
      <w:pPr>
        <w:ind w:left="0" w:firstLine="0"/>
      </w:pPr>
    </w:lvl>
    <w:lvl w:ilvl="2" w:tplc="1E9E1608">
      <w:numFmt w:val="none"/>
      <w:lvlText w:val=""/>
      <w:lvlJc w:val="left"/>
      <w:pPr>
        <w:ind w:left="0" w:firstLine="0"/>
      </w:pPr>
    </w:lvl>
    <w:lvl w:ilvl="3" w:tplc="9B9C2EFE">
      <w:numFmt w:val="none"/>
      <w:lvlText w:val=""/>
      <w:lvlJc w:val="left"/>
      <w:pPr>
        <w:ind w:left="0" w:firstLine="0"/>
      </w:pPr>
    </w:lvl>
    <w:lvl w:ilvl="4" w:tplc="1668D366">
      <w:numFmt w:val="none"/>
      <w:lvlText w:val=""/>
      <w:lvlJc w:val="left"/>
      <w:pPr>
        <w:ind w:left="0" w:firstLine="0"/>
      </w:pPr>
    </w:lvl>
    <w:lvl w:ilvl="5" w:tplc="A3603C0A">
      <w:numFmt w:val="none"/>
      <w:lvlText w:val=""/>
      <w:lvlJc w:val="left"/>
      <w:pPr>
        <w:ind w:left="0" w:firstLine="0"/>
      </w:pPr>
    </w:lvl>
    <w:lvl w:ilvl="6" w:tplc="C8FE6E4E">
      <w:numFmt w:val="none"/>
      <w:lvlText w:val=""/>
      <w:lvlJc w:val="left"/>
      <w:pPr>
        <w:ind w:left="0" w:firstLine="0"/>
      </w:pPr>
    </w:lvl>
    <w:lvl w:ilvl="7" w:tplc="10BC6358">
      <w:numFmt w:val="none"/>
      <w:lvlText w:val=""/>
      <w:lvlJc w:val="left"/>
      <w:pPr>
        <w:ind w:left="0" w:firstLine="0"/>
      </w:pPr>
    </w:lvl>
    <w:lvl w:ilvl="8" w:tplc="B90EE884">
      <w:numFmt w:val="none"/>
      <w:lvlText w:val=""/>
      <w:lvlJc w:val="left"/>
      <w:pPr>
        <w:ind w:left="0" w:firstLine="0"/>
      </w:pPr>
    </w:lvl>
  </w:abstractNum>
  <w:abstractNum w:abstractNumId="3">
    <w:nsid w:val="65A702FD"/>
    <w:multiLevelType w:val="hybridMultilevel"/>
    <w:tmpl w:val="C04CCC70"/>
    <w:name w:val="Numbered list 2"/>
    <w:lvl w:ilvl="0" w:tplc="6F3CC52C">
      <w:numFmt w:val="bullet"/>
      <w:lvlText w:val=""/>
      <w:lvlJc w:val="left"/>
      <w:pPr>
        <w:ind w:left="360" w:firstLine="0"/>
      </w:pPr>
      <w:rPr>
        <w:rFonts w:ascii="Symbol" w:hAnsi="Symbol"/>
      </w:rPr>
    </w:lvl>
    <w:lvl w:ilvl="1" w:tplc="CCAC8138">
      <w:numFmt w:val="bullet"/>
      <w:lvlText w:val="o"/>
      <w:lvlJc w:val="left"/>
      <w:pPr>
        <w:ind w:left="1080" w:firstLine="0"/>
      </w:pPr>
      <w:rPr>
        <w:rFonts w:ascii="Courier New" w:hAnsi="Courier New"/>
      </w:rPr>
    </w:lvl>
    <w:lvl w:ilvl="2" w:tplc="C2108D20">
      <w:numFmt w:val="bullet"/>
      <w:lvlText w:val=""/>
      <w:lvlJc w:val="left"/>
      <w:pPr>
        <w:ind w:left="1800" w:firstLine="0"/>
      </w:pPr>
      <w:rPr>
        <w:rFonts w:ascii="Wingdings" w:eastAsia="Wingdings" w:hAnsi="Wingdings" w:cs="Wingdings"/>
      </w:rPr>
    </w:lvl>
    <w:lvl w:ilvl="3" w:tplc="8398C51E">
      <w:numFmt w:val="bullet"/>
      <w:lvlText w:val=""/>
      <w:lvlJc w:val="left"/>
      <w:pPr>
        <w:ind w:left="2520" w:firstLine="0"/>
      </w:pPr>
      <w:rPr>
        <w:rFonts w:ascii="Symbol" w:hAnsi="Symbol"/>
      </w:rPr>
    </w:lvl>
    <w:lvl w:ilvl="4" w:tplc="8B908B18">
      <w:numFmt w:val="bullet"/>
      <w:lvlText w:val="o"/>
      <w:lvlJc w:val="left"/>
      <w:pPr>
        <w:ind w:left="3240" w:firstLine="0"/>
      </w:pPr>
      <w:rPr>
        <w:rFonts w:ascii="Courier New" w:hAnsi="Courier New"/>
      </w:rPr>
    </w:lvl>
    <w:lvl w:ilvl="5" w:tplc="B726A9EC">
      <w:numFmt w:val="bullet"/>
      <w:lvlText w:val=""/>
      <w:lvlJc w:val="left"/>
      <w:pPr>
        <w:ind w:left="3960" w:firstLine="0"/>
      </w:pPr>
      <w:rPr>
        <w:rFonts w:ascii="Wingdings" w:eastAsia="Wingdings" w:hAnsi="Wingdings" w:cs="Wingdings"/>
      </w:rPr>
    </w:lvl>
    <w:lvl w:ilvl="6" w:tplc="63F6465A">
      <w:numFmt w:val="bullet"/>
      <w:lvlText w:val=""/>
      <w:lvlJc w:val="left"/>
      <w:pPr>
        <w:ind w:left="4680" w:firstLine="0"/>
      </w:pPr>
      <w:rPr>
        <w:rFonts w:ascii="Symbol" w:hAnsi="Symbol"/>
      </w:rPr>
    </w:lvl>
    <w:lvl w:ilvl="7" w:tplc="40DCA882">
      <w:numFmt w:val="bullet"/>
      <w:lvlText w:val="o"/>
      <w:lvlJc w:val="left"/>
      <w:pPr>
        <w:ind w:left="5400" w:firstLine="0"/>
      </w:pPr>
      <w:rPr>
        <w:rFonts w:ascii="Courier New" w:hAnsi="Courier New"/>
      </w:rPr>
    </w:lvl>
    <w:lvl w:ilvl="8" w:tplc="31305A2C">
      <w:numFmt w:val="bullet"/>
      <w:lvlText w:val=""/>
      <w:lvlJc w:val="left"/>
      <w:pPr>
        <w:ind w:left="6120" w:firstLine="0"/>
      </w:pPr>
      <w:rPr>
        <w:rFonts w:ascii="Wingdings" w:eastAsia="Wingdings" w:hAnsi="Wingdings" w:cs="Wingding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
  <w:rsids>
    <w:rsidRoot w:val="002A73DC"/>
    <w:rsid w:val="002A73DC"/>
    <w:rsid w:val="004D45EA"/>
    <w:rsid w:val="0077762D"/>
    <w:rsid w:val="00A83745"/>
    <w:rsid w:val="00B47F01"/>
    <w:rsid w:val="00DB77B9"/>
    <w:rsid w:val="00F06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2A73DC"/>
    <w:rPr>
      <w:sz w:val="24"/>
      <w:szCs w:val="24"/>
    </w:rPr>
  </w:style>
  <w:style w:type="paragraph" w:styleId="Heading1">
    <w:name w:val="heading 1"/>
    <w:basedOn w:val="Normal"/>
    <w:next w:val="Normal"/>
    <w:qFormat/>
    <w:rsid w:val="002A73DC"/>
    <w:pPr>
      <w:keepNext/>
      <w:spacing w:before="240" w:after="60"/>
      <w:jc w:val="both"/>
      <w:outlineLvl w:val="0"/>
    </w:pPr>
    <w:rPr>
      <w:rFonts w:ascii="Arial" w:hAnsi="Arial"/>
      <w:b/>
      <w:kern w:val="1"/>
      <w:sz w:val="32"/>
      <w:szCs w:val="20"/>
    </w:rPr>
  </w:style>
  <w:style w:type="paragraph" w:styleId="Heading2">
    <w:name w:val="heading 2"/>
    <w:basedOn w:val="Normal"/>
    <w:next w:val="Normal"/>
    <w:qFormat/>
    <w:rsid w:val="002A73D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2A73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2A73DC"/>
    <w:pPr>
      <w:tabs>
        <w:tab w:val="center" w:pos="4153"/>
        <w:tab w:val="right" w:pos="8306"/>
      </w:tabs>
    </w:pPr>
  </w:style>
  <w:style w:type="paragraph" w:styleId="Footer">
    <w:name w:val="footer"/>
    <w:basedOn w:val="Normal"/>
    <w:qFormat/>
    <w:rsid w:val="002A73DC"/>
    <w:pPr>
      <w:tabs>
        <w:tab w:val="center" w:pos="4153"/>
        <w:tab w:val="right" w:pos="8306"/>
      </w:tabs>
    </w:pPr>
  </w:style>
  <w:style w:type="paragraph" w:styleId="Title">
    <w:name w:val="Title"/>
    <w:basedOn w:val="Normal"/>
    <w:qFormat/>
    <w:rsid w:val="002A73DC"/>
    <w:pPr>
      <w:jc w:val="center"/>
    </w:pPr>
    <w:rPr>
      <w:b/>
      <w:sz w:val="22"/>
      <w:szCs w:val="20"/>
    </w:rPr>
  </w:style>
  <w:style w:type="paragraph" w:styleId="BalloonText">
    <w:name w:val="Balloon Text"/>
    <w:basedOn w:val="Normal"/>
    <w:qFormat/>
    <w:rsid w:val="002A73DC"/>
    <w:rPr>
      <w:rFonts w:ascii="Tahoma" w:hAnsi="Tahoma" w:cs="Tahoma"/>
      <w:sz w:val="16"/>
      <w:szCs w:val="16"/>
    </w:rPr>
  </w:style>
  <w:style w:type="paragraph" w:styleId="NormalWeb">
    <w:name w:val="Normal (Web)"/>
    <w:basedOn w:val="Normal"/>
    <w:qFormat/>
    <w:rsid w:val="002A73DC"/>
  </w:style>
  <w:style w:type="character" w:styleId="PageNumber">
    <w:name w:val="page number"/>
    <w:basedOn w:val="DefaultParagraphFont"/>
    <w:rsid w:val="002A73DC"/>
    <w:rPr>
      <w:rFonts w:cs="Times New Roman"/>
    </w:rPr>
  </w:style>
  <w:style w:type="character" w:styleId="Hyperlink">
    <w:name w:val="Hyperlink"/>
    <w:basedOn w:val="DefaultParagraphFont"/>
    <w:rsid w:val="002A73DC"/>
    <w:rPr>
      <w:rFonts w:cs="Times New Roman"/>
      <w:color w:val="0000FF"/>
      <w:u w:val="single"/>
    </w:rPr>
  </w:style>
  <w:style w:type="character" w:styleId="Strong">
    <w:name w:val="Strong"/>
    <w:basedOn w:val="DefaultParagraphFont"/>
    <w:rsid w:val="002A73D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sz w:val="24"/>
      <w:szCs w:val="24"/>
    </w:rPr>
  </w:style>
  <w:style w:type="paragraph" w:styleId="para1">
    <w:name w:val="heading 1"/>
    <w:qFormat/>
    <w:basedOn w:val="para0"/>
    <w:next w:val="para0"/>
    <w:pPr>
      <w:spacing w:before="240" w:after="60"/>
      <w:jc w:val="both"/>
      <w:keepNext/>
      <w:outlineLvl w:val="0"/>
    </w:pPr>
    <w:rPr>
      <w:rFonts w:ascii="Arial" w:hAnsi="Arial"/>
      <w:b/>
      <w:kern w:val="1"/>
      <w:sz w:val="32"/>
      <w:szCs w:val="20"/>
    </w:rPr>
  </w:style>
  <w:style w:type="paragraph" w:styleId="para2">
    <w:name w:val="heading 2"/>
    <w:qFormat/>
    <w:basedOn w:val="para0"/>
    <w:next w:val="para0"/>
    <w:pPr>
      <w:spacing w:before="240" w:after="60"/>
      <w:keepNext/>
      <w:outlineLvl w:val="1"/>
    </w:pPr>
    <w:rPr>
      <w:rFonts w:ascii="Arial" w:hAnsi="Arial" w:cs="Arial"/>
      <w:b/>
      <w:bCs/>
      <w:i/>
      <w:iCs/>
      <w:sz w:val="28"/>
      <w:szCs w:val="28"/>
    </w:rPr>
  </w:style>
  <w:style w:type="paragraph" w:styleId="para3">
    <w:name w:val="heading 5"/>
    <w:qFormat/>
    <w:basedOn w:val="para0"/>
    <w:next w:val="para0"/>
    <w:pPr>
      <w:spacing w:before="240" w:after="60"/>
      <w:outlineLvl w:val="4"/>
    </w:pPr>
    <w:rPr>
      <w:b/>
      <w:bCs/>
      <w:i/>
      <w:iCs/>
      <w:sz w:val="26"/>
      <w:szCs w:val="26"/>
    </w:rPr>
  </w:style>
  <w:style w:type="paragraph" w:styleId="para4">
    <w:name w:val="Header"/>
    <w:qFormat/>
    <w:basedOn w:val="para0"/>
    <w:pPr>
      <w:tabs>
        <w:tab w:val="center" w:pos="4153" w:leader="none"/>
        <w:tab w:val="right" w:pos="8306" w:leader="none"/>
      </w:tabs>
    </w:pPr>
  </w:style>
  <w:style w:type="paragraph" w:styleId="para5">
    <w:name w:val="Footer"/>
    <w:qFormat/>
    <w:basedOn w:val="para0"/>
    <w:pPr>
      <w:tabs>
        <w:tab w:val="center" w:pos="4153" w:leader="none"/>
        <w:tab w:val="right" w:pos="8306" w:leader="none"/>
      </w:tabs>
    </w:pPr>
  </w:style>
  <w:style w:type="paragraph" w:styleId="para6">
    <w:name w:val="Title"/>
    <w:qFormat/>
    <w:basedOn w:val="para0"/>
    <w:pPr>
      <w:spacing/>
      <w:jc w:val="center"/>
    </w:pPr>
    <w:rPr>
      <w:b/>
      <w:sz w:val="22"/>
      <w:szCs w:val="20"/>
    </w:rPr>
  </w:style>
  <w:style w:type="paragraph" w:styleId="para7">
    <w:name w:val="Balloon Text"/>
    <w:qFormat/>
    <w:basedOn w:val="para0"/>
    <w:rPr>
      <w:rFonts w:ascii="Tahoma" w:hAnsi="Tahoma" w:cs="Tahoma"/>
      <w:sz w:val="16"/>
      <w:szCs w:val="16"/>
    </w:rPr>
  </w:style>
  <w:style w:type="paragraph" w:styleId="para8">
    <w:name w:val="Normal (Web)"/>
    <w:qFormat/>
    <w:basedOn w:val="para0"/>
  </w:style>
  <w:style w:type="character" w:styleId="char0" w:default="1">
    <w:name w:val="Default Paragraph Font"/>
  </w:style>
  <w:style w:type="character" w:styleId="char1">
    <w:name w:val="Page Number"/>
    <w:basedOn w:val="char0"/>
    <w:rPr>
      <w:rFonts w:cs="Times New Roman"/>
    </w:rPr>
  </w:style>
  <w:style w:type="character" w:styleId="char2">
    <w:name w:val="Hyperlink"/>
    <w:basedOn w:val="char0"/>
    <w:rPr>
      <w:rFonts w:cs="Times New Roman"/>
      <w:color w:val="0000ff"/>
      <w:u w:color="auto" w:val="single"/>
    </w:rPr>
  </w:style>
  <w:style w:type="character" w:styleId="char3">
    <w:name w:val="Strong"/>
    <w:basedOn w:val="char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2B0B9-13AA-4E0C-967A-0CD04075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Office Word</Application>
  <DocSecurity>0</DocSecurity>
  <Lines>17</Lines>
  <Paragraphs>5</Paragraphs>
  <ScaleCrop>false</ScaleCrop>
  <Company>Grizli777</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RSC-BMCS</dc:title>
  <dc:creator>Maggi Churchouse</dc:creator>
  <cp:lastModifiedBy>Maggi Churchouse</cp:lastModifiedBy>
  <cp:revision>2</cp:revision>
  <cp:lastPrinted>2007-03-07T07:44:00Z</cp:lastPrinted>
  <dcterms:created xsi:type="dcterms:W3CDTF">2019-11-18T11:49:00Z</dcterms:created>
  <dcterms:modified xsi:type="dcterms:W3CDTF">2019-11-18T11:49:00Z</dcterms:modified>
</cp:coreProperties>
</file>