
<file path=[Content_Types].xml><?xml version="1.0" encoding="utf-8"?>
<Types xmlns="http://schemas.openxmlformats.org/package/2006/content-types">
  <Default Extension="xml" ContentType="application/xml"/>
  <Default Extension="jpeg" ContentType="image/jpeg"/>
  <Default Extension="tiff" ContentType="image/tiff"/>
  <Default Extension="emf" ContentType="image/x-emf"/>
  <Default Extension="rels" ContentType="application/vnd.openxmlformats-package.relationships+xml"/>
  <Default Extension="bin" ContentType="application/vnd.openxmlformats-officedocument.oleObject"/>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BFFF0B0" w14:textId="77777777" w:rsidR="00204FF9" w:rsidRPr="00AA6F7B" w:rsidRDefault="000D61C3" w:rsidP="00204FF9">
      <w:pPr>
        <w:jc w:val="center"/>
        <w:rPr>
          <w:rFonts w:ascii="Arial" w:hAnsi="Arial" w:cs="Arial"/>
          <w:sz w:val="32"/>
          <w:szCs w:val="32"/>
          <w:lang w:val="en-US"/>
        </w:rPr>
      </w:pPr>
      <w:r w:rsidRPr="00AA6F7B">
        <w:rPr>
          <w:rFonts w:ascii="Arial" w:hAnsi="Arial" w:cs="Arial"/>
          <w:sz w:val="32"/>
          <w:szCs w:val="32"/>
          <w:lang w:val="en-US"/>
        </w:rPr>
        <w:t>Supporting Information</w:t>
      </w:r>
    </w:p>
    <w:p w14:paraId="04C16C07" w14:textId="77777777" w:rsidR="005A0FA9" w:rsidRDefault="005A0FA9" w:rsidP="005A0FA9">
      <w:pPr>
        <w:pStyle w:val="RSCH01PaperTitle"/>
        <w:jc w:val="center"/>
        <w:rPr>
          <w:rFonts w:ascii="Arial" w:hAnsi="Arial"/>
          <w:lang w:val="en-US"/>
        </w:rPr>
      </w:pPr>
      <w:proofErr w:type="spellStart"/>
      <w:r>
        <w:rPr>
          <w:rFonts w:ascii="Arial" w:hAnsi="Arial"/>
          <w:lang w:val="en-US"/>
        </w:rPr>
        <w:t>Alkynol</w:t>
      </w:r>
      <w:proofErr w:type="spellEnd"/>
      <w:r>
        <w:rPr>
          <w:rFonts w:ascii="Arial" w:hAnsi="Arial"/>
          <w:lang w:val="en-US"/>
        </w:rPr>
        <w:t xml:space="preserve"> natural products target ALDH2</w:t>
      </w:r>
      <w:r w:rsidRPr="0047427F">
        <w:rPr>
          <w:rFonts w:ascii="Arial" w:hAnsi="Arial"/>
          <w:lang w:val="en-US"/>
        </w:rPr>
        <w:t xml:space="preserve"> in cancer cells</w:t>
      </w:r>
      <w:r>
        <w:rPr>
          <w:rFonts w:ascii="Arial" w:hAnsi="Arial"/>
          <w:lang w:val="en-US"/>
        </w:rPr>
        <w:t xml:space="preserve"> by irreversible binding to the active site</w:t>
      </w:r>
    </w:p>
    <w:p w14:paraId="0B5A0517" w14:textId="77777777" w:rsidR="00204FF9" w:rsidRPr="00204FF9" w:rsidRDefault="00204FF9" w:rsidP="00204FF9">
      <w:pPr>
        <w:rPr>
          <w:lang w:val="en-US"/>
        </w:rPr>
      </w:pPr>
    </w:p>
    <w:p w14:paraId="1781EDD8" w14:textId="6E67CE14" w:rsidR="000D61C3" w:rsidRDefault="00204FF9" w:rsidP="000D61C3">
      <w:pPr>
        <w:jc w:val="center"/>
        <w:rPr>
          <w:sz w:val="28"/>
          <w:szCs w:val="28"/>
          <w:lang w:val="en-US"/>
        </w:rPr>
      </w:pPr>
      <w:r w:rsidRPr="00204FF9">
        <w:rPr>
          <w:sz w:val="28"/>
          <w:szCs w:val="28"/>
          <w:lang w:val="en-US"/>
        </w:rPr>
        <w:t xml:space="preserve">Wolfgang </w:t>
      </w:r>
      <w:proofErr w:type="spellStart"/>
      <w:r w:rsidRPr="00204FF9">
        <w:rPr>
          <w:sz w:val="28"/>
          <w:szCs w:val="28"/>
          <w:lang w:val="en-US"/>
        </w:rPr>
        <w:t>Heydenreuter</w:t>
      </w:r>
      <w:proofErr w:type="spellEnd"/>
      <w:r w:rsidRPr="00204FF9">
        <w:rPr>
          <w:sz w:val="28"/>
          <w:szCs w:val="28"/>
          <w:lang w:val="en-US"/>
        </w:rPr>
        <w:t xml:space="preserve">, Elena </w:t>
      </w:r>
      <w:proofErr w:type="spellStart"/>
      <w:r w:rsidRPr="00204FF9">
        <w:rPr>
          <w:sz w:val="28"/>
          <w:szCs w:val="28"/>
          <w:lang w:val="en-US"/>
        </w:rPr>
        <w:t>Kunold</w:t>
      </w:r>
      <w:proofErr w:type="spellEnd"/>
      <w:r w:rsidRPr="00204FF9">
        <w:rPr>
          <w:sz w:val="28"/>
          <w:szCs w:val="28"/>
          <w:lang w:val="en-US"/>
        </w:rPr>
        <w:t xml:space="preserve"> and Stephan</w:t>
      </w:r>
      <w:r w:rsidR="002C15E0">
        <w:rPr>
          <w:sz w:val="28"/>
          <w:szCs w:val="28"/>
          <w:lang w:val="en-US"/>
        </w:rPr>
        <w:t xml:space="preserve"> A.</w:t>
      </w:r>
      <w:r w:rsidRPr="00204FF9">
        <w:rPr>
          <w:sz w:val="28"/>
          <w:szCs w:val="28"/>
          <w:lang w:val="en-US"/>
        </w:rPr>
        <w:t xml:space="preserve"> </w:t>
      </w:r>
      <w:proofErr w:type="spellStart"/>
      <w:r w:rsidRPr="00204FF9">
        <w:rPr>
          <w:sz w:val="28"/>
          <w:szCs w:val="28"/>
          <w:lang w:val="en-US"/>
        </w:rPr>
        <w:t>Sieber</w:t>
      </w:r>
      <w:proofErr w:type="spellEnd"/>
    </w:p>
    <w:p w14:paraId="4B2694DD" w14:textId="77777777" w:rsidR="00350719" w:rsidRDefault="00350719" w:rsidP="000D61C3">
      <w:pPr>
        <w:jc w:val="center"/>
        <w:rPr>
          <w:sz w:val="28"/>
          <w:szCs w:val="28"/>
          <w:lang w:val="en-US"/>
        </w:rPr>
      </w:pPr>
    </w:p>
    <w:p w14:paraId="2229C75E" w14:textId="77777777" w:rsidR="00350719" w:rsidRDefault="00350719" w:rsidP="000D61C3">
      <w:pPr>
        <w:jc w:val="center"/>
        <w:rPr>
          <w:sz w:val="28"/>
          <w:szCs w:val="28"/>
          <w:lang w:val="en-US"/>
        </w:rPr>
      </w:pPr>
    </w:p>
    <w:p w14:paraId="37D215E6" w14:textId="77777777" w:rsidR="00350719" w:rsidRDefault="00350719" w:rsidP="000D61C3">
      <w:pPr>
        <w:jc w:val="center"/>
        <w:rPr>
          <w:sz w:val="28"/>
          <w:szCs w:val="28"/>
          <w:lang w:val="en-US"/>
        </w:rPr>
      </w:pPr>
    </w:p>
    <w:p w14:paraId="087EF6E5" w14:textId="77777777" w:rsidR="00350719" w:rsidRDefault="00350719" w:rsidP="000D61C3">
      <w:pPr>
        <w:jc w:val="center"/>
        <w:rPr>
          <w:sz w:val="28"/>
          <w:szCs w:val="28"/>
          <w:lang w:val="en-US"/>
        </w:rPr>
      </w:pPr>
    </w:p>
    <w:p w14:paraId="3399CE7F" w14:textId="77777777" w:rsidR="00350719" w:rsidRDefault="00350719" w:rsidP="00350719">
      <w:pPr>
        <w:keepNext/>
        <w:jc w:val="center"/>
      </w:pPr>
      <w:r w:rsidRPr="00350719">
        <w:rPr>
          <w:noProof/>
          <w:sz w:val="28"/>
          <w:szCs w:val="28"/>
          <w:lang w:eastAsia="de-DE"/>
        </w:rPr>
        <w:drawing>
          <wp:inline distT="0" distB="0" distL="0" distR="0" wp14:anchorId="305389E3" wp14:editId="24C8EC86">
            <wp:extent cx="5760720" cy="4006536"/>
            <wp:effectExtent l="0" t="0" r="0" b="0"/>
            <wp:docPr id="1" name="Grafik 1" descr="\\nas.ads.mwn.de\tuch\oc2\free4all\Wolfi\Analytics\Grafiken für paper\stacked FL2+cy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nas.ads.mwn.de\tuch\oc2\free4all\Wolfi\Analytics\Grafiken für paper\stacked FL2+cys.ti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60720" cy="4006536"/>
                    </a:xfrm>
                    <a:prstGeom prst="rect">
                      <a:avLst/>
                    </a:prstGeom>
                    <a:noFill/>
                    <a:ln>
                      <a:noFill/>
                    </a:ln>
                  </pic:spPr>
                </pic:pic>
              </a:graphicData>
            </a:graphic>
          </wp:inline>
        </w:drawing>
      </w:r>
    </w:p>
    <w:p w14:paraId="09D27780" w14:textId="19149DD4" w:rsidR="00350719" w:rsidRPr="00350719" w:rsidRDefault="00350719" w:rsidP="00324ED9">
      <w:pPr>
        <w:pStyle w:val="Beschriftung"/>
        <w:jc w:val="both"/>
        <w:rPr>
          <w:rFonts w:ascii="Arial" w:hAnsi="Arial" w:cs="Arial"/>
          <w:i w:val="0"/>
          <w:sz w:val="22"/>
          <w:szCs w:val="22"/>
          <w:lang w:val="en-US"/>
        </w:rPr>
      </w:pPr>
      <w:proofErr w:type="spellStart"/>
      <w:r w:rsidRPr="00350719">
        <w:rPr>
          <w:rFonts w:ascii="Arial" w:hAnsi="Arial" w:cs="Arial"/>
          <w:b/>
          <w:sz w:val="22"/>
          <w:szCs w:val="22"/>
        </w:rPr>
        <w:t>Supporting</w:t>
      </w:r>
      <w:proofErr w:type="spellEnd"/>
      <w:r w:rsidRPr="00350719">
        <w:rPr>
          <w:rFonts w:ascii="Arial" w:hAnsi="Arial" w:cs="Arial"/>
          <w:b/>
          <w:sz w:val="22"/>
          <w:szCs w:val="22"/>
        </w:rPr>
        <w:t xml:space="preserve"> </w:t>
      </w:r>
      <w:proofErr w:type="spellStart"/>
      <w:r w:rsidRPr="00350719">
        <w:rPr>
          <w:rFonts w:ascii="Arial" w:hAnsi="Arial" w:cs="Arial"/>
          <w:b/>
          <w:sz w:val="22"/>
          <w:szCs w:val="22"/>
        </w:rPr>
        <w:t>figure</w:t>
      </w:r>
      <w:proofErr w:type="spellEnd"/>
      <w:r w:rsidRPr="00350719">
        <w:rPr>
          <w:rFonts w:ascii="Arial" w:hAnsi="Arial" w:cs="Arial"/>
          <w:b/>
          <w:sz w:val="22"/>
          <w:szCs w:val="22"/>
        </w:rPr>
        <w:t xml:space="preserve"> 1:</w:t>
      </w:r>
      <w:r>
        <w:rPr>
          <w:rFonts w:ascii="Arial" w:hAnsi="Arial" w:cs="Arial"/>
          <w:i w:val="0"/>
          <w:sz w:val="22"/>
          <w:szCs w:val="22"/>
        </w:rPr>
        <w:t xml:space="preserve"> </w:t>
      </w:r>
      <w:proofErr w:type="spellStart"/>
      <w:r>
        <w:rPr>
          <w:rFonts w:ascii="Arial" w:hAnsi="Arial" w:cs="Arial"/>
          <w:i w:val="0"/>
          <w:sz w:val="22"/>
          <w:szCs w:val="22"/>
        </w:rPr>
        <w:t>NMR-overlay</w:t>
      </w:r>
      <w:proofErr w:type="spellEnd"/>
      <w:r>
        <w:rPr>
          <w:rFonts w:ascii="Arial" w:hAnsi="Arial" w:cs="Arial"/>
          <w:i w:val="0"/>
          <w:sz w:val="22"/>
          <w:szCs w:val="22"/>
        </w:rPr>
        <w:t xml:space="preserve"> </w:t>
      </w:r>
      <w:proofErr w:type="spellStart"/>
      <w:r>
        <w:rPr>
          <w:rFonts w:ascii="Arial" w:hAnsi="Arial" w:cs="Arial"/>
          <w:i w:val="0"/>
          <w:sz w:val="22"/>
          <w:szCs w:val="22"/>
        </w:rPr>
        <w:t>of</w:t>
      </w:r>
      <w:proofErr w:type="spellEnd"/>
      <w:r>
        <w:rPr>
          <w:rFonts w:ascii="Arial" w:hAnsi="Arial" w:cs="Arial"/>
          <w:i w:val="0"/>
          <w:sz w:val="22"/>
          <w:szCs w:val="22"/>
        </w:rPr>
        <w:t xml:space="preserve"> </w:t>
      </w:r>
      <w:proofErr w:type="spellStart"/>
      <w:r>
        <w:rPr>
          <w:rFonts w:ascii="Arial" w:hAnsi="Arial" w:cs="Arial"/>
          <w:i w:val="0"/>
          <w:sz w:val="22"/>
          <w:szCs w:val="22"/>
        </w:rPr>
        <w:t>reaction</w:t>
      </w:r>
      <w:proofErr w:type="spellEnd"/>
      <w:r>
        <w:rPr>
          <w:rFonts w:ascii="Arial" w:hAnsi="Arial" w:cs="Arial"/>
          <w:i w:val="0"/>
          <w:sz w:val="22"/>
          <w:szCs w:val="22"/>
        </w:rPr>
        <w:t xml:space="preserve"> </w:t>
      </w:r>
      <w:proofErr w:type="spellStart"/>
      <w:r>
        <w:rPr>
          <w:rFonts w:ascii="Arial" w:hAnsi="Arial" w:cs="Arial"/>
          <w:i w:val="0"/>
          <w:sz w:val="22"/>
          <w:szCs w:val="22"/>
        </w:rPr>
        <w:t>mixture</w:t>
      </w:r>
      <w:proofErr w:type="spellEnd"/>
      <w:r w:rsidR="009D4C7E">
        <w:rPr>
          <w:rFonts w:ascii="Arial" w:hAnsi="Arial" w:cs="Arial"/>
          <w:i w:val="0"/>
          <w:sz w:val="22"/>
          <w:szCs w:val="22"/>
        </w:rPr>
        <w:t xml:space="preserve"> (16 h in </w:t>
      </w:r>
      <w:proofErr w:type="spellStart"/>
      <w:r w:rsidR="009D4C7E">
        <w:rPr>
          <w:rFonts w:ascii="Arial" w:hAnsi="Arial" w:cs="Arial"/>
          <w:i w:val="0"/>
          <w:sz w:val="22"/>
          <w:szCs w:val="22"/>
        </w:rPr>
        <w:t>PBS</w:t>
      </w:r>
      <w:proofErr w:type="spellEnd"/>
      <w:r w:rsidR="009D4C7E">
        <w:rPr>
          <w:rFonts w:ascii="Arial" w:hAnsi="Arial" w:cs="Arial"/>
          <w:i w:val="0"/>
          <w:sz w:val="22"/>
          <w:szCs w:val="22"/>
        </w:rPr>
        <w:t>/</w:t>
      </w:r>
      <w:proofErr w:type="spellStart"/>
      <w:r w:rsidR="009D4C7E">
        <w:rPr>
          <w:rFonts w:ascii="Arial" w:hAnsi="Arial" w:cs="Arial"/>
          <w:i w:val="0"/>
          <w:sz w:val="22"/>
          <w:szCs w:val="22"/>
        </w:rPr>
        <w:t>MeCN</w:t>
      </w:r>
      <w:proofErr w:type="spellEnd"/>
      <w:r w:rsidR="00324ED9">
        <w:rPr>
          <w:rFonts w:ascii="Arial" w:hAnsi="Arial" w:cs="Arial"/>
          <w:i w:val="0"/>
          <w:sz w:val="22"/>
          <w:szCs w:val="22"/>
        </w:rPr>
        <w:t>/</w:t>
      </w:r>
      <w:proofErr w:type="spellStart"/>
      <w:r w:rsidR="00324ED9">
        <w:rPr>
          <w:rFonts w:ascii="Arial" w:hAnsi="Arial" w:cs="Arial"/>
          <w:i w:val="0"/>
          <w:sz w:val="22"/>
          <w:szCs w:val="22"/>
        </w:rPr>
        <w:t>MeOH</w:t>
      </w:r>
      <w:proofErr w:type="spellEnd"/>
      <w:r w:rsidR="00324ED9">
        <w:rPr>
          <w:rFonts w:ascii="Arial" w:hAnsi="Arial" w:cs="Arial"/>
          <w:i w:val="0"/>
          <w:sz w:val="22"/>
          <w:szCs w:val="22"/>
        </w:rPr>
        <w:t xml:space="preserve">, </w:t>
      </w:r>
      <w:proofErr w:type="spellStart"/>
      <w:r w:rsidR="00324ED9">
        <w:rPr>
          <w:rFonts w:ascii="Arial" w:hAnsi="Arial" w:cs="Arial"/>
          <w:i w:val="0"/>
          <w:sz w:val="22"/>
          <w:szCs w:val="22"/>
        </w:rPr>
        <w:t>rt</w:t>
      </w:r>
      <w:proofErr w:type="spellEnd"/>
      <w:r>
        <w:rPr>
          <w:rFonts w:ascii="Arial" w:hAnsi="Arial" w:cs="Arial"/>
          <w:i w:val="0"/>
          <w:sz w:val="22"/>
          <w:szCs w:val="22"/>
        </w:rPr>
        <w:t xml:space="preserve"> (</w:t>
      </w:r>
      <w:proofErr w:type="spellStart"/>
      <w:r>
        <w:rPr>
          <w:rFonts w:ascii="Arial" w:hAnsi="Arial" w:cs="Arial"/>
          <w:i w:val="0"/>
          <w:sz w:val="22"/>
          <w:szCs w:val="22"/>
        </w:rPr>
        <w:t>red</w:t>
      </w:r>
      <w:proofErr w:type="spellEnd"/>
      <w:r>
        <w:rPr>
          <w:rFonts w:ascii="Arial" w:hAnsi="Arial" w:cs="Arial"/>
          <w:i w:val="0"/>
          <w:sz w:val="22"/>
          <w:szCs w:val="22"/>
        </w:rPr>
        <w:t>)</w:t>
      </w:r>
      <w:r w:rsidR="00324ED9">
        <w:rPr>
          <w:rFonts w:ascii="Arial" w:hAnsi="Arial" w:cs="Arial"/>
          <w:i w:val="0"/>
          <w:sz w:val="22"/>
          <w:szCs w:val="22"/>
        </w:rPr>
        <w:t>)</w:t>
      </w:r>
      <w:r>
        <w:rPr>
          <w:rFonts w:ascii="Arial" w:hAnsi="Arial" w:cs="Arial"/>
          <w:i w:val="0"/>
          <w:sz w:val="22"/>
          <w:szCs w:val="22"/>
        </w:rPr>
        <w:t xml:space="preserve">, </w:t>
      </w:r>
      <w:proofErr w:type="spellStart"/>
      <w:r>
        <w:rPr>
          <w:rFonts w:ascii="Arial" w:hAnsi="Arial" w:cs="Arial"/>
          <w:i w:val="0"/>
          <w:sz w:val="22"/>
          <w:szCs w:val="22"/>
        </w:rPr>
        <w:t>cysteine</w:t>
      </w:r>
      <w:proofErr w:type="spellEnd"/>
      <w:r>
        <w:rPr>
          <w:rFonts w:ascii="Arial" w:hAnsi="Arial" w:cs="Arial"/>
          <w:i w:val="0"/>
          <w:sz w:val="22"/>
          <w:szCs w:val="22"/>
        </w:rPr>
        <w:t xml:space="preserve"> derivative (</w:t>
      </w:r>
      <w:proofErr w:type="spellStart"/>
      <w:r>
        <w:rPr>
          <w:rFonts w:ascii="Arial" w:hAnsi="Arial" w:cs="Arial"/>
          <w:i w:val="0"/>
          <w:sz w:val="22"/>
          <w:szCs w:val="22"/>
        </w:rPr>
        <w:t>blue</w:t>
      </w:r>
      <w:proofErr w:type="spellEnd"/>
      <w:r>
        <w:rPr>
          <w:rFonts w:ascii="Arial" w:hAnsi="Arial" w:cs="Arial"/>
          <w:i w:val="0"/>
          <w:sz w:val="22"/>
          <w:szCs w:val="22"/>
        </w:rPr>
        <w:t xml:space="preserve">) </w:t>
      </w:r>
      <w:proofErr w:type="spellStart"/>
      <w:r>
        <w:rPr>
          <w:rFonts w:ascii="Arial" w:hAnsi="Arial" w:cs="Arial"/>
          <w:i w:val="0"/>
          <w:sz w:val="22"/>
          <w:szCs w:val="22"/>
        </w:rPr>
        <w:t>and</w:t>
      </w:r>
      <w:proofErr w:type="spellEnd"/>
      <w:r>
        <w:rPr>
          <w:rFonts w:ascii="Arial" w:hAnsi="Arial" w:cs="Arial"/>
          <w:i w:val="0"/>
          <w:sz w:val="22"/>
          <w:szCs w:val="22"/>
        </w:rPr>
        <w:t xml:space="preserve"> FL2 (</w:t>
      </w:r>
      <w:proofErr w:type="spellStart"/>
      <w:r>
        <w:rPr>
          <w:rFonts w:ascii="Arial" w:hAnsi="Arial" w:cs="Arial"/>
          <w:i w:val="0"/>
          <w:sz w:val="22"/>
          <w:szCs w:val="22"/>
        </w:rPr>
        <w:t>green</w:t>
      </w:r>
      <w:proofErr w:type="spellEnd"/>
      <w:r>
        <w:rPr>
          <w:rFonts w:ascii="Arial" w:hAnsi="Arial" w:cs="Arial"/>
          <w:i w:val="0"/>
          <w:sz w:val="22"/>
          <w:szCs w:val="22"/>
        </w:rPr>
        <w:t>)</w:t>
      </w:r>
      <w:r w:rsidR="00EB3FE5">
        <w:rPr>
          <w:rFonts w:ascii="Arial" w:hAnsi="Arial" w:cs="Arial"/>
          <w:i w:val="0"/>
          <w:sz w:val="22"/>
          <w:szCs w:val="22"/>
        </w:rPr>
        <w:t>.</w:t>
      </w:r>
    </w:p>
    <w:p w14:paraId="6E8E2A91" w14:textId="77777777" w:rsidR="00204FF9" w:rsidRPr="00204FF9" w:rsidRDefault="00204FF9" w:rsidP="000D61C3">
      <w:pPr>
        <w:jc w:val="center"/>
        <w:rPr>
          <w:b/>
          <w:sz w:val="24"/>
          <w:szCs w:val="24"/>
          <w:lang w:val="en-US"/>
        </w:rPr>
      </w:pPr>
    </w:p>
    <w:p w14:paraId="5F03F83B" w14:textId="77777777" w:rsidR="001D1713" w:rsidRDefault="001D1713" w:rsidP="001D1713">
      <w:pPr>
        <w:rPr>
          <w:lang w:val="en-US"/>
        </w:rPr>
      </w:pPr>
    </w:p>
    <w:p w14:paraId="3656DD81" w14:textId="77777777" w:rsidR="00204FF9" w:rsidRPr="00AA6F7B" w:rsidRDefault="00204FF9" w:rsidP="001D1713">
      <w:pPr>
        <w:rPr>
          <w:lang w:val="en-US"/>
        </w:rPr>
      </w:pPr>
    </w:p>
    <w:p w14:paraId="3D7C712F" w14:textId="77777777" w:rsidR="0054294A" w:rsidRDefault="0054294A" w:rsidP="0054294A">
      <w:pPr>
        <w:keepNext/>
      </w:pPr>
      <w:r w:rsidRPr="0054294A">
        <w:rPr>
          <w:noProof/>
          <w:lang w:eastAsia="de-DE"/>
        </w:rPr>
        <w:lastRenderedPageBreak/>
        <w:drawing>
          <wp:inline distT="0" distB="0" distL="0" distR="0" wp14:anchorId="57475291" wp14:editId="6637610F">
            <wp:extent cx="5760720" cy="5854390"/>
            <wp:effectExtent l="0" t="0" r="0" b="0"/>
            <wp:docPr id="12" name="Grafik 12" descr="\\nas.ads.mwn.de\tuch\oc2\free4all\Wolfi\Analytics\Grafiken für paper\FL2 prep labeling 1 µ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nas.ads.mwn.de\tuch\oc2\free4all\Wolfi\Analytics\Grafiken für paper\FL2 prep labeling 1 µM.t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5854390"/>
                    </a:xfrm>
                    <a:prstGeom prst="rect">
                      <a:avLst/>
                    </a:prstGeom>
                    <a:noFill/>
                    <a:ln>
                      <a:noFill/>
                    </a:ln>
                  </pic:spPr>
                </pic:pic>
              </a:graphicData>
            </a:graphic>
          </wp:inline>
        </w:drawing>
      </w:r>
    </w:p>
    <w:p w14:paraId="6A0EF150" w14:textId="372DA95C" w:rsidR="0054294A" w:rsidRPr="0054294A" w:rsidRDefault="003327E2" w:rsidP="0054294A">
      <w:pPr>
        <w:pStyle w:val="Beschriftung"/>
        <w:rPr>
          <w:rFonts w:ascii="Arial" w:hAnsi="Arial" w:cs="Arial"/>
          <w:i w:val="0"/>
          <w:sz w:val="22"/>
          <w:szCs w:val="22"/>
          <w:lang w:val="en-US"/>
        </w:rPr>
      </w:pPr>
      <w:r>
        <w:rPr>
          <w:rFonts w:ascii="Arial" w:hAnsi="Arial" w:cs="Arial"/>
          <w:b/>
          <w:sz w:val="22"/>
          <w:szCs w:val="22"/>
          <w:lang w:val="en-US"/>
        </w:rPr>
        <w:t xml:space="preserve">Supporting figure </w:t>
      </w:r>
      <w:r w:rsidR="00350719">
        <w:rPr>
          <w:rFonts w:ascii="Arial" w:hAnsi="Arial" w:cs="Arial"/>
          <w:b/>
          <w:sz w:val="22"/>
          <w:szCs w:val="22"/>
          <w:lang w:val="en-US"/>
        </w:rPr>
        <w:t>2</w:t>
      </w:r>
      <w:r w:rsidR="0054294A" w:rsidRPr="00AA6F7B">
        <w:rPr>
          <w:rFonts w:ascii="Arial" w:hAnsi="Arial" w:cs="Arial"/>
          <w:b/>
          <w:sz w:val="22"/>
          <w:szCs w:val="22"/>
          <w:lang w:val="en-US"/>
        </w:rPr>
        <w:t>:</w:t>
      </w:r>
      <w:r w:rsidR="001E7DDE">
        <w:rPr>
          <w:rFonts w:ascii="Arial" w:hAnsi="Arial" w:cs="Arial"/>
          <w:i w:val="0"/>
          <w:sz w:val="22"/>
          <w:szCs w:val="22"/>
          <w:lang w:val="en-US"/>
        </w:rPr>
        <w:t xml:space="preserve"> Preparative labeling with</w:t>
      </w:r>
      <w:r w:rsidR="0054294A" w:rsidRPr="00AA6F7B">
        <w:rPr>
          <w:rFonts w:ascii="Arial" w:hAnsi="Arial" w:cs="Arial"/>
          <w:i w:val="0"/>
          <w:sz w:val="22"/>
          <w:szCs w:val="22"/>
          <w:lang w:val="en-US"/>
        </w:rPr>
        <w:t xml:space="preserve"> </w:t>
      </w:r>
      <w:r w:rsidR="0054294A" w:rsidRPr="001E7DDE">
        <w:rPr>
          <w:rFonts w:ascii="Arial" w:hAnsi="Arial" w:cs="Arial"/>
          <w:b/>
          <w:i w:val="0"/>
          <w:sz w:val="22"/>
          <w:szCs w:val="22"/>
          <w:lang w:val="en-US"/>
        </w:rPr>
        <w:t>FL2</w:t>
      </w:r>
      <w:r w:rsidR="0054294A" w:rsidRPr="00AA6F7B">
        <w:rPr>
          <w:rFonts w:ascii="Arial" w:hAnsi="Arial" w:cs="Arial"/>
          <w:i w:val="0"/>
          <w:sz w:val="22"/>
          <w:szCs w:val="22"/>
          <w:lang w:val="en-US"/>
        </w:rPr>
        <w:t xml:space="preserve"> (1µM) in A549</w:t>
      </w:r>
      <w:r w:rsidR="002C12FC">
        <w:rPr>
          <w:rFonts w:ascii="Arial" w:hAnsi="Arial" w:cs="Arial"/>
          <w:i w:val="0"/>
          <w:sz w:val="22"/>
          <w:szCs w:val="22"/>
          <w:lang w:val="en-US"/>
        </w:rPr>
        <w:t>.</w:t>
      </w:r>
      <w:r w:rsidR="0054294A" w:rsidRPr="00AA6F7B">
        <w:rPr>
          <w:rFonts w:ascii="Arial" w:hAnsi="Arial" w:cs="Arial"/>
          <w:i w:val="0"/>
          <w:sz w:val="22"/>
          <w:szCs w:val="22"/>
          <w:lang w:val="en-US"/>
        </w:rPr>
        <w:t xml:space="preserve"> </w:t>
      </w:r>
    </w:p>
    <w:p w14:paraId="5A4C70B7" w14:textId="77777777" w:rsidR="00460370" w:rsidRPr="00AA6F7B" w:rsidRDefault="00460370" w:rsidP="00460370">
      <w:pPr>
        <w:rPr>
          <w:lang w:val="en-US"/>
        </w:rPr>
      </w:pPr>
    </w:p>
    <w:p w14:paraId="418CF07A" w14:textId="77777777" w:rsidR="00434B71" w:rsidRPr="00AA6F7B" w:rsidRDefault="00434B71" w:rsidP="00434B71">
      <w:pPr>
        <w:rPr>
          <w:lang w:val="en-US"/>
        </w:rPr>
      </w:pPr>
    </w:p>
    <w:p w14:paraId="56F2438C" w14:textId="77777777" w:rsidR="00434B71" w:rsidRPr="00AA6F7B" w:rsidRDefault="00434B71" w:rsidP="00434B71">
      <w:pPr>
        <w:rPr>
          <w:lang w:val="en-US"/>
        </w:rPr>
      </w:pPr>
    </w:p>
    <w:p w14:paraId="271639C9" w14:textId="77777777" w:rsidR="00434B71" w:rsidRPr="00AA6F7B" w:rsidRDefault="00434B71" w:rsidP="00434B71">
      <w:pPr>
        <w:keepNext/>
        <w:rPr>
          <w:lang w:val="en-US"/>
        </w:rPr>
      </w:pPr>
    </w:p>
    <w:p w14:paraId="1AB3AB63" w14:textId="77777777" w:rsidR="00434B71" w:rsidRDefault="00434B71" w:rsidP="00434B71">
      <w:pPr>
        <w:jc w:val="center"/>
        <w:rPr>
          <w:sz w:val="32"/>
          <w:szCs w:val="32"/>
          <w:lang w:val="en-US"/>
        </w:rPr>
      </w:pPr>
      <w:r>
        <w:rPr>
          <w:noProof/>
          <w:sz w:val="32"/>
          <w:szCs w:val="32"/>
          <w:lang w:eastAsia="de-DE"/>
        </w:rPr>
        <w:drawing>
          <wp:inline distT="0" distB="0" distL="0" distR="0" wp14:anchorId="75937B3A" wp14:editId="35EB46CC">
            <wp:extent cx="5760720" cy="352933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150723_WHY_Banden_fertig.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3529330"/>
                    </a:xfrm>
                    <a:prstGeom prst="rect">
                      <a:avLst/>
                    </a:prstGeom>
                  </pic:spPr>
                </pic:pic>
              </a:graphicData>
            </a:graphic>
          </wp:inline>
        </w:drawing>
      </w:r>
    </w:p>
    <w:p w14:paraId="79C2C6DC" w14:textId="79776FFD" w:rsidR="00434B71" w:rsidRPr="000E2833" w:rsidRDefault="00790228" w:rsidP="00021408">
      <w:pPr>
        <w:pStyle w:val="Beschriftung"/>
        <w:jc w:val="both"/>
        <w:rPr>
          <w:rFonts w:ascii="Arial" w:hAnsi="Arial" w:cs="Arial"/>
          <w:b/>
          <w:sz w:val="22"/>
          <w:szCs w:val="22"/>
          <w:lang w:val="en-US"/>
        </w:rPr>
      </w:pPr>
      <w:r>
        <w:rPr>
          <w:rFonts w:ascii="Arial" w:hAnsi="Arial" w:cs="Arial"/>
          <w:b/>
          <w:sz w:val="22"/>
          <w:szCs w:val="22"/>
          <w:lang w:val="en-US"/>
        </w:rPr>
        <w:t>Supporting f</w:t>
      </w:r>
      <w:r w:rsidR="00434B71" w:rsidRPr="000E2833">
        <w:rPr>
          <w:rFonts w:ascii="Arial" w:hAnsi="Arial" w:cs="Arial"/>
          <w:b/>
          <w:sz w:val="22"/>
          <w:szCs w:val="22"/>
          <w:lang w:val="en-US"/>
        </w:rPr>
        <w:t xml:space="preserve">igure </w:t>
      </w:r>
      <w:r w:rsidR="00350719">
        <w:rPr>
          <w:rFonts w:ascii="Arial" w:hAnsi="Arial" w:cs="Arial"/>
          <w:b/>
          <w:sz w:val="22"/>
          <w:szCs w:val="22"/>
          <w:lang w:val="en-US"/>
        </w:rPr>
        <w:t>3</w:t>
      </w:r>
      <w:r w:rsidR="00434B71" w:rsidRPr="000E2833">
        <w:rPr>
          <w:rFonts w:ascii="Arial" w:hAnsi="Arial" w:cs="Arial"/>
          <w:sz w:val="22"/>
          <w:szCs w:val="22"/>
          <w:lang w:val="en-US"/>
        </w:rPr>
        <w:t>:</w:t>
      </w:r>
      <w:r w:rsidR="00434B71" w:rsidRPr="000E2833">
        <w:rPr>
          <w:rFonts w:ascii="Arial" w:hAnsi="Arial" w:cs="Arial"/>
          <w:b/>
          <w:sz w:val="22"/>
          <w:szCs w:val="22"/>
          <w:lang w:val="en-US"/>
        </w:rPr>
        <w:t xml:space="preserve"> </w:t>
      </w:r>
      <w:r w:rsidR="00434B71" w:rsidRPr="00790228">
        <w:rPr>
          <w:rFonts w:ascii="Arial" w:hAnsi="Arial" w:cs="Arial"/>
          <w:i w:val="0"/>
          <w:sz w:val="22"/>
          <w:szCs w:val="22"/>
          <w:lang w:val="en-US"/>
        </w:rPr>
        <w:t xml:space="preserve">Gel-based LC-MS/MS identification of ALDH2 as a target protein of </w:t>
      </w:r>
      <w:r w:rsidR="00434B71" w:rsidRPr="00790228">
        <w:rPr>
          <w:rFonts w:ascii="Arial" w:hAnsi="Arial" w:cs="Arial"/>
          <w:b/>
          <w:i w:val="0"/>
          <w:sz w:val="22"/>
          <w:szCs w:val="22"/>
          <w:lang w:val="en-US"/>
        </w:rPr>
        <w:t>FL2</w:t>
      </w:r>
      <w:r w:rsidR="00434B71" w:rsidRPr="00790228">
        <w:rPr>
          <w:rFonts w:cs="Arial"/>
          <w:i w:val="0"/>
          <w:sz w:val="22"/>
          <w:szCs w:val="22"/>
          <w:lang w:val="en-US"/>
        </w:rPr>
        <w:t xml:space="preserve">. </w:t>
      </w:r>
      <w:r w:rsidR="00434B71" w:rsidRPr="00790228">
        <w:rPr>
          <w:rFonts w:ascii="Arial" w:hAnsi="Arial" w:cs="Arial"/>
          <w:i w:val="0"/>
          <w:sz w:val="22"/>
          <w:szCs w:val="22"/>
          <w:lang w:val="en-US"/>
        </w:rPr>
        <w:t>The volcano plot shows the statistical significance of proteins (student’s t-test p-value)</w:t>
      </w:r>
      <w:proofErr w:type="gramStart"/>
      <w:r w:rsidR="00434B71" w:rsidRPr="00790228">
        <w:rPr>
          <w:rFonts w:ascii="Arial" w:hAnsi="Arial" w:cs="Arial"/>
          <w:i w:val="0"/>
          <w:sz w:val="22"/>
          <w:szCs w:val="22"/>
          <w:lang w:val="en-US"/>
        </w:rPr>
        <w:t>, that were identified from the gel band</w:t>
      </w:r>
      <w:proofErr w:type="gramEnd"/>
      <w:r w:rsidR="00434B71" w:rsidRPr="00790228">
        <w:rPr>
          <w:rFonts w:ascii="Arial" w:hAnsi="Arial" w:cs="Arial"/>
          <w:i w:val="0"/>
          <w:sz w:val="22"/>
          <w:szCs w:val="22"/>
          <w:lang w:val="en-US"/>
        </w:rPr>
        <w:t xml:space="preserve"> (55 – 60 </w:t>
      </w:r>
      <w:proofErr w:type="spellStart"/>
      <w:r w:rsidR="00434B71" w:rsidRPr="00790228">
        <w:rPr>
          <w:rFonts w:ascii="Arial" w:hAnsi="Arial" w:cs="Arial"/>
          <w:i w:val="0"/>
          <w:sz w:val="22"/>
          <w:szCs w:val="22"/>
          <w:lang w:val="en-US"/>
        </w:rPr>
        <w:t>kDa</w:t>
      </w:r>
      <w:proofErr w:type="spellEnd"/>
      <w:r w:rsidR="00434B71" w:rsidRPr="00790228">
        <w:rPr>
          <w:rFonts w:ascii="Arial" w:hAnsi="Arial" w:cs="Arial"/>
          <w:i w:val="0"/>
          <w:sz w:val="22"/>
          <w:szCs w:val="22"/>
          <w:lang w:val="en-US"/>
        </w:rPr>
        <w:t>, Figure 1). Ratios were calculated from intensities of proteins in the band (FL2-treated proteome) and corresponding gel area with DMSO-treated proteome. Red dots represent proteins with average ratios and p-values above 16 (log</w:t>
      </w:r>
      <w:r w:rsidR="00434B71" w:rsidRPr="00790228">
        <w:rPr>
          <w:rFonts w:ascii="Arial" w:hAnsi="Arial" w:cs="Arial"/>
          <w:i w:val="0"/>
          <w:sz w:val="22"/>
          <w:szCs w:val="22"/>
          <w:vertAlign w:val="subscript"/>
          <w:lang w:val="en-US"/>
        </w:rPr>
        <w:t>2</w:t>
      </w:r>
      <w:r w:rsidR="00094317">
        <w:rPr>
          <w:rFonts w:ascii="Arial" w:hAnsi="Arial" w:cs="Arial"/>
          <w:i w:val="0"/>
          <w:sz w:val="22"/>
          <w:szCs w:val="22"/>
          <w:lang w:val="en-US"/>
        </w:rPr>
        <w:t xml:space="preserve"> corresponds to</w:t>
      </w:r>
      <w:r w:rsidR="00434B71" w:rsidRPr="00790228">
        <w:rPr>
          <w:rFonts w:ascii="Arial" w:hAnsi="Arial" w:cs="Arial"/>
          <w:i w:val="0"/>
          <w:sz w:val="22"/>
          <w:szCs w:val="22"/>
          <w:lang w:val="en-US"/>
        </w:rPr>
        <w:t xml:space="preserve"> 4) and 0.01 (-log</w:t>
      </w:r>
      <w:r w:rsidR="00434B71" w:rsidRPr="00790228">
        <w:rPr>
          <w:rFonts w:ascii="Arial" w:hAnsi="Arial" w:cs="Arial"/>
          <w:i w:val="0"/>
          <w:sz w:val="22"/>
          <w:szCs w:val="22"/>
          <w:vertAlign w:val="subscript"/>
          <w:lang w:val="en-US"/>
        </w:rPr>
        <w:t>10</w:t>
      </w:r>
      <w:r w:rsidR="00094317">
        <w:rPr>
          <w:rFonts w:ascii="Arial" w:hAnsi="Arial" w:cs="Arial"/>
          <w:i w:val="0"/>
          <w:sz w:val="22"/>
          <w:szCs w:val="22"/>
          <w:lang w:val="en-US"/>
        </w:rPr>
        <w:t xml:space="preserve"> corresponds to</w:t>
      </w:r>
      <w:bookmarkStart w:id="0" w:name="_GoBack"/>
      <w:bookmarkEnd w:id="0"/>
      <w:r w:rsidR="00434B71" w:rsidRPr="00790228">
        <w:rPr>
          <w:rFonts w:ascii="Arial" w:hAnsi="Arial" w:cs="Arial"/>
          <w:i w:val="0"/>
          <w:sz w:val="22"/>
          <w:szCs w:val="22"/>
          <w:lang w:val="en-US"/>
        </w:rPr>
        <w:t xml:space="preserve"> 2), respectively</w:t>
      </w:r>
      <w:r w:rsidR="00434B71" w:rsidRPr="00790228">
        <w:rPr>
          <w:rFonts w:cs="Arial"/>
          <w:i w:val="0"/>
          <w:sz w:val="22"/>
          <w:szCs w:val="22"/>
          <w:lang w:val="en-US"/>
        </w:rPr>
        <w:t>.</w:t>
      </w:r>
      <w:r w:rsidR="00434B71" w:rsidRPr="00665C0A">
        <w:rPr>
          <w:rFonts w:cs="Arial"/>
          <w:sz w:val="22"/>
          <w:szCs w:val="22"/>
          <w:lang w:val="en-US"/>
        </w:rPr>
        <w:t xml:space="preserve">  </w:t>
      </w:r>
    </w:p>
    <w:p w14:paraId="4053D437" w14:textId="77777777" w:rsidR="00460370" w:rsidRPr="00AA6F7B" w:rsidRDefault="00460370" w:rsidP="00460370">
      <w:pPr>
        <w:rPr>
          <w:lang w:val="en-US"/>
        </w:rPr>
      </w:pPr>
    </w:p>
    <w:p w14:paraId="6B012A34" w14:textId="77777777" w:rsidR="00EB7BAA" w:rsidRPr="00AA6F7B" w:rsidRDefault="00EB7BAA" w:rsidP="00460370">
      <w:pPr>
        <w:rPr>
          <w:lang w:val="en-US"/>
        </w:rPr>
      </w:pPr>
    </w:p>
    <w:p w14:paraId="26BD0022" w14:textId="77777777" w:rsidR="00EB7BAA" w:rsidRPr="00AA6F7B" w:rsidRDefault="00EB7BAA" w:rsidP="00460370">
      <w:pPr>
        <w:rPr>
          <w:lang w:val="en-US"/>
        </w:rPr>
      </w:pPr>
    </w:p>
    <w:p w14:paraId="3BBAD9EA" w14:textId="77777777" w:rsidR="00EB7BAA" w:rsidRPr="00AA6F7B" w:rsidRDefault="00EB7BAA" w:rsidP="00460370">
      <w:pPr>
        <w:rPr>
          <w:lang w:val="en-US"/>
        </w:rPr>
      </w:pPr>
    </w:p>
    <w:p w14:paraId="0A46BD61" w14:textId="77777777" w:rsidR="00EB7BAA" w:rsidRPr="00AA6F7B" w:rsidRDefault="00EB7BAA" w:rsidP="00460370">
      <w:pPr>
        <w:rPr>
          <w:lang w:val="en-US"/>
        </w:rPr>
      </w:pPr>
    </w:p>
    <w:p w14:paraId="56DBDDC5" w14:textId="77777777" w:rsidR="00EB7BAA" w:rsidRPr="00AA6F7B" w:rsidRDefault="00EB7BAA" w:rsidP="00460370">
      <w:pPr>
        <w:rPr>
          <w:lang w:val="en-US"/>
        </w:rPr>
      </w:pPr>
    </w:p>
    <w:p w14:paraId="4BD7BCDC" w14:textId="77777777" w:rsidR="00EB7BAA" w:rsidRPr="00AA6F7B" w:rsidRDefault="00EB7BAA" w:rsidP="00460370">
      <w:pPr>
        <w:rPr>
          <w:lang w:val="en-US"/>
        </w:rPr>
      </w:pPr>
    </w:p>
    <w:p w14:paraId="2E752C26" w14:textId="77777777" w:rsidR="00EB7BAA" w:rsidRPr="00AA6F7B" w:rsidRDefault="00EB7BAA" w:rsidP="00460370">
      <w:pPr>
        <w:rPr>
          <w:lang w:val="en-US"/>
        </w:rPr>
      </w:pPr>
    </w:p>
    <w:p w14:paraId="602B7AAE" w14:textId="77777777" w:rsidR="00EB7BAA" w:rsidRPr="00AA6F7B" w:rsidRDefault="00EB7BAA" w:rsidP="00460370">
      <w:pPr>
        <w:rPr>
          <w:lang w:val="en-US"/>
        </w:rPr>
      </w:pPr>
    </w:p>
    <w:p w14:paraId="7F0E4CFC" w14:textId="77777777" w:rsidR="00EB7BAA" w:rsidRDefault="00EB7BAA" w:rsidP="00EB7BAA">
      <w:pPr>
        <w:keepNext/>
      </w:pPr>
      <w:r w:rsidRPr="00EB7BAA">
        <w:rPr>
          <w:noProof/>
          <w:lang w:eastAsia="de-DE"/>
        </w:rPr>
        <w:lastRenderedPageBreak/>
        <w:drawing>
          <wp:inline distT="0" distB="0" distL="0" distR="0" wp14:anchorId="1E07DB26" wp14:editId="2E6F0EE2">
            <wp:extent cx="5236210" cy="5857240"/>
            <wp:effectExtent l="0" t="0" r="2540" b="0"/>
            <wp:docPr id="5" name="Grafik 5" descr="\\nas.ads.mwn.de\tuch\oc2\free4all\Wolfi\Analytics\Grafiken für paper\spiking a549 abnova ald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as.ads.mwn.de\tuch\oc2\free4all\Wolfi\Analytics\Grafiken für paper\spiking a549 abnova aldh2.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36210" cy="5857240"/>
                    </a:xfrm>
                    <a:prstGeom prst="rect">
                      <a:avLst/>
                    </a:prstGeom>
                    <a:noFill/>
                    <a:ln>
                      <a:noFill/>
                    </a:ln>
                  </pic:spPr>
                </pic:pic>
              </a:graphicData>
            </a:graphic>
          </wp:inline>
        </w:drawing>
      </w:r>
    </w:p>
    <w:p w14:paraId="62AC4F57" w14:textId="50A8AC19" w:rsidR="00EB7BAA" w:rsidRPr="00AA6F7B" w:rsidRDefault="00F63F80" w:rsidP="00021408">
      <w:pPr>
        <w:pStyle w:val="Beschriftung"/>
        <w:jc w:val="both"/>
        <w:rPr>
          <w:rFonts w:ascii="Arial" w:hAnsi="Arial" w:cs="Arial"/>
          <w:i w:val="0"/>
          <w:sz w:val="22"/>
          <w:szCs w:val="22"/>
          <w:lang w:val="en-US"/>
        </w:rPr>
      </w:pPr>
      <w:bookmarkStart w:id="1" w:name="OLE_LINK5"/>
      <w:bookmarkStart w:id="2" w:name="OLE_LINK6"/>
      <w:bookmarkStart w:id="3" w:name="OLE_LINK7"/>
      <w:r w:rsidRPr="00AA6F7B">
        <w:rPr>
          <w:rFonts w:ascii="Arial" w:hAnsi="Arial" w:cs="Arial"/>
          <w:b/>
          <w:sz w:val="22"/>
          <w:szCs w:val="22"/>
          <w:lang w:val="en-US"/>
        </w:rPr>
        <w:t>Suppor</w:t>
      </w:r>
      <w:r w:rsidR="00350719">
        <w:rPr>
          <w:rFonts w:ascii="Arial" w:hAnsi="Arial" w:cs="Arial"/>
          <w:b/>
          <w:sz w:val="22"/>
          <w:szCs w:val="22"/>
          <w:lang w:val="en-US"/>
        </w:rPr>
        <w:t>ting figure 4</w:t>
      </w:r>
      <w:r w:rsidR="00EB7BAA" w:rsidRPr="00AA6F7B">
        <w:rPr>
          <w:rFonts w:ascii="Arial" w:hAnsi="Arial" w:cs="Arial"/>
          <w:b/>
          <w:sz w:val="22"/>
          <w:szCs w:val="22"/>
          <w:lang w:val="en-US"/>
        </w:rPr>
        <w:t>:</w:t>
      </w:r>
      <w:r w:rsidR="00EB7BAA" w:rsidRPr="00AA6F7B">
        <w:rPr>
          <w:rFonts w:ascii="Arial" w:hAnsi="Arial" w:cs="Arial"/>
          <w:i w:val="0"/>
          <w:sz w:val="22"/>
          <w:szCs w:val="22"/>
          <w:lang w:val="en-US"/>
        </w:rPr>
        <w:t xml:space="preserve"> Spiking of ALDH2 in A549 proteom</w:t>
      </w:r>
      <w:r w:rsidR="00EE2F9A">
        <w:rPr>
          <w:rFonts w:ascii="Arial" w:hAnsi="Arial" w:cs="Arial"/>
          <w:i w:val="0"/>
          <w:sz w:val="22"/>
          <w:szCs w:val="22"/>
          <w:lang w:val="en-US"/>
        </w:rPr>
        <w:t>e</w:t>
      </w:r>
      <w:r w:rsidR="00021408">
        <w:rPr>
          <w:rFonts w:ascii="Arial" w:hAnsi="Arial" w:cs="Arial"/>
          <w:i w:val="0"/>
          <w:sz w:val="22"/>
          <w:szCs w:val="22"/>
          <w:lang w:val="en-US"/>
        </w:rPr>
        <w:t xml:space="preserve">; </w:t>
      </w:r>
      <w:proofErr w:type="gramStart"/>
      <w:r w:rsidR="00021408">
        <w:rPr>
          <w:rFonts w:ascii="Arial" w:hAnsi="Arial" w:cs="Arial"/>
          <w:i w:val="0"/>
          <w:sz w:val="22"/>
          <w:szCs w:val="22"/>
          <w:lang w:val="en-US"/>
        </w:rPr>
        <w:t>M(</w:t>
      </w:r>
      <w:proofErr w:type="gramEnd"/>
      <w:r w:rsidR="00021408">
        <w:rPr>
          <w:rFonts w:ascii="Arial" w:hAnsi="Arial" w:cs="Arial"/>
          <w:i w:val="0"/>
          <w:sz w:val="22"/>
          <w:szCs w:val="22"/>
          <w:lang w:val="en-US"/>
        </w:rPr>
        <w:t xml:space="preserve">ALDH2 </w:t>
      </w:r>
      <w:proofErr w:type="spellStart"/>
      <w:r w:rsidR="00021408">
        <w:rPr>
          <w:rFonts w:ascii="Arial" w:hAnsi="Arial" w:cs="Arial"/>
          <w:i w:val="0"/>
          <w:sz w:val="22"/>
          <w:szCs w:val="22"/>
          <w:lang w:val="en-US"/>
        </w:rPr>
        <w:t>recomb</w:t>
      </w:r>
      <w:proofErr w:type="spellEnd"/>
      <w:r w:rsidR="00021408">
        <w:rPr>
          <w:rFonts w:ascii="Arial" w:hAnsi="Arial" w:cs="Arial"/>
          <w:i w:val="0"/>
          <w:sz w:val="22"/>
          <w:szCs w:val="22"/>
          <w:lang w:val="en-US"/>
        </w:rPr>
        <w:t xml:space="preserve">.) = 54.6 </w:t>
      </w:r>
      <w:proofErr w:type="spellStart"/>
      <w:r w:rsidR="00021408">
        <w:rPr>
          <w:rFonts w:ascii="Arial" w:hAnsi="Arial" w:cs="Arial"/>
          <w:i w:val="0"/>
          <w:sz w:val="22"/>
          <w:szCs w:val="22"/>
          <w:lang w:val="en-US"/>
        </w:rPr>
        <w:t>kDa</w:t>
      </w:r>
      <w:proofErr w:type="spellEnd"/>
      <w:r w:rsidR="00021408">
        <w:rPr>
          <w:rFonts w:ascii="Arial" w:hAnsi="Arial" w:cs="Arial"/>
          <w:i w:val="0"/>
          <w:sz w:val="22"/>
          <w:szCs w:val="22"/>
          <w:lang w:val="en-US"/>
        </w:rPr>
        <w:t xml:space="preserve">  M</w:t>
      </w:r>
      <w:r w:rsidR="00EB7BAA" w:rsidRPr="00AA6F7B">
        <w:rPr>
          <w:rFonts w:ascii="Arial" w:hAnsi="Arial" w:cs="Arial"/>
          <w:i w:val="0"/>
          <w:sz w:val="22"/>
          <w:szCs w:val="22"/>
          <w:lang w:val="en-US"/>
        </w:rPr>
        <w:t>(ALDH2 nat.)  = 56.4 kDa</w:t>
      </w:r>
    </w:p>
    <w:bookmarkEnd w:id="1"/>
    <w:bookmarkEnd w:id="2"/>
    <w:bookmarkEnd w:id="3"/>
    <w:p w14:paraId="076C96BF" w14:textId="77777777" w:rsidR="00EB7BAA" w:rsidRPr="00AA6F7B" w:rsidRDefault="00EB7BAA" w:rsidP="00460370">
      <w:pPr>
        <w:rPr>
          <w:lang w:val="en-US"/>
        </w:rPr>
      </w:pPr>
    </w:p>
    <w:p w14:paraId="6BDFE491" w14:textId="77777777" w:rsidR="008B2240" w:rsidRDefault="008B2240" w:rsidP="008B2240">
      <w:pPr>
        <w:keepNext/>
        <w:jc w:val="center"/>
        <w:rPr>
          <w:lang w:val="en-US"/>
        </w:rPr>
      </w:pPr>
    </w:p>
    <w:p w14:paraId="07507DF3" w14:textId="77777777" w:rsidR="008B2240" w:rsidRPr="008858DE" w:rsidRDefault="008B2240" w:rsidP="008B2240">
      <w:pPr>
        <w:keepNext/>
        <w:rPr>
          <w:rFonts w:ascii="Arial" w:hAnsi="Arial" w:cs="Arial"/>
          <w:b/>
          <w:noProof/>
          <w:lang w:eastAsia="de-DE"/>
        </w:rPr>
      </w:pPr>
      <w:r w:rsidRPr="008858DE">
        <w:rPr>
          <w:rFonts w:ascii="Arial" w:hAnsi="Arial" w:cs="Arial"/>
          <w:b/>
          <w:noProof/>
          <w:lang w:eastAsia="de-DE"/>
        </w:rPr>
        <w:t>a)</w:t>
      </w:r>
    </w:p>
    <w:p w14:paraId="35FC7CB7" w14:textId="77777777" w:rsidR="008B2240" w:rsidRDefault="008B2240" w:rsidP="008B2240">
      <w:pPr>
        <w:keepNext/>
        <w:jc w:val="center"/>
      </w:pPr>
      <w:r w:rsidRPr="004627A4">
        <w:rPr>
          <w:noProof/>
          <w:lang w:eastAsia="de-DE"/>
        </w:rPr>
        <w:drawing>
          <wp:inline distT="0" distB="0" distL="0" distR="0" wp14:anchorId="759AB1EA" wp14:editId="4AA85897">
            <wp:extent cx="4846550" cy="3409950"/>
            <wp:effectExtent l="0" t="0" r="0" b="0"/>
            <wp:docPr id="13" name="Grafik 13" descr="D:\PhD\Analytics\Neuer Ordner\ald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PhD\Analytics\Neuer Ordner\aldh2.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54000" cy="3415192"/>
                    </a:xfrm>
                    <a:prstGeom prst="rect">
                      <a:avLst/>
                    </a:prstGeom>
                    <a:noFill/>
                    <a:ln>
                      <a:noFill/>
                    </a:ln>
                  </pic:spPr>
                </pic:pic>
              </a:graphicData>
            </a:graphic>
          </wp:inline>
        </w:drawing>
      </w:r>
    </w:p>
    <w:p w14:paraId="32493D1E" w14:textId="77777777" w:rsidR="008B2240" w:rsidRPr="008858DE" w:rsidRDefault="008B2240" w:rsidP="008B2240">
      <w:pPr>
        <w:keepNext/>
        <w:rPr>
          <w:rFonts w:ascii="Arial" w:hAnsi="Arial" w:cs="Arial"/>
          <w:b/>
        </w:rPr>
      </w:pPr>
      <w:r>
        <w:rPr>
          <w:rFonts w:ascii="Arial" w:hAnsi="Arial" w:cs="Arial"/>
          <w:b/>
        </w:rPr>
        <w:t>b)</w:t>
      </w:r>
    </w:p>
    <w:p w14:paraId="3EBA6A0F" w14:textId="77777777" w:rsidR="008B2240" w:rsidRPr="005802A9" w:rsidRDefault="008B2240" w:rsidP="008B2240">
      <w:pPr>
        <w:jc w:val="center"/>
      </w:pPr>
      <w:r w:rsidRPr="004627A4">
        <w:rPr>
          <w:noProof/>
          <w:lang w:eastAsia="de-DE"/>
        </w:rPr>
        <w:drawing>
          <wp:inline distT="0" distB="0" distL="0" distR="0" wp14:anchorId="375B78FD" wp14:editId="4B3D5D79">
            <wp:extent cx="4996868" cy="3630011"/>
            <wp:effectExtent l="0" t="0" r="0" b="8890"/>
            <wp:docPr id="14" name="Grafik 14" descr="D:\PhD\Analytics\Neuer Ordner\aldh2+fal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PhD\Analytics\Neuer Ordner\aldh2+falc.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55823" cy="3672839"/>
                    </a:xfrm>
                    <a:prstGeom prst="rect">
                      <a:avLst/>
                    </a:prstGeom>
                    <a:noFill/>
                    <a:ln>
                      <a:noFill/>
                    </a:ln>
                  </pic:spPr>
                </pic:pic>
              </a:graphicData>
            </a:graphic>
          </wp:inline>
        </w:drawing>
      </w:r>
    </w:p>
    <w:p w14:paraId="1083AA34" w14:textId="77777777" w:rsidR="008B2240" w:rsidRPr="008858DE" w:rsidRDefault="008B2240" w:rsidP="008B2240">
      <w:pPr>
        <w:keepNext/>
        <w:rPr>
          <w:rFonts w:ascii="Arial" w:hAnsi="Arial" w:cs="Arial"/>
          <w:b/>
        </w:rPr>
      </w:pPr>
      <w:r>
        <w:rPr>
          <w:rFonts w:ascii="Arial" w:hAnsi="Arial" w:cs="Arial"/>
          <w:b/>
        </w:rPr>
        <w:lastRenderedPageBreak/>
        <w:t>c)</w:t>
      </w:r>
    </w:p>
    <w:p w14:paraId="26253DD2" w14:textId="77777777" w:rsidR="008B2240" w:rsidRDefault="008B2240" w:rsidP="008B2240">
      <w:pPr>
        <w:keepNext/>
      </w:pPr>
      <w:r w:rsidRPr="000A4751">
        <w:rPr>
          <w:noProof/>
          <w:lang w:eastAsia="de-DE"/>
        </w:rPr>
        <w:drawing>
          <wp:inline distT="0" distB="0" distL="0" distR="0" wp14:anchorId="0C37C373" wp14:editId="5251DA1C">
            <wp:extent cx="5833274" cy="4070962"/>
            <wp:effectExtent l="0" t="0" r="0" b="6350"/>
            <wp:docPr id="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1"/>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46264" cy="4080027"/>
                    </a:xfrm>
                    <a:prstGeom prst="rect">
                      <a:avLst/>
                    </a:prstGeom>
                  </pic:spPr>
                </pic:pic>
              </a:graphicData>
            </a:graphic>
          </wp:inline>
        </w:drawing>
      </w:r>
    </w:p>
    <w:p w14:paraId="7DC16C37" w14:textId="1518C015" w:rsidR="00EB7BAA" w:rsidRPr="008B2240" w:rsidRDefault="008B2240" w:rsidP="008B2240">
      <w:pPr>
        <w:pStyle w:val="Beschriftung"/>
        <w:rPr>
          <w:i w:val="0"/>
          <w:lang w:val="en-US"/>
        </w:rPr>
      </w:pPr>
      <w:r w:rsidRPr="00AA6F7B">
        <w:rPr>
          <w:rFonts w:ascii="Arial" w:hAnsi="Arial" w:cs="Arial"/>
          <w:b/>
          <w:sz w:val="22"/>
          <w:szCs w:val="22"/>
          <w:lang w:val="en-US"/>
        </w:rPr>
        <w:t xml:space="preserve">Supporting figure </w:t>
      </w:r>
      <w:r w:rsidR="00350719">
        <w:rPr>
          <w:rFonts w:ascii="Arial" w:hAnsi="Arial" w:cs="Arial"/>
          <w:b/>
          <w:sz w:val="22"/>
          <w:szCs w:val="22"/>
          <w:lang w:val="en-US"/>
        </w:rPr>
        <w:t>5</w:t>
      </w:r>
      <w:r w:rsidRPr="00AA6F7B">
        <w:rPr>
          <w:rFonts w:ascii="Arial" w:hAnsi="Arial" w:cs="Arial"/>
          <w:sz w:val="22"/>
          <w:szCs w:val="22"/>
          <w:lang w:val="en-US"/>
        </w:rPr>
        <w:t xml:space="preserve">: </w:t>
      </w:r>
      <w:r w:rsidRPr="00021408">
        <w:rPr>
          <w:rFonts w:ascii="Arial" w:hAnsi="Arial" w:cs="Arial"/>
          <w:i w:val="0"/>
          <w:sz w:val="22"/>
          <w:szCs w:val="22"/>
          <w:lang w:val="en-US"/>
        </w:rPr>
        <w:t xml:space="preserve">Full-length protein mass: ALDH2 (a), ALDH2 + </w:t>
      </w:r>
      <w:r w:rsidRPr="001E7DDE">
        <w:rPr>
          <w:rFonts w:ascii="Arial" w:hAnsi="Arial" w:cs="Arial"/>
          <w:b/>
          <w:i w:val="0"/>
          <w:sz w:val="22"/>
          <w:szCs w:val="22"/>
          <w:lang w:val="en-US"/>
        </w:rPr>
        <w:t xml:space="preserve">FL1 </w:t>
      </w:r>
      <w:r w:rsidRPr="00021408">
        <w:rPr>
          <w:rFonts w:ascii="Arial" w:hAnsi="Arial" w:cs="Arial"/>
          <w:i w:val="0"/>
          <w:sz w:val="22"/>
          <w:szCs w:val="22"/>
          <w:lang w:val="en-US"/>
        </w:rPr>
        <w:t xml:space="preserve">(b) and ALDH2 + </w:t>
      </w:r>
      <w:r w:rsidRPr="001E7DDE">
        <w:rPr>
          <w:rFonts w:ascii="Arial" w:hAnsi="Arial" w:cs="Arial"/>
          <w:b/>
          <w:i w:val="0"/>
          <w:sz w:val="22"/>
          <w:szCs w:val="22"/>
          <w:lang w:val="en-US"/>
        </w:rPr>
        <w:t>ST</w:t>
      </w:r>
      <w:r w:rsidRPr="00021408">
        <w:rPr>
          <w:rFonts w:ascii="Arial" w:hAnsi="Arial" w:cs="Arial"/>
          <w:i w:val="0"/>
          <w:sz w:val="22"/>
          <w:szCs w:val="22"/>
          <w:lang w:val="en-US"/>
        </w:rPr>
        <w:t xml:space="preserve"> (c).</w:t>
      </w:r>
    </w:p>
    <w:p w14:paraId="00616C66" w14:textId="77777777" w:rsidR="00AA6F7B" w:rsidRPr="00AA6F7B" w:rsidRDefault="00AA6F7B" w:rsidP="00460370">
      <w:pPr>
        <w:rPr>
          <w:color w:val="FF0000"/>
          <w:lang w:val="en-US"/>
        </w:rPr>
      </w:pPr>
      <w:r>
        <w:rPr>
          <w:noProof/>
          <w:color w:val="FF0000"/>
          <w:lang w:eastAsia="de-DE"/>
        </w:rPr>
        <w:drawing>
          <wp:inline distT="0" distB="0" distL="0" distR="0" wp14:anchorId="29293B04" wp14:editId="2DC9CFF0">
            <wp:extent cx="5760720" cy="2986405"/>
            <wp:effectExtent l="0" t="0" r="0" b="444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NQGQCCCAGSRTF_-398_2_510_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2986405"/>
                    </a:xfrm>
                    <a:prstGeom prst="rect">
                      <a:avLst/>
                    </a:prstGeom>
                  </pic:spPr>
                </pic:pic>
              </a:graphicData>
            </a:graphic>
          </wp:inline>
        </w:drawing>
      </w:r>
    </w:p>
    <w:p w14:paraId="3488469E" w14:textId="632E5056" w:rsidR="00AA6F7B" w:rsidRPr="00AA6F7B" w:rsidRDefault="00AA6F7B" w:rsidP="00021408">
      <w:pPr>
        <w:pStyle w:val="Beschriftung"/>
        <w:jc w:val="both"/>
        <w:rPr>
          <w:rFonts w:ascii="Arial" w:hAnsi="Arial" w:cs="Arial"/>
          <w:i w:val="0"/>
          <w:sz w:val="22"/>
          <w:szCs w:val="22"/>
          <w:lang w:val="en-US"/>
        </w:rPr>
      </w:pPr>
      <w:r w:rsidRPr="00AA6F7B">
        <w:rPr>
          <w:rFonts w:ascii="Arial" w:hAnsi="Arial" w:cs="Arial"/>
          <w:b/>
          <w:sz w:val="22"/>
          <w:szCs w:val="22"/>
          <w:lang w:val="en-US"/>
        </w:rPr>
        <w:t>Suppor</w:t>
      </w:r>
      <w:r w:rsidR="003327E2">
        <w:rPr>
          <w:rFonts w:ascii="Arial" w:hAnsi="Arial" w:cs="Arial"/>
          <w:b/>
          <w:sz w:val="22"/>
          <w:szCs w:val="22"/>
          <w:lang w:val="en-US"/>
        </w:rPr>
        <w:t xml:space="preserve">ting figure </w:t>
      </w:r>
      <w:r w:rsidR="00350719">
        <w:rPr>
          <w:rFonts w:ascii="Arial" w:hAnsi="Arial" w:cs="Arial"/>
          <w:b/>
          <w:sz w:val="22"/>
          <w:szCs w:val="22"/>
          <w:lang w:val="en-US"/>
        </w:rPr>
        <w:t>6</w:t>
      </w:r>
      <w:r w:rsidRPr="00AA6F7B">
        <w:rPr>
          <w:rFonts w:ascii="Arial" w:hAnsi="Arial" w:cs="Arial"/>
          <w:b/>
          <w:sz w:val="22"/>
          <w:szCs w:val="22"/>
          <w:lang w:val="en-US"/>
        </w:rPr>
        <w:t>:</w:t>
      </w:r>
      <w:r w:rsidRPr="00AA6F7B">
        <w:rPr>
          <w:rFonts w:ascii="Arial" w:hAnsi="Arial" w:cs="Arial"/>
          <w:i w:val="0"/>
          <w:sz w:val="22"/>
          <w:szCs w:val="22"/>
          <w:lang w:val="en-US"/>
        </w:rPr>
        <w:t xml:space="preserve"> </w:t>
      </w:r>
      <w:r w:rsidR="00EE2F9A">
        <w:rPr>
          <w:rFonts w:ascii="Arial" w:hAnsi="Arial" w:cs="Arial"/>
          <w:i w:val="0"/>
          <w:sz w:val="22"/>
          <w:szCs w:val="22"/>
          <w:lang w:val="en-US"/>
        </w:rPr>
        <w:t>Fragment</w:t>
      </w:r>
      <w:r w:rsidR="00021408">
        <w:rPr>
          <w:rFonts w:ascii="Arial" w:hAnsi="Arial" w:cs="Arial"/>
          <w:i w:val="0"/>
          <w:sz w:val="22"/>
          <w:szCs w:val="22"/>
          <w:lang w:val="en-US"/>
        </w:rPr>
        <w:t xml:space="preserve"> spectrum of the peptide NQGQCCC</w:t>
      </w:r>
      <w:r w:rsidR="00EE2F9A">
        <w:rPr>
          <w:rFonts w:ascii="Arial" w:hAnsi="Arial" w:cs="Arial"/>
          <w:i w:val="0"/>
          <w:sz w:val="22"/>
          <w:szCs w:val="22"/>
          <w:lang w:val="en-US"/>
        </w:rPr>
        <w:t>AGSRTF (2+</w:t>
      </w:r>
      <w:r w:rsidR="00A305CE">
        <w:rPr>
          <w:rFonts w:ascii="Arial" w:hAnsi="Arial" w:cs="Arial"/>
          <w:i w:val="0"/>
          <w:sz w:val="22"/>
          <w:szCs w:val="22"/>
          <w:lang w:val="en-US"/>
        </w:rPr>
        <w:t>, m/z = 809.862 Da</w:t>
      </w:r>
      <w:r w:rsidR="00EE2F9A">
        <w:rPr>
          <w:rFonts w:ascii="Arial" w:hAnsi="Arial" w:cs="Arial"/>
          <w:i w:val="0"/>
          <w:sz w:val="22"/>
          <w:szCs w:val="22"/>
          <w:lang w:val="en-US"/>
        </w:rPr>
        <w:t xml:space="preserve">), which has been confidently identified </w:t>
      </w:r>
      <w:r w:rsidR="00021408">
        <w:rPr>
          <w:rFonts w:ascii="Arial" w:hAnsi="Arial" w:cs="Arial"/>
          <w:i w:val="0"/>
          <w:sz w:val="22"/>
          <w:szCs w:val="22"/>
          <w:lang w:val="en-US"/>
        </w:rPr>
        <w:t xml:space="preserve">(1 % FDR) </w:t>
      </w:r>
      <w:r w:rsidR="00EE2F9A">
        <w:rPr>
          <w:rFonts w:ascii="Arial" w:hAnsi="Arial" w:cs="Arial"/>
          <w:i w:val="0"/>
          <w:sz w:val="22"/>
          <w:szCs w:val="22"/>
          <w:lang w:val="en-US"/>
        </w:rPr>
        <w:t xml:space="preserve">carrying one FL1-modification (SEQUEST, -0.45 ppm, </w:t>
      </w:r>
      <w:proofErr w:type="spellStart"/>
      <w:r w:rsidR="00EE2F9A">
        <w:rPr>
          <w:rFonts w:ascii="Arial" w:hAnsi="Arial" w:cs="Arial"/>
          <w:i w:val="0"/>
          <w:sz w:val="22"/>
          <w:szCs w:val="22"/>
          <w:lang w:val="en-US"/>
        </w:rPr>
        <w:t>XCorr</w:t>
      </w:r>
      <w:proofErr w:type="spellEnd"/>
      <w:r w:rsidR="00EE2F9A">
        <w:rPr>
          <w:rFonts w:ascii="Arial" w:hAnsi="Arial" w:cs="Arial"/>
          <w:i w:val="0"/>
          <w:sz w:val="22"/>
          <w:szCs w:val="22"/>
          <w:lang w:val="en-US"/>
        </w:rPr>
        <w:t xml:space="preserve">: 3.50). </w:t>
      </w:r>
    </w:p>
    <w:p w14:paraId="6B09F2C4" w14:textId="77777777" w:rsidR="008B2240" w:rsidRPr="00AA6F7B" w:rsidRDefault="008B2240" w:rsidP="008E5C98">
      <w:pPr>
        <w:keepNext/>
        <w:jc w:val="center"/>
        <w:rPr>
          <w:lang w:val="en-US"/>
        </w:rPr>
      </w:pPr>
    </w:p>
    <w:p w14:paraId="77B3297C" w14:textId="77777777" w:rsidR="008858DE" w:rsidRDefault="001C4A01" w:rsidP="001C4A01">
      <w:r w:rsidRPr="001C4A01">
        <w:rPr>
          <w:noProof/>
          <w:lang w:eastAsia="de-DE"/>
        </w:rPr>
        <w:drawing>
          <wp:inline distT="0" distB="0" distL="0" distR="0" wp14:anchorId="323AE89B" wp14:editId="18FA418D">
            <wp:extent cx="3228975" cy="2400300"/>
            <wp:effectExtent l="0" t="0" r="9525" b="0"/>
            <wp:docPr id="6" name="Grafik 6" descr="\\nas.ads.mwn.de\tuch\oc2\free4all\Wolfi\Analytics\Grafiken für paper\ALDH2activityFl1Fl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as.ads.mwn.de\tuch\oc2\free4all\Wolfi\Analytics\Grafiken für paper\ALDH2activityFl1Fl2.t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28975" cy="2400300"/>
                    </a:xfrm>
                    <a:prstGeom prst="rect">
                      <a:avLst/>
                    </a:prstGeom>
                    <a:noFill/>
                    <a:ln>
                      <a:noFill/>
                    </a:ln>
                  </pic:spPr>
                </pic:pic>
              </a:graphicData>
            </a:graphic>
          </wp:inline>
        </w:drawing>
      </w:r>
    </w:p>
    <w:p w14:paraId="2F4B639F" w14:textId="0987C667" w:rsidR="008858DE" w:rsidRPr="00AA6F7B" w:rsidRDefault="00F453A8" w:rsidP="00021408">
      <w:pPr>
        <w:pStyle w:val="Beschriftung"/>
        <w:jc w:val="both"/>
        <w:rPr>
          <w:rFonts w:ascii="Arial" w:hAnsi="Arial" w:cs="Arial"/>
          <w:i w:val="0"/>
          <w:sz w:val="22"/>
          <w:szCs w:val="22"/>
          <w:lang w:val="en-US"/>
        </w:rPr>
      </w:pPr>
      <w:r w:rsidRPr="00AA6F7B">
        <w:rPr>
          <w:rFonts w:ascii="Arial" w:hAnsi="Arial" w:cs="Arial"/>
          <w:b/>
          <w:sz w:val="22"/>
          <w:szCs w:val="22"/>
          <w:lang w:val="en-US"/>
        </w:rPr>
        <w:t xml:space="preserve">Supporting figure </w:t>
      </w:r>
      <w:r w:rsidR="00350719">
        <w:rPr>
          <w:rFonts w:ascii="Arial" w:hAnsi="Arial" w:cs="Arial"/>
          <w:b/>
          <w:sz w:val="22"/>
          <w:szCs w:val="22"/>
          <w:lang w:val="en-US"/>
        </w:rPr>
        <w:t>7</w:t>
      </w:r>
      <w:r w:rsidR="008858DE" w:rsidRPr="00AA6F7B">
        <w:rPr>
          <w:rFonts w:ascii="Arial" w:hAnsi="Arial" w:cs="Arial"/>
          <w:sz w:val="22"/>
          <w:szCs w:val="22"/>
          <w:lang w:val="en-US"/>
        </w:rPr>
        <w:t xml:space="preserve">: </w:t>
      </w:r>
      <w:r w:rsidR="008858DE" w:rsidRPr="008858DE">
        <w:rPr>
          <w:rFonts w:ascii="Arial" w:hAnsi="Arial" w:cs="Arial"/>
          <w:i w:val="0"/>
          <w:sz w:val="22"/>
          <w:szCs w:val="22"/>
          <w:lang w:val="en-US"/>
        </w:rPr>
        <w:t xml:space="preserve">Determination of </w:t>
      </w:r>
      <w:r w:rsidR="001C4A01">
        <w:rPr>
          <w:rFonts w:ascii="Arial" w:hAnsi="Arial" w:cs="Arial"/>
          <w:i w:val="0"/>
          <w:sz w:val="22"/>
          <w:szCs w:val="22"/>
          <w:lang w:val="en-US"/>
        </w:rPr>
        <w:t>residual activity of ALDH2 after incubation (</w:t>
      </w:r>
      <w:r w:rsidR="00E33189">
        <w:rPr>
          <w:rFonts w:ascii="Arial" w:hAnsi="Arial" w:cs="Arial"/>
          <w:i w:val="0"/>
          <w:sz w:val="22"/>
          <w:szCs w:val="22"/>
          <w:lang w:val="en-US"/>
        </w:rPr>
        <w:t xml:space="preserve">25 x excess, </w:t>
      </w:r>
      <w:r w:rsidR="001C4A01">
        <w:rPr>
          <w:rFonts w:ascii="Arial" w:hAnsi="Arial" w:cs="Arial"/>
          <w:i w:val="0"/>
          <w:sz w:val="22"/>
          <w:szCs w:val="22"/>
          <w:lang w:val="en-US"/>
        </w:rPr>
        <w:t>3 h, 25 °C) with FL2 and FL1.</w:t>
      </w:r>
    </w:p>
    <w:p w14:paraId="7A39A20D" w14:textId="77777777" w:rsidR="007B1599" w:rsidRPr="00AA6F7B" w:rsidRDefault="007B1599" w:rsidP="007B1599">
      <w:pPr>
        <w:rPr>
          <w:lang w:val="en-US"/>
        </w:rPr>
      </w:pPr>
    </w:p>
    <w:p w14:paraId="100ABE04" w14:textId="77777777" w:rsidR="007B1599" w:rsidRDefault="007B1599" w:rsidP="007B1599">
      <w:pPr>
        <w:keepNext/>
      </w:pPr>
      <w:r w:rsidRPr="007B1599">
        <w:rPr>
          <w:noProof/>
          <w:lang w:eastAsia="de-DE"/>
        </w:rPr>
        <w:drawing>
          <wp:inline distT="0" distB="0" distL="0" distR="0" wp14:anchorId="53B17D63" wp14:editId="5B241D86">
            <wp:extent cx="1772920" cy="1772920"/>
            <wp:effectExtent l="0" t="0" r="0" b="0"/>
            <wp:docPr id="7" name="Grafik 7" descr="\\nas.ads.mwn.de\tuch\oc2\free4all\Wolfi\Analytics\Grafiken für paper\channel bearbeite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nas.ads.mwn.de\tuch\oc2\free4all\Wolfi\Analytics\Grafiken für paper\channel bearbeitet.t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72920" cy="1772920"/>
                    </a:xfrm>
                    <a:prstGeom prst="rect">
                      <a:avLst/>
                    </a:prstGeom>
                    <a:noFill/>
                    <a:ln>
                      <a:noFill/>
                    </a:ln>
                  </pic:spPr>
                </pic:pic>
              </a:graphicData>
            </a:graphic>
          </wp:inline>
        </w:drawing>
      </w:r>
    </w:p>
    <w:p w14:paraId="07286B82" w14:textId="154A3DB4" w:rsidR="00CF2486" w:rsidRDefault="00F453A8" w:rsidP="008B2240">
      <w:pPr>
        <w:pStyle w:val="Beschriftung"/>
        <w:rPr>
          <w:rFonts w:ascii="Arial" w:hAnsi="Arial" w:cs="Arial"/>
          <w:i w:val="0"/>
          <w:sz w:val="22"/>
          <w:szCs w:val="22"/>
          <w:lang w:val="en-US"/>
        </w:rPr>
      </w:pPr>
      <w:r w:rsidRPr="00AA6F7B">
        <w:rPr>
          <w:rFonts w:ascii="Arial" w:hAnsi="Arial" w:cs="Arial"/>
          <w:b/>
          <w:sz w:val="22"/>
          <w:szCs w:val="22"/>
          <w:lang w:val="en-US"/>
        </w:rPr>
        <w:t xml:space="preserve">Supporting figure </w:t>
      </w:r>
      <w:r w:rsidR="00350719">
        <w:rPr>
          <w:rFonts w:ascii="Arial" w:hAnsi="Arial" w:cs="Arial"/>
          <w:b/>
          <w:sz w:val="22"/>
          <w:szCs w:val="22"/>
          <w:lang w:val="en-US"/>
        </w:rPr>
        <w:t>8</w:t>
      </w:r>
      <w:r w:rsidR="007B1599" w:rsidRPr="00AA6F7B">
        <w:rPr>
          <w:rFonts w:ascii="Arial" w:hAnsi="Arial" w:cs="Arial"/>
          <w:sz w:val="22"/>
          <w:szCs w:val="22"/>
          <w:lang w:val="en-US"/>
        </w:rPr>
        <w:t>:</w:t>
      </w:r>
      <w:r w:rsidR="007B1599" w:rsidRPr="00AA6F7B">
        <w:rPr>
          <w:rFonts w:ascii="Arial" w:hAnsi="Arial" w:cs="Arial"/>
          <w:i w:val="0"/>
          <w:sz w:val="22"/>
          <w:szCs w:val="22"/>
          <w:lang w:val="en-US"/>
        </w:rPr>
        <w:t xml:space="preserve"> </w:t>
      </w:r>
      <w:r w:rsidR="00B01F00" w:rsidRPr="00AA6F7B">
        <w:rPr>
          <w:rFonts w:ascii="Arial" w:hAnsi="Arial" w:cs="Arial"/>
          <w:i w:val="0"/>
          <w:sz w:val="22"/>
          <w:szCs w:val="22"/>
          <w:lang w:val="en-US"/>
        </w:rPr>
        <w:t>Active center of hALDH2 with C3</w:t>
      </w:r>
      <w:r w:rsidR="009734A6" w:rsidRPr="00AA6F7B">
        <w:rPr>
          <w:rFonts w:ascii="Arial" w:hAnsi="Arial" w:cs="Arial"/>
          <w:i w:val="0"/>
          <w:sz w:val="22"/>
          <w:szCs w:val="22"/>
          <w:lang w:val="en-US"/>
        </w:rPr>
        <w:t>19</w:t>
      </w:r>
      <w:r w:rsidR="00B01F00" w:rsidRPr="00AA6F7B">
        <w:rPr>
          <w:rFonts w:ascii="Arial" w:hAnsi="Arial" w:cs="Arial"/>
          <w:i w:val="0"/>
          <w:sz w:val="22"/>
          <w:szCs w:val="22"/>
          <w:lang w:val="en-US"/>
        </w:rPr>
        <w:t xml:space="preserve"> (yellow) and C3</w:t>
      </w:r>
      <w:r w:rsidR="009734A6" w:rsidRPr="00AA6F7B">
        <w:rPr>
          <w:rFonts w:ascii="Arial" w:hAnsi="Arial" w:cs="Arial"/>
          <w:i w:val="0"/>
          <w:sz w:val="22"/>
          <w:szCs w:val="22"/>
          <w:lang w:val="en-US"/>
        </w:rPr>
        <w:t>18</w:t>
      </w:r>
      <w:r w:rsidR="00B01F00" w:rsidRPr="00AA6F7B">
        <w:rPr>
          <w:rFonts w:ascii="Arial" w:hAnsi="Arial" w:cs="Arial"/>
          <w:i w:val="0"/>
          <w:sz w:val="22"/>
          <w:szCs w:val="22"/>
          <w:lang w:val="en-US"/>
        </w:rPr>
        <w:t xml:space="preserve"> (green)</w:t>
      </w:r>
      <w:r w:rsidR="008B2240">
        <w:rPr>
          <w:rFonts w:ascii="Arial" w:hAnsi="Arial" w:cs="Arial"/>
          <w:i w:val="0"/>
          <w:sz w:val="22"/>
          <w:szCs w:val="22"/>
          <w:lang w:val="en-US"/>
        </w:rPr>
        <w:t>.</w:t>
      </w:r>
    </w:p>
    <w:p w14:paraId="2C6B91EB" w14:textId="35C9B645" w:rsidR="00350719" w:rsidRDefault="006E0B69" w:rsidP="008B2240">
      <w:pPr>
        <w:rPr>
          <w:rFonts w:ascii="Arial" w:hAnsi="Arial" w:cs="Arial"/>
          <w:b/>
        </w:rPr>
      </w:pPr>
      <w:r>
        <w:rPr>
          <w:rFonts w:ascii="Arial" w:hAnsi="Arial" w:cs="Arial"/>
          <w:b/>
        </w:rPr>
        <w:br w:type="page"/>
      </w:r>
    </w:p>
    <w:p w14:paraId="37943507" w14:textId="15F0CAA1" w:rsidR="00BE0D93" w:rsidRPr="00745DD5" w:rsidRDefault="00BE0D93" w:rsidP="00BE0D93">
      <w:pPr>
        <w:rPr>
          <w:rFonts w:ascii="Arial" w:hAnsi="Arial" w:cs="Arial"/>
          <w:b/>
        </w:rPr>
      </w:pPr>
      <w:r>
        <w:rPr>
          <w:rFonts w:ascii="Arial" w:hAnsi="Arial" w:cs="Arial"/>
          <w:b/>
        </w:rPr>
        <w:lastRenderedPageBreak/>
        <w:t>a</w:t>
      </w:r>
      <w:r w:rsidRPr="00745DD5">
        <w:rPr>
          <w:rFonts w:ascii="Arial" w:hAnsi="Arial" w:cs="Arial"/>
          <w:b/>
        </w:rPr>
        <w:t>)</w:t>
      </w:r>
    </w:p>
    <w:p w14:paraId="4BC324AF" w14:textId="77777777" w:rsidR="00BE0D93" w:rsidRDefault="00BE0D93" w:rsidP="00BE0D93">
      <w:r w:rsidRPr="00B52D86">
        <w:rPr>
          <w:noProof/>
          <w:lang w:eastAsia="de-DE"/>
        </w:rPr>
        <w:drawing>
          <wp:inline distT="0" distB="0" distL="0" distR="0" wp14:anchorId="0D97FE6A" wp14:editId="1B07F3D0">
            <wp:extent cx="5760720" cy="4016649"/>
            <wp:effectExtent l="0" t="0" r="0" b="3175"/>
            <wp:docPr id="18" name="Grafik 18" descr="\\nas.ads.mwn.de\tuch\oc2\free4all\Wolfi\Analytics\MTT für Paper\F1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as.ads.mwn.de\tuch\oc2\free4all\Wolfi\Analytics\MTT für Paper\F17.ti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4016649"/>
                    </a:xfrm>
                    <a:prstGeom prst="rect">
                      <a:avLst/>
                    </a:prstGeom>
                    <a:noFill/>
                    <a:ln>
                      <a:noFill/>
                    </a:ln>
                  </pic:spPr>
                </pic:pic>
              </a:graphicData>
            </a:graphic>
          </wp:inline>
        </w:drawing>
      </w:r>
    </w:p>
    <w:p w14:paraId="186330EF" w14:textId="77777777" w:rsidR="00BE0D93" w:rsidRDefault="00BE0D93" w:rsidP="00BE0D93"/>
    <w:p w14:paraId="3058EEC2" w14:textId="77777777" w:rsidR="00BE0D93" w:rsidRPr="00745DD5" w:rsidRDefault="00BE0D93" w:rsidP="00BE0D93">
      <w:pPr>
        <w:rPr>
          <w:b/>
        </w:rPr>
      </w:pPr>
      <w:r w:rsidRPr="00745DD5">
        <w:rPr>
          <w:b/>
        </w:rPr>
        <w:t>b)</w:t>
      </w:r>
    </w:p>
    <w:p w14:paraId="5ECC4937" w14:textId="77777777" w:rsidR="00BE0D93" w:rsidRDefault="00BE0D93" w:rsidP="00BE0D93">
      <w:r w:rsidRPr="00B52D86">
        <w:rPr>
          <w:noProof/>
          <w:lang w:eastAsia="de-DE"/>
        </w:rPr>
        <w:drawing>
          <wp:inline distT="0" distB="0" distL="0" distR="0" wp14:anchorId="1B213B18" wp14:editId="64E4DAF6">
            <wp:extent cx="5760720" cy="4016649"/>
            <wp:effectExtent l="0" t="0" r="0" b="3175"/>
            <wp:docPr id="19" name="Grafik 19" descr="\\nas.ads.mwn.de\tuch\oc2\free4all\Wolfi\Analytics\MTT für Paper\Falc.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as.ads.mwn.de\tuch\oc2\free4all\Wolfi\Analytics\MTT für Paper\Falc.ti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720" cy="4016649"/>
                    </a:xfrm>
                    <a:prstGeom prst="rect">
                      <a:avLst/>
                    </a:prstGeom>
                    <a:noFill/>
                    <a:ln>
                      <a:noFill/>
                    </a:ln>
                  </pic:spPr>
                </pic:pic>
              </a:graphicData>
            </a:graphic>
          </wp:inline>
        </w:drawing>
      </w:r>
    </w:p>
    <w:p w14:paraId="5E219A6C" w14:textId="77777777" w:rsidR="00BE0D93" w:rsidRDefault="00BE0D93" w:rsidP="00BE0D93">
      <w:pPr>
        <w:rPr>
          <w:rFonts w:ascii="Arial" w:hAnsi="Arial" w:cs="Arial"/>
          <w:b/>
        </w:rPr>
      </w:pPr>
      <w:r>
        <w:rPr>
          <w:rFonts w:ascii="Arial" w:hAnsi="Arial" w:cs="Arial"/>
          <w:b/>
        </w:rPr>
        <w:lastRenderedPageBreak/>
        <w:t>c</w:t>
      </w:r>
      <w:r w:rsidRPr="00745DD5">
        <w:rPr>
          <w:rFonts w:ascii="Arial" w:hAnsi="Arial" w:cs="Arial"/>
          <w:b/>
        </w:rPr>
        <w:t>)</w:t>
      </w:r>
    </w:p>
    <w:p w14:paraId="4A2DFA19" w14:textId="77777777" w:rsidR="00BE0D93" w:rsidRDefault="00BE0D93" w:rsidP="00BE0D93">
      <w:pPr>
        <w:rPr>
          <w:rFonts w:ascii="Arial" w:hAnsi="Arial" w:cs="Arial"/>
          <w:b/>
        </w:rPr>
      </w:pPr>
      <w:r w:rsidRPr="00710593">
        <w:rPr>
          <w:rFonts w:ascii="Arial" w:hAnsi="Arial" w:cs="Arial"/>
          <w:b/>
          <w:noProof/>
          <w:lang w:eastAsia="de-DE"/>
        </w:rPr>
        <w:drawing>
          <wp:inline distT="0" distB="0" distL="0" distR="0" wp14:anchorId="3AB10801" wp14:editId="348CD2C6">
            <wp:extent cx="5760720" cy="4016649"/>
            <wp:effectExtent l="0" t="0" r="0" b="3175"/>
            <wp:docPr id="2" name="Grafik 2" descr="\\nas.ads.mwn.de\tuch\oc2\free4all\Wolfi\Analytics\MTT für Paper\F16F A549 Nr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nas.ads.mwn.de\tuch\oc2\free4all\Wolfi\Analytics\MTT für Paper\F16F A549 Nr 1.t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4016649"/>
                    </a:xfrm>
                    <a:prstGeom prst="rect">
                      <a:avLst/>
                    </a:prstGeom>
                    <a:noFill/>
                    <a:ln>
                      <a:noFill/>
                    </a:ln>
                  </pic:spPr>
                </pic:pic>
              </a:graphicData>
            </a:graphic>
          </wp:inline>
        </w:drawing>
      </w:r>
    </w:p>
    <w:p w14:paraId="60E07B41" w14:textId="77777777" w:rsidR="00BE0D93" w:rsidRPr="00745DD5" w:rsidRDefault="00BE0D93" w:rsidP="00BE0D93">
      <w:pPr>
        <w:rPr>
          <w:rFonts w:ascii="Arial" w:hAnsi="Arial" w:cs="Arial"/>
          <w:b/>
        </w:rPr>
      </w:pPr>
      <w:r>
        <w:rPr>
          <w:rFonts w:ascii="Arial" w:hAnsi="Arial" w:cs="Arial"/>
          <w:b/>
        </w:rPr>
        <w:t>d)</w:t>
      </w:r>
    </w:p>
    <w:p w14:paraId="1EE55537" w14:textId="77777777" w:rsidR="00BE0D93" w:rsidRDefault="00BE0D93" w:rsidP="00BE0D93">
      <w:pPr>
        <w:keepNext/>
      </w:pPr>
      <w:r w:rsidRPr="00B52D86">
        <w:rPr>
          <w:noProof/>
          <w:lang w:eastAsia="de-DE"/>
        </w:rPr>
        <w:drawing>
          <wp:inline distT="0" distB="0" distL="0" distR="0" wp14:anchorId="197EC98D" wp14:editId="3006F4F9">
            <wp:extent cx="5760720" cy="4016649"/>
            <wp:effectExtent l="0" t="0" r="0" b="3175"/>
            <wp:docPr id="20" name="Grafik 20" descr="\\nas.ads.mwn.de\tuch\oc2\free4all\Wolfi\Analytics\MTT für Paper\F18F.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as.ads.mwn.de\tuch\oc2\free4all\Wolfi\Analytics\MTT für Paper\F18F.ti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720" cy="4016649"/>
                    </a:xfrm>
                    <a:prstGeom prst="rect">
                      <a:avLst/>
                    </a:prstGeom>
                    <a:noFill/>
                    <a:ln>
                      <a:noFill/>
                    </a:ln>
                  </pic:spPr>
                </pic:pic>
              </a:graphicData>
            </a:graphic>
          </wp:inline>
        </w:drawing>
      </w:r>
    </w:p>
    <w:p w14:paraId="5F02E855" w14:textId="519A319E" w:rsidR="00BE0D93" w:rsidRPr="00350719" w:rsidRDefault="00BE0D93" w:rsidP="00BE0D93">
      <w:pPr>
        <w:pStyle w:val="Beschriftung"/>
        <w:rPr>
          <w:rFonts w:ascii="Arial" w:hAnsi="Arial" w:cs="Arial"/>
          <w:b/>
        </w:rPr>
      </w:pPr>
      <w:proofErr w:type="spellStart"/>
      <w:r w:rsidRPr="00BE0D93">
        <w:rPr>
          <w:rFonts w:ascii="Arial" w:hAnsi="Arial" w:cs="Arial"/>
          <w:b/>
          <w:sz w:val="22"/>
          <w:szCs w:val="22"/>
        </w:rPr>
        <w:t>Supporting</w:t>
      </w:r>
      <w:proofErr w:type="spellEnd"/>
      <w:r w:rsidRPr="00BE0D93">
        <w:rPr>
          <w:rFonts w:ascii="Arial" w:hAnsi="Arial" w:cs="Arial"/>
          <w:b/>
          <w:sz w:val="22"/>
          <w:szCs w:val="22"/>
        </w:rPr>
        <w:t xml:space="preserve"> </w:t>
      </w:r>
      <w:proofErr w:type="spellStart"/>
      <w:r w:rsidRPr="00BE0D93">
        <w:rPr>
          <w:rFonts w:ascii="Arial" w:hAnsi="Arial" w:cs="Arial"/>
          <w:b/>
          <w:sz w:val="22"/>
          <w:szCs w:val="22"/>
        </w:rPr>
        <w:t>figure</w:t>
      </w:r>
      <w:proofErr w:type="spellEnd"/>
      <w:r w:rsidRPr="00BE0D93">
        <w:rPr>
          <w:rFonts w:ascii="Arial" w:hAnsi="Arial" w:cs="Arial"/>
          <w:b/>
          <w:sz w:val="22"/>
          <w:szCs w:val="22"/>
        </w:rPr>
        <w:t xml:space="preserve"> 9: </w:t>
      </w:r>
      <w:proofErr w:type="spellStart"/>
      <w:r w:rsidRPr="00BE0D93">
        <w:rPr>
          <w:rFonts w:ascii="Arial" w:hAnsi="Arial" w:cs="Arial"/>
          <w:b/>
          <w:sz w:val="22"/>
          <w:szCs w:val="22"/>
        </w:rPr>
        <w:t>MTT</w:t>
      </w:r>
      <w:proofErr w:type="spellEnd"/>
      <w:r w:rsidRPr="00BE0D93">
        <w:rPr>
          <w:rFonts w:ascii="Arial" w:hAnsi="Arial" w:cs="Arial"/>
          <w:b/>
          <w:sz w:val="22"/>
          <w:szCs w:val="22"/>
        </w:rPr>
        <w:t xml:space="preserve"> </w:t>
      </w:r>
      <w:proofErr w:type="spellStart"/>
      <w:r w:rsidRPr="00BE0D93">
        <w:rPr>
          <w:rFonts w:ascii="Arial" w:hAnsi="Arial" w:cs="Arial"/>
          <w:b/>
          <w:sz w:val="22"/>
          <w:szCs w:val="22"/>
        </w:rPr>
        <w:t>curves</w:t>
      </w:r>
      <w:proofErr w:type="spellEnd"/>
      <w:r w:rsidRPr="00BE0D93">
        <w:rPr>
          <w:rFonts w:ascii="Arial" w:hAnsi="Arial" w:cs="Arial"/>
          <w:b/>
          <w:sz w:val="22"/>
          <w:szCs w:val="22"/>
        </w:rPr>
        <w:t xml:space="preserve"> </w:t>
      </w:r>
      <w:proofErr w:type="spellStart"/>
      <w:r w:rsidRPr="00BE0D93">
        <w:rPr>
          <w:rFonts w:ascii="Arial" w:hAnsi="Arial" w:cs="Arial"/>
          <w:b/>
          <w:sz w:val="22"/>
          <w:szCs w:val="22"/>
        </w:rPr>
        <w:t>of</w:t>
      </w:r>
      <w:proofErr w:type="spellEnd"/>
      <w:r w:rsidRPr="00BE0D93">
        <w:rPr>
          <w:rFonts w:ascii="Arial" w:hAnsi="Arial" w:cs="Arial"/>
          <w:b/>
          <w:sz w:val="22"/>
          <w:szCs w:val="22"/>
        </w:rPr>
        <w:t xml:space="preserve"> FL1 (a), FL2 (b), FL2P (c) </w:t>
      </w:r>
      <w:proofErr w:type="spellStart"/>
      <w:r w:rsidRPr="00BE0D93">
        <w:rPr>
          <w:rFonts w:ascii="Arial" w:hAnsi="Arial" w:cs="Arial"/>
          <w:b/>
          <w:sz w:val="22"/>
          <w:szCs w:val="22"/>
        </w:rPr>
        <w:t>and</w:t>
      </w:r>
      <w:proofErr w:type="spellEnd"/>
      <w:r w:rsidRPr="00BE0D93">
        <w:rPr>
          <w:rFonts w:ascii="Arial" w:hAnsi="Arial" w:cs="Arial"/>
          <w:b/>
          <w:sz w:val="22"/>
          <w:szCs w:val="22"/>
        </w:rPr>
        <w:t xml:space="preserve"> ST (d)</w:t>
      </w:r>
      <w:r>
        <w:rPr>
          <w:rFonts w:ascii="Arial" w:hAnsi="Arial" w:cs="Arial"/>
          <w:b/>
          <w:sz w:val="22"/>
          <w:szCs w:val="22"/>
        </w:rPr>
        <w:t>.</w:t>
      </w:r>
    </w:p>
    <w:p w14:paraId="3D1674A0" w14:textId="77777777" w:rsidR="006E0B69" w:rsidRPr="006E0B69" w:rsidRDefault="006E0B69" w:rsidP="006E0B69"/>
    <w:p w14:paraId="16623D00" w14:textId="77777777" w:rsidR="006E0B69" w:rsidRPr="007243FE" w:rsidRDefault="006E0B69" w:rsidP="006E0B69">
      <w:pPr>
        <w:pStyle w:val="Beschriftung"/>
        <w:rPr>
          <w:rFonts w:ascii="Arial" w:hAnsi="Arial" w:cs="Arial"/>
          <w:i w:val="0"/>
          <w:sz w:val="22"/>
          <w:szCs w:val="22"/>
          <w:lang w:val="en-US"/>
        </w:rPr>
      </w:pPr>
      <w:r w:rsidRPr="00AA6F7B">
        <w:rPr>
          <w:rFonts w:ascii="Arial" w:hAnsi="Arial" w:cs="Arial"/>
          <w:b/>
          <w:sz w:val="22"/>
          <w:szCs w:val="22"/>
          <w:lang w:val="en-US"/>
        </w:rPr>
        <w:t xml:space="preserve">Supporting table </w:t>
      </w:r>
      <w:r w:rsidRPr="0097126D">
        <w:rPr>
          <w:rFonts w:ascii="Arial" w:hAnsi="Arial" w:cs="Arial"/>
          <w:b/>
          <w:sz w:val="22"/>
          <w:szCs w:val="22"/>
        </w:rPr>
        <w:fldChar w:fldCharType="begin"/>
      </w:r>
      <w:r w:rsidRPr="00AA6F7B">
        <w:rPr>
          <w:rFonts w:ascii="Arial" w:hAnsi="Arial" w:cs="Arial"/>
          <w:b/>
          <w:sz w:val="22"/>
          <w:szCs w:val="22"/>
          <w:lang w:val="en-US"/>
        </w:rPr>
        <w:instrText xml:space="preserve"> SEQ Supporting_figure_5 \* ARABIC </w:instrText>
      </w:r>
      <w:r w:rsidRPr="0097126D">
        <w:rPr>
          <w:rFonts w:ascii="Arial" w:hAnsi="Arial" w:cs="Arial"/>
          <w:b/>
          <w:sz w:val="22"/>
          <w:szCs w:val="22"/>
        </w:rPr>
        <w:fldChar w:fldCharType="separate"/>
      </w:r>
      <w:r>
        <w:rPr>
          <w:rFonts w:ascii="Arial" w:hAnsi="Arial" w:cs="Arial"/>
          <w:b/>
          <w:noProof/>
          <w:sz w:val="22"/>
          <w:szCs w:val="22"/>
          <w:lang w:val="en-US"/>
        </w:rPr>
        <w:t>1</w:t>
      </w:r>
      <w:r w:rsidRPr="0097126D">
        <w:rPr>
          <w:rFonts w:ascii="Arial" w:hAnsi="Arial" w:cs="Arial"/>
          <w:b/>
          <w:sz w:val="22"/>
          <w:szCs w:val="22"/>
        </w:rPr>
        <w:fldChar w:fldCharType="end"/>
      </w:r>
      <w:r w:rsidRPr="00AA6F7B">
        <w:rPr>
          <w:rFonts w:ascii="Arial" w:hAnsi="Arial" w:cs="Arial"/>
          <w:sz w:val="22"/>
          <w:szCs w:val="22"/>
          <w:lang w:val="en-US"/>
        </w:rPr>
        <w:t>:</w:t>
      </w:r>
      <w:r w:rsidRPr="00AA6F7B">
        <w:rPr>
          <w:rFonts w:ascii="Arial" w:hAnsi="Arial" w:cs="Arial"/>
          <w:i w:val="0"/>
          <w:sz w:val="22"/>
          <w:szCs w:val="22"/>
          <w:lang w:val="en-US"/>
        </w:rPr>
        <w:t xml:space="preserve"> IC</w:t>
      </w:r>
      <w:r w:rsidRPr="00AA6F7B">
        <w:rPr>
          <w:rFonts w:ascii="Arial" w:hAnsi="Arial" w:cs="Arial"/>
          <w:i w:val="0"/>
          <w:sz w:val="22"/>
          <w:szCs w:val="22"/>
          <w:vertAlign w:val="subscript"/>
          <w:lang w:val="en-US"/>
        </w:rPr>
        <w:t>50</w:t>
      </w:r>
      <w:r w:rsidRPr="00AA6F7B">
        <w:rPr>
          <w:rFonts w:ascii="Arial" w:hAnsi="Arial" w:cs="Arial"/>
          <w:i w:val="0"/>
          <w:sz w:val="22"/>
          <w:szCs w:val="22"/>
          <w:lang w:val="en-US"/>
        </w:rPr>
        <w:t xml:space="preserve"> values</w:t>
      </w:r>
      <w:r>
        <w:rPr>
          <w:rFonts w:ascii="Arial" w:hAnsi="Arial" w:cs="Arial"/>
          <w:i w:val="0"/>
          <w:sz w:val="22"/>
          <w:szCs w:val="22"/>
          <w:lang w:val="en-US"/>
        </w:rPr>
        <w:t xml:space="preserve"> (µM) of compounds </w:t>
      </w:r>
      <w:r w:rsidRPr="001E7DDE">
        <w:rPr>
          <w:rFonts w:ascii="Arial" w:hAnsi="Arial" w:cs="Arial"/>
          <w:b/>
          <w:i w:val="0"/>
          <w:sz w:val="22"/>
          <w:szCs w:val="22"/>
          <w:lang w:val="en-US"/>
        </w:rPr>
        <w:t>FL1</w:t>
      </w:r>
      <w:r>
        <w:rPr>
          <w:rFonts w:ascii="Arial" w:hAnsi="Arial" w:cs="Arial"/>
          <w:i w:val="0"/>
          <w:sz w:val="22"/>
          <w:szCs w:val="22"/>
          <w:lang w:val="en-US"/>
        </w:rPr>
        <w:t xml:space="preserve">, </w:t>
      </w:r>
      <w:proofErr w:type="gramStart"/>
      <w:r w:rsidRPr="001E7DDE">
        <w:rPr>
          <w:rFonts w:ascii="Arial" w:hAnsi="Arial" w:cs="Arial"/>
          <w:b/>
          <w:i w:val="0"/>
          <w:sz w:val="22"/>
          <w:szCs w:val="22"/>
          <w:lang w:val="en-US"/>
        </w:rPr>
        <w:t>FL2</w:t>
      </w:r>
      <w:r>
        <w:rPr>
          <w:rFonts w:ascii="Arial" w:hAnsi="Arial" w:cs="Arial"/>
          <w:i w:val="0"/>
          <w:sz w:val="22"/>
          <w:szCs w:val="22"/>
          <w:lang w:val="en-US"/>
        </w:rPr>
        <w:t xml:space="preserve"> ,</w:t>
      </w:r>
      <w:proofErr w:type="gramEnd"/>
      <w:r>
        <w:rPr>
          <w:rFonts w:ascii="Arial" w:hAnsi="Arial" w:cs="Arial"/>
          <w:i w:val="0"/>
          <w:sz w:val="22"/>
          <w:szCs w:val="22"/>
          <w:lang w:val="en-US"/>
        </w:rPr>
        <w:t xml:space="preserve"> </w:t>
      </w:r>
      <w:r w:rsidRPr="001E7DDE">
        <w:rPr>
          <w:rFonts w:ascii="Arial" w:hAnsi="Arial" w:cs="Arial"/>
          <w:b/>
          <w:i w:val="0"/>
          <w:sz w:val="22"/>
          <w:szCs w:val="22"/>
          <w:lang w:val="en-US"/>
        </w:rPr>
        <w:t>FL2P</w:t>
      </w:r>
      <w:r>
        <w:rPr>
          <w:rFonts w:ascii="Arial" w:hAnsi="Arial" w:cs="Arial"/>
          <w:i w:val="0"/>
          <w:sz w:val="22"/>
          <w:szCs w:val="22"/>
          <w:lang w:val="en-US"/>
        </w:rPr>
        <w:t xml:space="preserve">, </w:t>
      </w:r>
      <w:r w:rsidRPr="001E7DDE">
        <w:rPr>
          <w:rFonts w:ascii="Arial" w:hAnsi="Arial" w:cs="Arial"/>
          <w:b/>
          <w:i w:val="0"/>
          <w:sz w:val="22"/>
          <w:szCs w:val="22"/>
          <w:lang w:val="en-US"/>
        </w:rPr>
        <w:t>ST</w:t>
      </w:r>
      <w:r>
        <w:rPr>
          <w:rFonts w:ascii="Arial" w:hAnsi="Arial" w:cs="Arial"/>
          <w:i w:val="0"/>
          <w:sz w:val="22"/>
          <w:szCs w:val="22"/>
          <w:lang w:val="en-US"/>
        </w:rPr>
        <w:t xml:space="preserve"> </w:t>
      </w:r>
      <w:r w:rsidRPr="00AA6F7B">
        <w:rPr>
          <w:rFonts w:ascii="Arial" w:hAnsi="Arial" w:cs="Arial"/>
          <w:i w:val="0"/>
          <w:sz w:val="22"/>
          <w:szCs w:val="22"/>
          <w:lang w:val="en-US"/>
        </w:rPr>
        <w:t xml:space="preserve"> in</w:t>
      </w:r>
      <w:r>
        <w:rPr>
          <w:rFonts w:ascii="Arial" w:hAnsi="Arial" w:cs="Arial"/>
          <w:i w:val="0"/>
          <w:sz w:val="22"/>
          <w:szCs w:val="22"/>
          <w:lang w:val="en-US"/>
        </w:rPr>
        <w:t xml:space="preserve"> A549, HepG2</w:t>
      </w:r>
    </w:p>
    <w:tbl>
      <w:tblPr>
        <w:tblW w:w="7400" w:type="dxa"/>
        <w:jc w:val="center"/>
        <w:tblCellMar>
          <w:left w:w="0" w:type="dxa"/>
          <w:right w:w="0" w:type="dxa"/>
        </w:tblCellMar>
        <w:tblLook w:val="0420" w:firstRow="1" w:lastRow="0" w:firstColumn="0" w:lastColumn="0" w:noHBand="0" w:noVBand="1"/>
      </w:tblPr>
      <w:tblGrid>
        <w:gridCol w:w="1300"/>
        <w:gridCol w:w="2860"/>
        <w:gridCol w:w="3240"/>
      </w:tblGrid>
      <w:tr w:rsidR="006E0B69" w:rsidRPr="0084622A" w14:paraId="552D00FD" w14:textId="77777777" w:rsidTr="006E0B69">
        <w:trPr>
          <w:trHeight w:val="584"/>
          <w:jc w:val="center"/>
        </w:trPr>
        <w:tc>
          <w:tcPr>
            <w:tcW w:w="1300" w:type="dxa"/>
            <w:tcBorders>
              <w:top w:val="single" w:sz="8" w:space="0" w:color="000000"/>
              <w:left w:val="nil"/>
              <w:bottom w:val="single" w:sz="8" w:space="0" w:color="000000"/>
              <w:right w:val="nil"/>
            </w:tcBorders>
            <w:shd w:val="clear" w:color="auto" w:fill="auto"/>
            <w:tcMar>
              <w:top w:w="72" w:type="dxa"/>
              <w:left w:w="144" w:type="dxa"/>
              <w:bottom w:w="72" w:type="dxa"/>
              <w:right w:w="144" w:type="dxa"/>
            </w:tcMar>
            <w:hideMark/>
          </w:tcPr>
          <w:p w14:paraId="51CAEADC" w14:textId="77777777" w:rsidR="006E0B69" w:rsidRPr="00AA6F7B" w:rsidRDefault="006E0B69" w:rsidP="006E0B69">
            <w:pPr>
              <w:rPr>
                <w:rFonts w:ascii="Arial" w:hAnsi="Arial" w:cs="Arial"/>
                <w:b/>
                <w:lang w:val="en-US"/>
              </w:rPr>
            </w:pPr>
          </w:p>
        </w:tc>
        <w:tc>
          <w:tcPr>
            <w:tcW w:w="2860" w:type="dxa"/>
            <w:tcBorders>
              <w:top w:val="single" w:sz="8" w:space="0" w:color="000000"/>
              <w:left w:val="nil"/>
              <w:bottom w:val="single" w:sz="8" w:space="0" w:color="000000"/>
              <w:right w:val="nil"/>
            </w:tcBorders>
            <w:shd w:val="clear" w:color="auto" w:fill="auto"/>
            <w:tcMar>
              <w:top w:w="72" w:type="dxa"/>
              <w:left w:w="144" w:type="dxa"/>
              <w:bottom w:w="72" w:type="dxa"/>
              <w:right w:w="144" w:type="dxa"/>
            </w:tcMar>
            <w:hideMark/>
          </w:tcPr>
          <w:p w14:paraId="70A0ED29" w14:textId="77777777" w:rsidR="006E0B69" w:rsidRPr="0084622A" w:rsidRDefault="006E0B69" w:rsidP="006E0B69">
            <w:pPr>
              <w:rPr>
                <w:rFonts w:ascii="Arial" w:hAnsi="Arial" w:cs="Arial"/>
                <w:b/>
              </w:rPr>
            </w:pPr>
            <w:r w:rsidRPr="0084622A">
              <w:rPr>
                <w:rFonts w:ascii="Arial" w:hAnsi="Arial" w:cs="Arial"/>
                <w:b/>
                <w:bCs/>
              </w:rPr>
              <w:t>A549</w:t>
            </w:r>
          </w:p>
        </w:tc>
        <w:tc>
          <w:tcPr>
            <w:tcW w:w="3240" w:type="dxa"/>
            <w:tcBorders>
              <w:top w:val="single" w:sz="8" w:space="0" w:color="000000"/>
              <w:left w:val="nil"/>
              <w:bottom w:val="single" w:sz="8" w:space="0" w:color="000000"/>
              <w:right w:val="nil"/>
            </w:tcBorders>
            <w:shd w:val="clear" w:color="auto" w:fill="auto"/>
            <w:tcMar>
              <w:top w:w="72" w:type="dxa"/>
              <w:left w:w="144" w:type="dxa"/>
              <w:bottom w:w="72" w:type="dxa"/>
              <w:right w:w="144" w:type="dxa"/>
            </w:tcMar>
            <w:hideMark/>
          </w:tcPr>
          <w:p w14:paraId="68B725AB" w14:textId="77777777" w:rsidR="006E0B69" w:rsidRPr="0084622A" w:rsidRDefault="006E0B69" w:rsidP="006E0B69">
            <w:pPr>
              <w:rPr>
                <w:rFonts w:ascii="Arial" w:hAnsi="Arial" w:cs="Arial"/>
                <w:b/>
              </w:rPr>
            </w:pPr>
            <w:r w:rsidRPr="0084622A">
              <w:rPr>
                <w:rFonts w:ascii="Arial" w:hAnsi="Arial" w:cs="Arial"/>
                <w:b/>
                <w:bCs/>
              </w:rPr>
              <w:t>HepG2</w:t>
            </w:r>
          </w:p>
        </w:tc>
      </w:tr>
      <w:tr w:rsidR="006E0B69" w:rsidRPr="0084622A" w14:paraId="43007205" w14:textId="77777777" w:rsidTr="006E0B69">
        <w:trPr>
          <w:trHeight w:val="584"/>
          <w:jc w:val="center"/>
        </w:trPr>
        <w:tc>
          <w:tcPr>
            <w:tcW w:w="1300" w:type="dxa"/>
            <w:tcBorders>
              <w:top w:val="single" w:sz="8" w:space="0" w:color="000000"/>
              <w:left w:val="nil"/>
              <w:bottom w:val="nil"/>
              <w:right w:val="nil"/>
            </w:tcBorders>
            <w:shd w:val="clear" w:color="auto" w:fill="E7E7E7"/>
            <w:tcMar>
              <w:top w:w="72" w:type="dxa"/>
              <w:left w:w="144" w:type="dxa"/>
              <w:bottom w:w="72" w:type="dxa"/>
              <w:right w:w="144" w:type="dxa"/>
            </w:tcMar>
            <w:hideMark/>
          </w:tcPr>
          <w:p w14:paraId="3A8BCB05" w14:textId="77777777" w:rsidR="006E0B69" w:rsidRPr="0084622A" w:rsidRDefault="006E0B69" w:rsidP="006E0B69">
            <w:pPr>
              <w:rPr>
                <w:rFonts w:ascii="Arial" w:hAnsi="Arial" w:cs="Arial"/>
                <w:b/>
              </w:rPr>
            </w:pPr>
            <w:r w:rsidRPr="0084622A">
              <w:rPr>
                <w:rFonts w:ascii="Arial" w:hAnsi="Arial" w:cs="Arial"/>
                <w:b/>
              </w:rPr>
              <w:t>FL1</w:t>
            </w:r>
          </w:p>
        </w:tc>
        <w:tc>
          <w:tcPr>
            <w:tcW w:w="2860" w:type="dxa"/>
            <w:tcBorders>
              <w:top w:val="single" w:sz="8" w:space="0" w:color="000000"/>
              <w:left w:val="nil"/>
              <w:bottom w:val="nil"/>
              <w:right w:val="nil"/>
            </w:tcBorders>
            <w:shd w:val="clear" w:color="auto" w:fill="E7E7E7"/>
            <w:tcMar>
              <w:top w:w="72" w:type="dxa"/>
              <w:left w:w="144" w:type="dxa"/>
              <w:bottom w:w="72" w:type="dxa"/>
              <w:right w:w="144" w:type="dxa"/>
            </w:tcMar>
            <w:hideMark/>
          </w:tcPr>
          <w:p w14:paraId="1FF841E1" w14:textId="77777777" w:rsidR="006E0B69" w:rsidRPr="0084622A" w:rsidRDefault="006E0B69" w:rsidP="006E0B69">
            <w:pPr>
              <w:rPr>
                <w:rFonts w:ascii="Arial" w:hAnsi="Arial" w:cs="Arial"/>
                <w:b/>
              </w:rPr>
            </w:pPr>
            <w:r w:rsidRPr="0084622A">
              <w:rPr>
                <w:rFonts w:ascii="Arial" w:hAnsi="Arial" w:cs="Arial"/>
                <w:b/>
              </w:rPr>
              <w:t>2.49 ± 0.06</w:t>
            </w:r>
          </w:p>
        </w:tc>
        <w:tc>
          <w:tcPr>
            <w:tcW w:w="3240" w:type="dxa"/>
            <w:tcBorders>
              <w:top w:val="single" w:sz="8" w:space="0" w:color="000000"/>
              <w:left w:val="nil"/>
              <w:bottom w:val="nil"/>
              <w:right w:val="nil"/>
            </w:tcBorders>
            <w:shd w:val="clear" w:color="auto" w:fill="E7E7E7"/>
            <w:tcMar>
              <w:top w:w="72" w:type="dxa"/>
              <w:left w:w="144" w:type="dxa"/>
              <w:bottom w:w="72" w:type="dxa"/>
              <w:right w:w="144" w:type="dxa"/>
            </w:tcMar>
            <w:hideMark/>
          </w:tcPr>
          <w:p w14:paraId="12041E05" w14:textId="77777777" w:rsidR="006E0B69" w:rsidRPr="0084622A" w:rsidRDefault="006E0B69" w:rsidP="006E0B69">
            <w:pPr>
              <w:rPr>
                <w:rFonts w:ascii="Arial" w:hAnsi="Arial" w:cs="Arial"/>
                <w:b/>
              </w:rPr>
            </w:pPr>
            <w:proofErr w:type="spellStart"/>
            <w:r w:rsidRPr="0084622A">
              <w:rPr>
                <w:rFonts w:ascii="Arial" w:hAnsi="Arial" w:cs="Arial"/>
                <w:b/>
              </w:rPr>
              <w:t>n.d</w:t>
            </w:r>
            <w:proofErr w:type="spellEnd"/>
            <w:r w:rsidRPr="0084622A">
              <w:rPr>
                <w:rFonts w:ascii="Arial" w:hAnsi="Arial" w:cs="Arial"/>
                <w:b/>
              </w:rPr>
              <w:t>.</w:t>
            </w:r>
          </w:p>
        </w:tc>
      </w:tr>
      <w:tr w:rsidR="006E0B69" w:rsidRPr="0084622A" w14:paraId="59C018C6" w14:textId="77777777" w:rsidTr="006E0B69">
        <w:trPr>
          <w:trHeight w:val="584"/>
          <w:jc w:val="center"/>
        </w:trPr>
        <w:tc>
          <w:tcPr>
            <w:tcW w:w="1300" w:type="dxa"/>
            <w:tcBorders>
              <w:top w:val="nil"/>
              <w:left w:val="nil"/>
              <w:bottom w:val="nil"/>
              <w:right w:val="nil"/>
            </w:tcBorders>
            <w:shd w:val="clear" w:color="auto" w:fill="auto"/>
            <w:tcMar>
              <w:top w:w="72" w:type="dxa"/>
              <w:left w:w="144" w:type="dxa"/>
              <w:bottom w:w="72" w:type="dxa"/>
              <w:right w:w="144" w:type="dxa"/>
            </w:tcMar>
            <w:hideMark/>
          </w:tcPr>
          <w:p w14:paraId="0322F93F" w14:textId="77777777" w:rsidR="006E0B69" w:rsidRPr="0084622A" w:rsidRDefault="006E0B69" w:rsidP="006E0B69">
            <w:pPr>
              <w:rPr>
                <w:rFonts w:ascii="Arial" w:hAnsi="Arial" w:cs="Arial"/>
                <w:b/>
              </w:rPr>
            </w:pPr>
            <w:r w:rsidRPr="0084622A">
              <w:rPr>
                <w:rFonts w:ascii="Arial" w:hAnsi="Arial" w:cs="Arial"/>
                <w:b/>
              </w:rPr>
              <w:t>FL2</w:t>
            </w:r>
          </w:p>
        </w:tc>
        <w:tc>
          <w:tcPr>
            <w:tcW w:w="2860" w:type="dxa"/>
            <w:tcBorders>
              <w:top w:val="nil"/>
              <w:left w:val="nil"/>
              <w:bottom w:val="nil"/>
              <w:right w:val="nil"/>
            </w:tcBorders>
            <w:shd w:val="clear" w:color="auto" w:fill="auto"/>
            <w:tcMar>
              <w:top w:w="72" w:type="dxa"/>
              <w:left w:w="144" w:type="dxa"/>
              <w:bottom w:w="72" w:type="dxa"/>
              <w:right w:w="144" w:type="dxa"/>
            </w:tcMar>
            <w:hideMark/>
          </w:tcPr>
          <w:p w14:paraId="6FC087AD" w14:textId="77777777" w:rsidR="006E0B69" w:rsidRPr="0084622A" w:rsidRDefault="006E0B69" w:rsidP="006E0B69">
            <w:pPr>
              <w:rPr>
                <w:rFonts w:ascii="Arial" w:hAnsi="Arial" w:cs="Arial"/>
                <w:b/>
              </w:rPr>
            </w:pPr>
            <w:r w:rsidRPr="0084622A">
              <w:rPr>
                <w:rFonts w:ascii="Arial" w:hAnsi="Arial" w:cs="Arial"/>
                <w:b/>
              </w:rPr>
              <w:t>1.36 ± 0.30</w:t>
            </w:r>
          </w:p>
        </w:tc>
        <w:tc>
          <w:tcPr>
            <w:tcW w:w="3240" w:type="dxa"/>
            <w:tcBorders>
              <w:top w:val="nil"/>
              <w:left w:val="nil"/>
              <w:bottom w:val="nil"/>
              <w:right w:val="nil"/>
            </w:tcBorders>
            <w:shd w:val="clear" w:color="auto" w:fill="auto"/>
            <w:tcMar>
              <w:top w:w="72" w:type="dxa"/>
              <w:left w:w="144" w:type="dxa"/>
              <w:bottom w:w="72" w:type="dxa"/>
              <w:right w:w="144" w:type="dxa"/>
            </w:tcMar>
            <w:hideMark/>
          </w:tcPr>
          <w:p w14:paraId="4821F4FB" w14:textId="77777777" w:rsidR="006E0B69" w:rsidRPr="0084622A" w:rsidRDefault="006E0B69" w:rsidP="006E0B69">
            <w:pPr>
              <w:rPr>
                <w:rFonts w:ascii="Arial" w:hAnsi="Arial" w:cs="Arial"/>
                <w:b/>
              </w:rPr>
            </w:pPr>
            <w:r w:rsidRPr="0084622A">
              <w:rPr>
                <w:rFonts w:ascii="Arial" w:hAnsi="Arial" w:cs="Arial"/>
                <w:b/>
              </w:rPr>
              <w:t>3.05 ± 0.26</w:t>
            </w:r>
          </w:p>
        </w:tc>
      </w:tr>
      <w:tr w:rsidR="006E0B69" w:rsidRPr="0084622A" w14:paraId="5DF08BAD" w14:textId="77777777" w:rsidTr="006E0B69">
        <w:trPr>
          <w:trHeight w:val="584"/>
          <w:jc w:val="center"/>
        </w:trPr>
        <w:tc>
          <w:tcPr>
            <w:tcW w:w="1300" w:type="dxa"/>
            <w:tcBorders>
              <w:top w:val="nil"/>
              <w:left w:val="nil"/>
              <w:bottom w:val="nil"/>
              <w:right w:val="nil"/>
            </w:tcBorders>
            <w:shd w:val="clear" w:color="auto" w:fill="E7E7E7"/>
            <w:tcMar>
              <w:top w:w="72" w:type="dxa"/>
              <w:left w:w="144" w:type="dxa"/>
              <w:bottom w:w="72" w:type="dxa"/>
              <w:right w:w="144" w:type="dxa"/>
            </w:tcMar>
            <w:hideMark/>
          </w:tcPr>
          <w:p w14:paraId="39834ABB" w14:textId="77777777" w:rsidR="006E0B69" w:rsidRPr="0084622A" w:rsidRDefault="006E0B69" w:rsidP="006E0B69">
            <w:pPr>
              <w:rPr>
                <w:rFonts w:ascii="Arial" w:hAnsi="Arial" w:cs="Arial"/>
                <w:b/>
              </w:rPr>
            </w:pPr>
            <w:r w:rsidRPr="0084622A">
              <w:rPr>
                <w:rFonts w:ascii="Arial" w:hAnsi="Arial" w:cs="Arial"/>
                <w:b/>
              </w:rPr>
              <w:t>FL2P</w:t>
            </w:r>
          </w:p>
        </w:tc>
        <w:tc>
          <w:tcPr>
            <w:tcW w:w="2860" w:type="dxa"/>
            <w:tcBorders>
              <w:top w:val="nil"/>
              <w:left w:val="nil"/>
              <w:bottom w:val="nil"/>
              <w:right w:val="nil"/>
            </w:tcBorders>
            <w:shd w:val="clear" w:color="auto" w:fill="E7E7E7"/>
            <w:tcMar>
              <w:top w:w="72" w:type="dxa"/>
              <w:left w:w="144" w:type="dxa"/>
              <w:bottom w:w="72" w:type="dxa"/>
              <w:right w:w="144" w:type="dxa"/>
            </w:tcMar>
            <w:hideMark/>
          </w:tcPr>
          <w:p w14:paraId="7CD6C9DD" w14:textId="6A5A7468" w:rsidR="006E0B69" w:rsidRPr="0084622A" w:rsidRDefault="00BE0D93" w:rsidP="006E0B69">
            <w:pPr>
              <w:rPr>
                <w:rFonts w:ascii="Arial" w:hAnsi="Arial" w:cs="Arial"/>
                <w:b/>
              </w:rPr>
            </w:pPr>
            <w:r w:rsidRPr="00BE0D93">
              <w:rPr>
                <w:rFonts w:ascii="Arial" w:hAnsi="Arial" w:cs="Arial"/>
                <w:b/>
              </w:rPr>
              <w:t>2.09 ± 0.42</w:t>
            </w:r>
          </w:p>
        </w:tc>
        <w:tc>
          <w:tcPr>
            <w:tcW w:w="3240" w:type="dxa"/>
            <w:tcBorders>
              <w:top w:val="nil"/>
              <w:left w:val="nil"/>
              <w:bottom w:val="nil"/>
              <w:right w:val="nil"/>
            </w:tcBorders>
            <w:shd w:val="clear" w:color="auto" w:fill="E7E7E7"/>
            <w:tcMar>
              <w:top w:w="72" w:type="dxa"/>
              <w:left w:w="144" w:type="dxa"/>
              <w:bottom w:w="72" w:type="dxa"/>
              <w:right w:w="144" w:type="dxa"/>
            </w:tcMar>
            <w:hideMark/>
          </w:tcPr>
          <w:p w14:paraId="570B0CA2" w14:textId="77777777" w:rsidR="006E0B69" w:rsidRPr="0084622A" w:rsidRDefault="006E0B69" w:rsidP="006E0B69">
            <w:pPr>
              <w:rPr>
                <w:rFonts w:ascii="Arial" w:hAnsi="Arial" w:cs="Arial"/>
                <w:b/>
              </w:rPr>
            </w:pPr>
            <w:r w:rsidRPr="0084622A">
              <w:rPr>
                <w:rFonts w:ascii="Arial" w:hAnsi="Arial" w:cs="Arial"/>
                <w:b/>
              </w:rPr>
              <w:t>1.93 ± 0.33</w:t>
            </w:r>
          </w:p>
        </w:tc>
      </w:tr>
      <w:tr w:rsidR="006E0B69" w:rsidRPr="0084622A" w14:paraId="482073DF" w14:textId="77777777" w:rsidTr="006E0B69">
        <w:trPr>
          <w:trHeight w:val="584"/>
          <w:jc w:val="center"/>
        </w:trPr>
        <w:tc>
          <w:tcPr>
            <w:tcW w:w="1300" w:type="dxa"/>
            <w:tcBorders>
              <w:top w:val="nil"/>
              <w:left w:val="nil"/>
              <w:bottom w:val="single" w:sz="8" w:space="0" w:color="000000"/>
              <w:right w:val="nil"/>
            </w:tcBorders>
            <w:shd w:val="clear" w:color="auto" w:fill="auto"/>
            <w:tcMar>
              <w:top w:w="72" w:type="dxa"/>
              <w:left w:w="144" w:type="dxa"/>
              <w:bottom w:w="72" w:type="dxa"/>
              <w:right w:w="144" w:type="dxa"/>
            </w:tcMar>
            <w:hideMark/>
          </w:tcPr>
          <w:p w14:paraId="702B4A1B" w14:textId="77777777" w:rsidR="006E0B69" w:rsidRPr="0084622A" w:rsidRDefault="006E0B69" w:rsidP="006E0B69">
            <w:pPr>
              <w:rPr>
                <w:rFonts w:ascii="Arial" w:hAnsi="Arial" w:cs="Arial"/>
                <w:b/>
              </w:rPr>
            </w:pPr>
            <w:r w:rsidRPr="0084622A">
              <w:rPr>
                <w:rFonts w:ascii="Arial" w:hAnsi="Arial" w:cs="Arial"/>
                <w:b/>
              </w:rPr>
              <w:t>ST</w:t>
            </w:r>
          </w:p>
        </w:tc>
        <w:tc>
          <w:tcPr>
            <w:tcW w:w="2860" w:type="dxa"/>
            <w:tcBorders>
              <w:top w:val="nil"/>
              <w:left w:val="nil"/>
              <w:bottom w:val="single" w:sz="8" w:space="0" w:color="000000"/>
              <w:right w:val="nil"/>
            </w:tcBorders>
            <w:shd w:val="clear" w:color="auto" w:fill="auto"/>
            <w:tcMar>
              <w:top w:w="72" w:type="dxa"/>
              <w:left w:w="144" w:type="dxa"/>
              <w:bottom w:w="72" w:type="dxa"/>
              <w:right w:w="144" w:type="dxa"/>
            </w:tcMar>
            <w:hideMark/>
          </w:tcPr>
          <w:p w14:paraId="47C6DAFB" w14:textId="77777777" w:rsidR="006E0B69" w:rsidRPr="0084622A" w:rsidRDefault="006E0B69" w:rsidP="006E0B69">
            <w:pPr>
              <w:rPr>
                <w:rFonts w:ascii="Arial" w:hAnsi="Arial" w:cs="Arial"/>
                <w:b/>
              </w:rPr>
            </w:pPr>
            <w:r w:rsidRPr="0084622A">
              <w:rPr>
                <w:rFonts w:ascii="Arial" w:hAnsi="Arial" w:cs="Arial"/>
                <w:b/>
              </w:rPr>
              <w:t>1.86 ± 0.28</w:t>
            </w:r>
          </w:p>
        </w:tc>
        <w:tc>
          <w:tcPr>
            <w:tcW w:w="3240" w:type="dxa"/>
            <w:tcBorders>
              <w:top w:val="nil"/>
              <w:left w:val="nil"/>
              <w:bottom w:val="single" w:sz="8" w:space="0" w:color="000000"/>
              <w:right w:val="nil"/>
            </w:tcBorders>
            <w:shd w:val="clear" w:color="auto" w:fill="auto"/>
            <w:tcMar>
              <w:top w:w="72" w:type="dxa"/>
              <w:left w:w="144" w:type="dxa"/>
              <w:bottom w:w="72" w:type="dxa"/>
              <w:right w:w="144" w:type="dxa"/>
            </w:tcMar>
            <w:hideMark/>
          </w:tcPr>
          <w:p w14:paraId="32CB9BB0" w14:textId="77777777" w:rsidR="006E0B69" w:rsidRPr="0084622A" w:rsidRDefault="006E0B69" w:rsidP="006E0B69">
            <w:pPr>
              <w:keepNext/>
              <w:rPr>
                <w:rFonts w:ascii="Arial" w:hAnsi="Arial" w:cs="Arial"/>
                <w:b/>
              </w:rPr>
            </w:pPr>
            <w:proofErr w:type="spellStart"/>
            <w:r w:rsidRPr="0084622A">
              <w:rPr>
                <w:rFonts w:ascii="Arial" w:hAnsi="Arial" w:cs="Arial"/>
                <w:b/>
              </w:rPr>
              <w:t>n.d</w:t>
            </w:r>
            <w:proofErr w:type="spellEnd"/>
          </w:p>
        </w:tc>
      </w:tr>
    </w:tbl>
    <w:p w14:paraId="200A100D" w14:textId="77777777" w:rsidR="006E0B69" w:rsidRDefault="006E0B69" w:rsidP="006E0B69">
      <w:pPr>
        <w:rPr>
          <w:rFonts w:ascii="Arial" w:hAnsi="Arial" w:cs="Arial"/>
          <w:b/>
        </w:rPr>
      </w:pPr>
    </w:p>
    <w:p w14:paraId="388402B2" w14:textId="77777777" w:rsidR="00CF2486" w:rsidRPr="00AA6F7B" w:rsidRDefault="00CF2486" w:rsidP="00CF2486">
      <w:pPr>
        <w:rPr>
          <w:rFonts w:ascii="Arial" w:hAnsi="Arial" w:cs="Arial"/>
          <w:b/>
          <w:lang w:val="en-US"/>
        </w:rPr>
      </w:pPr>
    </w:p>
    <w:p w14:paraId="3B683CD5" w14:textId="77777777" w:rsidR="00AA7220" w:rsidRDefault="00AA7220" w:rsidP="004641AB"/>
    <w:p w14:paraId="28F28CE0" w14:textId="77777777" w:rsidR="00AA7220" w:rsidRPr="004641AB" w:rsidRDefault="00AA7220" w:rsidP="004641AB"/>
    <w:p w14:paraId="7C132A83" w14:textId="77777777" w:rsidR="0004302F" w:rsidRDefault="00DA03EB" w:rsidP="0004302F">
      <w:pPr>
        <w:keepNext/>
        <w:spacing w:line="360" w:lineRule="auto"/>
        <w:jc w:val="both"/>
      </w:pPr>
      <w:r>
        <w:object w:dxaOrig="8503" w:dyaOrig="5045" w14:anchorId="556961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pt;height:252pt" o:ole="">
            <v:imagedata r:id="rId21" o:title=""/>
          </v:shape>
          <o:OLEObject Type="Embed" ProgID="ChemDraw.Document.6.0" ShapeID="_x0000_i1025" DrawAspect="Content" ObjectID="_1377343478" r:id="rId22"/>
        </w:object>
      </w:r>
    </w:p>
    <w:p w14:paraId="0652EC30" w14:textId="77777777" w:rsidR="00ED0E27" w:rsidRDefault="00ED0E27" w:rsidP="00ED0E27">
      <w:pPr>
        <w:keepNext/>
      </w:pPr>
      <w:r w:rsidRPr="00ED0E27">
        <w:rPr>
          <w:noProof/>
          <w:lang w:eastAsia="de-DE"/>
        </w:rPr>
        <w:drawing>
          <wp:inline distT="0" distB="0" distL="0" distR="0" wp14:anchorId="46DE8775" wp14:editId="61FF5C7B">
            <wp:extent cx="5760720" cy="2703269"/>
            <wp:effectExtent l="0" t="0" r="0" b="1905"/>
            <wp:docPr id="9" name="Grafik 9" descr="\\nas.ads.mwn.de\tuch\oc2\free4all\Wolfi\ee deterimination\DJ-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nas.ads.mwn.de\tuch\oc2\free4all\Wolfi\ee deterimination\DJ-1.t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720" cy="2703269"/>
                    </a:xfrm>
                    <a:prstGeom prst="rect">
                      <a:avLst/>
                    </a:prstGeom>
                    <a:noFill/>
                    <a:ln>
                      <a:noFill/>
                    </a:ln>
                  </pic:spPr>
                </pic:pic>
              </a:graphicData>
            </a:graphic>
          </wp:inline>
        </w:drawing>
      </w:r>
    </w:p>
    <w:p w14:paraId="363BA602" w14:textId="77777777" w:rsidR="00ED0E27" w:rsidRPr="00AA6F7B" w:rsidRDefault="00ED0E27" w:rsidP="00ED0E27">
      <w:pPr>
        <w:pStyle w:val="Beschriftung"/>
        <w:jc w:val="both"/>
        <w:rPr>
          <w:rFonts w:ascii="Arial" w:hAnsi="Arial" w:cs="Arial"/>
          <w:i w:val="0"/>
          <w:color w:val="000000" w:themeColor="text1"/>
          <w:sz w:val="22"/>
          <w:szCs w:val="22"/>
          <w:lang w:val="en-US"/>
        </w:rPr>
      </w:pPr>
      <w:r w:rsidRPr="00AA6F7B">
        <w:rPr>
          <w:rFonts w:ascii="Arial" w:hAnsi="Arial" w:cs="Arial"/>
          <w:b/>
          <w:sz w:val="22"/>
          <w:szCs w:val="22"/>
          <w:lang w:val="en-US"/>
        </w:rPr>
        <w:t xml:space="preserve">Supporting </w:t>
      </w:r>
      <w:r w:rsidR="00762B30" w:rsidRPr="00AA6F7B">
        <w:rPr>
          <w:rFonts w:ascii="Arial" w:hAnsi="Arial" w:cs="Arial"/>
          <w:b/>
          <w:sz w:val="22"/>
          <w:szCs w:val="22"/>
          <w:lang w:val="en-US"/>
        </w:rPr>
        <w:t>s</w:t>
      </w:r>
      <w:r w:rsidRPr="00AA6F7B">
        <w:rPr>
          <w:rFonts w:ascii="Arial" w:hAnsi="Arial" w:cs="Arial"/>
          <w:b/>
          <w:sz w:val="22"/>
          <w:szCs w:val="22"/>
          <w:lang w:val="en-US"/>
        </w:rPr>
        <w:t xml:space="preserve">cheme </w:t>
      </w:r>
      <w:r w:rsidR="00CF2486" w:rsidRPr="00AA6F7B">
        <w:rPr>
          <w:rFonts w:ascii="Arial" w:hAnsi="Arial" w:cs="Arial"/>
          <w:b/>
          <w:sz w:val="22"/>
          <w:szCs w:val="22"/>
          <w:lang w:val="en-US"/>
        </w:rPr>
        <w:t>1</w:t>
      </w:r>
      <w:r w:rsidRPr="00AA6F7B">
        <w:rPr>
          <w:rFonts w:ascii="Arial" w:hAnsi="Arial" w:cs="Arial"/>
          <w:sz w:val="22"/>
          <w:szCs w:val="22"/>
          <w:lang w:val="en-US"/>
        </w:rPr>
        <w:t xml:space="preserve">: </w:t>
      </w:r>
      <w:r w:rsidR="00021408" w:rsidRPr="00021408">
        <w:rPr>
          <w:rFonts w:ascii="Arial" w:hAnsi="Arial" w:cs="Arial"/>
          <w:i w:val="0"/>
          <w:sz w:val="22"/>
          <w:szCs w:val="22"/>
          <w:lang w:val="en-US"/>
        </w:rPr>
        <w:t xml:space="preserve">Synthesis and </w:t>
      </w:r>
      <w:proofErr w:type="spellStart"/>
      <w:r w:rsidR="00021408" w:rsidRPr="00021408">
        <w:rPr>
          <w:rFonts w:ascii="Arial" w:hAnsi="Arial" w:cs="Arial"/>
          <w:i w:val="0"/>
          <w:sz w:val="22"/>
          <w:szCs w:val="22"/>
          <w:lang w:val="en-US"/>
        </w:rPr>
        <w:t>ee</w:t>
      </w:r>
      <w:proofErr w:type="spellEnd"/>
      <w:r w:rsidR="00021408" w:rsidRPr="00021408">
        <w:rPr>
          <w:rFonts w:ascii="Arial" w:hAnsi="Arial" w:cs="Arial"/>
          <w:i w:val="0"/>
          <w:sz w:val="22"/>
          <w:szCs w:val="22"/>
          <w:lang w:val="en-US"/>
        </w:rPr>
        <w:t xml:space="preserve">-values of </w:t>
      </w:r>
      <w:r w:rsidRPr="00021408">
        <w:rPr>
          <w:rFonts w:ascii="Arial" w:hAnsi="Arial" w:cs="Arial"/>
          <w:i w:val="0"/>
          <w:sz w:val="22"/>
          <w:szCs w:val="22"/>
          <w:lang w:val="en-US"/>
        </w:rPr>
        <w:t xml:space="preserve">western fragment of </w:t>
      </w:r>
      <w:proofErr w:type="spellStart"/>
      <w:r w:rsidRPr="00021408">
        <w:rPr>
          <w:rFonts w:ascii="Arial" w:hAnsi="Arial" w:cs="Arial"/>
          <w:i w:val="0"/>
          <w:sz w:val="22"/>
          <w:szCs w:val="22"/>
          <w:lang w:val="en-US"/>
        </w:rPr>
        <w:t>stipudiol</w:t>
      </w:r>
      <w:proofErr w:type="spellEnd"/>
    </w:p>
    <w:p w14:paraId="295C79E3" w14:textId="77777777" w:rsidR="00ED0E27" w:rsidRPr="00AA6F7B" w:rsidRDefault="00ED0E27" w:rsidP="00ED0E27">
      <w:pPr>
        <w:rPr>
          <w:lang w:val="en-US"/>
        </w:rPr>
      </w:pPr>
    </w:p>
    <w:p w14:paraId="5BBCC72A" w14:textId="77777777" w:rsidR="00ED0E27" w:rsidRPr="00AA6F7B" w:rsidRDefault="00ED0E27" w:rsidP="00ED0E27">
      <w:pPr>
        <w:rPr>
          <w:lang w:val="en-US"/>
        </w:rPr>
      </w:pPr>
    </w:p>
    <w:p w14:paraId="74317DF5" w14:textId="77777777" w:rsidR="00ED0E27" w:rsidRPr="00AA6F7B" w:rsidRDefault="00ED0E27" w:rsidP="00ED0E27">
      <w:pPr>
        <w:pStyle w:val="Beschriftung"/>
        <w:rPr>
          <w:rFonts w:ascii="Arial" w:hAnsi="Arial" w:cs="Arial"/>
          <w:sz w:val="22"/>
          <w:szCs w:val="22"/>
          <w:lang w:val="en-US"/>
        </w:rPr>
      </w:pPr>
    </w:p>
    <w:p w14:paraId="29BA08D5" w14:textId="77777777" w:rsidR="0004302F" w:rsidRPr="00AA6F7B" w:rsidRDefault="0004302F" w:rsidP="007B501D">
      <w:pPr>
        <w:spacing w:line="360" w:lineRule="auto"/>
        <w:jc w:val="both"/>
        <w:rPr>
          <w:rFonts w:ascii="Arial" w:hAnsi="Arial" w:cs="Arial"/>
          <w:lang w:val="en-US"/>
        </w:rPr>
      </w:pPr>
    </w:p>
    <w:p w14:paraId="60F18B59" w14:textId="77777777" w:rsidR="00DA03EB" w:rsidRPr="00AA6F7B" w:rsidRDefault="00DA03EB" w:rsidP="007B501D">
      <w:pPr>
        <w:spacing w:line="360" w:lineRule="auto"/>
        <w:jc w:val="both"/>
        <w:rPr>
          <w:rFonts w:ascii="Arial" w:hAnsi="Arial" w:cs="Arial"/>
          <w:lang w:val="en-US"/>
        </w:rPr>
      </w:pPr>
    </w:p>
    <w:p w14:paraId="2D7BC979" w14:textId="77777777" w:rsidR="00575FE9" w:rsidRPr="00AA6F7B" w:rsidRDefault="00575FE9" w:rsidP="001D1713">
      <w:pPr>
        <w:rPr>
          <w:lang w:val="en-US"/>
        </w:rPr>
      </w:pPr>
    </w:p>
    <w:p w14:paraId="00ECEF44" w14:textId="77777777" w:rsidR="0004302F" w:rsidRDefault="0004302F" w:rsidP="0004302F">
      <w:pPr>
        <w:keepNext/>
        <w:jc w:val="center"/>
      </w:pPr>
      <w:r>
        <w:object w:dxaOrig="7699" w:dyaOrig="5515" w14:anchorId="1C8BD7BE">
          <v:shape id="_x0000_i1026" type="#_x0000_t75" style="width:384pt;height:276pt" o:ole="">
            <v:imagedata r:id="rId24" o:title=""/>
          </v:shape>
          <o:OLEObject Type="Embed" ProgID="ChemDraw.Document.6.0" ShapeID="_x0000_i1026" DrawAspect="Content" ObjectID="_1377343479" r:id="rId25"/>
        </w:object>
      </w:r>
    </w:p>
    <w:p w14:paraId="1CA3C20C" w14:textId="77777777" w:rsidR="00F24F9A" w:rsidRDefault="00F24F9A" w:rsidP="00F24F9A">
      <w:pPr>
        <w:keepNext/>
      </w:pPr>
      <w:r w:rsidRPr="00F24F9A">
        <w:rPr>
          <w:noProof/>
          <w:lang w:eastAsia="de-DE"/>
        </w:rPr>
        <w:drawing>
          <wp:inline distT="0" distB="0" distL="0" distR="0" wp14:anchorId="3BE04D92" wp14:editId="270CA0B3">
            <wp:extent cx="5760720" cy="2458157"/>
            <wp:effectExtent l="0" t="0" r="0" b="0"/>
            <wp:docPr id="10" name="Grafik 10" descr="\\nas.ads.mwn.de\tuch\oc2\free4all\Wolfi\ee deterimination\why-25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nas.ads.mwn.de\tuch\oc2\free4all\Wolfi\ee deterimination\why-251.tif"/>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720" cy="2458157"/>
                    </a:xfrm>
                    <a:prstGeom prst="rect">
                      <a:avLst/>
                    </a:prstGeom>
                    <a:noFill/>
                    <a:ln>
                      <a:noFill/>
                    </a:ln>
                  </pic:spPr>
                </pic:pic>
              </a:graphicData>
            </a:graphic>
          </wp:inline>
        </w:drawing>
      </w:r>
    </w:p>
    <w:p w14:paraId="5157FEA2" w14:textId="77777777" w:rsidR="00F24F9A" w:rsidRPr="00021408" w:rsidRDefault="00F24F9A" w:rsidP="00F24F9A">
      <w:pPr>
        <w:pStyle w:val="Beschriftung"/>
        <w:jc w:val="center"/>
        <w:rPr>
          <w:rFonts w:ascii="Arial" w:hAnsi="Arial" w:cs="Arial"/>
          <w:i w:val="0"/>
          <w:sz w:val="22"/>
          <w:szCs w:val="22"/>
          <w:lang w:val="en-US"/>
        </w:rPr>
      </w:pPr>
      <w:r w:rsidRPr="00AA6F7B">
        <w:rPr>
          <w:rFonts w:ascii="Arial" w:hAnsi="Arial" w:cs="Arial"/>
          <w:b/>
          <w:sz w:val="22"/>
          <w:szCs w:val="22"/>
          <w:lang w:val="en-US"/>
        </w:rPr>
        <w:t xml:space="preserve">Supporting </w:t>
      </w:r>
      <w:r w:rsidR="00762B30" w:rsidRPr="00AA6F7B">
        <w:rPr>
          <w:rFonts w:ascii="Arial" w:hAnsi="Arial" w:cs="Arial"/>
          <w:b/>
          <w:sz w:val="22"/>
          <w:szCs w:val="22"/>
          <w:lang w:val="en-US"/>
        </w:rPr>
        <w:t>s</w:t>
      </w:r>
      <w:r w:rsidRPr="00AA6F7B">
        <w:rPr>
          <w:rFonts w:ascii="Arial" w:hAnsi="Arial" w:cs="Arial"/>
          <w:b/>
          <w:sz w:val="22"/>
          <w:szCs w:val="22"/>
          <w:lang w:val="en-US"/>
        </w:rPr>
        <w:t xml:space="preserve">cheme </w:t>
      </w:r>
      <w:r w:rsidR="00CF2486" w:rsidRPr="00AA6F7B">
        <w:rPr>
          <w:rFonts w:ascii="Arial" w:hAnsi="Arial" w:cs="Arial"/>
          <w:b/>
          <w:sz w:val="22"/>
          <w:szCs w:val="22"/>
          <w:lang w:val="en-US"/>
        </w:rPr>
        <w:t>2</w:t>
      </w:r>
      <w:r w:rsidRPr="00AA6F7B">
        <w:rPr>
          <w:rFonts w:ascii="Arial" w:hAnsi="Arial" w:cs="Arial"/>
          <w:sz w:val="22"/>
          <w:szCs w:val="22"/>
          <w:lang w:val="en-US"/>
        </w:rPr>
        <w:t>:</w:t>
      </w:r>
      <w:r w:rsidRPr="00AA6F7B">
        <w:rPr>
          <w:rFonts w:ascii="Arial" w:hAnsi="Arial" w:cs="Arial"/>
          <w:b/>
          <w:sz w:val="22"/>
          <w:szCs w:val="22"/>
          <w:lang w:val="en-US"/>
        </w:rPr>
        <w:t xml:space="preserve"> </w:t>
      </w:r>
      <w:r w:rsidRPr="00021408">
        <w:rPr>
          <w:rFonts w:ascii="Arial" w:hAnsi="Arial" w:cs="Arial"/>
          <w:i w:val="0"/>
          <w:sz w:val="22"/>
          <w:szCs w:val="22"/>
          <w:lang w:val="en-US"/>
        </w:rPr>
        <w:t xml:space="preserve">Synthesis and </w:t>
      </w:r>
      <w:proofErr w:type="spellStart"/>
      <w:r w:rsidRPr="00021408">
        <w:rPr>
          <w:rFonts w:ascii="Arial" w:hAnsi="Arial" w:cs="Arial"/>
          <w:i w:val="0"/>
          <w:sz w:val="22"/>
          <w:szCs w:val="22"/>
          <w:lang w:val="en-US"/>
        </w:rPr>
        <w:t>ee</w:t>
      </w:r>
      <w:proofErr w:type="spellEnd"/>
      <w:r w:rsidR="00021408" w:rsidRPr="00021408">
        <w:rPr>
          <w:rFonts w:ascii="Arial" w:hAnsi="Arial" w:cs="Arial"/>
          <w:i w:val="0"/>
          <w:sz w:val="22"/>
          <w:szCs w:val="22"/>
          <w:lang w:val="en-US"/>
        </w:rPr>
        <w:t>-values of</w:t>
      </w:r>
      <w:r w:rsidRPr="00021408">
        <w:rPr>
          <w:rFonts w:ascii="Arial" w:hAnsi="Arial" w:cs="Arial"/>
          <w:i w:val="0"/>
          <w:sz w:val="22"/>
          <w:szCs w:val="22"/>
          <w:lang w:val="en-US"/>
        </w:rPr>
        <w:t xml:space="preserve"> eastern fragment of </w:t>
      </w:r>
      <w:proofErr w:type="spellStart"/>
      <w:r w:rsidRPr="00021408">
        <w:rPr>
          <w:rFonts w:ascii="Arial" w:hAnsi="Arial" w:cs="Arial"/>
          <w:i w:val="0"/>
          <w:sz w:val="22"/>
          <w:szCs w:val="22"/>
          <w:lang w:val="en-US"/>
        </w:rPr>
        <w:t>stipudiol</w:t>
      </w:r>
      <w:proofErr w:type="spellEnd"/>
    </w:p>
    <w:p w14:paraId="37D05BA4" w14:textId="77777777" w:rsidR="00ED0E27" w:rsidRPr="00021408" w:rsidRDefault="00ED0E27" w:rsidP="00F24F9A">
      <w:pPr>
        <w:pStyle w:val="Beschriftung"/>
        <w:rPr>
          <w:rFonts w:ascii="Arial" w:hAnsi="Arial" w:cs="Arial"/>
          <w:b/>
          <w:sz w:val="22"/>
          <w:szCs w:val="22"/>
          <w:lang w:val="en-US"/>
        </w:rPr>
      </w:pPr>
    </w:p>
    <w:p w14:paraId="4F586903" w14:textId="77777777" w:rsidR="00F24F9A" w:rsidRPr="00AA6F7B" w:rsidRDefault="00F24F9A" w:rsidP="00F24F9A">
      <w:pPr>
        <w:rPr>
          <w:lang w:val="en-US"/>
        </w:rPr>
      </w:pPr>
    </w:p>
    <w:p w14:paraId="0DC1680B" w14:textId="77777777" w:rsidR="00F24F9A" w:rsidRPr="00AA6F7B" w:rsidRDefault="00F24F9A" w:rsidP="00F24F9A">
      <w:pPr>
        <w:rPr>
          <w:lang w:val="en-US"/>
        </w:rPr>
      </w:pPr>
    </w:p>
    <w:p w14:paraId="4FC11A34" w14:textId="77777777" w:rsidR="00F24F9A" w:rsidRPr="00AA6F7B" w:rsidRDefault="00F24F9A" w:rsidP="00F24F9A">
      <w:pPr>
        <w:rPr>
          <w:lang w:val="en-US"/>
        </w:rPr>
      </w:pPr>
    </w:p>
    <w:p w14:paraId="3E171D2D" w14:textId="77777777" w:rsidR="00A14F25" w:rsidRPr="00AA6F7B" w:rsidRDefault="00A14F25" w:rsidP="00A14F25">
      <w:pPr>
        <w:rPr>
          <w:lang w:val="en-US"/>
        </w:rPr>
      </w:pPr>
    </w:p>
    <w:p w14:paraId="17C70A7C" w14:textId="77777777" w:rsidR="00F24F9A" w:rsidRPr="00AA6F7B" w:rsidRDefault="00F24F9A" w:rsidP="00A14F25">
      <w:pPr>
        <w:rPr>
          <w:lang w:val="en-US"/>
        </w:rPr>
      </w:pPr>
    </w:p>
    <w:p w14:paraId="49EA074B" w14:textId="77777777" w:rsidR="00A14F25" w:rsidRPr="00AA6F7B" w:rsidRDefault="00A14F25" w:rsidP="00A14F25">
      <w:pPr>
        <w:rPr>
          <w:lang w:val="en-US"/>
        </w:rPr>
      </w:pPr>
    </w:p>
    <w:p w14:paraId="3226B6B1" w14:textId="77777777" w:rsidR="00A14F25" w:rsidRPr="00AA6F7B" w:rsidRDefault="00A14F25" w:rsidP="00A14F25">
      <w:pPr>
        <w:rPr>
          <w:lang w:val="en-US"/>
        </w:rPr>
      </w:pPr>
    </w:p>
    <w:p w14:paraId="123B741A" w14:textId="77777777" w:rsidR="0004302F" w:rsidRPr="00AA6F7B" w:rsidRDefault="0004302F" w:rsidP="001D1713">
      <w:pPr>
        <w:rPr>
          <w:lang w:val="en-US"/>
        </w:rPr>
      </w:pPr>
    </w:p>
    <w:p w14:paraId="0DE1CE15" w14:textId="77777777" w:rsidR="00280950" w:rsidRPr="00736555" w:rsidRDefault="00AD5FE5" w:rsidP="00AD5FE5">
      <w:pPr>
        <w:pStyle w:val="Listenabsatz"/>
        <w:numPr>
          <w:ilvl w:val="0"/>
          <w:numId w:val="1"/>
        </w:numPr>
        <w:rPr>
          <w:b/>
          <w:sz w:val="32"/>
          <w:szCs w:val="32"/>
        </w:rPr>
      </w:pPr>
      <w:r w:rsidRPr="00736555">
        <w:rPr>
          <w:rFonts w:ascii="Arial" w:hAnsi="Arial" w:cs="Arial"/>
          <w:b/>
          <w:sz w:val="32"/>
          <w:szCs w:val="32"/>
        </w:rPr>
        <w:lastRenderedPageBreak/>
        <w:t>Materials</w:t>
      </w:r>
    </w:p>
    <w:p w14:paraId="2AABBDCB" w14:textId="77777777" w:rsidR="00736555" w:rsidRDefault="00736555" w:rsidP="00736555">
      <w:pPr>
        <w:ind w:left="360"/>
        <w:rPr>
          <w:b/>
          <w:sz w:val="32"/>
          <w:szCs w:val="32"/>
        </w:rPr>
      </w:pPr>
    </w:p>
    <w:p w14:paraId="199CD723" w14:textId="31DA7048" w:rsidR="000368C8" w:rsidRPr="004E70FD" w:rsidRDefault="000368C8" w:rsidP="000368C8">
      <w:pPr>
        <w:widowControl w:val="0"/>
        <w:autoSpaceDE w:val="0"/>
        <w:autoSpaceDN w:val="0"/>
        <w:adjustRightInd w:val="0"/>
        <w:spacing w:line="360" w:lineRule="auto"/>
        <w:jc w:val="both"/>
        <w:rPr>
          <w:rFonts w:ascii="Arial" w:hAnsi="Arial" w:cs="Arial"/>
          <w:lang w:val="en-GB"/>
        </w:rPr>
      </w:pPr>
      <w:r w:rsidRPr="004E70FD">
        <w:rPr>
          <w:rFonts w:ascii="Arial" w:hAnsi="Arial" w:cs="Arial"/>
          <w:lang w:val="en-GB"/>
        </w:rPr>
        <w:t xml:space="preserve">All chemicals and reagents were purchased reagent grade or higher </w:t>
      </w:r>
      <w:r w:rsidR="00021408">
        <w:rPr>
          <w:rFonts w:ascii="Arial" w:hAnsi="Arial" w:cs="Arial"/>
          <w:lang w:val="en-GB"/>
        </w:rPr>
        <w:t>from</w:t>
      </w:r>
      <w:r w:rsidRPr="004E70FD">
        <w:rPr>
          <w:rFonts w:ascii="Arial" w:hAnsi="Arial" w:cs="Arial"/>
          <w:lang w:val="en-GB"/>
        </w:rPr>
        <w:t xml:space="preserve"> commercial sources (</w:t>
      </w:r>
      <w:r w:rsidRPr="004E70FD">
        <w:rPr>
          <w:rFonts w:ascii="Arial" w:hAnsi="Arial" w:cs="Arial"/>
          <w:i/>
          <w:lang w:val="en-GB"/>
        </w:rPr>
        <w:t>Sigma-Aldrich Co. LLC</w:t>
      </w:r>
      <w:r w:rsidRPr="004E70FD">
        <w:rPr>
          <w:rFonts w:ascii="Arial" w:hAnsi="Arial" w:cs="Arial"/>
          <w:lang w:val="en-GB"/>
        </w:rPr>
        <w:t xml:space="preserve">, </w:t>
      </w:r>
      <w:r w:rsidRPr="004E70FD">
        <w:rPr>
          <w:rFonts w:ascii="Arial" w:hAnsi="Arial" w:cs="Arial"/>
          <w:i/>
          <w:lang w:val="en-GB"/>
        </w:rPr>
        <w:t>Thermo Fisher Scientific Inc.</w:t>
      </w:r>
      <w:r w:rsidRPr="004E70FD">
        <w:rPr>
          <w:rFonts w:ascii="Arial" w:hAnsi="Arial" w:cs="Arial"/>
          <w:lang w:val="en-GB"/>
        </w:rPr>
        <w:t xml:space="preserve">, </w:t>
      </w:r>
      <w:r w:rsidRPr="004E70FD">
        <w:rPr>
          <w:rFonts w:ascii="Arial" w:hAnsi="Arial" w:cs="Arial"/>
          <w:i/>
          <w:lang w:val="en-GB"/>
        </w:rPr>
        <w:t>Merck KGaA</w:t>
      </w:r>
      <w:r w:rsidRPr="004E70FD">
        <w:rPr>
          <w:rFonts w:ascii="Arial" w:hAnsi="Arial" w:cs="Arial"/>
          <w:lang w:val="en-GB"/>
        </w:rPr>
        <w:t xml:space="preserve">, </w:t>
      </w:r>
      <w:r w:rsidRPr="004E70FD">
        <w:rPr>
          <w:rFonts w:ascii="Arial" w:hAnsi="Arial" w:cs="Arial"/>
          <w:i/>
          <w:lang w:val="en-GB"/>
        </w:rPr>
        <w:t>ABCR GmbH &amp; Co. KG</w:t>
      </w:r>
      <w:r w:rsidRPr="004E70FD">
        <w:rPr>
          <w:rFonts w:ascii="Arial" w:hAnsi="Arial" w:cs="Arial"/>
          <w:lang w:val="en-GB"/>
        </w:rPr>
        <w:t xml:space="preserve">, </w:t>
      </w:r>
      <w:r w:rsidRPr="004E70FD">
        <w:rPr>
          <w:rFonts w:ascii="Arial" w:hAnsi="Arial" w:cs="Arial"/>
          <w:i/>
          <w:lang w:val="en-GB"/>
        </w:rPr>
        <w:t>TCI Europe GmbH</w:t>
      </w:r>
      <w:r w:rsidRPr="004E70FD">
        <w:rPr>
          <w:rFonts w:ascii="Arial" w:hAnsi="Arial" w:cs="Arial"/>
          <w:lang w:val="en-GB"/>
        </w:rPr>
        <w:t>). All technical solvents were distilled prior to use. Anhydrous solvents were purchased from commercial sources (</w:t>
      </w:r>
      <w:r w:rsidRPr="004E70FD">
        <w:rPr>
          <w:rFonts w:ascii="Arial" w:hAnsi="Arial" w:cs="Arial"/>
          <w:i/>
          <w:lang w:val="en-GB"/>
        </w:rPr>
        <w:t>Sigma-Aldrich Co. LLC</w:t>
      </w:r>
      <w:r w:rsidRPr="004E70FD">
        <w:rPr>
          <w:rFonts w:ascii="Arial" w:hAnsi="Arial" w:cs="Arial"/>
          <w:lang w:val="en-GB"/>
        </w:rPr>
        <w:t xml:space="preserve">, </w:t>
      </w:r>
      <w:r w:rsidRPr="004E70FD">
        <w:rPr>
          <w:rFonts w:ascii="Arial" w:hAnsi="Arial" w:cs="Arial"/>
          <w:i/>
          <w:lang w:val="en-GB"/>
        </w:rPr>
        <w:t>Thermo Fisher Scientific Inc.</w:t>
      </w:r>
      <w:r w:rsidRPr="004E70FD">
        <w:rPr>
          <w:rFonts w:ascii="Arial" w:hAnsi="Arial" w:cs="Arial"/>
          <w:lang w:val="en-GB"/>
        </w:rPr>
        <w:t xml:space="preserve">, </w:t>
      </w:r>
      <w:r w:rsidRPr="004E70FD">
        <w:rPr>
          <w:rFonts w:ascii="Arial" w:hAnsi="Arial" w:cs="Arial"/>
          <w:i/>
          <w:lang w:val="en-GB"/>
        </w:rPr>
        <w:t>VWR International, LLC</w:t>
      </w:r>
      <w:r w:rsidRPr="004E70FD">
        <w:rPr>
          <w:rFonts w:ascii="Arial" w:hAnsi="Arial" w:cs="Arial"/>
          <w:lang w:val="en-GB"/>
        </w:rPr>
        <w:t>). All reactions were performed in oven-dried glassware under an argon atmosphere. Analytical thin-layer chromatography was carried out on Merck silica-gel plates, using short wave UV light (254 nm) or common TLC stains</w:t>
      </w:r>
      <w:r>
        <w:rPr>
          <w:rFonts w:ascii="Arial" w:hAnsi="Arial" w:cs="Arial"/>
          <w:lang w:val="en-GB"/>
        </w:rPr>
        <w:t xml:space="preserve"> (KMNO</w:t>
      </w:r>
      <w:r>
        <w:rPr>
          <w:rFonts w:ascii="Arial" w:hAnsi="Arial" w:cs="Arial"/>
          <w:vertAlign w:val="subscript"/>
          <w:lang w:val="en-GB"/>
        </w:rPr>
        <w:t>4</w:t>
      </w:r>
      <w:r>
        <w:rPr>
          <w:rFonts w:ascii="Arial" w:hAnsi="Arial" w:cs="Arial"/>
          <w:lang w:val="en-GB"/>
        </w:rPr>
        <w:t xml:space="preserve">, </w:t>
      </w:r>
      <w:proofErr w:type="spellStart"/>
      <w:r w:rsidRPr="000368C8">
        <w:rPr>
          <w:rFonts w:ascii="Arial" w:hAnsi="Arial" w:cs="Arial"/>
          <w:i/>
          <w:lang w:val="en-GB"/>
        </w:rPr>
        <w:t>Henessian</w:t>
      </w:r>
      <w:proofErr w:type="spellEnd"/>
      <w:r>
        <w:rPr>
          <w:rFonts w:ascii="Arial" w:hAnsi="Arial" w:cs="Arial"/>
          <w:lang w:val="en-GB"/>
        </w:rPr>
        <w:t xml:space="preserve">, </w:t>
      </w:r>
      <w:proofErr w:type="spellStart"/>
      <w:r>
        <w:rPr>
          <w:rFonts w:ascii="Arial" w:hAnsi="Arial" w:cs="Arial"/>
          <w:lang w:val="en-GB"/>
        </w:rPr>
        <w:t>usw</w:t>
      </w:r>
      <w:proofErr w:type="spellEnd"/>
      <w:r>
        <w:rPr>
          <w:rFonts w:ascii="Arial" w:hAnsi="Arial" w:cs="Arial"/>
          <w:lang w:val="en-GB"/>
        </w:rPr>
        <w:t>.)</w:t>
      </w:r>
      <w:r w:rsidRPr="004E70FD">
        <w:rPr>
          <w:rFonts w:ascii="Arial" w:hAnsi="Arial" w:cs="Arial"/>
          <w:lang w:val="en-GB"/>
        </w:rPr>
        <w:t xml:space="preserve"> to visualize components, as indicated with each product. Silica gel (</w:t>
      </w:r>
      <w:proofErr w:type="spellStart"/>
      <w:r w:rsidRPr="004E70FD">
        <w:rPr>
          <w:rFonts w:ascii="Arial" w:hAnsi="Arial" w:cs="Arial"/>
          <w:lang w:val="en-GB"/>
        </w:rPr>
        <w:t>Kieselgel</w:t>
      </w:r>
      <w:proofErr w:type="spellEnd"/>
      <w:r w:rsidRPr="004E70FD">
        <w:rPr>
          <w:rFonts w:ascii="Arial" w:hAnsi="Arial" w:cs="Arial"/>
          <w:lang w:val="en-GB"/>
        </w:rPr>
        <w:t xml:space="preserve"> 60, 40–63</w:t>
      </w:r>
      <w:r>
        <w:rPr>
          <w:rFonts w:ascii="Arial" w:hAnsi="Arial" w:cs="Arial"/>
          <w:lang w:val="en-GB"/>
        </w:rPr>
        <w:t> </w:t>
      </w:r>
      <w:proofErr w:type="spellStart"/>
      <w:r w:rsidRPr="004E70FD">
        <w:rPr>
          <w:rFonts w:ascii="Arial" w:hAnsi="Arial" w:cs="Arial"/>
          <w:lang w:val="en-GB"/>
        </w:rPr>
        <w:t>μm</w:t>
      </w:r>
      <w:proofErr w:type="spellEnd"/>
      <w:r w:rsidRPr="004E70FD">
        <w:rPr>
          <w:rFonts w:ascii="Arial" w:hAnsi="Arial" w:cs="Arial"/>
          <w:lang w:val="en-GB"/>
        </w:rPr>
        <w:t xml:space="preserve">, </w:t>
      </w:r>
      <w:r w:rsidRPr="004E70FD">
        <w:rPr>
          <w:rFonts w:ascii="Arial" w:hAnsi="Arial" w:cs="Arial"/>
          <w:i/>
          <w:lang w:val="en-GB"/>
        </w:rPr>
        <w:t xml:space="preserve">Merck </w:t>
      </w:r>
      <w:proofErr w:type="spellStart"/>
      <w:r w:rsidRPr="004E70FD">
        <w:rPr>
          <w:rFonts w:ascii="Arial" w:hAnsi="Arial" w:cs="Arial"/>
          <w:i/>
          <w:lang w:val="en-GB"/>
        </w:rPr>
        <w:t>K</w:t>
      </w:r>
      <w:r w:rsidR="00350719" w:rsidRPr="004E70FD">
        <w:rPr>
          <w:rFonts w:ascii="Arial" w:hAnsi="Arial" w:cs="Arial"/>
          <w:i/>
          <w:lang w:val="en-GB"/>
        </w:rPr>
        <w:t>g</w:t>
      </w:r>
      <w:r w:rsidRPr="004E70FD">
        <w:rPr>
          <w:rFonts w:ascii="Arial" w:hAnsi="Arial" w:cs="Arial"/>
          <w:i/>
          <w:lang w:val="en-GB"/>
        </w:rPr>
        <w:t>aA</w:t>
      </w:r>
      <w:proofErr w:type="spellEnd"/>
      <w:r w:rsidRPr="004E70FD">
        <w:rPr>
          <w:rFonts w:ascii="Arial" w:hAnsi="Arial" w:cs="Arial"/>
          <w:lang w:val="en-GB"/>
        </w:rPr>
        <w:t xml:space="preserve">) was used for flash column chromatography. </w:t>
      </w:r>
    </w:p>
    <w:p w14:paraId="30F60AA5" w14:textId="77777777" w:rsidR="000368C8" w:rsidRPr="004E70FD" w:rsidRDefault="000368C8" w:rsidP="000368C8">
      <w:pPr>
        <w:widowControl w:val="0"/>
        <w:autoSpaceDE w:val="0"/>
        <w:autoSpaceDN w:val="0"/>
        <w:adjustRightInd w:val="0"/>
        <w:spacing w:line="360" w:lineRule="auto"/>
        <w:jc w:val="both"/>
        <w:rPr>
          <w:rFonts w:ascii="Arial" w:hAnsi="Arial" w:cs="Arial"/>
          <w:lang w:val="en-GB"/>
        </w:rPr>
      </w:pPr>
      <w:r w:rsidRPr="004E70FD">
        <w:rPr>
          <w:rFonts w:ascii="Arial" w:hAnsi="Arial" w:cs="Arial"/>
          <w:vertAlign w:val="superscript"/>
          <w:lang w:val="en-GB"/>
        </w:rPr>
        <w:t>1</w:t>
      </w:r>
      <w:r w:rsidRPr="004E70FD">
        <w:rPr>
          <w:rFonts w:ascii="Arial" w:hAnsi="Arial" w:cs="Arial"/>
          <w:lang w:val="en-GB"/>
        </w:rPr>
        <w:t xml:space="preserve">H- and </w:t>
      </w:r>
      <w:r w:rsidRPr="004E70FD">
        <w:rPr>
          <w:rFonts w:ascii="Arial" w:hAnsi="Arial" w:cs="Arial"/>
          <w:vertAlign w:val="superscript"/>
          <w:lang w:val="en-GB"/>
        </w:rPr>
        <w:t>13</w:t>
      </w:r>
      <w:r w:rsidRPr="004E70FD">
        <w:rPr>
          <w:rFonts w:ascii="Arial" w:hAnsi="Arial" w:cs="Arial"/>
          <w:lang w:val="en-GB"/>
        </w:rPr>
        <w:t xml:space="preserve">C-NMR spectra were recorded on a </w:t>
      </w:r>
      <w:r w:rsidRPr="004E70FD">
        <w:rPr>
          <w:rFonts w:ascii="Arial" w:hAnsi="Arial" w:cs="Arial"/>
          <w:i/>
          <w:lang w:val="en-GB"/>
        </w:rPr>
        <w:t xml:space="preserve">Bruker </w:t>
      </w:r>
      <w:proofErr w:type="spellStart"/>
      <w:r w:rsidRPr="004E70FD">
        <w:rPr>
          <w:rFonts w:ascii="Arial" w:hAnsi="Arial" w:cs="Arial"/>
          <w:i/>
          <w:lang w:val="en-GB"/>
        </w:rPr>
        <w:t>Avance</w:t>
      </w:r>
      <w:proofErr w:type="spellEnd"/>
      <w:r w:rsidRPr="004E70FD">
        <w:rPr>
          <w:rFonts w:ascii="Arial" w:hAnsi="Arial" w:cs="Arial"/>
          <w:i/>
          <w:lang w:val="en-GB"/>
        </w:rPr>
        <w:t xml:space="preserve"> I 3</w:t>
      </w:r>
      <w:r>
        <w:rPr>
          <w:rFonts w:ascii="Arial" w:hAnsi="Arial" w:cs="Arial"/>
          <w:i/>
          <w:lang w:val="en-GB"/>
        </w:rPr>
        <w:t>00</w:t>
      </w:r>
      <w:r w:rsidRPr="004E70FD">
        <w:rPr>
          <w:rFonts w:ascii="Arial" w:hAnsi="Arial" w:cs="Arial"/>
          <w:lang w:val="en-GB"/>
        </w:rPr>
        <w:t xml:space="preserve"> (3</w:t>
      </w:r>
      <w:r>
        <w:rPr>
          <w:rFonts w:ascii="Arial" w:hAnsi="Arial" w:cs="Arial"/>
          <w:lang w:val="en-GB"/>
        </w:rPr>
        <w:t>00 </w:t>
      </w:r>
      <w:r w:rsidRPr="004E70FD">
        <w:rPr>
          <w:rFonts w:ascii="Arial" w:hAnsi="Arial" w:cs="Arial"/>
          <w:lang w:val="en-GB"/>
        </w:rPr>
        <w:t xml:space="preserve">MHz), a </w:t>
      </w:r>
      <w:r w:rsidRPr="004E70FD">
        <w:rPr>
          <w:rFonts w:ascii="Arial" w:hAnsi="Arial" w:cs="Arial"/>
          <w:i/>
          <w:lang w:val="en-GB"/>
        </w:rPr>
        <w:t xml:space="preserve">Bruker </w:t>
      </w:r>
      <w:proofErr w:type="spellStart"/>
      <w:r w:rsidRPr="004E70FD">
        <w:rPr>
          <w:rFonts w:ascii="Arial" w:hAnsi="Arial" w:cs="Arial"/>
          <w:i/>
          <w:lang w:val="en-GB"/>
        </w:rPr>
        <w:t>Avance</w:t>
      </w:r>
      <w:proofErr w:type="spellEnd"/>
      <w:r w:rsidRPr="004E70FD">
        <w:rPr>
          <w:rFonts w:ascii="Arial" w:hAnsi="Arial" w:cs="Arial"/>
          <w:i/>
          <w:lang w:val="en-GB"/>
        </w:rPr>
        <w:t xml:space="preserve"> I</w:t>
      </w:r>
      <w:r w:rsidRPr="004E70FD">
        <w:rPr>
          <w:rFonts w:ascii="Arial" w:hAnsi="Arial" w:cs="Arial"/>
          <w:lang w:val="en-GB"/>
        </w:rPr>
        <w:t xml:space="preserve"> (500</w:t>
      </w:r>
      <w:r>
        <w:rPr>
          <w:rFonts w:ascii="Arial" w:hAnsi="Arial" w:cs="Arial"/>
          <w:lang w:val="en-GB"/>
        </w:rPr>
        <w:t> </w:t>
      </w:r>
      <w:r w:rsidRPr="004E70FD">
        <w:rPr>
          <w:rFonts w:ascii="Arial" w:hAnsi="Arial" w:cs="Arial"/>
          <w:lang w:val="en-GB"/>
        </w:rPr>
        <w:t xml:space="preserve">MHz) or a </w:t>
      </w:r>
      <w:r w:rsidRPr="004E70FD">
        <w:rPr>
          <w:rFonts w:ascii="Arial" w:hAnsi="Arial" w:cs="Arial"/>
          <w:i/>
          <w:lang w:val="en-GB"/>
        </w:rPr>
        <w:t xml:space="preserve">Bruker </w:t>
      </w:r>
      <w:proofErr w:type="spellStart"/>
      <w:r w:rsidRPr="004E70FD">
        <w:rPr>
          <w:rFonts w:ascii="Arial" w:hAnsi="Arial" w:cs="Arial"/>
          <w:i/>
          <w:lang w:val="en-GB"/>
        </w:rPr>
        <w:t>Avance</w:t>
      </w:r>
      <w:proofErr w:type="spellEnd"/>
      <w:r w:rsidRPr="004E70FD">
        <w:rPr>
          <w:rFonts w:ascii="Arial" w:hAnsi="Arial" w:cs="Arial"/>
          <w:i/>
          <w:lang w:val="en-GB"/>
        </w:rPr>
        <w:t xml:space="preserve"> III 500</w:t>
      </w:r>
      <w:r w:rsidRPr="004E70FD">
        <w:rPr>
          <w:rFonts w:ascii="Arial" w:hAnsi="Arial" w:cs="Arial"/>
          <w:lang w:val="en-GB"/>
        </w:rPr>
        <w:t xml:space="preserve"> (500</w:t>
      </w:r>
      <w:r>
        <w:rPr>
          <w:rFonts w:ascii="Arial" w:hAnsi="Arial" w:cs="Arial"/>
          <w:lang w:val="en-GB"/>
        </w:rPr>
        <w:t> </w:t>
      </w:r>
      <w:r w:rsidRPr="004E70FD">
        <w:rPr>
          <w:rFonts w:ascii="Arial" w:hAnsi="Arial" w:cs="Arial"/>
          <w:lang w:val="en-GB"/>
        </w:rPr>
        <w:t>MHz) NMR-System and referenced to the residual proton/carbon signal of the deuterated solvent.</w:t>
      </w:r>
      <w:r w:rsidRPr="004E70FD">
        <w:rPr>
          <w:rFonts w:ascii="Arial" w:hAnsi="Arial" w:cs="Arial"/>
          <w:color w:val="FF0000"/>
          <w:lang w:val="en-GB"/>
        </w:rPr>
        <w:t xml:space="preserve"> </w:t>
      </w:r>
      <w:r w:rsidRPr="004E70FD">
        <w:rPr>
          <w:rFonts w:ascii="Arial" w:hAnsi="Arial" w:cs="Arial"/>
          <w:lang w:val="en-GB"/>
        </w:rPr>
        <w:t>Chemical shifts are reported in parts per million (ppm). Coupling constants (</w:t>
      </w:r>
      <w:r w:rsidRPr="004E70FD">
        <w:rPr>
          <w:rFonts w:ascii="Arial" w:hAnsi="Arial" w:cs="Arial"/>
          <w:i/>
          <w:lang w:val="en-GB"/>
        </w:rPr>
        <w:t>J</w:t>
      </w:r>
      <w:r w:rsidRPr="004E70FD">
        <w:rPr>
          <w:rFonts w:ascii="Arial" w:hAnsi="Arial" w:cs="Arial"/>
          <w:lang w:val="en-GB"/>
        </w:rPr>
        <w:t xml:space="preserve">) are in hertz. </w:t>
      </w:r>
    </w:p>
    <w:p w14:paraId="6A0326DE" w14:textId="77777777" w:rsidR="000368C8" w:rsidRDefault="000368C8" w:rsidP="000368C8">
      <w:pPr>
        <w:pStyle w:val="TESupportingInformation"/>
        <w:spacing w:after="0" w:line="360" w:lineRule="auto"/>
        <w:ind w:firstLine="0"/>
        <w:rPr>
          <w:rFonts w:ascii="Arial" w:hAnsi="Arial" w:cs="Arial"/>
          <w:sz w:val="22"/>
          <w:szCs w:val="22"/>
          <w:lang w:val="en-GB"/>
        </w:rPr>
      </w:pPr>
      <w:r w:rsidRPr="0048766F">
        <w:rPr>
          <w:rFonts w:ascii="Arial" w:hAnsi="Arial" w:cs="Arial"/>
          <w:sz w:val="22"/>
          <w:szCs w:val="22"/>
          <w:lang w:val="en-GB"/>
        </w:rPr>
        <w:t xml:space="preserve">HR-ESI-MS, HR-LC-ESI-MS, HR-APCI-MS and HR-LC-APCI-MS mass spectra were recorded with a </w:t>
      </w:r>
      <w:r w:rsidRPr="0048766F">
        <w:rPr>
          <w:rFonts w:ascii="Arial" w:hAnsi="Arial" w:cs="Arial"/>
          <w:i/>
          <w:sz w:val="22"/>
          <w:szCs w:val="22"/>
          <w:lang w:val="en-GB"/>
        </w:rPr>
        <w:t>LTQ FT Ultra</w:t>
      </w:r>
      <w:r w:rsidRPr="0048766F">
        <w:rPr>
          <w:rFonts w:ascii="Arial" w:hAnsi="Arial" w:cs="Arial"/>
          <w:sz w:val="22"/>
          <w:szCs w:val="22"/>
          <w:lang w:val="en-GB"/>
        </w:rPr>
        <w:t xml:space="preserve"> coupled with an </w:t>
      </w:r>
      <w:proofErr w:type="spellStart"/>
      <w:r w:rsidRPr="0048766F">
        <w:rPr>
          <w:rFonts w:ascii="Arial" w:hAnsi="Arial" w:cs="Arial"/>
          <w:i/>
          <w:sz w:val="22"/>
          <w:szCs w:val="22"/>
          <w:lang w:val="en-GB"/>
        </w:rPr>
        <w:t>UltiMate</w:t>
      </w:r>
      <w:proofErr w:type="spellEnd"/>
      <w:r w:rsidRPr="0048766F">
        <w:rPr>
          <w:rFonts w:ascii="Arial" w:hAnsi="Arial" w:cs="Arial"/>
          <w:i/>
          <w:sz w:val="22"/>
          <w:szCs w:val="22"/>
          <w:lang w:val="en-GB"/>
        </w:rPr>
        <w:t xml:space="preserve"> 3000</w:t>
      </w:r>
      <w:r w:rsidRPr="0048766F">
        <w:rPr>
          <w:rFonts w:ascii="Arial" w:hAnsi="Arial" w:cs="Arial"/>
          <w:sz w:val="22"/>
          <w:szCs w:val="22"/>
          <w:lang w:val="en-GB"/>
        </w:rPr>
        <w:t xml:space="preserve"> HPLC system (</w:t>
      </w:r>
      <w:r w:rsidRPr="0048766F">
        <w:rPr>
          <w:rFonts w:ascii="Arial" w:hAnsi="Arial" w:cs="Arial"/>
          <w:i/>
          <w:sz w:val="22"/>
          <w:szCs w:val="22"/>
          <w:lang w:val="en-GB"/>
        </w:rPr>
        <w:t>Thermo Fisher Scientific Inc.).</w:t>
      </w:r>
    </w:p>
    <w:p w14:paraId="15F70511" w14:textId="77777777" w:rsidR="008E3B80" w:rsidRPr="008E3B80" w:rsidRDefault="008E3B80" w:rsidP="008E3B80">
      <w:pPr>
        <w:rPr>
          <w:lang w:val="en-GB" w:eastAsia="ja-JP"/>
        </w:rPr>
      </w:pPr>
    </w:p>
    <w:p w14:paraId="408A1EAA" w14:textId="77777777" w:rsidR="008E3B80" w:rsidRPr="00AA6F7B" w:rsidRDefault="008E3B80" w:rsidP="008E3B80">
      <w:pPr>
        <w:spacing w:line="360" w:lineRule="auto"/>
        <w:rPr>
          <w:rFonts w:ascii="Arial" w:hAnsi="Arial" w:cs="Arial"/>
          <w:b/>
          <w:bCs/>
          <w:iCs/>
          <w:lang w:val="en-US" w:eastAsia="ja-JP"/>
        </w:rPr>
      </w:pPr>
      <w:r w:rsidRPr="00AA6F7B">
        <w:rPr>
          <w:rFonts w:ascii="Arial" w:hAnsi="Arial" w:cs="Arial"/>
          <w:b/>
          <w:bCs/>
          <w:iCs/>
          <w:lang w:val="en-US" w:eastAsia="ja-JP"/>
        </w:rPr>
        <w:t>Gas chromatography (GC)</w:t>
      </w:r>
    </w:p>
    <w:p w14:paraId="0DC73029" w14:textId="6A059F28" w:rsidR="004D7929" w:rsidRPr="00AA6F7B" w:rsidRDefault="008E3B80" w:rsidP="008E3B80">
      <w:pPr>
        <w:spacing w:line="360" w:lineRule="auto"/>
        <w:rPr>
          <w:rFonts w:ascii="Arial" w:hAnsi="Arial" w:cs="Arial"/>
          <w:bCs/>
          <w:lang w:val="en-US" w:eastAsia="ja-JP"/>
        </w:rPr>
      </w:pPr>
      <w:r w:rsidRPr="00AA6F7B">
        <w:rPr>
          <w:rFonts w:ascii="Arial" w:hAnsi="Arial" w:cs="Arial"/>
          <w:bCs/>
          <w:lang w:val="en-US" w:eastAsia="ja-JP"/>
        </w:rPr>
        <w:t xml:space="preserve">For analytical GC, a HP 6890 Series GC-System of </w:t>
      </w:r>
      <w:r w:rsidRPr="00AA6F7B">
        <w:rPr>
          <w:rFonts w:ascii="Arial" w:hAnsi="Arial" w:cs="Arial"/>
          <w:bCs/>
          <w:i/>
          <w:lang w:val="en-US" w:eastAsia="ja-JP"/>
        </w:rPr>
        <w:t>Agilent</w:t>
      </w:r>
      <w:r w:rsidRPr="00AA6F7B">
        <w:rPr>
          <w:rFonts w:ascii="Arial" w:hAnsi="Arial" w:cs="Arial"/>
          <w:bCs/>
          <w:lang w:val="en-US" w:eastAsia="ja-JP"/>
        </w:rPr>
        <w:t xml:space="preserve"> was used (flame </w:t>
      </w:r>
      <w:r w:rsidR="00350719">
        <w:rPr>
          <w:rFonts w:ascii="Arial" w:hAnsi="Arial" w:cs="Arial"/>
          <w:bCs/>
          <w:lang w:val="en-US" w:eastAsia="ja-JP"/>
        </w:rPr>
        <w:pgNum/>
      </w:r>
      <w:proofErr w:type="spellStart"/>
      <w:r w:rsidR="00350719">
        <w:rPr>
          <w:rFonts w:ascii="Arial" w:hAnsi="Arial" w:cs="Arial"/>
          <w:bCs/>
          <w:lang w:val="en-US" w:eastAsia="ja-JP"/>
        </w:rPr>
        <w:t>rimethyla</w:t>
      </w:r>
      <w:proofErr w:type="spellEnd"/>
      <w:r w:rsidRPr="00AA6F7B">
        <w:rPr>
          <w:rFonts w:ascii="Arial" w:hAnsi="Arial" w:cs="Arial"/>
          <w:bCs/>
          <w:lang w:val="en-US" w:eastAsia="ja-JP"/>
        </w:rPr>
        <w:t xml:space="preserve"> detector and hydrogen as a carrier gas at 160 </w:t>
      </w:r>
      <w:proofErr w:type="spellStart"/>
      <w:r w:rsidRPr="00AA6F7B">
        <w:rPr>
          <w:rFonts w:ascii="Arial" w:hAnsi="Arial" w:cs="Arial"/>
          <w:bCs/>
          <w:lang w:val="en-US" w:eastAsia="ja-JP"/>
        </w:rPr>
        <w:t>kPa</w:t>
      </w:r>
      <w:proofErr w:type="spellEnd"/>
      <w:r w:rsidRPr="00AA6F7B">
        <w:rPr>
          <w:rFonts w:ascii="Arial" w:hAnsi="Arial" w:cs="Arial"/>
          <w:bCs/>
          <w:lang w:val="en-US" w:eastAsia="ja-JP"/>
        </w:rPr>
        <w:t>). For measurements on an achiral stationary phase, a HP-5-</w:t>
      </w:r>
      <w:r w:rsidR="004D7929" w:rsidRPr="00AA6F7B">
        <w:rPr>
          <w:rFonts w:ascii="Arial" w:hAnsi="Arial" w:cs="Arial"/>
          <w:bCs/>
          <w:lang w:val="en-US" w:eastAsia="ja-JP"/>
        </w:rPr>
        <w:t>col</w:t>
      </w:r>
      <w:r w:rsidRPr="00AA6F7B">
        <w:rPr>
          <w:rFonts w:ascii="Arial" w:hAnsi="Arial" w:cs="Arial"/>
          <w:bCs/>
          <w:lang w:val="en-US" w:eastAsia="ja-JP"/>
        </w:rPr>
        <w:t>umn (Poly-dimethyl/diphenyl-siloxane, 95/5) was used. For measurements on a chiral stationary phase</w:t>
      </w:r>
      <w:r w:rsidR="004D7929" w:rsidRPr="00AA6F7B">
        <w:rPr>
          <w:rFonts w:ascii="Arial" w:hAnsi="Arial" w:cs="Arial"/>
          <w:bCs/>
          <w:lang w:val="en-US" w:eastAsia="ja-JP"/>
        </w:rPr>
        <w:t>,</w:t>
      </w:r>
      <w:r w:rsidRPr="00AA6F7B">
        <w:rPr>
          <w:rFonts w:ascii="Arial" w:hAnsi="Arial" w:cs="Arial"/>
          <w:bCs/>
          <w:lang w:val="en-US" w:eastAsia="ja-JP"/>
        </w:rPr>
        <w:t xml:space="preserve"> 2,3-Dimethyl-6-TBDMS-</w:t>
      </w:r>
      <w:r w:rsidR="004D7929">
        <w:rPr>
          <w:rFonts w:ascii="Arial" w:hAnsi="Arial" w:cs="Arial"/>
          <w:bCs/>
          <w:lang w:eastAsia="ja-JP"/>
        </w:rPr>
        <w:t>β</w:t>
      </w:r>
      <w:r w:rsidRPr="00AA6F7B">
        <w:rPr>
          <w:rFonts w:ascii="Arial" w:hAnsi="Arial" w:cs="Arial"/>
          <w:bCs/>
          <w:lang w:val="en-US" w:eastAsia="ja-JP"/>
        </w:rPr>
        <w:t>-</w:t>
      </w:r>
      <w:proofErr w:type="spellStart"/>
      <w:r w:rsidRPr="00AA6F7B">
        <w:rPr>
          <w:rFonts w:ascii="Arial" w:hAnsi="Arial" w:cs="Arial"/>
          <w:bCs/>
          <w:lang w:val="en-US" w:eastAsia="ja-JP"/>
        </w:rPr>
        <w:t>cyclodextrin</w:t>
      </w:r>
      <w:r w:rsidR="004D7929" w:rsidRPr="00AA6F7B">
        <w:rPr>
          <w:rFonts w:ascii="Arial" w:hAnsi="Arial" w:cs="Arial"/>
          <w:bCs/>
          <w:lang w:val="en-US" w:eastAsia="ja-JP"/>
        </w:rPr>
        <w:t>e</w:t>
      </w:r>
      <w:proofErr w:type="spellEnd"/>
      <w:r w:rsidRPr="00AA6F7B">
        <w:rPr>
          <w:rFonts w:ascii="Arial" w:hAnsi="Arial" w:cs="Arial"/>
          <w:bCs/>
          <w:lang w:val="en-US" w:eastAsia="ja-JP"/>
        </w:rPr>
        <w:t>-</w:t>
      </w:r>
      <w:r w:rsidR="004D7929" w:rsidRPr="00AA6F7B">
        <w:rPr>
          <w:rFonts w:ascii="Arial" w:hAnsi="Arial" w:cs="Arial"/>
          <w:bCs/>
          <w:lang w:val="en-US" w:eastAsia="ja-JP"/>
        </w:rPr>
        <w:t>modified columns were used</w:t>
      </w:r>
      <w:r w:rsidRPr="00AA6F7B">
        <w:rPr>
          <w:rFonts w:ascii="Arial" w:hAnsi="Arial" w:cs="Arial"/>
          <w:bCs/>
          <w:lang w:val="en-US" w:eastAsia="ja-JP"/>
        </w:rPr>
        <w:t>.</w:t>
      </w:r>
    </w:p>
    <w:p w14:paraId="2D8F448D" w14:textId="77777777" w:rsidR="008E3B80" w:rsidRPr="00AA6F7B" w:rsidRDefault="008E3B80" w:rsidP="008E3B80">
      <w:pPr>
        <w:spacing w:line="360" w:lineRule="auto"/>
        <w:rPr>
          <w:rFonts w:ascii="Arial" w:hAnsi="Arial" w:cs="Arial"/>
          <w:bCs/>
          <w:lang w:val="en-US" w:eastAsia="ja-JP"/>
        </w:rPr>
      </w:pPr>
      <w:r w:rsidRPr="00AA6F7B">
        <w:rPr>
          <w:rFonts w:ascii="Arial" w:hAnsi="Arial" w:cs="Arial"/>
          <w:bCs/>
          <w:lang w:val="en-US" w:eastAsia="ja-JP"/>
        </w:rPr>
        <w:t xml:space="preserve"> </w:t>
      </w:r>
      <w:r w:rsidR="004D7929" w:rsidRPr="00AA6F7B">
        <w:rPr>
          <w:rFonts w:ascii="Arial" w:hAnsi="Arial" w:cs="Arial"/>
          <w:bCs/>
          <w:lang w:val="en-US" w:eastAsia="ja-JP"/>
        </w:rPr>
        <w:t xml:space="preserve">The temperature program for  </w:t>
      </w:r>
      <w:r w:rsidRPr="00AA6F7B">
        <w:rPr>
          <w:rFonts w:ascii="Arial" w:hAnsi="Arial" w:cs="Arial"/>
          <w:bCs/>
          <w:lang w:val="en-US" w:eastAsia="ja-JP"/>
        </w:rPr>
        <w:t xml:space="preserve">compound </w:t>
      </w:r>
      <w:r w:rsidR="008948FE" w:rsidRPr="00AA6F7B">
        <w:rPr>
          <w:rFonts w:ascii="Arial" w:hAnsi="Arial" w:cs="Arial"/>
          <w:b/>
          <w:bCs/>
          <w:lang w:val="en-US" w:eastAsia="ja-JP"/>
        </w:rPr>
        <w:t>10</w:t>
      </w:r>
      <w:r w:rsidRPr="00AA6F7B">
        <w:rPr>
          <w:rFonts w:ascii="Arial" w:hAnsi="Arial" w:cs="Arial"/>
          <w:bCs/>
          <w:lang w:val="en-US" w:eastAsia="ja-JP"/>
        </w:rPr>
        <w:t>: 60 °C (1min), 15 °C/Min → 140 °C (30 min), 15 °C/min → 220 °C (5 min).</w:t>
      </w:r>
    </w:p>
    <w:p w14:paraId="6C459CC7" w14:textId="77777777" w:rsidR="008E3B80" w:rsidRPr="00AA6F7B" w:rsidRDefault="008E3B80" w:rsidP="008E3B80">
      <w:pPr>
        <w:spacing w:line="360" w:lineRule="auto"/>
        <w:rPr>
          <w:rFonts w:ascii="Arial" w:hAnsi="Arial" w:cs="Arial"/>
          <w:bCs/>
          <w:lang w:val="en-US" w:eastAsia="ja-JP"/>
        </w:rPr>
      </w:pPr>
    </w:p>
    <w:p w14:paraId="459C6A0A" w14:textId="77777777" w:rsidR="008E3B80" w:rsidRPr="00AA6F7B" w:rsidRDefault="004D7929" w:rsidP="008E3B80">
      <w:pPr>
        <w:spacing w:line="360" w:lineRule="auto"/>
        <w:rPr>
          <w:rFonts w:ascii="Arial" w:hAnsi="Arial" w:cs="Arial"/>
          <w:b/>
          <w:bCs/>
          <w:iCs/>
          <w:lang w:val="en-US" w:eastAsia="ja-JP"/>
        </w:rPr>
      </w:pPr>
      <w:r w:rsidRPr="00AA6F7B">
        <w:rPr>
          <w:rFonts w:ascii="Arial" w:hAnsi="Arial" w:cs="Arial"/>
          <w:b/>
          <w:bCs/>
          <w:iCs/>
          <w:lang w:val="en-US" w:eastAsia="ja-JP"/>
        </w:rPr>
        <w:t>High performance liquid chromatography</w:t>
      </w:r>
      <w:r w:rsidR="008E3B80" w:rsidRPr="00AA6F7B">
        <w:rPr>
          <w:rFonts w:ascii="Arial" w:hAnsi="Arial" w:cs="Arial"/>
          <w:b/>
          <w:bCs/>
          <w:iCs/>
          <w:lang w:val="en-US" w:eastAsia="ja-JP"/>
        </w:rPr>
        <w:t xml:space="preserve"> (HPLC)</w:t>
      </w:r>
    </w:p>
    <w:p w14:paraId="1C9CE344" w14:textId="77777777" w:rsidR="008E3B80" w:rsidRPr="00AA6F7B" w:rsidRDefault="003327E2" w:rsidP="008E3B80">
      <w:pPr>
        <w:spacing w:line="360" w:lineRule="auto"/>
        <w:rPr>
          <w:rFonts w:ascii="Arial" w:hAnsi="Arial" w:cs="Arial"/>
          <w:lang w:val="en-US" w:eastAsia="ja-JP"/>
        </w:rPr>
      </w:pPr>
      <w:r>
        <w:rPr>
          <w:rFonts w:ascii="Arial" w:hAnsi="Arial" w:cs="Arial"/>
          <w:lang w:val="en-US" w:eastAsia="ja-JP"/>
        </w:rPr>
        <w:t>Analytical sepa</w:t>
      </w:r>
      <w:r w:rsidR="00CF2486" w:rsidRPr="00AA6F7B">
        <w:rPr>
          <w:rFonts w:ascii="Arial" w:hAnsi="Arial" w:cs="Arial"/>
          <w:lang w:val="en-US" w:eastAsia="ja-JP"/>
        </w:rPr>
        <w:t xml:space="preserve">rations, </w:t>
      </w:r>
      <w:r w:rsidR="004D7929" w:rsidRPr="00AA6F7B">
        <w:rPr>
          <w:rFonts w:ascii="Arial" w:hAnsi="Arial" w:cs="Arial"/>
          <w:lang w:val="en-US" w:eastAsia="ja-JP"/>
        </w:rPr>
        <w:t>chiral p</w:t>
      </w:r>
      <w:r w:rsidR="008E3B80" w:rsidRPr="00AA6F7B">
        <w:rPr>
          <w:rFonts w:ascii="Arial" w:hAnsi="Arial" w:cs="Arial"/>
          <w:lang w:val="en-US" w:eastAsia="ja-JP"/>
        </w:rPr>
        <w:t xml:space="preserve">hase: </w:t>
      </w:r>
      <w:r w:rsidR="008E3B80" w:rsidRPr="00AA6F7B">
        <w:rPr>
          <w:rFonts w:ascii="Arial" w:hAnsi="Arial" w:cs="Arial"/>
          <w:i/>
          <w:lang w:val="en-US" w:eastAsia="ja-JP"/>
        </w:rPr>
        <w:t xml:space="preserve">Daicel </w:t>
      </w:r>
      <w:proofErr w:type="spellStart"/>
      <w:r w:rsidR="008E3B80" w:rsidRPr="00AA6F7B">
        <w:rPr>
          <w:rFonts w:ascii="Arial" w:hAnsi="Arial" w:cs="Arial"/>
          <w:i/>
          <w:lang w:val="en-US" w:eastAsia="ja-JP"/>
        </w:rPr>
        <w:t>ChiralPak</w:t>
      </w:r>
      <w:proofErr w:type="spellEnd"/>
      <w:r w:rsidR="008E3B80" w:rsidRPr="00AA6F7B">
        <w:rPr>
          <w:rFonts w:ascii="Arial" w:hAnsi="Arial" w:cs="Arial"/>
          <w:lang w:val="en-US" w:eastAsia="ja-JP"/>
        </w:rPr>
        <w:t xml:space="preserve"> AD-RH (250 × 4.6 mm). </w:t>
      </w:r>
      <w:r w:rsidR="004D7929" w:rsidRPr="00AA6F7B">
        <w:rPr>
          <w:rFonts w:ascii="Arial" w:hAnsi="Arial" w:cs="Arial"/>
          <w:lang w:val="en-US" w:eastAsia="ja-JP"/>
        </w:rPr>
        <w:t>Further components:</w:t>
      </w:r>
      <w:r w:rsidR="008E3B80" w:rsidRPr="00AA6F7B">
        <w:rPr>
          <w:rFonts w:ascii="Arial" w:hAnsi="Arial" w:cs="Arial"/>
          <w:lang w:val="en-US" w:eastAsia="ja-JP"/>
        </w:rPr>
        <w:t xml:space="preserve"> P580 Pump, AS</w:t>
      </w:r>
      <w:r w:rsidR="004D7929" w:rsidRPr="00AA6F7B">
        <w:rPr>
          <w:rFonts w:ascii="Arial" w:hAnsi="Arial" w:cs="Arial"/>
          <w:lang w:val="en-US" w:eastAsia="ja-JP"/>
        </w:rPr>
        <w:t xml:space="preserve">I-100 Automated Sample Injector, </w:t>
      </w:r>
      <w:r w:rsidR="008E3B80" w:rsidRPr="00AA6F7B">
        <w:rPr>
          <w:rFonts w:ascii="Arial" w:hAnsi="Arial" w:cs="Arial"/>
          <w:lang w:val="en-US" w:eastAsia="ja-JP"/>
        </w:rPr>
        <w:t xml:space="preserve">UVD 340 </w:t>
      </w:r>
      <w:r>
        <w:rPr>
          <w:rFonts w:ascii="Arial" w:hAnsi="Arial" w:cs="Arial"/>
          <w:lang w:val="en-US" w:eastAsia="ja-JP"/>
        </w:rPr>
        <w:t>U Photodiode Array Detector</w:t>
      </w:r>
      <w:r w:rsidR="008E3B80" w:rsidRPr="00AA6F7B">
        <w:rPr>
          <w:rFonts w:ascii="Arial" w:hAnsi="Arial" w:cs="Arial"/>
          <w:i/>
          <w:lang w:val="en-US" w:eastAsia="ja-JP"/>
        </w:rPr>
        <w:t xml:space="preserve"> </w:t>
      </w:r>
      <w:r w:rsidR="004D7929" w:rsidRPr="00AA6F7B">
        <w:rPr>
          <w:rFonts w:ascii="Arial" w:hAnsi="Arial" w:cs="Arial"/>
          <w:lang w:val="en-US" w:eastAsia="ja-JP"/>
        </w:rPr>
        <w:t>(</w:t>
      </w:r>
      <w:proofErr w:type="spellStart"/>
      <w:r w:rsidR="008E3B80" w:rsidRPr="00AA6F7B">
        <w:rPr>
          <w:rFonts w:ascii="Arial" w:hAnsi="Arial" w:cs="Arial"/>
          <w:i/>
          <w:lang w:val="en-US" w:eastAsia="ja-JP"/>
        </w:rPr>
        <w:t>Dionex</w:t>
      </w:r>
      <w:proofErr w:type="spellEnd"/>
      <w:r w:rsidR="004D7929" w:rsidRPr="00AA6F7B">
        <w:rPr>
          <w:rFonts w:ascii="Arial" w:hAnsi="Arial" w:cs="Arial"/>
          <w:lang w:val="en-US" w:eastAsia="ja-JP"/>
        </w:rPr>
        <w:t>).</w:t>
      </w:r>
    </w:p>
    <w:p w14:paraId="49C7752E" w14:textId="77777777" w:rsidR="00AD5FE5" w:rsidRPr="00AA6F7B" w:rsidRDefault="00AD5FE5" w:rsidP="00762B30">
      <w:pPr>
        <w:rPr>
          <w:b/>
          <w:lang w:val="en-US"/>
        </w:rPr>
      </w:pPr>
    </w:p>
    <w:p w14:paraId="03E73883" w14:textId="77777777" w:rsidR="00AD5FE5" w:rsidRPr="00CF2486" w:rsidRDefault="000368C8" w:rsidP="000368C8">
      <w:pPr>
        <w:pStyle w:val="Listenabsatz"/>
        <w:numPr>
          <w:ilvl w:val="0"/>
          <w:numId w:val="1"/>
        </w:numPr>
        <w:rPr>
          <w:b/>
        </w:rPr>
      </w:pPr>
      <w:r>
        <w:rPr>
          <w:rFonts w:ascii="Arial" w:hAnsi="Arial" w:cs="Arial"/>
          <w:b/>
          <w:sz w:val="32"/>
          <w:szCs w:val="32"/>
        </w:rPr>
        <w:lastRenderedPageBreak/>
        <w:t>Synthesis</w:t>
      </w:r>
    </w:p>
    <w:p w14:paraId="586FA20D" w14:textId="77777777" w:rsidR="00CF2486" w:rsidRPr="00376C31" w:rsidRDefault="00CF2486" w:rsidP="00CF2486">
      <w:pPr>
        <w:pStyle w:val="Listenabsatz"/>
        <w:rPr>
          <w:b/>
        </w:rPr>
      </w:pPr>
    </w:p>
    <w:p w14:paraId="4DA8A9DC" w14:textId="77777777" w:rsidR="00376C31" w:rsidRPr="00AA6F7B" w:rsidRDefault="00575FE9" w:rsidP="00F21E77">
      <w:pPr>
        <w:spacing w:line="360" w:lineRule="auto"/>
        <w:jc w:val="both"/>
        <w:rPr>
          <w:rFonts w:ascii="Arial" w:hAnsi="Arial" w:cs="Arial"/>
          <w:lang w:val="en-US"/>
        </w:rPr>
      </w:pPr>
      <w:r w:rsidRPr="00AA6F7B">
        <w:rPr>
          <w:rFonts w:ascii="Arial" w:hAnsi="Arial" w:cs="Arial"/>
          <w:lang w:val="en-US"/>
        </w:rPr>
        <w:t>(5-iodopent-1-yn-1-yl)</w:t>
      </w:r>
      <w:proofErr w:type="spellStart"/>
      <w:r w:rsidRPr="00AA6F7B">
        <w:rPr>
          <w:rFonts w:ascii="Arial" w:hAnsi="Arial" w:cs="Arial"/>
          <w:lang w:val="en-US"/>
        </w:rPr>
        <w:t>trimethylsilane</w:t>
      </w:r>
      <w:proofErr w:type="spellEnd"/>
      <w:r w:rsidRPr="00AA6F7B">
        <w:rPr>
          <w:rFonts w:ascii="Arial" w:hAnsi="Arial" w:cs="Arial"/>
          <w:lang w:val="en-US"/>
        </w:rPr>
        <w:t>,</w:t>
      </w:r>
      <w:hyperlink w:anchor="_ENREF_1" w:tooltip="Brummond, 2006 #5" w:history="1">
        <w:r w:rsidR="00762B30">
          <w:rPr>
            <w:rFonts w:ascii="Arial" w:hAnsi="Arial" w:cs="Arial"/>
          </w:rPr>
          <w:fldChar w:fldCharType="begin">
            <w:fldData xml:space="preserve">PEVuZE5vdGU+PENpdGU+PEF1dGhvcj5CcnVtbW9uZDwvQXV0aG9yPjxZZWFyPjIwMDY8L1llYXI+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</w:fldData>
          </w:fldChar>
        </w:r>
        <w:r w:rsidR="00762B30" w:rsidRPr="00AA6F7B">
          <w:rPr>
            <w:rFonts w:ascii="Arial" w:hAnsi="Arial" w:cs="Arial"/>
            <w:lang w:val="en-US"/>
          </w:rPr>
          <w:instrText xml:space="preserve"> ADDIN EN.CITE </w:instrText>
        </w:r>
        <w:r w:rsidR="00762B30">
          <w:rPr>
            <w:rFonts w:ascii="Arial" w:hAnsi="Arial" w:cs="Arial"/>
          </w:rPr>
          <w:fldChar w:fldCharType="begin">
            <w:fldData xml:space="preserve">PEVuZE5vdGU+PENpdGU+PEF1dGhvcj5CcnVtbW9uZDwvQXV0aG9yPjxZZWFyPjIwMDY8L1llYXI+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</w:fldData>
          </w:fldChar>
        </w:r>
        <w:r w:rsidR="00762B30" w:rsidRPr="00AA6F7B">
          <w:rPr>
            <w:rFonts w:ascii="Arial" w:hAnsi="Arial" w:cs="Arial"/>
            <w:lang w:val="en-US"/>
          </w:rPr>
          <w:instrText xml:space="preserve"> ADDIN EN.CITE.DATA </w:instrText>
        </w:r>
        <w:r w:rsidR="00762B30">
          <w:rPr>
            <w:rFonts w:ascii="Arial" w:hAnsi="Arial" w:cs="Arial"/>
          </w:rPr>
        </w:r>
        <w:r w:rsidR="00762B30">
          <w:rPr>
            <w:rFonts w:ascii="Arial" w:hAnsi="Arial" w:cs="Arial"/>
          </w:rPr>
          <w:fldChar w:fldCharType="end"/>
        </w:r>
        <w:r w:rsidR="00762B30">
          <w:rPr>
            <w:rFonts w:ascii="Arial" w:hAnsi="Arial" w:cs="Arial"/>
          </w:rPr>
        </w:r>
        <w:r w:rsidR="00762B30">
          <w:rPr>
            <w:rFonts w:ascii="Arial" w:hAnsi="Arial" w:cs="Arial"/>
          </w:rPr>
          <w:fldChar w:fldCharType="separate"/>
        </w:r>
        <w:r w:rsidR="00762B30" w:rsidRPr="00AA6F7B">
          <w:rPr>
            <w:rFonts w:ascii="Arial" w:hAnsi="Arial" w:cs="Arial"/>
            <w:noProof/>
            <w:vertAlign w:val="superscript"/>
            <w:lang w:val="en-US"/>
          </w:rPr>
          <w:t>1</w:t>
        </w:r>
        <w:r w:rsidR="00762B30">
          <w:rPr>
            <w:rFonts w:ascii="Arial" w:hAnsi="Arial" w:cs="Arial"/>
          </w:rPr>
          <w:fldChar w:fldCharType="end"/>
        </w:r>
      </w:hyperlink>
      <w:r w:rsidRPr="00AA6F7B">
        <w:rPr>
          <w:rFonts w:ascii="Arial" w:hAnsi="Arial" w:cs="Arial"/>
          <w:lang w:val="en-US"/>
        </w:rPr>
        <w:t xml:space="preserve">  6-(</w:t>
      </w:r>
      <w:proofErr w:type="spellStart"/>
      <w:r w:rsidRPr="00AA6F7B">
        <w:rPr>
          <w:rFonts w:ascii="Arial" w:hAnsi="Arial" w:cs="Arial"/>
          <w:lang w:val="en-US"/>
        </w:rPr>
        <w:t>trimethylsilyl</w:t>
      </w:r>
      <w:proofErr w:type="spellEnd"/>
      <w:r w:rsidRPr="00AA6F7B">
        <w:rPr>
          <w:rFonts w:ascii="Arial" w:hAnsi="Arial" w:cs="Arial"/>
          <w:lang w:val="en-US"/>
        </w:rPr>
        <w:t>)hex-5-ynal</w:t>
      </w:r>
      <w:r w:rsidR="00AC1120" w:rsidRPr="00AA6F7B">
        <w:rPr>
          <w:rFonts w:ascii="Arial" w:hAnsi="Arial" w:cs="Arial"/>
          <w:lang w:val="en-US"/>
        </w:rPr>
        <w:t>,</w:t>
      </w:r>
      <w:hyperlink w:anchor="_ENREF_2" w:tooltip="Harris, 1993 #6" w:history="1">
        <w:r w:rsidR="00762B30">
          <w:rPr>
            <w:rFonts w:ascii="Arial" w:hAnsi="Arial" w:cs="Arial"/>
          </w:rPr>
          <w:fldChar w:fldCharType="begin"/>
        </w:r>
        <w:r w:rsidR="00762B30" w:rsidRPr="00AA6F7B">
          <w:rPr>
            <w:rFonts w:ascii="Arial" w:hAnsi="Arial" w:cs="Arial"/>
            <w:lang w:val="en-US"/>
          </w:rPr>
          <w:instrText xml:space="preserve"> ADDIN EN.CITE &lt;EndNote&gt;&lt;Cite&gt;&lt;Author&gt;Harris&lt;/Author&gt;&lt;Year&gt;1993&lt;/Year&gt;&lt;RecNum&gt;6&lt;/RecNum&gt;&lt;DisplayText&gt;&lt;style face="superscript"&gt;2&lt;/style&gt;&lt;/DisplayText&gt;&lt;record&gt;&lt;rec-number&gt;6&lt;/rec-number&gt;&lt;foreign-keys&gt;&lt;key app="EN" db-id="25rp0dxvz9wrxoefw99v9fslz9wpdvr5ss00" timestamp="1436272150"&gt;6&lt;/key&gt;&lt;/foreign-keys&gt;&lt;ref-type name="Journal Article"&gt;17&lt;/ref-type&gt;&lt;contributors&gt;&lt;authors&gt;&lt;author&gt;Harris, G. D.&lt;/author&gt;&lt;author&gt;Herr, R. J.&lt;/author&gt;&lt;author&gt;Weinreb, S. M.&lt;/author&gt;&lt;/authors&gt;&lt;/contributors&gt;&lt;auth-address&gt;Penn State Univ,Dept Chem,Univ Pk,Pa 16802&lt;/auth-address&gt;&lt;titles&gt;&lt;title&gt;Synthesis of Bicyclic Nitrogen-Compounds Via Tandem Intramolecular Heck Cyclization and Subsequent Trapping of Intermediate Pi-Allylpalladium Complexes&lt;/title&gt;&lt;secondary-title&gt;Journal of Organic Chemistry&lt;/secondary-title&gt;&lt;alt-title&gt;J Org Chem&lt;/alt-title&gt;&lt;/titles&gt;&lt;periodical&gt;&lt;full-title&gt;Journal of Organic Chemistry&lt;/full-title&gt;&lt;abbr-1&gt;J Org Chem&lt;/abbr-1&gt;&lt;/periodical&gt;&lt;alt-periodical&gt;&lt;full-title&gt;Journal of Organic Chemistry&lt;/full-title&gt;&lt;abbr-1&gt;J Org Chem&lt;/abbr-1&gt;&lt;/alt-periodical&gt;&lt;pages&gt;5452-5464&lt;/pages&gt;&lt;volume&gt;58&lt;/volume&gt;&lt;number&gt;20&lt;/number&gt;&lt;keywords&gt;&lt;keyword&gt;palladium-catalyzed vinylation&lt;/keyword&gt;&lt;keyword&gt;phase-transfer conditions&lt;/keyword&gt;&lt;keyword&gt;metal-promoted cyclization&lt;/keyword&gt;&lt;keyword&gt;organic halides&lt;/keyword&gt;&lt;keyword&gt;vinylic halides&lt;/keyword&gt;&lt;keyword&gt;aryl halides&lt;/keyword&gt;&lt;keyword&gt;stereoselective synthesis&lt;/keyword&gt;&lt;keyword&gt;claisen rearrangement&lt;/keyword&gt;&lt;keyword&gt;organopalladium route&lt;/keyword&gt;&lt;keyword&gt;ring-systems&lt;/keyword&gt;&lt;/keywords&gt;&lt;dates&gt;&lt;year&gt;1993&lt;/year&gt;&lt;pub-dates&gt;&lt;date&gt;Sep 24&lt;/date&gt;&lt;/pub-dates&gt;&lt;/dates&gt;&lt;isbn&gt;0022-3263&lt;/isbn&gt;&lt;accession-num&gt;WOS:A1993LZ66000030&lt;/accession-num&gt;&lt;urls&gt;&lt;related-urls&gt;&lt;url&gt;&amp;lt;Go to ISI&amp;gt;://WOS:A1993LZ66000030&lt;/url&gt;&lt;/related-urls&gt;&lt;/urls&gt;&lt;electronic-resource-num&gt;Doi 10.1021/Jo00072a030&lt;/electronic-resource-num&gt;&lt;language&gt;English&lt;/language&gt;&lt;/record&gt;&lt;/Cite&gt;&lt;/EndNote&gt;</w:instrText>
        </w:r>
        <w:r w:rsidR="00762B30">
          <w:rPr>
            <w:rFonts w:ascii="Arial" w:hAnsi="Arial" w:cs="Arial"/>
          </w:rPr>
          <w:fldChar w:fldCharType="separate"/>
        </w:r>
        <w:r w:rsidR="00762B30" w:rsidRPr="00AA6F7B">
          <w:rPr>
            <w:rFonts w:ascii="Arial" w:hAnsi="Arial" w:cs="Arial"/>
            <w:noProof/>
            <w:vertAlign w:val="superscript"/>
            <w:lang w:val="en-US"/>
          </w:rPr>
          <w:t>2</w:t>
        </w:r>
        <w:r w:rsidR="00762B30">
          <w:rPr>
            <w:rFonts w:ascii="Arial" w:hAnsi="Arial" w:cs="Arial"/>
          </w:rPr>
          <w:fldChar w:fldCharType="end"/>
        </w:r>
      </w:hyperlink>
      <w:r w:rsidR="00AC1120" w:rsidRPr="00AA6F7B">
        <w:rPr>
          <w:rFonts w:ascii="Arial" w:hAnsi="Arial" w:cs="Arial"/>
          <w:lang w:val="en-US"/>
        </w:rPr>
        <w:t xml:space="preserve"> 5-(</w:t>
      </w:r>
      <w:proofErr w:type="spellStart"/>
      <w:r w:rsidR="00AC1120" w:rsidRPr="00AA6F7B">
        <w:rPr>
          <w:rFonts w:ascii="Arial" w:hAnsi="Arial" w:cs="Arial"/>
          <w:lang w:val="en-US"/>
        </w:rPr>
        <w:t>trimethylsilyl</w:t>
      </w:r>
      <w:proofErr w:type="spellEnd"/>
      <w:r w:rsidR="00AC1120" w:rsidRPr="00AA6F7B">
        <w:rPr>
          <w:rFonts w:ascii="Arial" w:hAnsi="Arial" w:cs="Arial"/>
          <w:lang w:val="en-US"/>
        </w:rPr>
        <w:t>)pent-1-en-4-yn-3-ol</w:t>
      </w:r>
      <w:hyperlink w:anchor="_ENREF_3" w:tooltip="Ratnayake, 2002 #7" w:history="1">
        <w:r w:rsidR="00762B30">
          <w:rPr>
            <w:rFonts w:ascii="Arial" w:hAnsi="Arial" w:cs="Arial"/>
          </w:rPr>
          <w:fldChar w:fldCharType="begin"/>
        </w:r>
        <w:r w:rsidR="00762B30" w:rsidRPr="00AA6F7B">
          <w:rPr>
            <w:rFonts w:ascii="Arial" w:hAnsi="Arial" w:cs="Arial"/>
            <w:lang w:val="en-US"/>
          </w:rPr>
          <w:instrText xml:space="preserve"> ADDIN EN.CITE &lt;EndNote&gt;&lt;Cite&gt;&lt;Author&gt;Ratnayake&lt;/Author&gt;&lt;Year&gt;2002&lt;/Year&gt;&lt;RecNum&gt;7&lt;/RecNum&gt;&lt;DisplayText&gt;&lt;style face="superscript"&gt;3&lt;/style&gt;&lt;/DisplayText&gt;&lt;record&gt;&lt;rec-number&gt;7&lt;/rec-number&gt;&lt;foreign-keys&gt;&lt;key app="EN" db-id="25rp0dxvz9wrxoefw99v9fslz9wpdvr5ss00" timestamp="1436272297"&gt;7&lt;/key&gt;&lt;/foreign-keys&gt;&lt;ref-type name="Journal Article"&gt;17&lt;/ref-type&gt;&lt;contributors&gt;&lt;authors&gt;&lt;author&gt;Ratnayake, A. S.&lt;/author&gt;&lt;author&gt;Hemscheidt, T.&lt;/author&gt;&lt;/authors&gt;&lt;/contributors&gt;&lt;auth-address&gt;Hemscheidt, T&amp;#xD;Univ Hawaii, Dept Chem, 2545 McCarthy Mall, Honolulu, HI 96822 USA&amp;#xD;Univ Hawaii, Dept Chem, 2545 McCarthy Mall, Honolulu, HI 96822 USA&amp;#xD;Univ Hawaii, Dept Chem, Honolulu, HI 96822 USA&lt;/auth-address&gt;&lt;titles&gt;&lt;title&gt;Olefin cross-metathesis as a tool in natural product degradation. The stereochemistry of (+)-falcarindiol&lt;/title&gt;&lt;secondary-title&gt;Organic Letters&lt;/secondary-title&gt;&lt;alt-title&gt;Org Lett&lt;/alt-title&gt;&lt;/titles&gt;&lt;periodical&gt;&lt;full-title&gt;Organic Letters&lt;/full-title&gt;&lt;abbr-1&gt;Org Lett&lt;/abbr-1&gt;&lt;/periodical&gt;&lt;alt-periodical&gt;&lt;full-title&gt;Organic Letters&lt;/full-title&gt;&lt;abbr-1&gt;Org Lett&lt;/abbr-1&gt;&lt;/alt-periodical&gt;&lt;pages&gt;4667-4669&lt;/pages&gt;&lt;volume&gt;4&lt;/volume&gt;&lt;number&gt;26&lt;/number&gt;&lt;keywords&gt;&lt;keyword&gt;absolute-configurations&lt;/keyword&gt;&lt;keyword&gt;catalysts&lt;/keyword&gt;&lt;keyword&gt;nmr&lt;/keyword&gt;&lt;keyword&gt;rucl2(=chr&amp;apos;)(pr(3))(2)&lt;/keyword&gt;&lt;keyword&gt;compound&lt;/keyword&gt;&lt;/keywords&gt;&lt;dates&gt;&lt;year&gt;2002&lt;/year&gt;&lt;pub-dates&gt;&lt;date&gt;Dec 26&lt;/date&gt;&lt;/pub-dates&gt;&lt;/dates&gt;&lt;isbn&gt;1523-7060&lt;/isbn&gt;&lt;accession-num&gt;WOS:000180010500025&lt;/accession-num&gt;&lt;urls&gt;&lt;related-urls&gt;&lt;url&gt;&amp;lt;Go to ISI&amp;gt;://WOS:000180010500025&lt;/url&gt;&lt;/related-urls&gt;&lt;/urls&gt;&lt;electronic-resource-num&gt;Doi 10.1021/Ol027033z&lt;/electronic-resource-num&gt;&lt;language&gt;English&lt;/language&gt;&lt;/record&gt;&lt;/Cite&gt;&lt;/EndNote&gt;</w:instrText>
        </w:r>
        <w:r w:rsidR="00762B30">
          <w:rPr>
            <w:rFonts w:ascii="Arial" w:hAnsi="Arial" w:cs="Arial"/>
          </w:rPr>
          <w:fldChar w:fldCharType="separate"/>
        </w:r>
        <w:r w:rsidR="00762B30" w:rsidRPr="00AA6F7B">
          <w:rPr>
            <w:rFonts w:ascii="Arial" w:hAnsi="Arial" w:cs="Arial"/>
            <w:noProof/>
            <w:vertAlign w:val="superscript"/>
            <w:lang w:val="en-US"/>
          </w:rPr>
          <w:t>3</w:t>
        </w:r>
        <w:r w:rsidR="00762B30">
          <w:rPr>
            <w:rFonts w:ascii="Arial" w:hAnsi="Arial" w:cs="Arial"/>
          </w:rPr>
          <w:fldChar w:fldCharType="end"/>
        </w:r>
      </w:hyperlink>
      <w:r w:rsidR="00DA4AE2">
        <w:rPr>
          <w:rFonts w:ascii="Arial" w:hAnsi="Arial" w:cs="Arial"/>
          <w:lang w:val="en-US"/>
        </w:rPr>
        <w:t xml:space="preserve"> and r</w:t>
      </w:r>
      <w:r w:rsidRPr="00AA6F7B">
        <w:rPr>
          <w:rFonts w:ascii="Arial" w:hAnsi="Arial" w:cs="Arial"/>
          <w:lang w:val="en-US"/>
        </w:rPr>
        <w:t>acemic (Z)-heptadeca-1,9-dien-4,6-diyn-3-ol</w:t>
      </w:r>
      <w:hyperlink w:anchor="_ENREF_4" w:tooltip="McLaughlin, 2010 #8" w:history="1">
        <w:r w:rsidR="00762B30">
          <w:rPr>
            <w:rFonts w:ascii="Arial" w:hAnsi="Arial" w:cs="Arial"/>
          </w:rPr>
          <w:fldChar w:fldCharType="begin">
            <w:fldData xml:space="preserve">PEVuZE5vdGU+PENpdGU+PEF1dGhvcj5NY0xhdWdobGluPC9BdXRob3I+PFllYXI+MjAxMDwvWWVh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</w:fldData>
          </w:fldChar>
        </w:r>
        <w:r w:rsidR="00762B30" w:rsidRPr="00AA6F7B">
          <w:rPr>
            <w:rFonts w:ascii="Arial" w:hAnsi="Arial" w:cs="Arial"/>
            <w:lang w:val="en-US"/>
          </w:rPr>
          <w:instrText xml:space="preserve"> ADDIN EN.CITE </w:instrText>
        </w:r>
        <w:r w:rsidR="00762B30">
          <w:rPr>
            <w:rFonts w:ascii="Arial" w:hAnsi="Arial" w:cs="Arial"/>
          </w:rPr>
          <w:fldChar w:fldCharType="begin">
            <w:fldData xml:space="preserve">PEVuZE5vdGU+PENpdGU+PEF1dGhvcj5NY0xhdWdobGluPC9BdXRob3I+PFllYXI+MjAxMDwvWWVh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</w:fldData>
          </w:fldChar>
        </w:r>
        <w:r w:rsidR="00762B30" w:rsidRPr="00AA6F7B">
          <w:rPr>
            <w:rFonts w:ascii="Arial" w:hAnsi="Arial" w:cs="Arial"/>
            <w:lang w:val="en-US"/>
          </w:rPr>
          <w:instrText xml:space="preserve"> ADDIN EN.CITE.DATA </w:instrText>
        </w:r>
        <w:r w:rsidR="00762B30">
          <w:rPr>
            <w:rFonts w:ascii="Arial" w:hAnsi="Arial" w:cs="Arial"/>
          </w:rPr>
        </w:r>
        <w:r w:rsidR="00762B30">
          <w:rPr>
            <w:rFonts w:ascii="Arial" w:hAnsi="Arial" w:cs="Arial"/>
          </w:rPr>
          <w:fldChar w:fldCharType="end"/>
        </w:r>
        <w:r w:rsidR="00762B30">
          <w:rPr>
            <w:rFonts w:ascii="Arial" w:hAnsi="Arial" w:cs="Arial"/>
          </w:rPr>
        </w:r>
        <w:r w:rsidR="00762B30">
          <w:rPr>
            <w:rFonts w:ascii="Arial" w:hAnsi="Arial" w:cs="Arial"/>
          </w:rPr>
          <w:fldChar w:fldCharType="separate"/>
        </w:r>
        <w:r w:rsidR="00762B30" w:rsidRPr="00AA6F7B">
          <w:rPr>
            <w:rFonts w:ascii="Arial" w:hAnsi="Arial" w:cs="Arial"/>
            <w:noProof/>
            <w:vertAlign w:val="superscript"/>
            <w:lang w:val="en-US"/>
          </w:rPr>
          <w:t>4</w:t>
        </w:r>
        <w:r w:rsidR="00762B30">
          <w:rPr>
            <w:rFonts w:ascii="Arial" w:hAnsi="Arial" w:cs="Arial"/>
          </w:rPr>
          <w:fldChar w:fldCharType="end"/>
        </w:r>
      </w:hyperlink>
      <w:r w:rsidR="00CD6FA3" w:rsidRPr="00AA6F7B">
        <w:rPr>
          <w:rFonts w:ascii="Arial" w:hAnsi="Arial" w:cs="Arial"/>
          <w:lang w:val="en-US"/>
        </w:rPr>
        <w:t xml:space="preserve"> ((+/-</w:t>
      </w:r>
      <w:r w:rsidR="00AC1120" w:rsidRPr="00AA6F7B">
        <w:rPr>
          <w:rFonts w:ascii="Arial" w:hAnsi="Arial" w:cs="Arial"/>
          <w:lang w:val="en-US"/>
        </w:rPr>
        <w:t>)-</w:t>
      </w:r>
      <w:proofErr w:type="spellStart"/>
      <w:r w:rsidR="00CD6FA3" w:rsidRPr="00AA6F7B">
        <w:rPr>
          <w:rFonts w:ascii="Arial" w:hAnsi="Arial" w:cs="Arial"/>
          <w:lang w:val="en-US"/>
        </w:rPr>
        <w:t>falcarinol</w:t>
      </w:r>
      <w:proofErr w:type="spellEnd"/>
      <w:r w:rsidR="00CD6FA3" w:rsidRPr="00AA6F7B">
        <w:rPr>
          <w:rFonts w:ascii="Arial" w:hAnsi="Arial" w:cs="Arial"/>
          <w:lang w:val="en-US"/>
        </w:rPr>
        <w:t>), FL1) were</w:t>
      </w:r>
      <w:r w:rsidRPr="00AA6F7B">
        <w:rPr>
          <w:rFonts w:ascii="Arial" w:hAnsi="Arial" w:cs="Arial"/>
          <w:lang w:val="en-US"/>
        </w:rPr>
        <w:t xml:space="preserve"> synthesized according to known literatur</w:t>
      </w:r>
      <w:r w:rsidR="00DA4AE2">
        <w:rPr>
          <w:rFonts w:ascii="Arial" w:hAnsi="Arial" w:cs="Arial"/>
          <w:lang w:val="en-US"/>
        </w:rPr>
        <w:t>e</w:t>
      </w:r>
      <w:r w:rsidRPr="00AA6F7B">
        <w:rPr>
          <w:rFonts w:ascii="Arial" w:hAnsi="Arial" w:cs="Arial"/>
          <w:lang w:val="en-US"/>
        </w:rPr>
        <w:t xml:space="preserve"> procedures.</w:t>
      </w:r>
    </w:p>
    <w:p w14:paraId="5A892E4B" w14:textId="77777777" w:rsidR="00F21E77" w:rsidRPr="00AA6F7B" w:rsidRDefault="00F21E77" w:rsidP="00F21E77">
      <w:pPr>
        <w:rPr>
          <w:rFonts w:ascii="Arial" w:hAnsi="Arial" w:cs="Arial"/>
          <w:lang w:val="en-US"/>
        </w:rPr>
      </w:pPr>
    </w:p>
    <w:p w14:paraId="5BC1D720" w14:textId="77777777" w:rsidR="00F21E77" w:rsidRDefault="00F21E77" w:rsidP="00F21E77">
      <w:pPr>
        <w:jc w:val="center"/>
        <w:rPr>
          <w:rFonts w:ascii="Arial" w:hAnsi="Arial" w:cs="Arial"/>
          <w:b/>
        </w:rPr>
      </w:pPr>
      <w:r>
        <w:rPr>
          <w:rFonts w:ascii="Arial" w:hAnsi="Arial" w:cs="Arial"/>
          <w:b/>
        </w:rPr>
        <w:t>1,8-D</w:t>
      </w:r>
      <w:r w:rsidRPr="00783B6D">
        <w:rPr>
          <w:rFonts w:ascii="Arial" w:hAnsi="Arial" w:cs="Arial"/>
          <w:b/>
        </w:rPr>
        <w:t>iiodooctane</w:t>
      </w:r>
      <w:r>
        <w:rPr>
          <w:rFonts w:ascii="Arial" w:hAnsi="Arial" w:cs="Arial"/>
          <w:b/>
        </w:rPr>
        <w:t xml:space="preserve"> (1)</w:t>
      </w:r>
    </w:p>
    <w:p w14:paraId="3666C556" w14:textId="77777777" w:rsidR="00F21E77" w:rsidRPr="00783B6D" w:rsidRDefault="00F21E77" w:rsidP="00F21E77">
      <w:pPr>
        <w:jc w:val="center"/>
        <w:rPr>
          <w:rFonts w:ascii="Arial" w:hAnsi="Arial" w:cs="Arial"/>
          <w:b/>
        </w:rPr>
      </w:pPr>
    </w:p>
    <w:p w14:paraId="1FAD3E80" w14:textId="77777777" w:rsidR="00F21E77" w:rsidRDefault="00F21E77" w:rsidP="00F21E77">
      <w:pPr>
        <w:jc w:val="center"/>
      </w:pPr>
      <w:r>
        <w:object w:dxaOrig="2482" w:dyaOrig="1054" w14:anchorId="2A7DB185">
          <v:shape id="_x0000_i1027" type="#_x0000_t75" style="width:121pt;height:48pt" o:ole="">
            <v:imagedata r:id="rId27" o:title=""/>
          </v:shape>
          <o:OLEObject Type="Embed" ProgID="ChemDraw.Document.6.0" ShapeID="_x0000_i1027" DrawAspect="Content" ObjectID="_1377343480" r:id="rId28"/>
        </w:object>
      </w:r>
    </w:p>
    <w:p w14:paraId="54436833" w14:textId="47092C8F" w:rsidR="00F21E77" w:rsidRPr="00AA6F7B" w:rsidRDefault="00F21E77" w:rsidP="00F21E77">
      <w:pPr>
        <w:spacing w:line="360" w:lineRule="auto"/>
        <w:jc w:val="both"/>
        <w:rPr>
          <w:rFonts w:ascii="Arial" w:hAnsi="Arial" w:cs="Arial"/>
          <w:lang w:val="en-US"/>
        </w:rPr>
      </w:pPr>
      <w:r w:rsidRPr="00AA6F7B">
        <w:rPr>
          <w:rFonts w:ascii="Arial" w:hAnsi="Arial" w:cs="Arial"/>
          <w:lang w:val="en-US"/>
        </w:rPr>
        <w:t xml:space="preserve">To a solution of  8.00 g (54.7 </w:t>
      </w:r>
      <w:proofErr w:type="spellStart"/>
      <w:r w:rsidRPr="00AA6F7B">
        <w:rPr>
          <w:rFonts w:ascii="Arial" w:hAnsi="Arial" w:cs="Arial"/>
          <w:lang w:val="en-US"/>
        </w:rPr>
        <w:t>mmol</w:t>
      </w:r>
      <w:proofErr w:type="spellEnd"/>
      <w:r w:rsidRPr="00AA6F7B">
        <w:rPr>
          <w:rFonts w:ascii="Arial" w:hAnsi="Arial" w:cs="Arial"/>
          <w:lang w:val="en-US"/>
        </w:rPr>
        <w:t xml:space="preserve">, 1.00 </w:t>
      </w:r>
      <w:proofErr w:type="spellStart"/>
      <w:r w:rsidRPr="00AA6F7B">
        <w:rPr>
          <w:rFonts w:ascii="Arial" w:hAnsi="Arial" w:cs="Arial"/>
          <w:lang w:val="en-US"/>
        </w:rPr>
        <w:t>eq</w:t>
      </w:r>
      <w:proofErr w:type="spellEnd"/>
      <w:r w:rsidRPr="00AA6F7B">
        <w:rPr>
          <w:rFonts w:ascii="Arial" w:hAnsi="Arial" w:cs="Arial"/>
          <w:lang w:val="en-US"/>
        </w:rPr>
        <w:t xml:space="preserve">) octane-1,8-diol and 30.3 mL (22.1 g, 219 </w:t>
      </w:r>
      <w:proofErr w:type="spellStart"/>
      <w:r w:rsidRPr="00AA6F7B">
        <w:rPr>
          <w:rFonts w:ascii="Arial" w:hAnsi="Arial" w:cs="Arial"/>
          <w:lang w:val="en-US"/>
        </w:rPr>
        <w:t>mmol</w:t>
      </w:r>
      <w:proofErr w:type="spellEnd"/>
      <w:r w:rsidRPr="00AA6F7B">
        <w:rPr>
          <w:rFonts w:ascii="Arial" w:hAnsi="Arial" w:cs="Arial"/>
          <w:lang w:val="en-US"/>
        </w:rPr>
        <w:t xml:space="preserve">, 4.00 </w:t>
      </w:r>
      <w:proofErr w:type="spellStart"/>
      <w:r w:rsidRPr="00AA6F7B">
        <w:rPr>
          <w:rFonts w:ascii="Arial" w:hAnsi="Arial" w:cs="Arial"/>
          <w:lang w:val="en-US"/>
        </w:rPr>
        <w:t>eq</w:t>
      </w:r>
      <w:proofErr w:type="spellEnd"/>
      <w:r w:rsidRPr="00AA6F7B">
        <w:rPr>
          <w:rFonts w:ascii="Arial" w:hAnsi="Arial" w:cs="Arial"/>
          <w:lang w:val="en-US"/>
        </w:rPr>
        <w:t>) N</w:t>
      </w:r>
      <w:r w:rsidR="00350719" w:rsidRPr="00AA6F7B">
        <w:rPr>
          <w:rFonts w:ascii="Arial" w:hAnsi="Arial" w:cs="Arial"/>
          <w:lang w:val="en-US"/>
        </w:rPr>
        <w:t>e</w:t>
      </w:r>
      <w:r w:rsidRPr="00AA6F7B">
        <w:rPr>
          <w:rFonts w:ascii="Arial" w:hAnsi="Arial" w:cs="Arial"/>
          <w:lang w:val="en-US"/>
        </w:rPr>
        <w:t>t</w:t>
      </w:r>
      <w:r w:rsidRPr="00AA6F7B">
        <w:rPr>
          <w:rFonts w:ascii="Arial" w:hAnsi="Arial" w:cs="Arial"/>
          <w:vertAlign w:val="subscript"/>
          <w:lang w:val="en-US"/>
        </w:rPr>
        <w:t>3</w:t>
      </w:r>
      <w:r w:rsidRPr="00AA6F7B">
        <w:rPr>
          <w:rFonts w:ascii="Arial" w:hAnsi="Arial" w:cs="Arial"/>
          <w:lang w:val="en-US"/>
        </w:rPr>
        <w:t xml:space="preserve">  in CH</w:t>
      </w:r>
      <w:r w:rsidRPr="00AA6F7B">
        <w:rPr>
          <w:rFonts w:ascii="Arial" w:hAnsi="Arial" w:cs="Arial"/>
          <w:vertAlign w:val="subscript"/>
          <w:lang w:val="en-US"/>
        </w:rPr>
        <w:t>2</w:t>
      </w:r>
      <w:r w:rsidRPr="00AA6F7B">
        <w:rPr>
          <w:rFonts w:ascii="Arial" w:hAnsi="Arial" w:cs="Arial"/>
          <w:lang w:val="en-US"/>
        </w:rPr>
        <w:t>Cl</w:t>
      </w:r>
      <w:r w:rsidRPr="00AA6F7B">
        <w:rPr>
          <w:rFonts w:ascii="Arial" w:hAnsi="Arial" w:cs="Arial"/>
          <w:vertAlign w:val="subscript"/>
          <w:lang w:val="en-US"/>
        </w:rPr>
        <w:t>2</w:t>
      </w:r>
      <w:r w:rsidRPr="00AA6F7B">
        <w:rPr>
          <w:rFonts w:ascii="Arial" w:hAnsi="Arial" w:cs="Arial"/>
          <w:lang w:val="en-US"/>
        </w:rPr>
        <w:t xml:space="preserve"> (60 mL) w</w:t>
      </w:r>
      <w:r w:rsidR="00511A17" w:rsidRPr="00AA6F7B">
        <w:rPr>
          <w:rFonts w:ascii="Arial" w:hAnsi="Arial" w:cs="Arial"/>
          <w:lang w:val="en-US"/>
        </w:rPr>
        <w:t>ere</w:t>
      </w:r>
      <w:r w:rsidRPr="00AA6F7B">
        <w:rPr>
          <w:rFonts w:ascii="Arial" w:hAnsi="Arial" w:cs="Arial"/>
          <w:lang w:val="en-US"/>
        </w:rPr>
        <w:t xml:space="preserve"> added 21.9 g (115 </w:t>
      </w:r>
      <w:proofErr w:type="spellStart"/>
      <w:r w:rsidRPr="00AA6F7B">
        <w:rPr>
          <w:rFonts w:ascii="Arial" w:hAnsi="Arial" w:cs="Arial"/>
          <w:lang w:val="en-US"/>
        </w:rPr>
        <w:t>mmol</w:t>
      </w:r>
      <w:proofErr w:type="spellEnd"/>
      <w:r w:rsidRPr="00AA6F7B">
        <w:rPr>
          <w:rFonts w:ascii="Arial" w:hAnsi="Arial" w:cs="Arial"/>
          <w:lang w:val="en-US"/>
        </w:rPr>
        <w:t xml:space="preserve">, 2.10 </w:t>
      </w:r>
      <w:proofErr w:type="spellStart"/>
      <w:r w:rsidRPr="00AA6F7B">
        <w:rPr>
          <w:rFonts w:ascii="Arial" w:hAnsi="Arial" w:cs="Arial"/>
          <w:lang w:val="en-US"/>
        </w:rPr>
        <w:t>eq</w:t>
      </w:r>
      <w:proofErr w:type="spellEnd"/>
      <w:r w:rsidRPr="00AA6F7B">
        <w:rPr>
          <w:rFonts w:ascii="Arial" w:hAnsi="Arial" w:cs="Arial"/>
          <w:lang w:val="en-US"/>
        </w:rPr>
        <w:t xml:space="preserve">)  </w:t>
      </w:r>
      <w:proofErr w:type="spellStart"/>
      <w:r w:rsidRPr="00AA6F7B">
        <w:rPr>
          <w:rFonts w:ascii="Arial" w:hAnsi="Arial" w:cs="Arial"/>
          <w:lang w:val="en-US"/>
        </w:rPr>
        <w:t>tosyl</w:t>
      </w:r>
      <w:proofErr w:type="spellEnd"/>
      <w:r w:rsidRPr="00AA6F7B">
        <w:rPr>
          <w:rFonts w:ascii="Arial" w:hAnsi="Arial" w:cs="Arial"/>
          <w:lang w:val="en-US"/>
        </w:rPr>
        <w:t xml:space="preserve"> chloride  at 0 °C. The solution </w:t>
      </w:r>
      <w:r w:rsidR="00DA4AE2">
        <w:rPr>
          <w:rFonts w:ascii="Arial" w:hAnsi="Arial" w:cs="Arial"/>
          <w:lang w:val="en-US"/>
        </w:rPr>
        <w:t>was</w:t>
      </w:r>
      <w:r w:rsidRPr="00AA6F7B">
        <w:rPr>
          <w:rFonts w:ascii="Arial" w:hAnsi="Arial" w:cs="Arial"/>
          <w:lang w:val="en-US"/>
        </w:rPr>
        <w:t xml:space="preserve"> warmed up to </w:t>
      </w:r>
      <w:proofErr w:type="spellStart"/>
      <w:proofErr w:type="gramStart"/>
      <w:r w:rsidRPr="00AA6F7B">
        <w:rPr>
          <w:rFonts w:ascii="Arial" w:hAnsi="Arial" w:cs="Arial"/>
          <w:lang w:val="en-US"/>
        </w:rPr>
        <w:t>rt</w:t>
      </w:r>
      <w:proofErr w:type="spellEnd"/>
      <w:proofErr w:type="gramEnd"/>
      <w:r w:rsidR="00DA4AE2">
        <w:rPr>
          <w:rFonts w:ascii="Arial" w:hAnsi="Arial" w:cs="Arial"/>
          <w:lang w:val="en-US"/>
        </w:rPr>
        <w:t xml:space="preserve"> over 30 min</w:t>
      </w:r>
      <w:r w:rsidR="00273CC4">
        <w:rPr>
          <w:rFonts w:ascii="Arial" w:hAnsi="Arial" w:cs="Arial"/>
          <w:lang w:val="en-US"/>
        </w:rPr>
        <w:t xml:space="preserve"> and water (60 mL) was</w:t>
      </w:r>
      <w:r w:rsidRPr="00AA6F7B">
        <w:rPr>
          <w:rFonts w:ascii="Arial" w:hAnsi="Arial" w:cs="Arial"/>
          <w:lang w:val="en-US"/>
        </w:rPr>
        <w:t xml:space="preserve"> added. The phases </w:t>
      </w:r>
      <w:r w:rsidR="00DA4AE2">
        <w:rPr>
          <w:rFonts w:ascii="Arial" w:hAnsi="Arial" w:cs="Arial"/>
          <w:lang w:val="en-US"/>
        </w:rPr>
        <w:t>were</w:t>
      </w:r>
      <w:r w:rsidRPr="00AA6F7B">
        <w:rPr>
          <w:rFonts w:ascii="Arial" w:hAnsi="Arial" w:cs="Arial"/>
          <w:lang w:val="en-US"/>
        </w:rPr>
        <w:t xml:space="preserve"> separated,</w:t>
      </w:r>
      <w:r w:rsidRPr="00502B65">
        <w:rPr>
          <w:rFonts w:ascii="Arial" w:hAnsi="Arial" w:cs="Arial"/>
          <w:lang w:val="en-GB"/>
        </w:rPr>
        <w:t xml:space="preserve"> the</w:t>
      </w:r>
      <w:r w:rsidRPr="00AA6F7B">
        <w:rPr>
          <w:rFonts w:ascii="Arial" w:hAnsi="Arial" w:cs="Arial"/>
          <w:lang w:val="en-US"/>
        </w:rPr>
        <w:t xml:space="preserve"> aqueous phase extracted two times with CH</w:t>
      </w:r>
      <w:r w:rsidRPr="00AA6F7B">
        <w:rPr>
          <w:rFonts w:ascii="Arial" w:hAnsi="Arial" w:cs="Arial"/>
          <w:vertAlign w:val="subscript"/>
          <w:lang w:val="en-US"/>
        </w:rPr>
        <w:t>2</w:t>
      </w:r>
      <w:r w:rsidRPr="00AA6F7B">
        <w:rPr>
          <w:rFonts w:ascii="Arial" w:hAnsi="Arial" w:cs="Arial"/>
          <w:lang w:val="en-US"/>
        </w:rPr>
        <w:t>Cl</w:t>
      </w:r>
      <w:r w:rsidRPr="00AA6F7B">
        <w:rPr>
          <w:rFonts w:ascii="Arial" w:hAnsi="Arial" w:cs="Arial"/>
          <w:vertAlign w:val="subscript"/>
          <w:lang w:val="en-US"/>
        </w:rPr>
        <w:t xml:space="preserve">2 </w:t>
      </w:r>
      <w:r w:rsidRPr="00AA6F7B">
        <w:rPr>
          <w:rFonts w:ascii="Arial" w:hAnsi="Arial" w:cs="Arial"/>
          <w:lang w:val="en-US"/>
        </w:rPr>
        <w:t>(2 x 50 mL) and the combined organic fractions washed with brine (50 mL). After filtration over Na</w:t>
      </w:r>
      <w:r w:rsidRPr="00AA6F7B">
        <w:rPr>
          <w:rFonts w:ascii="Arial" w:hAnsi="Arial" w:cs="Arial"/>
          <w:vertAlign w:val="subscript"/>
          <w:lang w:val="en-US"/>
        </w:rPr>
        <w:t>2</w:t>
      </w:r>
      <w:r w:rsidRPr="00AA6F7B">
        <w:rPr>
          <w:rFonts w:ascii="Arial" w:hAnsi="Arial" w:cs="Arial"/>
          <w:lang w:val="en-US"/>
        </w:rPr>
        <w:t>SO</w:t>
      </w:r>
      <w:r w:rsidRPr="00AA6F7B">
        <w:rPr>
          <w:rFonts w:ascii="Arial" w:hAnsi="Arial" w:cs="Arial"/>
          <w:vertAlign w:val="subscript"/>
          <w:lang w:val="en-US"/>
        </w:rPr>
        <w:t>4</w:t>
      </w:r>
      <w:r w:rsidRPr="00AA6F7B">
        <w:rPr>
          <w:rFonts w:ascii="Arial" w:hAnsi="Arial" w:cs="Arial"/>
          <w:lang w:val="en-US"/>
        </w:rPr>
        <w:t xml:space="preserve">, the solvent </w:t>
      </w:r>
      <w:r w:rsidR="00DA4AE2">
        <w:rPr>
          <w:rFonts w:ascii="Arial" w:hAnsi="Arial" w:cs="Arial"/>
          <w:lang w:val="en-US"/>
        </w:rPr>
        <w:t>was</w:t>
      </w:r>
      <w:r w:rsidRPr="00AA6F7B">
        <w:rPr>
          <w:rFonts w:ascii="Arial" w:hAnsi="Arial" w:cs="Arial"/>
          <w:lang w:val="en-US"/>
        </w:rPr>
        <w:t xml:space="preserve"> removed under reduced pressure.</w:t>
      </w:r>
      <w:hyperlink w:anchor="_ENREF_5" w:tooltip="Jones, 1987 #1" w:history="1">
        <w:r w:rsidR="00762B30">
          <w:rPr>
            <w:rFonts w:ascii="Arial" w:hAnsi="Arial" w:cs="Arial"/>
          </w:rPr>
          <w:fldChar w:fldCharType="begin"/>
        </w:r>
        <w:r w:rsidR="00762B30" w:rsidRPr="00AA6F7B">
          <w:rPr>
            <w:rFonts w:ascii="Arial" w:hAnsi="Arial" w:cs="Arial"/>
            <w:lang w:val="en-US"/>
          </w:rPr>
          <w:instrText xml:space="preserve"> ADDIN EN.CITE &lt;EndNote&gt;&lt;Cite&gt;&lt;Author&gt;Jones&lt;/Author&gt;&lt;Year&gt;1987&lt;/Year&gt;&lt;RecNum&gt;1&lt;/RecNum&gt;&lt;DisplayText&gt;&lt;style face="superscript"&gt;5&lt;/style&gt;&lt;/DisplayText&gt;&lt;record&gt;&lt;rec-number&gt;1&lt;/rec-number&gt;&lt;foreign-keys&gt;&lt;key app="EN" db-id="25rp0dxvz9wrxoefw99v9fslz9wpdvr5ss00" timestamp="1436269216"&gt;1&lt;/key&gt;&lt;/foreign-keys&gt;&lt;ref-type name="Journal Article"&gt;17&lt;/ref-type&gt;&lt;contributors&gt;&lt;authors&gt;&lt;author&gt;Jones, J. P.&lt;/author&gt;&lt;author&gt;Trager, W. F.&lt;/author&gt;&lt;/authors&gt;&lt;/contributors&gt;&lt;auth-address&gt;Univ Washington,Dept Med Chem,Seattle,Wa 98195&lt;/auth-address&gt;&lt;titles&gt;&lt;title&gt;The Separation of the Intramolecular Isotope Effect for the Cytochrome-P-450 Catalyzed Hydroxylation of Normal-Octane into Its Primary and Secondary Components&lt;/title&gt;&lt;secondary-title&gt;Journal of the American Chemical Society&lt;/secondary-title&gt;&lt;alt-title&gt;J Am Chem Soc&lt;/alt-title&gt;&lt;/titles&gt;&lt;periodical&gt;&lt;full-title&gt;Journal of the American Chemical Society&lt;/full-title&gt;&lt;abbr-1&gt;J Am Chem Soc&lt;/abbr-1&gt;&lt;/periodical&gt;&lt;alt-periodical&gt;&lt;full-title&gt;Journal of the American Chemical Society&lt;/full-title&gt;&lt;abbr-1&gt;J Am Chem Soc&lt;/abbr-1&gt;&lt;/alt-periodical&gt;&lt;pages&gt;2171-2173&lt;/pages&gt;&lt;volume&gt;109&lt;/volume&gt;&lt;number&gt;7&lt;/number&gt;&lt;dates&gt;&lt;year&gt;1987&lt;/year&gt;&lt;pub-dates&gt;&lt;date&gt;Apr 1&lt;/date&gt;&lt;/pub-dates&gt;&lt;/dates&gt;&lt;isbn&gt;0002-7863&lt;/isbn&gt;&lt;accession-num&gt;WOS:A1987G695000040&lt;/accession-num&gt;&lt;urls&gt;&lt;related-urls&gt;&lt;url&gt;&amp;lt;Go to ISI&amp;gt;://WOS:A1987G695000040&lt;/url&gt;&lt;url&gt;http://pubs.acs.org/doi/pdf/10.1021/ja00241a040&lt;/url&gt;&lt;/related-urls&gt;&lt;/urls&gt;&lt;electronic-resource-num&gt;Doi 10.1021/Ja00241a040&lt;/electronic-resource-num&gt;&lt;language&gt;English&lt;/language&gt;&lt;/record&gt;&lt;/Cite&gt;&lt;/EndNote&gt;</w:instrText>
        </w:r>
        <w:r w:rsidR="00762B30">
          <w:rPr>
            <w:rFonts w:ascii="Arial" w:hAnsi="Arial" w:cs="Arial"/>
          </w:rPr>
          <w:fldChar w:fldCharType="separate"/>
        </w:r>
        <w:r w:rsidR="00762B30" w:rsidRPr="00AA6F7B">
          <w:rPr>
            <w:rFonts w:ascii="Arial" w:hAnsi="Arial" w:cs="Arial"/>
            <w:noProof/>
            <w:vertAlign w:val="superscript"/>
            <w:lang w:val="en-US"/>
          </w:rPr>
          <w:t>5</w:t>
        </w:r>
        <w:r w:rsidR="00762B30">
          <w:rPr>
            <w:rFonts w:ascii="Arial" w:hAnsi="Arial" w:cs="Arial"/>
          </w:rPr>
          <w:fldChar w:fldCharType="end"/>
        </w:r>
      </w:hyperlink>
      <w:r w:rsidRPr="00AA6F7B">
        <w:rPr>
          <w:rFonts w:ascii="Arial" w:hAnsi="Arial" w:cs="Arial"/>
          <w:lang w:val="en-US"/>
        </w:rPr>
        <w:t xml:space="preserve"> The crude product was directly used without further purification. 22.6 g (49.7 </w:t>
      </w:r>
      <w:proofErr w:type="spellStart"/>
      <w:r w:rsidRPr="00AA6F7B">
        <w:rPr>
          <w:rFonts w:ascii="Arial" w:hAnsi="Arial" w:cs="Arial"/>
          <w:lang w:val="en-US"/>
        </w:rPr>
        <w:t>mmol</w:t>
      </w:r>
      <w:proofErr w:type="spellEnd"/>
      <w:r w:rsidRPr="00AA6F7B">
        <w:rPr>
          <w:rFonts w:ascii="Arial" w:hAnsi="Arial" w:cs="Arial"/>
          <w:lang w:val="en-US"/>
        </w:rPr>
        <w:t xml:space="preserve">, 1.00 </w:t>
      </w:r>
      <w:proofErr w:type="spellStart"/>
      <w:r w:rsidRPr="00AA6F7B">
        <w:rPr>
          <w:rFonts w:ascii="Arial" w:hAnsi="Arial" w:cs="Arial"/>
          <w:lang w:val="en-US"/>
        </w:rPr>
        <w:t>eq</w:t>
      </w:r>
      <w:proofErr w:type="spellEnd"/>
      <w:r w:rsidRPr="00AA6F7B">
        <w:rPr>
          <w:rFonts w:ascii="Arial" w:hAnsi="Arial" w:cs="Arial"/>
          <w:lang w:val="en-US"/>
        </w:rPr>
        <w:t xml:space="preserve">) </w:t>
      </w:r>
      <w:proofErr w:type="spellStart"/>
      <w:r w:rsidRPr="00AA6F7B">
        <w:rPr>
          <w:rFonts w:ascii="Arial" w:hAnsi="Arial" w:cs="Arial"/>
          <w:lang w:val="en-US"/>
        </w:rPr>
        <w:t>tosylate</w:t>
      </w:r>
      <w:proofErr w:type="spellEnd"/>
      <w:r w:rsidRPr="00AA6F7B">
        <w:rPr>
          <w:rFonts w:ascii="Arial" w:hAnsi="Arial" w:cs="Arial"/>
          <w:lang w:val="en-US"/>
        </w:rPr>
        <w:t xml:space="preserve"> were dissolved in acetone (100 mL) and 14.9 g (99.4 </w:t>
      </w:r>
      <w:proofErr w:type="spellStart"/>
      <w:r w:rsidRPr="00AA6F7B">
        <w:rPr>
          <w:rFonts w:ascii="Arial" w:hAnsi="Arial" w:cs="Arial"/>
          <w:lang w:val="en-US"/>
        </w:rPr>
        <w:t>mmol</w:t>
      </w:r>
      <w:proofErr w:type="spellEnd"/>
      <w:r w:rsidRPr="00AA6F7B">
        <w:rPr>
          <w:rFonts w:ascii="Arial" w:hAnsi="Arial" w:cs="Arial"/>
          <w:lang w:val="en-US"/>
        </w:rPr>
        <w:t xml:space="preserve">, 2.00 </w:t>
      </w:r>
      <w:proofErr w:type="spellStart"/>
      <w:r w:rsidRPr="00AA6F7B">
        <w:rPr>
          <w:rFonts w:ascii="Arial" w:hAnsi="Arial" w:cs="Arial"/>
          <w:lang w:val="en-US"/>
        </w:rPr>
        <w:t>eq</w:t>
      </w:r>
      <w:proofErr w:type="spellEnd"/>
      <w:r w:rsidRPr="00AA6F7B">
        <w:rPr>
          <w:rFonts w:ascii="Arial" w:hAnsi="Arial" w:cs="Arial"/>
          <w:lang w:val="en-US"/>
        </w:rPr>
        <w:t xml:space="preserve">) </w:t>
      </w:r>
      <w:proofErr w:type="spellStart"/>
      <w:r w:rsidRPr="00AA6F7B">
        <w:rPr>
          <w:rFonts w:ascii="Arial" w:hAnsi="Arial" w:cs="Arial"/>
          <w:lang w:val="en-US"/>
        </w:rPr>
        <w:t>NaI</w:t>
      </w:r>
      <w:proofErr w:type="spellEnd"/>
      <w:r w:rsidRPr="00AA6F7B">
        <w:rPr>
          <w:rFonts w:ascii="Arial" w:hAnsi="Arial" w:cs="Arial"/>
          <w:lang w:val="en-US"/>
        </w:rPr>
        <w:t xml:space="preserve"> were added. After 16 h at </w:t>
      </w:r>
      <w:proofErr w:type="spellStart"/>
      <w:proofErr w:type="gramStart"/>
      <w:r w:rsidRPr="00AA6F7B">
        <w:rPr>
          <w:rFonts w:ascii="Arial" w:hAnsi="Arial" w:cs="Arial"/>
          <w:lang w:val="en-US"/>
        </w:rPr>
        <w:t>rt</w:t>
      </w:r>
      <w:proofErr w:type="spellEnd"/>
      <w:proofErr w:type="gramEnd"/>
      <w:r w:rsidRPr="00AA6F7B">
        <w:rPr>
          <w:rFonts w:ascii="Arial" w:hAnsi="Arial" w:cs="Arial"/>
          <w:lang w:val="en-US"/>
        </w:rPr>
        <w:t xml:space="preserve">, the reaction was stopped by addition of water. The mixture </w:t>
      </w:r>
      <w:r w:rsidR="00DA4AE2">
        <w:rPr>
          <w:rFonts w:ascii="Arial" w:hAnsi="Arial" w:cs="Arial"/>
          <w:lang w:val="en-US"/>
        </w:rPr>
        <w:t>was</w:t>
      </w:r>
      <w:r w:rsidRPr="00AA6F7B">
        <w:rPr>
          <w:rFonts w:ascii="Arial" w:hAnsi="Arial" w:cs="Arial"/>
          <w:lang w:val="en-US"/>
        </w:rPr>
        <w:t xml:space="preserve"> extracted with hexane (3 x 50 mL), the combined organic fraction dried and the solvent</w:t>
      </w:r>
      <w:r w:rsidR="00DA4AE2">
        <w:rPr>
          <w:rFonts w:ascii="Arial" w:hAnsi="Arial" w:cs="Arial"/>
          <w:lang w:val="en-US"/>
        </w:rPr>
        <w:t xml:space="preserve"> was</w:t>
      </w:r>
      <w:r w:rsidRPr="00AA6F7B">
        <w:rPr>
          <w:rFonts w:ascii="Arial" w:hAnsi="Arial" w:cs="Arial"/>
          <w:lang w:val="en-US"/>
        </w:rPr>
        <w:t xml:space="preserve"> removed under reduced pressure. Filtration over a plug of silica yielded 14.3 g (38.9 </w:t>
      </w:r>
      <w:proofErr w:type="spellStart"/>
      <w:r w:rsidRPr="00AA6F7B">
        <w:rPr>
          <w:rFonts w:ascii="Arial" w:hAnsi="Arial" w:cs="Arial"/>
          <w:lang w:val="en-US"/>
        </w:rPr>
        <w:t>mmol</w:t>
      </w:r>
      <w:proofErr w:type="spellEnd"/>
      <w:r w:rsidRPr="00AA6F7B">
        <w:rPr>
          <w:rFonts w:ascii="Arial" w:hAnsi="Arial" w:cs="Arial"/>
          <w:lang w:val="en-US"/>
        </w:rPr>
        <w:t>, 77 %) iodide.</w:t>
      </w:r>
    </w:p>
    <w:p w14:paraId="3901531B" w14:textId="6A8E086F" w:rsidR="00F21E77" w:rsidRPr="00AA6F7B" w:rsidRDefault="00F21E77" w:rsidP="00F21E77">
      <w:pPr>
        <w:rPr>
          <w:rFonts w:ascii="Arial" w:hAnsi="Arial" w:cs="Arial"/>
          <w:lang w:val="en-US"/>
        </w:rPr>
      </w:pPr>
      <w:proofErr w:type="spellStart"/>
      <w:r w:rsidRPr="00AA6F7B">
        <w:rPr>
          <w:rFonts w:ascii="Arial" w:hAnsi="Arial" w:cs="Arial"/>
          <w:b/>
          <w:lang w:val="en-US"/>
        </w:rPr>
        <w:t>R</w:t>
      </w:r>
      <w:r w:rsidRPr="00AA6F7B">
        <w:rPr>
          <w:rFonts w:ascii="Arial" w:hAnsi="Arial" w:cs="Arial"/>
          <w:b/>
          <w:vertAlign w:val="subscript"/>
          <w:lang w:val="en-US"/>
        </w:rPr>
        <w:t>f</w:t>
      </w:r>
      <w:proofErr w:type="spellEnd"/>
      <w:r w:rsidRPr="00AA6F7B">
        <w:rPr>
          <w:rFonts w:ascii="Arial" w:hAnsi="Arial" w:cs="Arial"/>
          <w:b/>
          <w:lang w:val="en-US"/>
        </w:rPr>
        <w:t xml:space="preserve"> </w:t>
      </w:r>
      <w:r w:rsidRPr="00AA6F7B">
        <w:rPr>
          <w:rFonts w:ascii="Arial" w:hAnsi="Arial" w:cs="Arial"/>
          <w:lang w:val="en-US"/>
        </w:rPr>
        <w:t>= 0.35 (hexane) [</w:t>
      </w:r>
      <w:r w:rsidR="00CD6FA3" w:rsidRPr="00AA6F7B">
        <w:rPr>
          <w:rFonts w:ascii="Arial" w:hAnsi="Arial" w:cs="Arial"/>
          <w:lang w:val="en-US"/>
        </w:rPr>
        <w:t>K</w:t>
      </w:r>
      <w:r w:rsidR="00350719" w:rsidRPr="00AA6F7B">
        <w:rPr>
          <w:rFonts w:ascii="Arial" w:hAnsi="Arial" w:cs="Arial"/>
          <w:lang w:val="en-US"/>
        </w:rPr>
        <w:t>m</w:t>
      </w:r>
      <w:r w:rsidR="00CD6FA3" w:rsidRPr="00AA6F7B">
        <w:rPr>
          <w:rFonts w:ascii="Arial" w:hAnsi="Arial" w:cs="Arial"/>
          <w:lang w:val="en-US"/>
        </w:rPr>
        <w:t>nO</w:t>
      </w:r>
      <w:r w:rsidR="00CD6FA3" w:rsidRPr="00AA6F7B">
        <w:rPr>
          <w:rFonts w:ascii="Arial" w:hAnsi="Arial" w:cs="Arial"/>
          <w:vertAlign w:val="subscript"/>
          <w:lang w:val="en-US"/>
        </w:rPr>
        <w:t>4</w:t>
      </w:r>
      <w:r w:rsidRPr="00AA6F7B">
        <w:rPr>
          <w:rFonts w:ascii="Arial" w:hAnsi="Arial" w:cs="Arial"/>
          <w:lang w:val="en-US"/>
        </w:rPr>
        <w:t>]</w:t>
      </w:r>
    </w:p>
    <w:p w14:paraId="02DDFFD7" w14:textId="77777777" w:rsidR="00F21E77" w:rsidRPr="00AA6F7B" w:rsidRDefault="00F21E77" w:rsidP="00F21E77">
      <w:pPr>
        <w:pStyle w:val="Default"/>
        <w:rPr>
          <w:rFonts w:ascii="Arial" w:hAnsi="Arial" w:cs="Arial"/>
          <w:sz w:val="22"/>
          <w:szCs w:val="22"/>
          <w:lang w:val="en-US"/>
        </w:rPr>
      </w:pPr>
      <w:r w:rsidRPr="00AA6F7B">
        <w:rPr>
          <w:rFonts w:ascii="Arial" w:hAnsi="Arial" w:cs="Arial"/>
          <w:b/>
          <w:bCs/>
          <w:sz w:val="22"/>
          <w:szCs w:val="22"/>
          <w:vertAlign w:val="superscript"/>
          <w:lang w:val="en-US"/>
        </w:rPr>
        <w:t>1</w:t>
      </w:r>
      <w:r w:rsidRPr="00AA6F7B">
        <w:rPr>
          <w:rFonts w:ascii="Arial" w:hAnsi="Arial" w:cs="Arial"/>
          <w:b/>
          <w:bCs/>
          <w:sz w:val="22"/>
          <w:szCs w:val="22"/>
          <w:lang w:val="en-US"/>
        </w:rPr>
        <w:t xml:space="preserve">H NMR </w:t>
      </w:r>
      <w:r w:rsidRPr="00AA6F7B">
        <w:rPr>
          <w:rFonts w:ascii="Arial" w:hAnsi="Arial" w:cs="Arial"/>
          <w:sz w:val="22"/>
          <w:szCs w:val="22"/>
          <w:lang w:val="en-US"/>
        </w:rPr>
        <w:t xml:space="preserve">(360 MHz, CDCl3, 300 K): </w:t>
      </w:r>
      <w:r w:rsidRPr="00F423A0">
        <w:rPr>
          <w:rFonts w:ascii="Arial" w:hAnsi="Arial" w:cs="Arial"/>
          <w:sz w:val="22"/>
          <w:szCs w:val="22"/>
        </w:rPr>
        <w:t>δ</w:t>
      </w:r>
      <w:r w:rsidRPr="00AA6F7B">
        <w:rPr>
          <w:rFonts w:ascii="Arial" w:hAnsi="Arial" w:cs="Arial"/>
          <w:sz w:val="22"/>
          <w:szCs w:val="22"/>
          <w:lang w:val="en-US"/>
        </w:rPr>
        <w:t xml:space="preserve"> (ppm) = 3.19 (t, </w:t>
      </w:r>
      <w:r w:rsidRPr="00AA6F7B">
        <w:rPr>
          <w:rFonts w:ascii="Arial" w:hAnsi="Arial" w:cs="Arial"/>
          <w:i/>
          <w:iCs/>
          <w:sz w:val="22"/>
          <w:szCs w:val="22"/>
          <w:lang w:val="en-US"/>
        </w:rPr>
        <w:t xml:space="preserve">J </w:t>
      </w:r>
      <w:r w:rsidRPr="00AA6F7B">
        <w:rPr>
          <w:rFonts w:ascii="Arial" w:hAnsi="Arial" w:cs="Arial"/>
          <w:sz w:val="22"/>
          <w:szCs w:val="22"/>
          <w:lang w:val="en-US"/>
        </w:rPr>
        <w:t xml:space="preserve">= 7.0 Hz, 4H), 1.89 – 1.74 (m, 4H), 1.47 – 1.25 (m, 8H). </w:t>
      </w:r>
    </w:p>
    <w:p w14:paraId="19AC8418" w14:textId="77777777" w:rsidR="00F21E77" w:rsidRPr="00AA6F7B" w:rsidRDefault="00F21E77" w:rsidP="00F21E77">
      <w:pPr>
        <w:rPr>
          <w:rFonts w:ascii="Arial" w:hAnsi="Arial" w:cs="Arial"/>
          <w:lang w:val="en-US"/>
        </w:rPr>
      </w:pPr>
      <w:r w:rsidRPr="00AA6F7B">
        <w:rPr>
          <w:rFonts w:ascii="Arial" w:hAnsi="Arial" w:cs="Arial"/>
          <w:b/>
          <w:bCs/>
          <w:vertAlign w:val="superscript"/>
          <w:lang w:val="en-US"/>
        </w:rPr>
        <w:t>13</w:t>
      </w:r>
      <w:r w:rsidRPr="00AA6F7B">
        <w:rPr>
          <w:rFonts w:ascii="Arial" w:hAnsi="Arial" w:cs="Arial"/>
          <w:b/>
          <w:bCs/>
          <w:lang w:val="en-US"/>
        </w:rPr>
        <w:t xml:space="preserve">C NMR </w:t>
      </w:r>
      <w:r w:rsidRPr="00AA6F7B">
        <w:rPr>
          <w:rFonts w:ascii="Arial" w:hAnsi="Arial" w:cs="Arial"/>
          <w:lang w:val="en-US"/>
        </w:rPr>
        <w:t xml:space="preserve">(91 MHz, CDCl3, 300 K): </w:t>
      </w:r>
      <w:r w:rsidRPr="00F423A0">
        <w:rPr>
          <w:rFonts w:ascii="Arial" w:hAnsi="Arial" w:cs="Arial"/>
        </w:rPr>
        <w:t>δ</w:t>
      </w:r>
      <w:r w:rsidRPr="00AA6F7B">
        <w:rPr>
          <w:rFonts w:ascii="Arial" w:hAnsi="Arial" w:cs="Arial"/>
          <w:lang w:val="en-US"/>
        </w:rPr>
        <w:t xml:space="preserve"> (ppm) = 33.6, 30.5, 28.</w:t>
      </w:r>
      <w:r w:rsidR="00CF2486" w:rsidRPr="00AA6F7B">
        <w:rPr>
          <w:rFonts w:ascii="Arial" w:hAnsi="Arial" w:cs="Arial"/>
          <w:lang w:val="en-US"/>
        </w:rPr>
        <w:t>5</w:t>
      </w:r>
      <w:r w:rsidRPr="00AA6F7B">
        <w:rPr>
          <w:rFonts w:ascii="Arial" w:hAnsi="Arial" w:cs="Arial"/>
          <w:lang w:val="en-US"/>
        </w:rPr>
        <w:t>, 7.</w:t>
      </w:r>
      <w:r w:rsidR="00CF2486" w:rsidRPr="00AA6F7B">
        <w:rPr>
          <w:rFonts w:ascii="Arial" w:hAnsi="Arial" w:cs="Arial"/>
          <w:lang w:val="en-US"/>
        </w:rPr>
        <w:t>3</w:t>
      </w:r>
      <w:r w:rsidRPr="00AA6F7B">
        <w:rPr>
          <w:rFonts w:ascii="Arial" w:hAnsi="Arial" w:cs="Arial"/>
          <w:lang w:val="en-US"/>
        </w:rPr>
        <w:t>.</w:t>
      </w:r>
    </w:p>
    <w:p w14:paraId="0A544DEA" w14:textId="77777777" w:rsidR="002468DB" w:rsidRPr="00AA6F7B" w:rsidRDefault="002468DB" w:rsidP="009B7FC9">
      <w:pPr>
        <w:rPr>
          <w:rFonts w:ascii="Arial" w:hAnsi="Arial" w:cs="Arial"/>
          <w:b/>
          <w:lang w:val="en-US"/>
        </w:rPr>
      </w:pPr>
    </w:p>
    <w:p w14:paraId="5F3DAF2C" w14:textId="77777777" w:rsidR="00F21E77" w:rsidRPr="00783B6D" w:rsidRDefault="00F21E77" w:rsidP="00F21E77">
      <w:pPr>
        <w:jc w:val="center"/>
        <w:rPr>
          <w:rFonts w:ascii="Arial" w:hAnsi="Arial" w:cs="Arial"/>
          <w:b/>
        </w:rPr>
      </w:pPr>
      <w:r>
        <w:rPr>
          <w:rFonts w:ascii="Arial" w:hAnsi="Arial" w:cs="Arial"/>
          <w:b/>
        </w:rPr>
        <w:t>D</w:t>
      </w:r>
      <w:r w:rsidRPr="00783B6D">
        <w:rPr>
          <w:rFonts w:ascii="Arial" w:hAnsi="Arial" w:cs="Arial"/>
          <w:b/>
        </w:rPr>
        <w:t>odeca-1,11-diyne</w:t>
      </w:r>
      <w:r>
        <w:rPr>
          <w:rFonts w:ascii="Arial" w:hAnsi="Arial" w:cs="Arial"/>
          <w:b/>
        </w:rPr>
        <w:t xml:space="preserve"> (2)</w:t>
      </w:r>
    </w:p>
    <w:p w14:paraId="5C76086B" w14:textId="77777777" w:rsidR="00F21E77" w:rsidRDefault="00F21E77" w:rsidP="00F21E77">
      <w:pPr>
        <w:jc w:val="center"/>
        <w:rPr>
          <w:rFonts w:ascii="Arial" w:hAnsi="Arial" w:cs="Arial"/>
          <w:sz w:val="23"/>
          <w:szCs w:val="23"/>
        </w:rPr>
      </w:pPr>
    </w:p>
    <w:p w14:paraId="372DDE1E" w14:textId="77777777" w:rsidR="00F21E77" w:rsidRDefault="00F21E77" w:rsidP="00F21E77">
      <w:pPr>
        <w:jc w:val="center"/>
      </w:pPr>
      <w:r>
        <w:object w:dxaOrig="2870" w:dyaOrig="1277" w14:anchorId="33100186">
          <v:shape id="_x0000_i1028" type="#_x0000_t75" style="width:2in;height:66pt" o:ole="">
            <v:imagedata r:id="rId29" o:title=""/>
          </v:shape>
          <o:OLEObject Type="Embed" ProgID="ChemDraw.Document.6.0" ShapeID="_x0000_i1028" DrawAspect="Content" ObjectID="_1377343481" r:id="rId30"/>
        </w:object>
      </w:r>
    </w:p>
    <w:p w14:paraId="75AEF84A" w14:textId="77777777" w:rsidR="00F21E77" w:rsidRPr="00AA6F7B" w:rsidRDefault="00F21E77" w:rsidP="00F21E77">
      <w:pPr>
        <w:spacing w:line="360" w:lineRule="auto"/>
        <w:jc w:val="both"/>
        <w:rPr>
          <w:rFonts w:ascii="Arial" w:hAnsi="Arial" w:cs="Arial"/>
          <w:lang w:val="en-US"/>
        </w:rPr>
      </w:pPr>
      <w:r w:rsidRPr="00AA6F7B">
        <w:rPr>
          <w:rFonts w:ascii="Arial" w:hAnsi="Arial" w:cs="Arial"/>
          <w:lang w:val="en-US"/>
        </w:rPr>
        <w:t xml:space="preserve">To 4.03 g (41.0 </w:t>
      </w:r>
      <w:proofErr w:type="spellStart"/>
      <w:r w:rsidRPr="00AA6F7B">
        <w:rPr>
          <w:rFonts w:ascii="Arial" w:hAnsi="Arial" w:cs="Arial"/>
          <w:lang w:val="en-US"/>
        </w:rPr>
        <w:t>mmol</w:t>
      </w:r>
      <w:proofErr w:type="spellEnd"/>
      <w:r w:rsidRPr="00AA6F7B">
        <w:rPr>
          <w:rFonts w:ascii="Arial" w:hAnsi="Arial" w:cs="Arial"/>
          <w:lang w:val="en-US"/>
        </w:rPr>
        <w:t xml:space="preserve">, 3.00 </w:t>
      </w:r>
      <w:proofErr w:type="spellStart"/>
      <w:r w:rsidRPr="00AA6F7B">
        <w:rPr>
          <w:rFonts w:ascii="Arial" w:hAnsi="Arial" w:cs="Arial"/>
          <w:lang w:val="en-US"/>
        </w:rPr>
        <w:t>eq</w:t>
      </w:r>
      <w:proofErr w:type="spellEnd"/>
      <w:r w:rsidRPr="00AA6F7B">
        <w:rPr>
          <w:rFonts w:ascii="Arial" w:hAnsi="Arial" w:cs="Arial"/>
          <w:lang w:val="en-US"/>
        </w:rPr>
        <w:t xml:space="preserve">) </w:t>
      </w:r>
      <w:proofErr w:type="spellStart"/>
      <w:r w:rsidRPr="00AA6F7B">
        <w:rPr>
          <w:rFonts w:ascii="Arial" w:hAnsi="Arial" w:cs="Arial"/>
          <w:lang w:val="en-US"/>
        </w:rPr>
        <w:t>ethynyltrimethylsilane</w:t>
      </w:r>
      <w:proofErr w:type="spellEnd"/>
      <w:r w:rsidRPr="00AA6F7B">
        <w:rPr>
          <w:rFonts w:ascii="Arial" w:hAnsi="Arial" w:cs="Arial"/>
          <w:lang w:val="en-US"/>
        </w:rPr>
        <w:t xml:space="preserve"> in anhydrous THF</w:t>
      </w:r>
      <w:r w:rsidR="00DA4AE2">
        <w:rPr>
          <w:rFonts w:ascii="Arial" w:hAnsi="Arial" w:cs="Arial"/>
          <w:lang w:val="en-US"/>
        </w:rPr>
        <w:t xml:space="preserve"> (50 mL)</w:t>
      </w:r>
      <w:r w:rsidRPr="00AA6F7B">
        <w:rPr>
          <w:rFonts w:ascii="Arial" w:hAnsi="Arial" w:cs="Arial"/>
          <w:lang w:val="en-US"/>
        </w:rPr>
        <w:t xml:space="preserve"> was added </w:t>
      </w:r>
      <w:proofErr w:type="spellStart"/>
      <w:r w:rsidRPr="00AA6F7B">
        <w:rPr>
          <w:rFonts w:ascii="Arial" w:hAnsi="Arial" w:cs="Arial"/>
          <w:i/>
          <w:lang w:val="en-US"/>
        </w:rPr>
        <w:t>n</w:t>
      </w:r>
      <w:r w:rsidRPr="00AA6F7B">
        <w:rPr>
          <w:rFonts w:ascii="Arial" w:hAnsi="Arial" w:cs="Arial"/>
          <w:lang w:val="en-US"/>
        </w:rPr>
        <w:t>BuLi</w:t>
      </w:r>
      <w:proofErr w:type="spellEnd"/>
      <w:r w:rsidRPr="00AA6F7B">
        <w:rPr>
          <w:rFonts w:ascii="Arial" w:hAnsi="Arial" w:cs="Arial"/>
          <w:lang w:val="en-US"/>
        </w:rPr>
        <w:t xml:space="preserve"> (12.6 mL, 2.5 M in hexane</w:t>
      </w:r>
      <w:r w:rsidR="00DA4AE2">
        <w:rPr>
          <w:rFonts w:ascii="Arial" w:hAnsi="Arial" w:cs="Arial"/>
          <w:lang w:val="en-US"/>
        </w:rPr>
        <w:t xml:space="preserve">, 31.5 </w:t>
      </w:r>
      <w:proofErr w:type="spellStart"/>
      <w:r w:rsidR="00DA4AE2">
        <w:rPr>
          <w:rFonts w:ascii="Arial" w:hAnsi="Arial" w:cs="Arial"/>
          <w:lang w:val="en-US"/>
        </w:rPr>
        <w:t>mmol</w:t>
      </w:r>
      <w:proofErr w:type="spellEnd"/>
      <w:r w:rsidRPr="00AA6F7B">
        <w:rPr>
          <w:rFonts w:ascii="Arial" w:hAnsi="Arial" w:cs="Arial"/>
          <w:lang w:val="en-US"/>
        </w:rPr>
        <w:t xml:space="preserve">, 2.30 </w:t>
      </w:r>
      <w:proofErr w:type="spellStart"/>
      <w:r w:rsidRPr="00AA6F7B">
        <w:rPr>
          <w:rFonts w:ascii="Arial" w:hAnsi="Arial" w:cs="Arial"/>
          <w:lang w:val="en-US"/>
        </w:rPr>
        <w:t>eq</w:t>
      </w:r>
      <w:proofErr w:type="spellEnd"/>
      <w:r w:rsidRPr="00AA6F7B">
        <w:rPr>
          <w:rFonts w:ascii="Arial" w:hAnsi="Arial" w:cs="Arial"/>
          <w:lang w:val="en-US"/>
        </w:rPr>
        <w:t xml:space="preserve">) at 0 °C. The reaction mixture was stirred for 30 min at this temperature and 5.00 g (13.7 </w:t>
      </w:r>
      <w:proofErr w:type="spellStart"/>
      <w:r w:rsidRPr="00AA6F7B">
        <w:rPr>
          <w:rFonts w:ascii="Arial" w:hAnsi="Arial" w:cs="Arial"/>
          <w:lang w:val="en-US"/>
        </w:rPr>
        <w:t>mmol</w:t>
      </w:r>
      <w:proofErr w:type="spellEnd"/>
      <w:r w:rsidRPr="00AA6F7B">
        <w:rPr>
          <w:rFonts w:ascii="Arial" w:hAnsi="Arial" w:cs="Arial"/>
          <w:lang w:val="en-US"/>
        </w:rPr>
        <w:t xml:space="preserve">, 1.00 </w:t>
      </w:r>
      <w:proofErr w:type="spellStart"/>
      <w:r w:rsidRPr="00AA6F7B">
        <w:rPr>
          <w:rFonts w:ascii="Arial" w:hAnsi="Arial" w:cs="Arial"/>
          <w:lang w:val="en-US"/>
        </w:rPr>
        <w:t>eq</w:t>
      </w:r>
      <w:proofErr w:type="spellEnd"/>
      <w:r w:rsidRPr="00AA6F7B">
        <w:rPr>
          <w:rFonts w:ascii="Arial" w:hAnsi="Arial" w:cs="Arial"/>
          <w:lang w:val="en-US"/>
        </w:rPr>
        <w:t xml:space="preserve">) iodide </w:t>
      </w:r>
      <w:r w:rsidR="00DA4AE2">
        <w:rPr>
          <w:rFonts w:ascii="Arial" w:hAnsi="Arial" w:cs="Arial"/>
          <w:b/>
          <w:lang w:val="en-US"/>
        </w:rPr>
        <w:t>1</w:t>
      </w:r>
      <w:r w:rsidR="00DA4AE2">
        <w:rPr>
          <w:rFonts w:ascii="Arial" w:hAnsi="Arial" w:cs="Arial"/>
          <w:lang w:val="en-US"/>
        </w:rPr>
        <w:t xml:space="preserve"> </w:t>
      </w:r>
      <w:r w:rsidRPr="00AA6F7B">
        <w:rPr>
          <w:rFonts w:ascii="Arial" w:hAnsi="Arial" w:cs="Arial"/>
          <w:lang w:val="en-US"/>
        </w:rPr>
        <w:t xml:space="preserve">in dry DMPU </w:t>
      </w:r>
      <w:r w:rsidRPr="00AA6F7B">
        <w:rPr>
          <w:rFonts w:ascii="Arial" w:hAnsi="Arial" w:cs="Arial"/>
          <w:lang w:val="en-US"/>
        </w:rPr>
        <w:lastRenderedPageBreak/>
        <w:t xml:space="preserve">(40 mL) </w:t>
      </w:r>
      <w:r w:rsidR="00DA4AE2">
        <w:rPr>
          <w:rFonts w:ascii="Arial" w:hAnsi="Arial" w:cs="Arial"/>
          <w:lang w:val="en-US"/>
        </w:rPr>
        <w:t>was</w:t>
      </w:r>
      <w:r w:rsidRPr="00AA6F7B">
        <w:rPr>
          <w:rFonts w:ascii="Arial" w:hAnsi="Arial" w:cs="Arial"/>
          <w:lang w:val="en-US"/>
        </w:rPr>
        <w:t xml:space="preserve"> added. The solution </w:t>
      </w:r>
      <w:r w:rsidR="00DA4AE2">
        <w:rPr>
          <w:rFonts w:ascii="Arial" w:hAnsi="Arial" w:cs="Arial"/>
          <w:lang w:val="en-US"/>
        </w:rPr>
        <w:t>was</w:t>
      </w:r>
      <w:r w:rsidRPr="00AA6F7B">
        <w:rPr>
          <w:rFonts w:ascii="Arial" w:hAnsi="Arial" w:cs="Arial"/>
          <w:lang w:val="en-US"/>
        </w:rPr>
        <w:t xml:space="preserve"> stirred for another hour and then quenched by addition of cold water.  The mixture </w:t>
      </w:r>
      <w:r w:rsidR="00DA4AE2">
        <w:rPr>
          <w:rFonts w:ascii="Arial" w:hAnsi="Arial" w:cs="Arial"/>
          <w:lang w:val="en-US"/>
        </w:rPr>
        <w:t>was</w:t>
      </w:r>
      <w:r w:rsidRPr="00AA6F7B">
        <w:rPr>
          <w:rFonts w:ascii="Arial" w:hAnsi="Arial" w:cs="Arial"/>
          <w:lang w:val="en-US"/>
        </w:rPr>
        <w:t xml:space="preserve"> extrac</w:t>
      </w:r>
      <w:r w:rsidR="00F05B23">
        <w:rPr>
          <w:rFonts w:ascii="Arial" w:hAnsi="Arial" w:cs="Arial"/>
          <w:lang w:val="en-US"/>
        </w:rPr>
        <w:t>t</w:t>
      </w:r>
      <w:r w:rsidRPr="00AA6F7B">
        <w:rPr>
          <w:rFonts w:ascii="Arial" w:hAnsi="Arial" w:cs="Arial"/>
          <w:lang w:val="en-US"/>
        </w:rPr>
        <w:t>ed with hexane three times (3 x 50 mL). The</w:t>
      </w:r>
      <w:r w:rsidR="00434B71">
        <w:rPr>
          <w:rFonts w:ascii="Arial" w:hAnsi="Arial" w:cs="Arial"/>
          <w:lang w:val="en-US"/>
        </w:rPr>
        <w:t xml:space="preserve"> organic fractions </w:t>
      </w:r>
      <w:r w:rsidR="00DA4AE2">
        <w:rPr>
          <w:rFonts w:ascii="Arial" w:hAnsi="Arial" w:cs="Arial"/>
          <w:lang w:val="en-US"/>
        </w:rPr>
        <w:t>were</w:t>
      </w:r>
      <w:r w:rsidR="00434B71">
        <w:rPr>
          <w:rFonts w:ascii="Arial" w:hAnsi="Arial" w:cs="Arial"/>
          <w:lang w:val="en-US"/>
        </w:rPr>
        <w:t xml:space="preserve"> combined</w:t>
      </w:r>
      <w:r w:rsidRPr="00AA6F7B">
        <w:rPr>
          <w:rFonts w:ascii="Arial" w:hAnsi="Arial" w:cs="Arial"/>
          <w:lang w:val="en-US"/>
        </w:rPr>
        <w:t xml:space="preserve">, dried and filtered. After removal of the solvent, the crude product </w:t>
      </w:r>
      <w:r w:rsidR="00DA4AE2">
        <w:rPr>
          <w:rFonts w:ascii="Arial" w:hAnsi="Arial" w:cs="Arial"/>
          <w:lang w:val="en-US"/>
        </w:rPr>
        <w:t>was</w:t>
      </w:r>
      <w:r w:rsidRPr="00AA6F7B">
        <w:rPr>
          <w:rFonts w:ascii="Arial" w:hAnsi="Arial" w:cs="Arial"/>
          <w:lang w:val="en-US"/>
        </w:rPr>
        <w:t xml:space="preserve"> dissolved in 150 mL MeOH and 4.72 g (34.1 </w:t>
      </w:r>
      <w:proofErr w:type="spellStart"/>
      <w:r w:rsidRPr="00AA6F7B">
        <w:rPr>
          <w:rFonts w:ascii="Arial" w:hAnsi="Arial" w:cs="Arial"/>
          <w:lang w:val="en-US"/>
        </w:rPr>
        <w:t>mmol</w:t>
      </w:r>
      <w:proofErr w:type="spellEnd"/>
      <w:r w:rsidRPr="00AA6F7B">
        <w:rPr>
          <w:rFonts w:ascii="Arial" w:hAnsi="Arial" w:cs="Arial"/>
          <w:lang w:val="en-US"/>
        </w:rPr>
        <w:t xml:space="preserve">, 2.50 </w:t>
      </w:r>
      <w:proofErr w:type="spellStart"/>
      <w:r w:rsidRPr="00AA6F7B">
        <w:rPr>
          <w:rFonts w:ascii="Arial" w:hAnsi="Arial" w:cs="Arial"/>
          <w:lang w:val="en-US"/>
        </w:rPr>
        <w:t>eq</w:t>
      </w:r>
      <w:proofErr w:type="spellEnd"/>
      <w:r w:rsidRPr="00AA6F7B">
        <w:rPr>
          <w:rFonts w:ascii="Arial" w:hAnsi="Arial" w:cs="Arial"/>
          <w:lang w:val="en-US"/>
        </w:rPr>
        <w:t>) K</w:t>
      </w:r>
      <w:r w:rsidRPr="00AA6F7B">
        <w:rPr>
          <w:rFonts w:ascii="Arial" w:hAnsi="Arial" w:cs="Arial"/>
          <w:vertAlign w:val="subscript"/>
          <w:lang w:val="en-US"/>
        </w:rPr>
        <w:t>2</w:t>
      </w:r>
      <w:r w:rsidRPr="00AA6F7B">
        <w:rPr>
          <w:rFonts w:ascii="Arial" w:hAnsi="Arial" w:cs="Arial"/>
          <w:lang w:val="en-US"/>
        </w:rPr>
        <w:t>CO</w:t>
      </w:r>
      <w:r w:rsidRPr="00AA6F7B">
        <w:rPr>
          <w:rFonts w:ascii="Arial" w:hAnsi="Arial" w:cs="Arial"/>
          <w:vertAlign w:val="subscript"/>
          <w:lang w:val="en-US"/>
        </w:rPr>
        <w:t>3</w:t>
      </w:r>
      <w:r w:rsidRPr="00AA6F7B">
        <w:rPr>
          <w:rFonts w:ascii="Arial" w:hAnsi="Arial" w:cs="Arial"/>
          <w:lang w:val="en-US"/>
        </w:rPr>
        <w:t xml:space="preserve"> </w:t>
      </w:r>
      <w:r w:rsidR="00DA4AE2">
        <w:rPr>
          <w:rFonts w:ascii="Arial" w:hAnsi="Arial" w:cs="Arial"/>
          <w:lang w:val="en-US"/>
        </w:rPr>
        <w:t>were</w:t>
      </w:r>
      <w:r w:rsidRPr="00AA6F7B">
        <w:rPr>
          <w:rFonts w:ascii="Arial" w:hAnsi="Arial" w:cs="Arial"/>
          <w:lang w:val="en-US"/>
        </w:rPr>
        <w:t xml:space="preserve"> added at </w:t>
      </w:r>
      <w:proofErr w:type="gramStart"/>
      <w:r w:rsidRPr="00AA6F7B">
        <w:rPr>
          <w:rFonts w:ascii="Arial" w:hAnsi="Arial" w:cs="Arial"/>
          <w:lang w:val="en-US"/>
        </w:rPr>
        <w:t>rt</w:t>
      </w:r>
      <w:proofErr w:type="gramEnd"/>
      <w:r w:rsidRPr="00AA6F7B">
        <w:rPr>
          <w:rFonts w:ascii="Arial" w:hAnsi="Arial" w:cs="Arial"/>
          <w:lang w:val="en-US"/>
        </w:rPr>
        <w:t xml:space="preserve">. The mixture </w:t>
      </w:r>
      <w:r w:rsidR="00DA4AE2">
        <w:rPr>
          <w:rFonts w:ascii="Arial" w:hAnsi="Arial" w:cs="Arial"/>
          <w:lang w:val="en-US"/>
        </w:rPr>
        <w:t>was</w:t>
      </w:r>
      <w:r w:rsidRPr="00AA6F7B">
        <w:rPr>
          <w:rFonts w:ascii="Arial" w:hAnsi="Arial" w:cs="Arial"/>
          <w:lang w:val="en-US"/>
        </w:rPr>
        <w:t xml:space="preserve"> stirred for 3 h. Water (100 mL) and hexane (15</w:t>
      </w:r>
      <w:r w:rsidR="00F05B23">
        <w:rPr>
          <w:rFonts w:ascii="Arial" w:hAnsi="Arial" w:cs="Arial"/>
          <w:lang w:val="en-US"/>
        </w:rPr>
        <w:t xml:space="preserve">0 mL) </w:t>
      </w:r>
      <w:r w:rsidR="00DA4AE2">
        <w:rPr>
          <w:rFonts w:ascii="Arial" w:hAnsi="Arial" w:cs="Arial"/>
          <w:lang w:val="en-US"/>
        </w:rPr>
        <w:t>were</w:t>
      </w:r>
      <w:r w:rsidR="00F05B23">
        <w:rPr>
          <w:rFonts w:ascii="Arial" w:hAnsi="Arial" w:cs="Arial"/>
          <w:lang w:val="en-US"/>
        </w:rPr>
        <w:t xml:space="preserve"> added, the phases separated and the aqueous phase </w:t>
      </w:r>
      <w:proofErr w:type="spellStart"/>
      <w:r w:rsidR="00F05B23">
        <w:rPr>
          <w:rFonts w:ascii="Arial" w:hAnsi="Arial" w:cs="Arial"/>
          <w:lang w:val="en-US"/>
        </w:rPr>
        <w:t>re</w:t>
      </w:r>
      <w:r w:rsidRPr="00AA6F7B">
        <w:rPr>
          <w:rFonts w:ascii="Arial" w:hAnsi="Arial" w:cs="Arial"/>
          <w:lang w:val="en-US"/>
        </w:rPr>
        <w:t>extracted</w:t>
      </w:r>
      <w:proofErr w:type="spellEnd"/>
      <w:r w:rsidRPr="00AA6F7B">
        <w:rPr>
          <w:rFonts w:ascii="Arial" w:hAnsi="Arial" w:cs="Arial"/>
          <w:lang w:val="en-US"/>
        </w:rPr>
        <w:t xml:space="preserve"> with hexane (2 x 50 mL). The combined organic fraction </w:t>
      </w:r>
      <w:r w:rsidR="00DA4AE2">
        <w:rPr>
          <w:rFonts w:ascii="Arial" w:hAnsi="Arial" w:cs="Arial"/>
          <w:lang w:val="en-US"/>
        </w:rPr>
        <w:t>were</w:t>
      </w:r>
      <w:r w:rsidRPr="00AA6F7B">
        <w:rPr>
          <w:rFonts w:ascii="Arial" w:hAnsi="Arial" w:cs="Arial"/>
          <w:lang w:val="en-US"/>
        </w:rPr>
        <w:t xml:space="preserve"> dried over Na</w:t>
      </w:r>
      <w:r w:rsidRPr="00AA6F7B">
        <w:rPr>
          <w:rFonts w:ascii="Arial" w:hAnsi="Arial" w:cs="Arial"/>
          <w:vertAlign w:val="subscript"/>
          <w:lang w:val="en-US"/>
        </w:rPr>
        <w:t>2</w:t>
      </w:r>
      <w:r w:rsidRPr="00AA6F7B">
        <w:rPr>
          <w:rFonts w:ascii="Arial" w:hAnsi="Arial" w:cs="Arial"/>
          <w:lang w:val="en-US"/>
        </w:rPr>
        <w:t>SO</w:t>
      </w:r>
      <w:r w:rsidRPr="00AA6F7B">
        <w:rPr>
          <w:rFonts w:ascii="Arial" w:hAnsi="Arial" w:cs="Arial"/>
          <w:vertAlign w:val="subscript"/>
          <w:lang w:val="en-US"/>
        </w:rPr>
        <w:t>4</w:t>
      </w:r>
      <w:r w:rsidRPr="00AA6F7B">
        <w:rPr>
          <w:rFonts w:ascii="Arial" w:hAnsi="Arial" w:cs="Arial"/>
          <w:lang w:val="en-US"/>
        </w:rPr>
        <w:t xml:space="preserve"> and the solvent evaporated. Purification via flash chromatography (hexanes) yielded 1.70 g (10.5 </w:t>
      </w:r>
      <w:proofErr w:type="spellStart"/>
      <w:r w:rsidRPr="00AA6F7B">
        <w:rPr>
          <w:rFonts w:ascii="Arial" w:hAnsi="Arial" w:cs="Arial"/>
          <w:lang w:val="en-US"/>
        </w:rPr>
        <w:t>mmol</w:t>
      </w:r>
      <w:proofErr w:type="spellEnd"/>
      <w:r w:rsidRPr="00AA6F7B">
        <w:rPr>
          <w:rFonts w:ascii="Arial" w:hAnsi="Arial" w:cs="Arial"/>
          <w:lang w:val="en-US"/>
        </w:rPr>
        <w:t xml:space="preserve">, 76 %) of </w:t>
      </w:r>
      <w:proofErr w:type="spellStart"/>
      <w:r w:rsidRPr="00AA6F7B">
        <w:rPr>
          <w:rFonts w:ascii="Arial" w:hAnsi="Arial" w:cs="Arial"/>
          <w:lang w:val="en-US"/>
        </w:rPr>
        <w:t>diyne</w:t>
      </w:r>
      <w:proofErr w:type="spellEnd"/>
      <w:r w:rsidRPr="00AA6F7B">
        <w:rPr>
          <w:rFonts w:ascii="Arial" w:hAnsi="Arial" w:cs="Arial"/>
          <w:lang w:val="en-US"/>
        </w:rPr>
        <w:t xml:space="preserve"> as a colorless oil.</w:t>
      </w:r>
    </w:p>
    <w:p w14:paraId="54783574" w14:textId="77777777" w:rsidR="00563015" w:rsidRPr="00AA6F7B" w:rsidRDefault="00563015" w:rsidP="00563015">
      <w:pPr>
        <w:spacing w:line="360" w:lineRule="auto"/>
        <w:jc w:val="both"/>
        <w:rPr>
          <w:rFonts w:ascii="Arial" w:hAnsi="Arial" w:cs="Arial"/>
          <w:lang w:val="en-US"/>
        </w:rPr>
      </w:pPr>
      <w:r w:rsidRPr="001F3B57">
        <w:rPr>
          <w:rFonts w:ascii="Arial" w:hAnsi="Arial" w:cs="Arial"/>
          <w:lang w:val="en-GB"/>
        </w:rPr>
        <w:t>The spectral data are consistent with those published previously.</w:t>
      </w:r>
      <w:hyperlink w:anchor="_ENREF_6" w:tooltip="Huang, 2007 #2" w:history="1">
        <w:r w:rsidR="00762B30">
          <w:rPr>
            <w:rFonts w:ascii="Arial" w:hAnsi="Arial" w:cs="Arial"/>
            <w:lang w:val="en-GB"/>
          </w:rPr>
          <w:fldChar w:fldCharType="begin"/>
        </w:r>
        <w:r w:rsidR="00762B30">
          <w:rPr>
            <w:rFonts w:ascii="Arial" w:hAnsi="Arial" w:cs="Arial"/>
            <w:lang w:val="en-GB"/>
          </w:rPr>
          <w:instrText xml:space="preserve"> ADDIN EN.CITE &lt;EndNote&gt;&lt;Cite&gt;&lt;Author&gt;Huang&lt;/Author&gt;&lt;Year&gt;2007&lt;/Year&gt;&lt;RecNum&gt;2&lt;/RecNum&gt;&lt;DisplayText&gt;&lt;style face="superscript"&gt;6&lt;/style&gt;&lt;/DisplayText&gt;&lt;record&gt;&lt;rec-number&gt;2&lt;/rec-number&gt;&lt;foreign-keys&gt;&lt;key app="EN" db-id="25rp0dxvz9wrxoefw99v9fslz9wpdvr5ss00" timestamp="1436269934"&gt;2&lt;/key&gt;&lt;/foreign-keys&gt;&lt;ref-type name="Journal Article"&gt;17&lt;/ref-type&gt;&lt;contributors&gt;&lt;authors&gt;&lt;author&gt;Huang, J.&lt;/author&gt;&lt;author&gt;Wang, H.&lt;/author&gt;&lt;author&gt;Wu, C. R.&lt;/author&gt;&lt;author&gt;Wulff, W. D.&lt;/author&gt;&lt;/authors&gt;&lt;/contributors&gt;&lt;auth-address&gt;Huang, J&amp;#xD;Michigan State Univ, Dept Chem, E Lansing, MI 48824 USA&amp;#xD;Michigan State Univ, Dept Chem, E Lansing, MI 48824 USA&amp;#xD;Michigan State Univ, Dept Chem, E Lansing, MI 48824 USA&lt;/auth-address&gt;&lt;titles&gt;&lt;title&gt;Intramolecular cyclohexadienone annulations of Fischer carbene complexes: Model studies for the synthesis of phomactins&lt;/title&gt;&lt;secondary-title&gt;Organic Letters&lt;/secondary-title&gt;&lt;alt-title&gt;Org Lett&lt;/alt-title&gt;&lt;/titles&gt;&lt;periodical&gt;&lt;full-title&gt;Organic Letters&lt;/full-title&gt;&lt;abbr-1&gt;Org Lett&lt;/abbr-1&gt;&lt;/periodical&gt;&lt;alt-periodical&gt;&lt;full-title&gt;Organic Letters&lt;/full-title&gt;&lt;abbr-1&gt;Org Lett&lt;/abbr-1&gt;&lt;/alt-periodical&gt;&lt;pages&gt;2799-2802&lt;/pages&gt;&lt;volume&gt;9&lt;/volume&gt;&lt;number&gt;15&lt;/number&gt;&lt;keywords&gt;&lt;keyword&gt;diels-alder reaction&lt;/keyword&gt;&lt;keyword&gt;activating-factor antagonists&lt;/keyword&gt;&lt;keyword&gt;benzannulation reactions&lt;/keyword&gt;&lt;keyword&gt;enantioselective synthesis&lt;/keyword&gt;&lt;keyword&gt;suzuki macrocyclization&lt;/keyword&gt;&lt;keyword&gt;tricyclic furanochroman&lt;/keyword&gt;&lt;keyword&gt;alkyne cycloaddition&lt;/keyword&gt;&lt;keyword&gt;concise synthesis&lt;/keyword&gt;&lt;keyword&gt;paf antagonists&lt;/keyword&gt;&lt;keyword&gt;ring-system&lt;/keyword&gt;&lt;/keywords&gt;&lt;dates&gt;&lt;year&gt;2007&lt;/year&gt;&lt;pub-dates&gt;&lt;date&gt;Jul 19&lt;/date&gt;&lt;/pub-dates&gt;&lt;/dates&gt;&lt;isbn&gt;1523-7060&lt;/isbn&gt;&lt;accession-num&gt;WOS:000247966400012&lt;/accession-num&gt;&lt;urls&gt;&lt;related-urls&gt;&lt;url&gt;&amp;lt;Go to ISI&amp;gt;://WOS:000247966400012&lt;/url&gt;&lt;/related-urls&gt;&lt;/urls&gt;&lt;electronic-resource-num&gt;Doi 10.1021/Ol070904q&lt;/electronic-resource-num&gt;&lt;language&gt;English&lt;/language&gt;&lt;/record&gt;&lt;/Cite&gt;&lt;/EndNote&gt;</w:instrText>
        </w:r>
        <w:r w:rsidR="00762B30">
          <w:rPr>
            <w:rFonts w:ascii="Arial" w:hAnsi="Arial" w:cs="Arial"/>
            <w:lang w:val="en-GB"/>
          </w:rPr>
          <w:fldChar w:fldCharType="separate"/>
        </w:r>
        <w:r w:rsidR="00762B30" w:rsidRPr="001151EA">
          <w:rPr>
            <w:rFonts w:ascii="Arial" w:hAnsi="Arial" w:cs="Arial"/>
            <w:noProof/>
            <w:vertAlign w:val="superscript"/>
            <w:lang w:val="en-GB"/>
          </w:rPr>
          <w:t>6</w:t>
        </w:r>
        <w:r w:rsidR="00762B30">
          <w:rPr>
            <w:rFonts w:ascii="Arial" w:hAnsi="Arial" w:cs="Arial"/>
            <w:lang w:val="en-GB"/>
          </w:rPr>
          <w:fldChar w:fldCharType="end"/>
        </w:r>
      </w:hyperlink>
    </w:p>
    <w:p w14:paraId="22A785AC" w14:textId="57CD752E" w:rsidR="00F21E77" w:rsidRPr="00AA6F7B" w:rsidRDefault="00F21E77" w:rsidP="00F21E77">
      <w:pPr>
        <w:rPr>
          <w:rFonts w:ascii="Arial" w:hAnsi="Arial" w:cs="Arial"/>
          <w:lang w:val="en-US"/>
        </w:rPr>
      </w:pPr>
      <w:proofErr w:type="spellStart"/>
      <w:r w:rsidRPr="00AA6F7B">
        <w:rPr>
          <w:rFonts w:ascii="Arial" w:hAnsi="Arial" w:cs="Arial"/>
          <w:b/>
          <w:lang w:val="en-US"/>
        </w:rPr>
        <w:t>R</w:t>
      </w:r>
      <w:r w:rsidRPr="00AA6F7B">
        <w:rPr>
          <w:rFonts w:ascii="Arial" w:hAnsi="Arial" w:cs="Arial"/>
          <w:b/>
          <w:vertAlign w:val="subscript"/>
          <w:lang w:val="en-US"/>
        </w:rPr>
        <w:t>f</w:t>
      </w:r>
      <w:proofErr w:type="spellEnd"/>
      <w:r w:rsidRPr="00AA6F7B">
        <w:rPr>
          <w:rFonts w:ascii="Arial" w:hAnsi="Arial" w:cs="Arial"/>
          <w:b/>
          <w:lang w:val="en-US"/>
        </w:rPr>
        <w:t xml:space="preserve"> </w:t>
      </w:r>
      <w:r w:rsidR="00DA4AE2">
        <w:rPr>
          <w:rFonts w:ascii="Arial" w:hAnsi="Arial" w:cs="Arial"/>
          <w:lang w:val="en-US"/>
        </w:rPr>
        <w:t>= 0.40 (hexane)</w:t>
      </w:r>
      <w:r w:rsidRPr="00AA6F7B">
        <w:rPr>
          <w:rFonts w:ascii="Arial" w:hAnsi="Arial" w:cs="Arial"/>
          <w:lang w:val="en-US"/>
        </w:rPr>
        <w:t xml:space="preserve"> [</w:t>
      </w:r>
      <w:r w:rsidR="00CD6FA3" w:rsidRPr="00AA6F7B">
        <w:rPr>
          <w:rFonts w:ascii="Arial" w:hAnsi="Arial" w:cs="Arial"/>
          <w:lang w:val="en-US"/>
        </w:rPr>
        <w:t>K</w:t>
      </w:r>
      <w:r w:rsidR="00350719" w:rsidRPr="00AA6F7B">
        <w:rPr>
          <w:rFonts w:ascii="Arial" w:hAnsi="Arial" w:cs="Arial"/>
          <w:lang w:val="en-US"/>
        </w:rPr>
        <w:t>m</w:t>
      </w:r>
      <w:r w:rsidR="00CD6FA3" w:rsidRPr="00AA6F7B">
        <w:rPr>
          <w:rFonts w:ascii="Arial" w:hAnsi="Arial" w:cs="Arial"/>
          <w:lang w:val="en-US"/>
        </w:rPr>
        <w:t>nO</w:t>
      </w:r>
      <w:r w:rsidR="00CD6FA3" w:rsidRPr="00AA6F7B">
        <w:rPr>
          <w:rFonts w:ascii="Arial" w:hAnsi="Arial" w:cs="Arial"/>
          <w:vertAlign w:val="subscript"/>
          <w:lang w:val="en-US"/>
        </w:rPr>
        <w:t>4</w:t>
      </w:r>
      <w:r w:rsidRPr="00AA6F7B">
        <w:rPr>
          <w:rFonts w:ascii="Arial" w:hAnsi="Arial" w:cs="Arial"/>
          <w:lang w:val="en-US"/>
        </w:rPr>
        <w:t>]</w:t>
      </w:r>
    </w:p>
    <w:p w14:paraId="0FBFEBDB" w14:textId="77777777" w:rsidR="00F21E77" w:rsidRPr="00AA6F7B" w:rsidRDefault="00F21E77" w:rsidP="00F21E77">
      <w:pPr>
        <w:pStyle w:val="Default"/>
        <w:rPr>
          <w:rFonts w:ascii="Arial" w:hAnsi="Arial" w:cs="Arial"/>
          <w:sz w:val="22"/>
          <w:szCs w:val="22"/>
          <w:lang w:val="en-US"/>
        </w:rPr>
      </w:pPr>
      <w:r w:rsidRPr="00AA6F7B">
        <w:rPr>
          <w:rFonts w:ascii="Arial" w:hAnsi="Arial" w:cs="Arial"/>
          <w:b/>
          <w:bCs/>
          <w:sz w:val="22"/>
          <w:szCs w:val="22"/>
          <w:vertAlign w:val="superscript"/>
          <w:lang w:val="en-US"/>
        </w:rPr>
        <w:t>1</w:t>
      </w:r>
      <w:r w:rsidRPr="00AA6F7B">
        <w:rPr>
          <w:rFonts w:ascii="Arial" w:hAnsi="Arial" w:cs="Arial"/>
          <w:b/>
          <w:bCs/>
          <w:sz w:val="22"/>
          <w:szCs w:val="22"/>
          <w:lang w:val="en-US"/>
        </w:rPr>
        <w:t xml:space="preserve">H NMR </w:t>
      </w:r>
      <w:r w:rsidRPr="00AA6F7B">
        <w:rPr>
          <w:rFonts w:ascii="Arial" w:hAnsi="Arial" w:cs="Arial"/>
          <w:sz w:val="22"/>
          <w:szCs w:val="22"/>
          <w:lang w:val="en-US"/>
        </w:rPr>
        <w:t xml:space="preserve">(360 MHz, CDCl3, 300 K): </w:t>
      </w:r>
      <w:r w:rsidRPr="00F423A0">
        <w:rPr>
          <w:rFonts w:ascii="Arial" w:hAnsi="Arial" w:cs="Arial"/>
          <w:sz w:val="22"/>
          <w:szCs w:val="22"/>
        </w:rPr>
        <w:t>δ</w:t>
      </w:r>
      <w:r w:rsidRPr="00AA6F7B">
        <w:rPr>
          <w:rFonts w:ascii="Arial" w:hAnsi="Arial" w:cs="Arial"/>
          <w:sz w:val="22"/>
          <w:szCs w:val="22"/>
          <w:lang w:val="en-US"/>
        </w:rPr>
        <w:t xml:space="preserve"> (ppm) = 2.18 (td, </w:t>
      </w:r>
      <w:r w:rsidRPr="00AA6F7B">
        <w:rPr>
          <w:rFonts w:ascii="Arial" w:hAnsi="Arial" w:cs="Arial"/>
          <w:i/>
          <w:iCs/>
          <w:sz w:val="22"/>
          <w:szCs w:val="22"/>
          <w:lang w:val="en-US"/>
        </w:rPr>
        <w:t xml:space="preserve">J </w:t>
      </w:r>
      <w:r w:rsidRPr="00AA6F7B">
        <w:rPr>
          <w:rFonts w:ascii="Arial" w:hAnsi="Arial" w:cs="Arial"/>
          <w:sz w:val="22"/>
          <w:szCs w:val="22"/>
          <w:lang w:val="en-US"/>
        </w:rPr>
        <w:t xml:space="preserve">= 7.0, 2.6 Hz, 4H), 1.93 (t, </w:t>
      </w:r>
      <w:r w:rsidRPr="00AA6F7B">
        <w:rPr>
          <w:rFonts w:ascii="Arial" w:hAnsi="Arial" w:cs="Arial"/>
          <w:i/>
          <w:iCs/>
          <w:sz w:val="22"/>
          <w:szCs w:val="22"/>
          <w:lang w:val="en-US"/>
        </w:rPr>
        <w:t xml:space="preserve">J </w:t>
      </w:r>
      <w:r w:rsidRPr="00AA6F7B">
        <w:rPr>
          <w:rFonts w:ascii="Arial" w:hAnsi="Arial" w:cs="Arial"/>
          <w:sz w:val="22"/>
          <w:szCs w:val="22"/>
          <w:lang w:val="en-US"/>
        </w:rPr>
        <w:t xml:space="preserve">= 2.6 Hz, 2H), 1.58 – 1.47 (m, 4H), 1.44 – 1.24 (m, 8H). </w:t>
      </w:r>
    </w:p>
    <w:p w14:paraId="50C7F844" w14:textId="77777777" w:rsidR="00F21E77" w:rsidRPr="00AA6F7B" w:rsidRDefault="00F21E77" w:rsidP="00F21E77">
      <w:pPr>
        <w:rPr>
          <w:rFonts w:ascii="Arial" w:hAnsi="Arial" w:cs="Arial"/>
          <w:lang w:val="en-US"/>
        </w:rPr>
      </w:pPr>
      <w:r w:rsidRPr="00AA6F7B">
        <w:rPr>
          <w:rFonts w:ascii="Arial" w:hAnsi="Arial" w:cs="Arial"/>
          <w:b/>
          <w:bCs/>
          <w:vertAlign w:val="superscript"/>
          <w:lang w:val="en-US"/>
        </w:rPr>
        <w:t>13</w:t>
      </w:r>
      <w:r w:rsidRPr="00AA6F7B">
        <w:rPr>
          <w:rFonts w:ascii="Arial" w:hAnsi="Arial" w:cs="Arial"/>
          <w:b/>
          <w:bCs/>
          <w:lang w:val="en-US"/>
        </w:rPr>
        <w:t xml:space="preserve">C NMR </w:t>
      </w:r>
      <w:r w:rsidRPr="00AA6F7B">
        <w:rPr>
          <w:rFonts w:ascii="Arial" w:hAnsi="Arial" w:cs="Arial"/>
          <w:lang w:val="en-US"/>
        </w:rPr>
        <w:t xml:space="preserve">(91 MHz, CDCl3, 300 K): </w:t>
      </w:r>
      <w:r w:rsidRPr="00F423A0">
        <w:rPr>
          <w:rFonts w:ascii="Arial" w:hAnsi="Arial" w:cs="Arial"/>
        </w:rPr>
        <w:t>δ</w:t>
      </w:r>
      <w:r w:rsidRPr="00AA6F7B">
        <w:rPr>
          <w:rFonts w:ascii="Arial" w:hAnsi="Arial" w:cs="Arial"/>
          <w:lang w:val="en-US"/>
        </w:rPr>
        <w:t xml:space="preserve"> (ppm) = 84.</w:t>
      </w:r>
      <w:r w:rsidR="00CF2486" w:rsidRPr="00AA6F7B">
        <w:rPr>
          <w:rFonts w:ascii="Arial" w:hAnsi="Arial" w:cs="Arial"/>
          <w:lang w:val="en-US"/>
        </w:rPr>
        <w:t>9, 68.2, 29.1, 28.8, 28.6, 18.5</w:t>
      </w:r>
      <w:r w:rsidR="00DF11A7" w:rsidRPr="00AA6F7B">
        <w:rPr>
          <w:rFonts w:ascii="Arial" w:hAnsi="Arial" w:cs="Arial"/>
          <w:lang w:val="en-US"/>
        </w:rPr>
        <w:t>.</w:t>
      </w:r>
    </w:p>
    <w:p w14:paraId="228C1C07" w14:textId="77777777" w:rsidR="00F21E77" w:rsidRPr="00AA6F7B" w:rsidRDefault="00F21E77" w:rsidP="00F21E77">
      <w:pPr>
        <w:jc w:val="center"/>
        <w:rPr>
          <w:rFonts w:ascii="Arial" w:hAnsi="Arial" w:cs="Arial"/>
          <w:sz w:val="23"/>
          <w:szCs w:val="23"/>
          <w:lang w:val="en-US"/>
        </w:rPr>
      </w:pPr>
    </w:p>
    <w:p w14:paraId="741BEB6B" w14:textId="77777777" w:rsidR="00F21E77" w:rsidRDefault="00F21E77" w:rsidP="00F21E77">
      <w:pPr>
        <w:jc w:val="center"/>
        <w:rPr>
          <w:rFonts w:ascii="Arial" w:hAnsi="Arial" w:cs="Arial"/>
          <w:b/>
        </w:rPr>
      </w:pPr>
      <w:r>
        <w:rPr>
          <w:rFonts w:ascii="Arial" w:hAnsi="Arial" w:cs="Arial"/>
          <w:b/>
        </w:rPr>
        <w:t>5-B</w:t>
      </w:r>
      <w:r w:rsidRPr="00783B6D">
        <w:rPr>
          <w:rFonts w:ascii="Arial" w:hAnsi="Arial" w:cs="Arial"/>
          <w:b/>
        </w:rPr>
        <w:t>romopent-1-en-4-yn-3-ol</w:t>
      </w:r>
      <w:r w:rsidR="005E3F3A">
        <w:rPr>
          <w:rFonts w:ascii="Arial" w:hAnsi="Arial" w:cs="Arial"/>
          <w:b/>
        </w:rPr>
        <w:t xml:space="preserve"> (3)</w:t>
      </w:r>
    </w:p>
    <w:p w14:paraId="6E234E85" w14:textId="77777777" w:rsidR="00F21E77" w:rsidRPr="00783B6D" w:rsidRDefault="00F21E77" w:rsidP="00F21E77">
      <w:pPr>
        <w:jc w:val="center"/>
        <w:rPr>
          <w:rFonts w:ascii="Arial" w:hAnsi="Arial" w:cs="Arial"/>
          <w:b/>
        </w:rPr>
      </w:pPr>
    </w:p>
    <w:p w14:paraId="5B883ED3" w14:textId="77777777" w:rsidR="00F21E77" w:rsidRDefault="00F21E77" w:rsidP="00F21E77">
      <w:pPr>
        <w:jc w:val="center"/>
      </w:pPr>
      <w:r>
        <w:object w:dxaOrig="2616" w:dyaOrig="1630" w14:anchorId="08175317">
          <v:shape id="_x0000_i1029" type="#_x0000_t75" style="width:132pt;height:78pt" o:ole="">
            <v:imagedata r:id="rId31" o:title=""/>
          </v:shape>
          <o:OLEObject Type="Embed" ProgID="ChemDraw.Document.6.0" ShapeID="_x0000_i1029" DrawAspect="Content" ObjectID="_1377343482" r:id="rId32"/>
        </w:object>
      </w:r>
    </w:p>
    <w:p w14:paraId="14DEFDE5" w14:textId="77777777" w:rsidR="00F21E77" w:rsidRDefault="00F21E77" w:rsidP="00F21E77">
      <w:pPr>
        <w:spacing w:line="360" w:lineRule="auto"/>
        <w:jc w:val="both"/>
        <w:rPr>
          <w:rFonts w:ascii="Arial" w:hAnsi="Arial" w:cs="Arial"/>
          <w:lang w:val="en-US"/>
        </w:rPr>
      </w:pPr>
      <w:r w:rsidRPr="00AA6F7B">
        <w:rPr>
          <w:rFonts w:ascii="Arial" w:hAnsi="Arial" w:cs="Arial"/>
          <w:lang w:val="en-US"/>
        </w:rPr>
        <w:t xml:space="preserve">2.50 g (16.2 </w:t>
      </w:r>
      <w:proofErr w:type="spellStart"/>
      <w:r w:rsidRPr="00AA6F7B">
        <w:rPr>
          <w:rFonts w:ascii="Arial" w:hAnsi="Arial" w:cs="Arial"/>
          <w:lang w:val="en-US"/>
        </w:rPr>
        <w:t>mmol</w:t>
      </w:r>
      <w:proofErr w:type="spellEnd"/>
      <w:r w:rsidRPr="00AA6F7B">
        <w:rPr>
          <w:rFonts w:ascii="Arial" w:hAnsi="Arial" w:cs="Arial"/>
          <w:lang w:val="en-US"/>
        </w:rPr>
        <w:t xml:space="preserve">, 1.00 </w:t>
      </w:r>
      <w:proofErr w:type="spellStart"/>
      <w:r w:rsidRPr="00AA6F7B">
        <w:rPr>
          <w:rFonts w:ascii="Arial" w:hAnsi="Arial" w:cs="Arial"/>
          <w:lang w:val="en-US"/>
        </w:rPr>
        <w:t>eq</w:t>
      </w:r>
      <w:proofErr w:type="spellEnd"/>
      <w:r w:rsidRPr="00AA6F7B">
        <w:rPr>
          <w:rFonts w:ascii="Arial" w:hAnsi="Arial" w:cs="Arial"/>
          <w:lang w:val="en-US"/>
        </w:rPr>
        <w:t xml:space="preserve">) </w:t>
      </w:r>
      <w:r w:rsidR="00DA4AE2" w:rsidRPr="00DA4AE2">
        <w:rPr>
          <w:rFonts w:ascii="Arial" w:hAnsi="Arial" w:cs="Arial"/>
          <w:lang w:val="en-US"/>
        </w:rPr>
        <w:t>5-(</w:t>
      </w:r>
      <w:proofErr w:type="spellStart"/>
      <w:proofErr w:type="gramStart"/>
      <w:r w:rsidR="00DA4AE2" w:rsidRPr="00DA4AE2">
        <w:rPr>
          <w:rFonts w:ascii="Arial" w:hAnsi="Arial" w:cs="Arial"/>
          <w:lang w:val="en-US"/>
        </w:rPr>
        <w:t>trimethylsilyl</w:t>
      </w:r>
      <w:proofErr w:type="spellEnd"/>
      <w:r w:rsidR="00DA4AE2" w:rsidRPr="00DA4AE2">
        <w:rPr>
          <w:rFonts w:ascii="Arial" w:hAnsi="Arial" w:cs="Arial"/>
          <w:lang w:val="en-US"/>
        </w:rPr>
        <w:t>)pent</w:t>
      </w:r>
      <w:proofErr w:type="gramEnd"/>
      <w:r w:rsidR="00DA4AE2" w:rsidRPr="00DA4AE2">
        <w:rPr>
          <w:rFonts w:ascii="Arial" w:hAnsi="Arial" w:cs="Arial"/>
          <w:lang w:val="en-US"/>
        </w:rPr>
        <w:t>-1-en-4-yn-3-ol</w:t>
      </w:r>
      <w:r w:rsidR="00DA4AE2">
        <w:rPr>
          <w:rFonts w:ascii="Arial" w:hAnsi="Arial" w:cs="Arial"/>
          <w:lang w:val="en-US"/>
        </w:rPr>
        <w:t xml:space="preserve"> </w:t>
      </w:r>
      <w:r w:rsidR="00511A17" w:rsidRPr="00AA6F7B">
        <w:rPr>
          <w:rFonts w:ascii="Arial" w:hAnsi="Arial" w:cs="Arial"/>
          <w:lang w:val="en-US"/>
        </w:rPr>
        <w:t>were</w:t>
      </w:r>
      <w:r w:rsidRPr="00AA6F7B">
        <w:rPr>
          <w:rFonts w:ascii="Arial" w:hAnsi="Arial" w:cs="Arial"/>
          <w:lang w:val="en-US"/>
        </w:rPr>
        <w:t xml:space="preserve"> dissolved in acetone (65 mL) and 550 mg (3.24 </w:t>
      </w:r>
      <w:proofErr w:type="spellStart"/>
      <w:r w:rsidRPr="00AA6F7B">
        <w:rPr>
          <w:rFonts w:ascii="Arial" w:hAnsi="Arial" w:cs="Arial"/>
          <w:lang w:val="en-US"/>
        </w:rPr>
        <w:t>mmol</w:t>
      </w:r>
      <w:proofErr w:type="spellEnd"/>
      <w:r w:rsidRPr="00AA6F7B">
        <w:rPr>
          <w:rFonts w:ascii="Arial" w:hAnsi="Arial" w:cs="Arial"/>
          <w:lang w:val="en-US"/>
        </w:rPr>
        <w:t xml:space="preserve">, 1.00 </w:t>
      </w:r>
      <w:proofErr w:type="spellStart"/>
      <w:r w:rsidRPr="00AA6F7B">
        <w:rPr>
          <w:rFonts w:ascii="Arial" w:hAnsi="Arial" w:cs="Arial"/>
          <w:lang w:val="en-US"/>
        </w:rPr>
        <w:t>eq</w:t>
      </w:r>
      <w:proofErr w:type="spellEnd"/>
      <w:r w:rsidRPr="00AA6F7B">
        <w:rPr>
          <w:rFonts w:ascii="Arial" w:hAnsi="Arial" w:cs="Arial"/>
          <w:lang w:val="en-US"/>
        </w:rPr>
        <w:t xml:space="preserve">) silver(I) nitrate and 4.33 g (24.3 </w:t>
      </w:r>
      <w:proofErr w:type="spellStart"/>
      <w:r w:rsidRPr="00AA6F7B">
        <w:rPr>
          <w:rFonts w:ascii="Arial" w:hAnsi="Arial" w:cs="Arial"/>
          <w:lang w:val="en-US"/>
        </w:rPr>
        <w:t>mmol</w:t>
      </w:r>
      <w:proofErr w:type="spellEnd"/>
      <w:r w:rsidRPr="00AA6F7B">
        <w:rPr>
          <w:rFonts w:ascii="Arial" w:hAnsi="Arial" w:cs="Arial"/>
          <w:lang w:val="en-US"/>
        </w:rPr>
        <w:t xml:space="preserve">, 1.50 </w:t>
      </w:r>
      <w:proofErr w:type="spellStart"/>
      <w:r w:rsidRPr="00AA6F7B">
        <w:rPr>
          <w:rFonts w:ascii="Arial" w:hAnsi="Arial" w:cs="Arial"/>
          <w:lang w:val="en-US"/>
        </w:rPr>
        <w:t>eq</w:t>
      </w:r>
      <w:proofErr w:type="spellEnd"/>
      <w:r w:rsidRPr="00AA6F7B">
        <w:rPr>
          <w:rFonts w:ascii="Arial" w:hAnsi="Arial" w:cs="Arial"/>
          <w:lang w:val="en-US"/>
        </w:rPr>
        <w:t xml:space="preserve">) NBS </w:t>
      </w:r>
      <w:r w:rsidR="00511A17" w:rsidRPr="00AA6F7B">
        <w:rPr>
          <w:rFonts w:ascii="Arial" w:hAnsi="Arial" w:cs="Arial"/>
          <w:lang w:val="en-US"/>
        </w:rPr>
        <w:t>were</w:t>
      </w:r>
      <w:r w:rsidRPr="00AA6F7B">
        <w:rPr>
          <w:rFonts w:ascii="Arial" w:hAnsi="Arial" w:cs="Arial"/>
          <w:lang w:val="en-US"/>
        </w:rPr>
        <w:t xml:space="preserve"> added. The mixture </w:t>
      </w:r>
      <w:r w:rsidR="00511A17" w:rsidRPr="00AA6F7B">
        <w:rPr>
          <w:rFonts w:ascii="Arial" w:hAnsi="Arial" w:cs="Arial"/>
          <w:lang w:val="en-US"/>
        </w:rPr>
        <w:t>was</w:t>
      </w:r>
      <w:r w:rsidR="00DA4AE2">
        <w:rPr>
          <w:rFonts w:ascii="Arial" w:hAnsi="Arial" w:cs="Arial"/>
          <w:lang w:val="en-US"/>
        </w:rPr>
        <w:t xml:space="preserve"> stirred for 4 h </w:t>
      </w:r>
      <w:r w:rsidRPr="00AA6F7B">
        <w:rPr>
          <w:rFonts w:ascii="Arial" w:hAnsi="Arial" w:cs="Arial"/>
          <w:lang w:val="en-US"/>
        </w:rPr>
        <w:t xml:space="preserve">at </w:t>
      </w:r>
      <w:proofErr w:type="spellStart"/>
      <w:proofErr w:type="gramStart"/>
      <w:r w:rsidRPr="00AA6F7B">
        <w:rPr>
          <w:rFonts w:ascii="Arial" w:hAnsi="Arial" w:cs="Arial"/>
          <w:lang w:val="en-US"/>
        </w:rPr>
        <w:t>rt</w:t>
      </w:r>
      <w:proofErr w:type="spellEnd"/>
      <w:proofErr w:type="gramEnd"/>
      <w:r w:rsidRPr="00AA6F7B">
        <w:rPr>
          <w:rFonts w:ascii="Arial" w:hAnsi="Arial" w:cs="Arial"/>
          <w:lang w:val="en-US"/>
        </w:rPr>
        <w:t xml:space="preserve"> and quenched with water (35 mL). The reaction mixture </w:t>
      </w:r>
      <w:r w:rsidR="00511A17" w:rsidRPr="00AA6F7B">
        <w:rPr>
          <w:rFonts w:ascii="Arial" w:hAnsi="Arial" w:cs="Arial"/>
          <w:lang w:val="en-US"/>
        </w:rPr>
        <w:t>was</w:t>
      </w:r>
      <w:r w:rsidRPr="00AA6F7B">
        <w:rPr>
          <w:rFonts w:ascii="Arial" w:hAnsi="Arial" w:cs="Arial"/>
          <w:lang w:val="en-US"/>
        </w:rPr>
        <w:t xml:space="preserve"> extracted with </w:t>
      </w:r>
      <w:r>
        <w:rPr>
          <w:rFonts w:ascii="Arial" w:hAnsi="Arial" w:cs="Arial"/>
          <w:lang w:val="en-US"/>
        </w:rPr>
        <w:t>Et</w:t>
      </w:r>
      <w:r>
        <w:rPr>
          <w:rFonts w:ascii="Arial" w:hAnsi="Arial" w:cs="Arial"/>
          <w:vertAlign w:val="subscript"/>
          <w:lang w:val="en-US"/>
        </w:rPr>
        <w:t>2</w:t>
      </w:r>
      <w:r>
        <w:rPr>
          <w:rFonts w:ascii="Arial" w:hAnsi="Arial" w:cs="Arial"/>
          <w:lang w:val="en-US"/>
        </w:rPr>
        <w:t>O (3 x 30 mL), the combined organic fractions dried and the solvent evaporated under reduced pressure. Purification via flash chromatography (CH</w:t>
      </w:r>
      <w:r>
        <w:rPr>
          <w:rFonts w:ascii="Arial" w:hAnsi="Arial" w:cs="Arial"/>
          <w:vertAlign w:val="subscript"/>
          <w:lang w:val="en-US"/>
        </w:rPr>
        <w:t>2</w:t>
      </w:r>
      <w:r>
        <w:rPr>
          <w:rFonts w:ascii="Arial" w:hAnsi="Arial" w:cs="Arial"/>
          <w:lang w:val="en-US"/>
        </w:rPr>
        <w:t>Cl</w:t>
      </w:r>
      <w:r>
        <w:rPr>
          <w:rFonts w:ascii="Arial" w:hAnsi="Arial" w:cs="Arial"/>
          <w:vertAlign w:val="subscript"/>
          <w:lang w:val="en-US"/>
        </w:rPr>
        <w:t>2</w:t>
      </w:r>
      <w:r>
        <w:rPr>
          <w:rFonts w:ascii="Arial" w:hAnsi="Arial" w:cs="Arial"/>
          <w:lang w:val="en-US"/>
        </w:rPr>
        <w:t xml:space="preserve">) yielded 2.33 g (14.5 </w:t>
      </w:r>
      <w:proofErr w:type="spellStart"/>
      <w:r>
        <w:rPr>
          <w:rFonts w:ascii="Arial" w:hAnsi="Arial" w:cs="Arial"/>
          <w:lang w:val="en-US"/>
        </w:rPr>
        <w:t>mmol</w:t>
      </w:r>
      <w:proofErr w:type="spellEnd"/>
      <w:r>
        <w:rPr>
          <w:rFonts w:ascii="Arial" w:hAnsi="Arial" w:cs="Arial"/>
          <w:lang w:val="en-US"/>
        </w:rPr>
        <w:t xml:space="preserve">, 89 %) </w:t>
      </w:r>
      <w:proofErr w:type="spellStart"/>
      <w:r>
        <w:rPr>
          <w:rFonts w:ascii="Arial" w:hAnsi="Arial" w:cs="Arial"/>
          <w:lang w:val="en-US"/>
        </w:rPr>
        <w:t>bromo</w:t>
      </w:r>
      <w:proofErr w:type="spellEnd"/>
      <w:r>
        <w:rPr>
          <w:rFonts w:ascii="Arial" w:hAnsi="Arial" w:cs="Arial"/>
          <w:lang w:val="en-US"/>
        </w:rPr>
        <w:t xml:space="preserve"> alkyne </w:t>
      </w:r>
      <w:r w:rsidR="00DA4AE2" w:rsidRPr="00DA4AE2">
        <w:rPr>
          <w:rFonts w:ascii="Arial" w:hAnsi="Arial" w:cs="Arial"/>
          <w:b/>
          <w:lang w:val="en-US"/>
        </w:rPr>
        <w:t>3</w:t>
      </w:r>
      <w:r w:rsidR="00DA4AE2">
        <w:rPr>
          <w:rFonts w:ascii="Arial" w:hAnsi="Arial" w:cs="Arial"/>
          <w:lang w:val="en-US"/>
        </w:rPr>
        <w:t xml:space="preserve"> </w:t>
      </w:r>
      <w:r w:rsidRPr="00DA4AE2">
        <w:rPr>
          <w:rFonts w:ascii="Arial" w:hAnsi="Arial" w:cs="Arial"/>
          <w:lang w:val="en-US"/>
        </w:rPr>
        <w:t>as</w:t>
      </w:r>
      <w:r>
        <w:rPr>
          <w:rFonts w:ascii="Arial" w:hAnsi="Arial" w:cs="Arial"/>
          <w:lang w:val="en-US"/>
        </w:rPr>
        <w:t xml:space="preserve"> a yellow oil.</w:t>
      </w:r>
      <w:hyperlink w:anchor="_ENREF_7" w:tooltip="Li, 2011 #3" w:history="1">
        <w:r w:rsidR="00762B30">
          <w:rPr>
            <w:rFonts w:ascii="Arial" w:hAnsi="Arial" w:cs="Arial"/>
            <w:lang w:val="en-US"/>
          </w:rPr>
          <w:fldChar w:fldCharType="begin">
            <w:fldData xml:space="preserve">PEVuZE5vdGU+PENpdGU+PEF1dGhvcj5MaTwvQXV0aG9yPjxZZWFyPjIwMTE8L1llYXI+PFJlY051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</w:fldData>
          </w:fldChar>
        </w:r>
        <w:r w:rsidR="00762B30">
          <w:rPr>
            <w:rFonts w:ascii="Arial" w:hAnsi="Arial" w:cs="Arial"/>
            <w:lang w:val="en-US"/>
          </w:rPr>
          <w:instrText xml:space="preserve"> ADDIN EN.CITE </w:instrText>
        </w:r>
        <w:r w:rsidR="00762B30">
          <w:rPr>
            <w:rFonts w:ascii="Arial" w:hAnsi="Arial" w:cs="Arial"/>
            <w:lang w:val="en-US"/>
          </w:rPr>
          <w:fldChar w:fldCharType="begin">
            <w:fldData xml:space="preserve">PEVuZE5vdGU+PENpdGU+PEF1dGhvcj5MaTwvQXV0aG9yPjxZZWFyPjIwMTE8L1llYXI+PFJlY051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</w:fldData>
          </w:fldChar>
        </w:r>
        <w:r w:rsidR="00762B30">
          <w:rPr>
            <w:rFonts w:ascii="Arial" w:hAnsi="Arial" w:cs="Arial"/>
            <w:lang w:val="en-US"/>
          </w:rPr>
          <w:instrText xml:space="preserve"> ADDIN EN.CITE.DATA </w:instrText>
        </w:r>
        <w:r w:rsidR="00762B30">
          <w:rPr>
            <w:rFonts w:ascii="Arial" w:hAnsi="Arial" w:cs="Arial"/>
            <w:lang w:val="en-US"/>
          </w:rPr>
        </w:r>
        <w:r w:rsidR="00762B30">
          <w:rPr>
            <w:rFonts w:ascii="Arial" w:hAnsi="Arial" w:cs="Arial"/>
            <w:lang w:val="en-US"/>
          </w:rPr>
          <w:fldChar w:fldCharType="end"/>
        </w:r>
        <w:r w:rsidR="00762B30">
          <w:rPr>
            <w:rFonts w:ascii="Arial" w:hAnsi="Arial" w:cs="Arial"/>
            <w:lang w:val="en-US"/>
          </w:rPr>
        </w:r>
        <w:r w:rsidR="00762B30">
          <w:rPr>
            <w:rFonts w:ascii="Arial" w:hAnsi="Arial" w:cs="Arial"/>
            <w:lang w:val="en-US"/>
          </w:rPr>
          <w:fldChar w:fldCharType="separate"/>
        </w:r>
        <w:r w:rsidR="00762B30" w:rsidRPr="001151EA">
          <w:rPr>
            <w:rFonts w:ascii="Arial" w:hAnsi="Arial" w:cs="Arial"/>
            <w:noProof/>
            <w:vertAlign w:val="superscript"/>
            <w:lang w:val="en-US"/>
          </w:rPr>
          <w:t>7</w:t>
        </w:r>
        <w:r w:rsidR="00762B30">
          <w:rPr>
            <w:rFonts w:ascii="Arial" w:hAnsi="Arial" w:cs="Arial"/>
            <w:lang w:val="en-US"/>
          </w:rPr>
          <w:fldChar w:fldCharType="end"/>
        </w:r>
      </w:hyperlink>
    </w:p>
    <w:p w14:paraId="49BEFA7B" w14:textId="77777777" w:rsidR="00F21E77" w:rsidRPr="00AA6F7B" w:rsidRDefault="00955056" w:rsidP="00DF11A7">
      <w:pPr>
        <w:spacing w:line="360" w:lineRule="auto"/>
        <w:jc w:val="both"/>
        <w:rPr>
          <w:rFonts w:ascii="Arial" w:hAnsi="Arial" w:cs="Arial"/>
          <w:lang w:val="en-US"/>
        </w:rPr>
      </w:pPr>
      <w:r w:rsidRPr="001F3B57">
        <w:rPr>
          <w:rFonts w:ascii="Arial" w:hAnsi="Arial" w:cs="Arial"/>
          <w:lang w:val="en-GB"/>
        </w:rPr>
        <w:t>The spectral data are consistent with those published previously</w:t>
      </w:r>
      <w:r>
        <w:rPr>
          <w:rFonts w:ascii="Arial" w:hAnsi="Arial" w:cs="Arial"/>
          <w:lang w:val="en-GB"/>
        </w:rPr>
        <w:t>.</w:t>
      </w:r>
      <w:hyperlink w:anchor="_ENREF_7" w:tooltip="Li, 2011 #3" w:history="1">
        <w:r w:rsidR="00762B30">
          <w:rPr>
            <w:rFonts w:ascii="Arial" w:hAnsi="Arial" w:cs="Arial"/>
            <w:lang w:val="en-GB"/>
          </w:rPr>
          <w:fldChar w:fldCharType="begin">
            <w:fldData xml:space="preserve">PEVuZE5vdGU+PENpdGU+PEF1dGhvcj5MaTwvQXV0aG9yPjxZZWFyPjIwMTE8L1llYXI+PFJlY051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</w:fldData>
          </w:fldChar>
        </w:r>
        <w:r w:rsidR="00762B30">
          <w:rPr>
            <w:rFonts w:ascii="Arial" w:hAnsi="Arial" w:cs="Arial"/>
            <w:lang w:val="en-GB"/>
          </w:rPr>
          <w:instrText xml:space="preserve"> ADDIN EN.CITE </w:instrText>
        </w:r>
        <w:r w:rsidR="00762B30">
          <w:rPr>
            <w:rFonts w:ascii="Arial" w:hAnsi="Arial" w:cs="Arial"/>
            <w:lang w:val="en-GB"/>
          </w:rPr>
          <w:fldChar w:fldCharType="begin">
            <w:fldData xml:space="preserve">PEVuZE5vdGU+PENpdGU+PEF1dGhvcj5MaTwvQXV0aG9yPjxZZWFyPjIwMTE8L1llYXI+PFJlY051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</w:fldData>
          </w:fldChar>
        </w:r>
        <w:r w:rsidR="00762B30">
          <w:rPr>
            <w:rFonts w:ascii="Arial" w:hAnsi="Arial" w:cs="Arial"/>
            <w:lang w:val="en-GB"/>
          </w:rPr>
          <w:instrText xml:space="preserve"> ADDIN EN.CITE.DATA </w:instrText>
        </w:r>
        <w:r w:rsidR="00762B30">
          <w:rPr>
            <w:rFonts w:ascii="Arial" w:hAnsi="Arial" w:cs="Arial"/>
            <w:lang w:val="en-GB"/>
          </w:rPr>
        </w:r>
        <w:r w:rsidR="00762B30">
          <w:rPr>
            <w:rFonts w:ascii="Arial" w:hAnsi="Arial" w:cs="Arial"/>
            <w:lang w:val="en-GB"/>
          </w:rPr>
          <w:fldChar w:fldCharType="end"/>
        </w:r>
        <w:r w:rsidR="00762B30">
          <w:rPr>
            <w:rFonts w:ascii="Arial" w:hAnsi="Arial" w:cs="Arial"/>
            <w:lang w:val="en-GB"/>
          </w:rPr>
        </w:r>
        <w:r w:rsidR="00762B30">
          <w:rPr>
            <w:rFonts w:ascii="Arial" w:hAnsi="Arial" w:cs="Arial"/>
            <w:lang w:val="en-GB"/>
          </w:rPr>
          <w:fldChar w:fldCharType="separate"/>
        </w:r>
        <w:r w:rsidR="00762B30" w:rsidRPr="001151EA">
          <w:rPr>
            <w:rFonts w:ascii="Arial" w:hAnsi="Arial" w:cs="Arial"/>
            <w:noProof/>
            <w:vertAlign w:val="superscript"/>
            <w:lang w:val="en-GB"/>
          </w:rPr>
          <w:t>7</w:t>
        </w:r>
        <w:r w:rsidR="00762B30">
          <w:rPr>
            <w:rFonts w:ascii="Arial" w:hAnsi="Arial" w:cs="Arial"/>
            <w:lang w:val="en-GB"/>
          </w:rPr>
          <w:fldChar w:fldCharType="end"/>
        </w:r>
      </w:hyperlink>
    </w:p>
    <w:p w14:paraId="3E9C14AE" w14:textId="4C44BE19" w:rsidR="00F21E77" w:rsidRPr="00AA6F7B" w:rsidRDefault="00F21E77" w:rsidP="00F21E77">
      <w:pPr>
        <w:rPr>
          <w:lang w:val="en-US"/>
        </w:rPr>
      </w:pPr>
      <w:proofErr w:type="spellStart"/>
      <w:r w:rsidRPr="00AA6F7B">
        <w:rPr>
          <w:rFonts w:ascii="Arial" w:hAnsi="Arial" w:cs="Arial"/>
          <w:b/>
          <w:lang w:val="en-US"/>
        </w:rPr>
        <w:t>R</w:t>
      </w:r>
      <w:r w:rsidRPr="00AA6F7B">
        <w:rPr>
          <w:rFonts w:ascii="Arial" w:hAnsi="Arial" w:cs="Arial"/>
          <w:b/>
          <w:vertAlign w:val="subscript"/>
          <w:lang w:val="en-US"/>
        </w:rPr>
        <w:t>f</w:t>
      </w:r>
      <w:proofErr w:type="spellEnd"/>
      <w:r w:rsidRPr="00AA6F7B">
        <w:rPr>
          <w:rFonts w:ascii="Arial" w:hAnsi="Arial" w:cs="Arial"/>
          <w:b/>
          <w:lang w:val="en-US"/>
        </w:rPr>
        <w:t xml:space="preserve"> </w:t>
      </w:r>
      <w:r w:rsidRPr="00AA6F7B">
        <w:rPr>
          <w:rFonts w:ascii="Arial" w:hAnsi="Arial" w:cs="Arial"/>
          <w:lang w:val="en-US"/>
        </w:rPr>
        <w:t>= 0.51 (CH</w:t>
      </w:r>
      <w:r w:rsidRPr="00AA6F7B">
        <w:rPr>
          <w:rFonts w:ascii="Arial" w:hAnsi="Arial" w:cs="Arial"/>
          <w:vertAlign w:val="subscript"/>
          <w:lang w:val="en-US"/>
        </w:rPr>
        <w:t>2</w:t>
      </w:r>
      <w:r w:rsidRPr="00AA6F7B">
        <w:rPr>
          <w:rFonts w:ascii="Arial" w:hAnsi="Arial" w:cs="Arial"/>
          <w:lang w:val="en-US"/>
        </w:rPr>
        <w:t>Cl</w:t>
      </w:r>
      <w:r w:rsidRPr="00AA6F7B">
        <w:rPr>
          <w:rFonts w:ascii="Arial" w:hAnsi="Arial" w:cs="Arial"/>
          <w:vertAlign w:val="subscript"/>
          <w:lang w:val="en-US"/>
        </w:rPr>
        <w:t>2</w:t>
      </w:r>
      <w:r w:rsidRPr="00AA6F7B">
        <w:rPr>
          <w:rFonts w:ascii="Arial" w:hAnsi="Arial" w:cs="Arial"/>
          <w:lang w:val="en-US"/>
        </w:rPr>
        <w:t xml:space="preserve">) [UV, CAM, </w:t>
      </w:r>
      <w:r w:rsidR="00CD6FA3" w:rsidRPr="00AA6F7B">
        <w:rPr>
          <w:rFonts w:ascii="Arial" w:hAnsi="Arial" w:cs="Arial"/>
          <w:lang w:val="en-US"/>
        </w:rPr>
        <w:t>K</w:t>
      </w:r>
      <w:r w:rsidR="00350719" w:rsidRPr="00AA6F7B">
        <w:rPr>
          <w:rFonts w:ascii="Arial" w:hAnsi="Arial" w:cs="Arial"/>
          <w:lang w:val="en-US"/>
        </w:rPr>
        <w:t>m</w:t>
      </w:r>
      <w:r w:rsidR="00CD6FA3" w:rsidRPr="00AA6F7B">
        <w:rPr>
          <w:rFonts w:ascii="Arial" w:hAnsi="Arial" w:cs="Arial"/>
          <w:lang w:val="en-US"/>
        </w:rPr>
        <w:t>nO</w:t>
      </w:r>
      <w:r w:rsidR="00CD6FA3" w:rsidRPr="00AA6F7B">
        <w:rPr>
          <w:rFonts w:ascii="Arial" w:hAnsi="Arial" w:cs="Arial"/>
          <w:vertAlign w:val="subscript"/>
          <w:lang w:val="en-US"/>
        </w:rPr>
        <w:t>4</w:t>
      </w:r>
      <w:r w:rsidRPr="00AA6F7B">
        <w:rPr>
          <w:rFonts w:ascii="Arial" w:hAnsi="Arial" w:cs="Arial"/>
          <w:lang w:val="en-US"/>
        </w:rPr>
        <w:t>]</w:t>
      </w:r>
    </w:p>
    <w:p w14:paraId="04D22271" w14:textId="6F684E0E" w:rsidR="00F21E77" w:rsidRPr="00AA6F7B" w:rsidRDefault="00F21E77" w:rsidP="00F21E77">
      <w:pPr>
        <w:pStyle w:val="Default"/>
        <w:rPr>
          <w:rFonts w:ascii="Arial" w:hAnsi="Arial" w:cs="Arial"/>
          <w:sz w:val="22"/>
          <w:szCs w:val="22"/>
          <w:lang w:val="en-US"/>
        </w:rPr>
      </w:pPr>
      <w:r w:rsidRPr="00AA6F7B">
        <w:rPr>
          <w:rFonts w:ascii="Arial" w:hAnsi="Arial" w:cs="Arial"/>
          <w:b/>
          <w:bCs/>
          <w:sz w:val="22"/>
          <w:szCs w:val="22"/>
          <w:vertAlign w:val="superscript"/>
          <w:lang w:val="en-US"/>
        </w:rPr>
        <w:t>1</w:t>
      </w:r>
      <w:r w:rsidRPr="00AA6F7B">
        <w:rPr>
          <w:rFonts w:ascii="Arial" w:hAnsi="Arial" w:cs="Arial"/>
          <w:b/>
          <w:bCs/>
          <w:sz w:val="22"/>
          <w:szCs w:val="22"/>
          <w:lang w:val="en-US"/>
        </w:rPr>
        <w:t xml:space="preserve">H NMR </w:t>
      </w:r>
      <w:r w:rsidRPr="00AA6F7B">
        <w:rPr>
          <w:rFonts w:ascii="Arial" w:hAnsi="Arial" w:cs="Arial"/>
          <w:sz w:val="22"/>
          <w:szCs w:val="22"/>
          <w:lang w:val="en-US"/>
        </w:rPr>
        <w:t xml:space="preserve">(360 MHz, CDCl3, 300 K): </w:t>
      </w:r>
      <w:r w:rsidRPr="00F423A0">
        <w:rPr>
          <w:rFonts w:ascii="Arial" w:hAnsi="Arial" w:cs="Arial"/>
          <w:sz w:val="22"/>
          <w:szCs w:val="22"/>
        </w:rPr>
        <w:t>δ</w:t>
      </w:r>
      <w:r w:rsidRPr="00AA6F7B">
        <w:rPr>
          <w:rFonts w:ascii="Arial" w:hAnsi="Arial" w:cs="Arial"/>
          <w:sz w:val="22"/>
          <w:szCs w:val="22"/>
          <w:lang w:val="en-US"/>
        </w:rPr>
        <w:t xml:space="preserve"> (ppm) = 5.95 (</w:t>
      </w:r>
      <w:proofErr w:type="spellStart"/>
      <w:r w:rsidRPr="00AA6F7B">
        <w:rPr>
          <w:rFonts w:ascii="Arial" w:hAnsi="Arial" w:cs="Arial"/>
          <w:sz w:val="22"/>
          <w:szCs w:val="22"/>
          <w:lang w:val="en-US"/>
        </w:rPr>
        <w:t>ddd</w:t>
      </w:r>
      <w:proofErr w:type="spellEnd"/>
      <w:r w:rsidRPr="00AA6F7B">
        <w:rPr>
          <w:rFonts w:ascii="Arial" w:hAnsi="Arial" w:cs="Arial"/>
          <w:sz w:val="22"/>
          <w:szCs w:val="22"/>
          <w:lang w:val="en-US"/>
        </w:rPr>
        <w:t xml:space="preserve">, </w:t>
      </w:r>
      <w:r w:rsidRPr="00AA6F7B">
        <w:rPr>
          <w:rFonts w:ascii="Arial" w:hAnsi="Arial" w:cs="Arial"/>
          <w:i/>
          <w:iCs/>
          <w:sz w:val="22"/>
          <w:szCs w:val="22"/>
          <w:lang w:val="en-US"/>
        </w:rPr>
        <w:t>J</w:t>
      </w:r>
      <w:r w:rsidRPr="00AA6F7B">
        <w:rPr>
          <w:rFonts w:ascii="Arial" w:hAnsi="Arial" w:cs="Arial"/>
          <w:sz w:val="22"/>
          <w:szCs w:val="22"/>
          <w:lang w:val="en-US"/>
        </w:rPr>
        <w:t xml:space="preserve"> = 17.0, 10.1, 5.3 Hz, 1H), 5.47 (</w:t>
      </w:r>
      <w:proofErr w:type="spellStart"/>
      <w:r w:rsidRPr="00AA6F7B">
        <w:rPr>
          <w:rFonts w:ascii="Arial" w:hAnsi="Arial" w:cs="Arial"/>
          <w:i/>
          <w:sz w:val="22"/>
          <w:szCs w:val="22"/>
          <w:lang w:val="en-US"/>
        </w:rPr>
        <w:t>virt</w:t>
      </w:r>
      <w:proofErr w:type="spellEnd"/>
      <w:r w:rsidRPr="00AA6F7B">
        <w:rPr>
          <w:rFonts w:ascii="Arial" w:hAnsi="Arial" w:cs="Arial"/>
          <w:i/>
          <w:sz w:val="22"/>
          <w:szCs w:val="22"/>
          <w:lang w:val="en-US"/>
        </w:rPr>
        <w:t xml:space="preserve">. </w:t>
      </w:r>
      <w:r w:rsidR="00350719" w:rsidRPr="00AA6F7B">
        <w:rPr>
          <w:rFonts w:ascii="Arial" w:hAnsi="Arial" w:cs="Arial"/>
          <w:i/>
          <w:sz w:val="22"/>
          <w:szCs w:val="22"/>
          <w:lang w:val="en-US"/>
        </w:rPr>
        <w:t>D</w:t>
      </w:r>
      <w:r w:rsidRPr="00AA6F7B">
        <w:rPr>
          <w:rFonts w:ascii="Arial" w:hAnsi="Arial" w:cs="Arial"/>
          <w:i/>
          <w:sz w:val="22"/>
          <w:szCs w:val="22"/>
          <w:lang w:val="en-US"/>
        </w:rPr>
        <w:t>t</w:t>
      </w:r>
      <w:r w:rsidRPr="00AA6F7B">
        <w:rPr>
          <w:rFonts w:ascii="Arial" w:hAnsi="Arial" w:cs="Arial"/>
          <w:sz w:val="22"/>
          <w:szCs w:val="22"/>
          <w:lang w:val="en-US"/>
        </w:rPr>
        <w:t xml:space="preserve">, </w:t>
      </w:r>
      <w:r w:rsidRPr="00AA6F7B">
        <w:rPr>
          <w:rFonts w:ascii="Arial" w:hAnsi="Arial" w:cs="Arial"/>
          <w:i/>
          <w:iCs/>
          <w:sz w:val="22"/>
          <w:szCs w:val="22"/>
          <w:lang w:val="en-US"/>
        </w:rPr>
        <w:t>J</w:t>
      </w:r>
      <w:r w:rsidRPr="00AA6F7B">
        <w:rPr>
          <w:rFonts w:ascii="Arial" w:hAnsi="Arial" w:cs="Arial"/>
          <w:sz w:val="22"/>
          <w:szCs w:val="22"/>
          <w:lang w:val="en-US"/>
        </w:rPr>
        <w:t xml:space="preserve"> = 17.0, 1.3 Hz, 1H), 5.25 (</w:t>
      </w:r>
      <w:proofErr w:type="spellStart"/>
      <w:r w:rsidRPr="00AA6F7B">
        <w:rPr>
          <w:rFonts w:ascii="Arial" w:hAnsi="Arial" w:cs="Arial"/>
          <w:i/>
          <w:sz w:val="22"/>
          <w:szCs w:val="22"/>
          <w:lang w:val="en-US"/>
        </w:rPr>
        <w:t>virt</w:t>
      </w:r>
      <w:proofErr w:type="spellEnd"/>
      <w:r w:rsidRPr="00AA6F7B">
        <w:rPr>
          <w:rFonts w:ascii="Arial" w:hAnsi="Arial" w:cs="Arial"/>
          <w:i/>
          <w:sz w:val="22"/>
          <w:szCs w:val="22"/>
          <w:lang w:val="en-US"/>
        </w:rPr>
        <w:t xml:space="preserve">. </w:t>
      </w:r>
      <w:r w:rsidR="00350719" w:rsidRPr="00AA6F7B">
        <w:rPr>
          <w:rFonts w:ascii="Arial" w:hAnsi="Arial" w:cs="Arial"/>
          <w:i/>
          <w:sz w:val="22"/>
          <w:szCs w:val="22"/>
          <w:lang w:val="en-US"/>
        </w:rPr>
        <w:t>D</w:t>
      </w:r>
      <w:r w:rsidRPr="00AA6F7B">
        <w:rPr>
          <w:rFonts w:ascii="Arial" w:hAnsi="Arial" w:cs="Arial"/>
          <w:i/>
          <w:sz w:val="22"/>
          <w:szCs w:val="22"/>
          <w:lang w:val="en-US"/>
        </w:rPr>
        <w:t>t</w:t>
      </w:r>
      <w:r w:rsidRPr="00AA6F7B">
        <w:rPr>
          <w:rFonts w:ascii="Arial" w:hAnsi="Arial" w:cs="Arial"/>
          <w:sz w:val="22"/>
          <w:szCs w:val="22"/>
          <w:lang w:val="en-US"/>
        </w:rPr>
        <w:t xml:space="preserve">, </w:t>
      </w:r>
      <w:r w:rsidRPr="00AA6F7B">
        <w:rPr>
          <w:rFonts w:ascii="Arial" w:hAnsi="Arial" w:cs="Arial"/>
          <w:i/>
          <w:iCs/>
          <w:sz w:val="22"/>
          <w:szCs w:val="22"/>
          <w:lang w:val="en-US"/>
        </w:rPr>
        <w:t>J</w:t>
      </w:r>
      <w:r w:rsidRPr="00AA6F7B">
        <w:rPr>
          <w:rFonts w:ascii="Arial" w:hAnsi="Arial" w:cs="Arial"/>
          <w:sz w:val="22"/>
          <w:szCs w:val="22"/>
          <w:lang w:val="en-US"/>
        </w:rPr>
        <w:t xml:space="preserve"> = 10.2, 1.2 Hz, 1H), 4.90 (</w:t>
      </w:r>
      <w:proofErr w:type="spellStart"/>
      <w:r w:rsidRPr="00AA6F7B">
        <w:rPr>
          <w:rFonts w:ascii="Arial" w:hAnsi="Arial" w:cs="Arial"/>
          <w:i/>
          <w:sz w:val="22"/>
          <w:szCs w:val="22"/>
          <w:lang w:val="en-US"/>
        </w:rPr>
        <w:t>virt</w:t>
      </w:r>
      <w:proofErr w:type="spellEnd"/>
      <w:r w:rsidRPr="00AA6F7B">
        <w:rPr>
          <w:rFonts w:ascii="Arial" w:hAnsi="Arial" w:cs="Arial"/>
          <w:i/>
          <w:sz w:val="22"/>
          <w:szCs w:val="22"/>
          <w:lang w:val="en-US"/>
        </w:rPr>
        <w:t xml:space="preserve">. </w:t>
      </w:r>
      <w:r w:rsidR="00350719" w:rsidRPr="00AA6F7B">
        <w:rPr>
          <w:rFonts w:ascii="Arial" w:hAnsi="Arial" w:cs="Arial"/>
          <w:i/>
          <w:sz w:val="22"/>
          <w:szCs w:val="22"/>
          <w:lang w:val="en-US"/>
        </w:rPr>
        <w:t>D</w:t>
      </w:r>
      <w:r w:rsidRPr="00AA6F7B">
        <w:rPr>
          <w:rFonts w:ascii="Arial" w:hAnsi="Arial" w:cs="Arial"/>
          <w:i/>
          <w:sz w:val="22"/>
          <w:szCs w:val="22"/>
          <w:lang w:val="en-US"/>
        </w:rPr>
        <w:t>t</w:t>
      </w:r>
      <w:r w:rsidRPr="00AA6F7B">
        <w:rPr>
          <w:rFonts w:ascii="Arial" w:hAnsi="Arial" w:cs="Arial"/>
          <w:sz w:val="22"/>
          <w:szCs w:val="22"/>
          <w:lang w:val="en-US"/>
        </w:rPr>
        <w:t xml:space="preserve">, </w:t>
      </w:r>
      <w:r w:rsidRPr="00AA6F7B">
        <w:rPr>
          <w:rFonts w:ascii="Arial" w:hAnsi="Arial" w:cs="Arial"/>
          <w:i/>
          <w:iCs/>
          <w:sz w:val="22"/>
          <w:szCs w:val="22"/>
          <w:lang w:val="en-US"/>
        </w:rPr>
        <w:t>J</w:t>
      </w:r>
      <w:r w:rsidRPr="00AA6F7B">
        <w:rPr>
          <w:rFonts w:ascii="Arial" w:hAnsi="Arial" w:cs="Arial"/>
          <w:sz w:val="22"/>
          <w:szCs w:val="22"/>
          <w:lang w:val="en-US"/>
        </w:rPr>
        <w:t xml:space="preserve"> = 5.4, 1.5 Hz, 1H).</w:t>
      </w:r>
    </w:p>
    <w:p w14:paraId="0C800A9E" w14:textId="77777777" w:rsidR="00F21E77" w:rsidRPr="00AA6F7B" w:rsidRDefault="00F21E77" w:rsidP="00F21E77">
      <w:pPr>
        <w:pStyle w:val="Default"/>
        <w:rPr>
          <w:rFonts w:ascii="Arial" w:hAnsi="Arial" w:cs="Arial"/>
          <w:sz w:val="22"/>
          <w:szCs w:val="22"/>
          <w:lang w:val="en-US"/>
        </w:rPr>
      </w:pPr>
      <w:r w:rsidRPr="00AA6F7B">
        <w:rPr>
          <w:rFonts w:ascii="Arial" w:hAnsi="Arial" w:cs="Arial"/>
          <w:b/>
          <w:bCs/>
          <w:sz w:val="22"/>
          <w:szCs w:val="22"/>
          <w:vertAlign w:val="superscript"/>
          <w:lang w:val="en-US"/>
        </w:rPr>
        <w:t xml:space="preserve"> 13</w:t>
      </w:r>
      <w:r w:rsidRPr="00AA6F7B">
        <w:rPr>
          <w:rFonts w:ascii="Arial" w:hAnsi="Arial" w:cs="Arial"/>
          <w:b/>
          <w:bCs/>
          <w:sz w:val="22"/>
          <w:szCs w:val="22"/>
          <w:lang w:val="en-US"/>
        </w:rPr>
        <w:t xml:space="preserve">C NMR </w:t>
      </w:r>
      <w:r w:rsidRPr="00AA6F7B">
        <w:rPr>
          <w:rFonts w:ascii="Arial" w:hAnsi="Arial" w:cs="Arial"/>
          <w:sz w:val="22"/>
          <w:szCs w:val="22"/>
          <w:lang w:val="en-US"/>
        </w:rPr>
        <w:t xml:space="preserve">(91 MHz, CDCl3, 300 K): </w:t>
      </w:r>
      <w:r w:rsidRPr="00F423A0">
        <w:rPr>
          <w:rFonts w:ascii="Arial" w:hAnsi="Arial" w:cs="Arial"/>
          <w:sz w:val="22"/>
          <w:szCs w:val="22"/>
        </w:rPr>
        <w:t>δ</w:t>
      </w:r>
      <w:r w:rsidRPr="00AA6F7B">
        <w:rPr>
          <w:rFonts w:ascii="Arial" w:hAnsi="Arial" w:cs="Arial"/>
          <w:sz w:val="22"/>
          <w:szCs w:val="22"/>
          <w:lang w:val="en-US"/>
        </w:rPr>
        <w:t xml:space="preserve"> (ppm) = 136.8, 117.5, 79.3, 64.5, 47.4.</w:t>
      </w:r>
    </w:p>
    <w:p w14:paraId="27240067" w14:textId="77777777" w:rsidR="00F21E77" w:rsidRPr="00AA6F7B" w:rsidRDefault="00F21E77" w:rsidP="00F21E77">
      <w:pPr>
        <w:rPr>
          <w:rFonts w:ascii="Arial" w:hAnsi="Arial" w:cs="Arial"/>
          <w:sz w:val="23"/>
          <w:szCs w:val="23"/>
          <w:lang w:val="en-US"/>
        </w:rPr>
      </w:pPr>
    </w:p>
    <w:p w14:paraId="2B304151" w14:textId="77777777" w:rsidR="000C7EDD" w:rsidRPr="00AA6F7B" w:rsidRDefault="000C7EDD" w:rsidP="00F21E77">
      <w:pPr>
        <w:rPr>
          <w:rFonts w:ascii="Arial" w:hAnsi="Arial" w:cs="Arial"/>
          <w:sz w:val="23"/>
          <w:szCs w:val="23"/>
          <w:lang w:val="en-US"/>
        </w:rPr>
      </w:pPr>
    </w:p>
    <w:p w14:paraId="7546885B" w14:textId="77777777" w:rsidR="00DF11A7" w:rsidRPr="00AA6F7B" w:rsidRDefault="00DF11A7" w:rsidP="00F21E77">
      <w:pPr>
        <w:rPr>
          <w:rFonts w:ascii="Arial" w:hAnsi="Arial" w:cs="Arial"/>
          <w:sz w:val="23"/>
          <w:szCs w:val="23"/>
          <w:lang w:val="en-US"/>
        </w:rPr>
      </w:pPr>
    </w:p>
    <w:p w14:paraId="2DE9F349" w14:textId="77777777" w:rsidR="00DF11A7" w:rsidRPr="00AA6F7B" w:rsidRDefault="00DF11A7" w:rsidP="00F21E77">
      <w:pPr>
        <w:rPr>
          <w:rFonts w:ascii="Arial" w:hAnsi="Arial" w:cs="Arial"/>
          <w:sz w:val="23"/>
          <w:szCs w:val="23"/>
          <w:lang w:val="en-US"/>
        </w:rPr>
      </w:pPr>
    </w:p>
    <w:p w14:paraId="0327047A" w14:textId="77777777" w:rsidR="00F21E77" w:rsidRPr="00AA6F7B" w:rsidRDefault="00F21E77" w:rsidP="00F21E77">
      <w:pPr>
        <w:jc w:val="center"/>
        <w:rPr>
          <w:rFonts w:ascii="Arial" w:hAnsi="Arial" w:cs="Arial"/>
          <w:b/>
          <w:lang w:val="en-US"/>
        </w:rPr>
      </w:pPr>
      <w:r w:rsidRPr="00AA6F7B">
        <w:rPr>
          <w:rFonts w:ascii="Arial" w:hAnsi="Arial" w:cs="Arial"/>
          <w:b/>
          <w:lang w:val="en-US"/>
        </w:rPr>
        <w:t>1,11-</w:t>
      </w:r>
      <w:proofErr w:type="gramStart"/>
      <w:r w:rsidRPr="00AA6F7B">
        <w:rPr>
          <w:rFonts w:ascii="Arial" w:hAnsi="Arial" w:cs="Arial"/>
          <w:b/>
          <w:lang w:val="en-US"/>
        </w:rPr>
        <w:t>Bis(</w:t>
      </w:r>
      <w:proofErr w:type="spellStart"/>
      <w:proofErr w:type="gramEnd"/>
      <w:r w:rsidRPr="00AA6F7B">
        <w:rPr>
          <w:rFonts w:ascii="Arial" w:hAnsi="Arial" w:cs="Arial"/>
          <w:b/>
          <w:lang w:val="en-US"/>
        </w:rPr>
        <w:t>trimethylsilyl</w:t>
      </w:r>
      <w:proofErr w:type="spellEnd"/>
      <w:r w:rsidRPr="00AA6F7B">
        <w:rPr>
          <w:rFonts w:ascii="Arial" w:hAnsi="Arial" w:cs="Arial"/>
          <w:b/>
          <w:lang w:val="en-US"/>
        </w:rPr>
        <w:t>)undeca-1,10-diyn-6-ol (</w:t>
      </w:r>
      <w:r w:rsidR="005E3F3A" w:rsidRPr="00AA6F7B">
        <w:rPr>
          <w:rFonts w:ascii="Arial" w:hAnsi="Arial" w:cs="Arial"/>
          <w:b/>
          <w:lang w:val="en-US"/>
        </w:rPr>
        <w:t>4</w:t>
      </w:r>
      <w:r w:rsidRPr="00AA6F7B">
        <w:rPr>
          <w:rFonts w:ascii="Arial" w:hAnsi="Arial" w:cs="Arial"/>
          <w:b/>
          <w:lang w:val="en-US"/>
        </w:rPr>
        <w:t>)</w:t>
      </w:r>
    </w:p>
    <w:p w14:paraId="0AE35E57" w14:textId="77777777" w:rsidR="00F21E77" w:rsidRPr="00AA6F7B" w:rsidRDefault="00F21E77" w:rsidP="00F21E77">
      <w:pPr>
        <w:jc w:val="center"/>
        <w:rPr>
          <w:rFonts w:ascii="Arial" w:hAnsi="Arial" w:cs="Arial"/>
          <w:lang w:val="en-US"/>
        </w:rPr>
      </w:pPr>
    </w:p>
    <w:p w14:paraId="4FA6F4EA" w14:textId="77777777" w:rsidR="00F21E77" w:rsidRDefault="00F21E77" w:rsidP="00F21E77">
      <w:pPr>
        <w:jc w:val="center"/>
        <w:rPr>
          <w:rFonts w:ascii="Arial" w:hAnsi="Arial" w:cs="Arial"/>
        </w:rPr>
      </w:pPr>
      <w:r>
        <w:object w:dxaOrig="3777" w:dyaOrig="1270" w14:anchorId="01DB51EE">
          <v:shape id="_x0000_i1030" type="#_x0000_t75" style="width:186pt;height:66pt" o:ole="">
            <v:imagedata r:id="rId33" o:title=""/>
          </v:shape>
          <o:OLEObject Type="Embed" ProgID="ChemDraw.Document.6.0" ShapeID="_x0000_i1030" DrawAspect="Content" ObjectID="_1377343483" r:id="rId34"/>
        </w:object>
      </w:r>
    </w:p>
    <w:p w14:paraId="530EA684" w14:textId="77777777" w:rsidR="00F21E77" w:rsidRDefault="00F21E77" w:rsidP="00F21E77">
      <w:pPr>
        <w:rPr>
          <w:rFonts w:ascii="Arial" w:hAnsi="Arial" w:cs="Arial"/>
        </w:rPr>
      </w:pPr>
    </w:p>
    <w:p w14:paraId="7416E79F" w14:textId="77777777" w:rsidR="00F21E77" w:rsidRPr="00DF11A7" w:rsidRDefault="00F21E77" w:rsidP="00DF11A7">
      <w:pPr>
        <w:spacing w:line="360" w:lineRule="auto"/>
        <w:rPr>
          <w:rFonts w:ascii="Arial" w:hAnsi="Arial" w:cs="Arial"/>
          <w:lang w:val="en-US"/>
        </w:rPr>
      </w:pPr>
      <w:r>
        <w:rPr>
          <w:rFonts w:ascii="Arial" w:hAnsi="Arial" w:cs="Arial"/>
          <w:lang w:val="en-US"/>
        </w:rPr>
        <w:t xml:space="preserve">To a solution of 4.28 g (16.1 </w:t>
      </w:r>
      <w:proofErr w:type="spellStart"/>
      <w:r>
        <w:rPr>
          <w:rFonts w:ascii="Arial" w:hAnsi="Arial" w:cs="Arial"/>
          <w:lang w:val="en-US"/>
        </w:rPr>
        <w:t>mmol</w:t>
      </w:r>
      <w:proofErr w:type="spellEnd"/>
      <w:r>
        <w:rPr>
          <w:rFonts w:ascii="Arial" w:hAnsi="Arial" w:cs="Arial"/>
          <w:lang w:val="en-US"/>
        </w:rPr>
        <w:t xml:space="preserve">, 1.00 </w:t>
      </w:r>
      <w:proofErr w:type="spellStart"/>
      <w:r>
        <w:rPr>
          <w:rFonts w:ascii="Arial" w:hAnsi="Arial" w:cs="Arial"/>
          <w:lang w:val="en-US"/>
        </w:rPr>
        <w:t>eq</w:t>
      </w:r>
      <w:proofErr w:type="spellEnd"/>
      <w:r>
        <w:rPr>
          <w:rFonts w:ascii="Arial" w:hAnsi="Arial" w:cs="Arial"/>
          <w:lang w:val="en-US"/>
        </w:rPr>
        <w:t xml:space="preserve">) </w:t>
      </w:r>
      <w:r w:rsidR="00DA4AE2" w:rsidRPr="00AA6F7B">
        <w:rPr>
          <w:rFonts w:ascii="Arial" w:hAnsi="Arial" w:cs="Arial"/>
          <w:lang w:val="en-US"/>
        </w:rPr>
        <w:t>(5-iodopent-1-yn-1-</w:t>
      </w:r>
      <w:proofErr w:type="gramStart"/>
      <w:r w:rsidR="00DA4AE2" w:rsidRPr="00AA6F7B">
        <w:rPr>
          <w:rFonts w:ascii="Arial" w:hAnsi="Arial" w:cs="Arial"/>
          <w:lang w:val="en-US"/>
        </w:rPr>
        <w:t>yl)</w:t>
      </w:r>
      <w:proofErr w:type="spellStart"/>
      <w:r w:rsidR="00DA4AE2" w:rsidRPr="00AA6F7B">
        <w:rPr>
          <w:rFonts w:ascii="Arial" w:hAnsi="Arial" w:cs="Arial"/>
          <w:lang w:val="en-US"/>
        </w:rPr>
        <w:t>trimethylsilane</w:t>
      </w:r>
      <w:proofErr w:type="spellEnd"/>
      <w:proofErr w:type="gramEnd"/>
      <w:r>
        <w:rPr>
          <w:rFonts w:ascii="Arial" w:hAnsi="Arial" w:cs="Arial"/>
          <w:lang w:val="en-US"/>
        </w:rPr>
        <w:t xml:space="preserve"> in 75 mL Heptane/Et</w:t>
      </w:r>
      <w:r>
        <w:rPr>
          <w:rFonts w:ascii="Arial" w:hAnsi="Arial" w:cs="Arial"/>
          <w:vertAlign w:val="subscript"/>
          <w:lang w:val="en-US"/>
        </w:rPr>
        <w:t>2</w:t>
      </w:r>
      <w:r>
        <w:rPr>
          <w:rFonts w:ascii="Arial" w:hAnsi="Arial" w:cs="Arial"/>
          <w:lang w:val="en-US"/>
        </w:rPr>
        <w:t>O (3:2) at -78 °C w</w:t>
      </w:r>
      <w:r w:rsidR="000C7EDD">
        <w:rPr>
          <w:rFonts w:ascii="Arial" w:hAnsi="Arial" w:cs="Arial"/>
          <w:lang w:val="en-US"/>
        </w:rPr>
        <w:t>ere</w:t>
      </w:r>
      <w:r>
        <w:rPr>
          <w:rFonts w:ascii="Arial" w:hAnsi="Arial" w:cs="Arial"/>
          <w:lang w:val="en-US"/>
        </w:rPr>
        <w:t xml:space="preserve"> added 19.4 mL (33.0 </w:t>
      </w:r>
      <w:proofErr w:type="spellStart"/>
      <w:r>
        <w:rPr>
          <w:rFonts w:ascii="Arial" w:hAnsi="Arial" w:cs="Arial"/>
          <w:lang w:val="en-US"/>
        </w:rPr>
        <w:t>mmol</w:t>
      </w:r>
      <w:proofErr w:type="spellEnd"/>
      <w:r w:rsidR="00DA4AE2">
        <w:rPr>
          <w:rFonts w:ascii="Arial" w:hAnsi="Arial" w:cs="Arial"/>
          <w:lang w:val="en-US"/>
        </w:rPr>
        <w:t>, 1.70 M in p</w:t>
      </w:r>
      <w:r>
        <w:rPr>
          <w:rFonts w:ascii="Arial" w:hAnsi="Arial" w:cs="Arial"/>
          <w:lang w:val="en-US"/>
        </w:rPr>
        <w:t xml:space="preserve">entane, 2.05 </w:t>
      </w:r>
      <w:proofErr w:type="spellStart"/>
      <w:r>
        <w:rPr>
          <w:rFonts w:ascii="Arial" w:hAnsi="Arial" w:cs="Arial"/>
          <w:lang w:val="en-US"/>
        </w:rPr>
        <w:t>eq</w:t>
      </w:r>
      <w:proofErr w:type="spellEnd"/>
      <w:r>
        <w:rPr>
          <w:rFonts w:ascii="Arial" w:hAnsi="Arial" w:cs="Arial"/>
          <w:lang w:val="en-US"/>
        </w:rPr>
        <w:t xml:space="preserve">) </w:t>
      </w:r>
      <w:proofErr w:type="spellStart"/>
      <w:r>
        <w:rPr>
          <w:rFonts w:ascii="Arial" w:hAnsi="Arial" w:cs="Arial"/>
          <w:i/>
          <w:vertAlign w:val="superscript"/>
          <w:lang w:val="en-US"/>
        </w:rPr>
        <w:t>t</w:t>
      </w:r>
      <w:r>
        <w:rPr>
          <w:rFonts w:ascii="Arial" w:hAnsi="Arial" w:cs="Arial"/>
          <w:lang w:val="en-US"/>
        </w:rPr>
        <w:t>BuLi</w:t>
      </w:r>
      <w:proofErr w:type="spellEnd"/>
      <w:r>
        <w:rPr>
          <w:rFonts w:ascii="Arial" w:hAnsi="Arial" w:cs="Arial"/>
          <w:lang w:val="en-US"/>
        </w:rPr>
        <w:t xml:space="preserve">. The reaction mixture was stirred for 30 min before 3.25 g (19.3 </w:t>
      </w:r>
      <w:proofErr w:type="spellStart"/>
      <w:r>
        <w:rPr>
          <w:rFonts w:ascii="Arial" w:hAnsi="Arial" w:cs="Arial"/>
          <w:lang w:val="en-US"/>
        </w:rPr>
        <w:t>mmol</w:t>
      </w:r>
      <w:proofErr w:type="spellEnd"/>
      <w:r>
        <w:rPr>
          <w:rFonts w:ascii="Arial" w:hAnsi="Arial" w:cs="Arial"/>
          <w:lang w:val="en-US"/>
        </w:rPr>
        <w:t xml:space="preserve">, 1.20 </w:t>
      </w:r>
      <w:proofErr w:type="spellStart"/>
      <w:r>
        <w:rPr>
          <w:rFonts w:ascii="Arial" w:hAnsi="Arial" w:cs="Arial"/>
          <w:lang w:val="en-US"/>
        </w:rPr>
        <w:t>eq</w:t>
      </w:r>
      <w:proofErr w:type="spellEnd"/>
      <w:r>
        <w:rPr>
          <w:rFonts w:ascii="Arial" w:hAnsi="Arial" w:cs="Arial"/>
          <w:lang w:val="en-US"/>
        </w:rPr>
        <w:t>) aldehyde in Et</w:t>
      </w:r>
      <w:r>
        <w:rPr>
          <w:rFonts w:ascii="Arial" w:hAnsi="Arial" w:cs="Arial"/>
          <w:vertAlign w:val="subscript"/>
          <w:lang w:val="en-US"/>
        </w:rPr>
        <w:t>2</w:t>
      </w:r>
      <w:r>
        <w:rPr>
          <w:rFonts w:ascii="Arial" w:hAnsi="Arial" w:cs="Arial"/>
          <w:lang w:val="en-US"/>
        </w:rPr>
        <w:t xml:space="preserve">O (10 mL) were added. The reaction mixture was warmed up to </w:t>
      </w:r>
      <w:proofErr w:type="spellStart"/>
      <w:proofErr w:type="gramStart"/>
      <w:r>
        <w:rPr>
          <w:rFonts w:ascii="Arial" w:hAnsi="Arial" w:cs="Arial"/>
          <w:lang w:val="en-US"/>
        </w:rPr>
        <w:t>rt</w:t>
      </w:r>
      <w:proofErr w:type="spellEnd"/>
      <w:proofErr w:type="gramEnd"/>
      <w:r>
        <w:rPr>
          <w:rFonts w:ascii="Arial" w:hAnsi="Arial" w:cs="Arial"/>
          <w:lang w:val="en-US"/>
        </w:rPr>
        <w:t xml:space="preserve"> and quenched with water. </w:t>
      </w:r>
      <w:r w:rsidRPr="00135C8F">
        <w:rPr>
          <w:rFonts w:ascii="Arial" w:hAnsi="Arial" w:cs="Arial"/>
          <w:lang w:val="en-US"/>
        </w:rPr>
        <w:t xml:space="preserve">The layers were separated and the aqueous phase was extracted with </w:t>
      </w:r>
      <w:r w:rsidR="000C7EDD">
        <w:rPr>
          <w:rFonts w:ascii="Arial" w:hAnsi="Arial" w:cs="Arial"/>
          <w:lang w:val="en-US"/>
        </w:rPr>
        <w:t>Et</w:t>
      </w:r>
      <w:r w:rsidR="000C7EDD">
        <w:rPr>
          <w:rFonts w:ascii="Arial" w:hAnsi="Arial" w:cs="Arial"/>
          <w:vertAlign w:val="subscript"/>
          <w:lang w:val="en-US"/>
        </w:rPr>
        <w:t>2</w:t>
      </w:r>
      <w:r w:rsidR="000C7EDD">
        <w:rPr>
          <w:rFonts w:ascii="Arial" w:hAnsi="Arial" w:cs="Arial"/>
          <w:lang w:val="en-US"/>
        </w:rPr>
        <w:t xml:space="preserve">O </w:t>
      </w:r>
      <w:r w:rsidRPr="00135C8F">
        <w:rPr>
          <w:rFonts w:ascii="Arial" w:hAnsi="Arial" w:cs="Arial"/>
          <w:lang w:val="en-US"/>
        </w:rPr>
        <w:t>(2x50 mL).</w:t>
      </w:r>
      <w:r>
        <w:rPr>
          <w:rFonts w:ascii="Arial" w:hAnsi="Arial" w:cs="Arial"/>
          <w:lang w:val="en-US"/>
        </w:rPr>
        <w:t xml:space="preserve"> The combined organic fractions were dried, filtered and the solvent removed under reduced pressure. Purification via flash chromatography (hexanes/ Et</w:t>
      </w:r>
      <w:r>
        <w:rPr>
          <w:rFonts w:ascii="Arial" w:hAnsi="Arial" w:cs="Arial"/>
          <w:vertAlign w:val="subscript"/>
          <w:lang w:val="en-US"/>
        </w:rPr>
        <w:t>2</w:t>
      </w:r>
      <w:r>
        <w:rPr>
          <w:rFonts w:ascii="Arial" w:hAnsi="Arial" w:cs="Arial"/>
          <w:lang w:val="en-US"/>
        </w:rPr>
        <w:t xml:space="preserve">O 4:1 </w:t>
      </w:r>
      <w:r w:rsidRPr="00AA6F7B">
        <w:rPr>
          <w:rFonts w:ascii="Arial" w:hAnsi="Arial" w:cs="Arial"/>
          <w:lang w:val="en-US"/>
        </w:rPr>
        <w:t>→</w:t>
      </w:r>
      <w:r>
        <w:rPr>
          <w:rFonts w:ascii="Arial" w:hAnsi="Arial" w:cs="Arial"/>
          <w:lang w:val="en-US"/>
        </w:rPr>
        <w:t xml:space="preserve"> 1:2) yielded 3.30 g (10.7 </w:t>
      </w:r>
      <w:proofErr w:type="spellStart"/>
      <w:r>
        <w:rPr>
          <w:rFonts w:ascii="Arial" w:hAnsi="Arial" w:cs="Arial"/>
          <w:lang w:val="en-US"/>
        </w:rPr>
        <w:t>mmol</w:t>
      </w:r>
      <w:proofErr w:type="spellEnd"/>
      <w:r>
        <w:rPr>
          <w:rFonts w:ascii="Arial" w:hAnsi="Arial" w:cs="Arial"/>
          <w:lang w:val="en-US"/>
        </w:rPr>
        <w:t>, 66 %) as a colorless oil.</w:t>
      </w:r>
    </w:p>
    <w:p w14:paraId="2DC0BE84" w14:textId="550B1226" w:rsidR="00F21E77" w:rsidRPr="00AA6F7B" w:rsidRDefault="00F21E77" w:rsidP="00F21E77">
      <w:pPr>
        <w:rPr>
          <w:rFonts w:ascii="Arial" w:hAnsi="Arial" w:cs="Arial"/>
          <w:lang w:val="en-US"/>
        </w:rPr>
      </w:pPr>
      <w:proofErr w:type="spellStart"/>
      <w:r w:rsidRPr="00AA6F7B">
        <w:rPr>
          <w:rFonts w:ascii="Arial" w:hAnsi="Arial" w:cs="Arial"/>
          <w:b/>
          <w:lang w:val="en-US"/>
        </w:rPr>
        <w:t>R</w:t>
      </w:r>
      <w:r w:rsidRPr="00AA6F7B">
        <w:rPr>
          <w:rFonts w:ascii="Arial" w:hAnsi="Arial" w:cs="Arial"/>
          <w:b/>
          <w:vertAlign w:val="subscript"/>
          <w:lang w:val="en-US"/>
        </w:rPr>
        <w:t>f</w:t>
      </w:r>
      <w:proofErr w:type="spellEnd"/>
      <w:r w:rsidRPr="00AA6F7B">
        <w:rPr>
          <w:rFonts w:ascii="Arial" w:hAnsi="Arial" w:cs="Arial"/>
          <w:b/>
          <w:lang w:val="en-US"/>
        </w:rPr>
        <w:t xml:space="preserve"> </w:t>
      </w:r>
      <w:r w:rsidRPr="00AA6F7B">
        <w:rPr>
          <w:rFonts w:ascii="Arial" w:hAnsi="Arial" w:cs="Arial"/>
          <w:lang w:val="en-US"/>
        </w:rPr>
        <w:t>= 0.35 (</w:t>
      </w:r>
      <w:r w:rsidRPr="00F423A0">
        <w:rPr>
          <w:rFonts w:ascii="Arial" w:hAnsi="Arial" w:cs="Arial"/>
          <w:lang w:val="en-US"/>
        </w:rPr>
        <w:t>hexanes/Et</w:t>
      </w:r>
      <w:r w:rsidRPr="00F423A0">
        <w:rPr>
          <w:rFonts w:ascii="Arial" w:hAnsi="Arial" w:cs="Arial"/>
          <w:vertAlign w:val="subscript"/>
          <w:lang w:val="en-US"/>
        </w:rPr>
        <w:t>2</w:t>
      </w:r>
      <w:r w:rsidRPr="00F423A0">
        <w:rPr>
          <w:rFonts w:ascii="Arial" w:hAnsi="Arial" w:cs="Arial"/>
          <w:lang w:val="en-US"/>
        </w:rPr>
        <w:t>O 1:1</w:t>
      </w:r>
      <w:r w:rsidRPr="00AA6F7B">
        <w:rPr>
          <w:rFonts w:ascii="Arial" w:hAnsi="Arial" w:cs="Arial"/>
          <w:lang w:val="en-US"/>
        </w:rPr>
        <w:t xml:space="preserve">) [UV, CAM, </w:t>
      </w:r>
      <w:r w:rsidR="00CD6FA3" w:rsidRPr="00AA6F7B">
        <w:rPr>
          <w:rFonts w:ascii="Arial" w:hAnsi="Arial" w:cs="Arial"/>
          <w:lang w:val="en-US"/>
        </w:rPr>
        <w:t>K</w:t>
      </w:r>
      <w:r w:rsidR="00350719" w:rsidRPr="00AA6F7B">
        <w:rPr>
          <w:rFonts w:ascii="Arial" w:hAnsi="Arial" w:cs="Arial"/>
          <w:lang w:val="en-US"/>
        </w:rPr>
        <w:t>m</w:t>
      </w:r>
      <w:r w:rsidR="00CD6FA3" w:rsidRPr="00AA6F7B">
        <w:rPr>
          <w:rFonts w:ascii="Arial" w:hAnsi="Arial" w:cs="Arial"/>
          <w:lang w:val="en-US"/>
        </w:rPr>
        <w:t>nO</w:t>
      </w:r>
      <w:r w:rsidR="00CD6FA3" w:rsidRPr="00AA6F7B">
        <w:rPr>
          <w:rFonts w:ascii="Arial" w:hAnsi="Arial" w:cs="Arial"/>
          <w:vertAlign w:val="subscript"/>
          <w:lang w:val="en-US"/>
        </w:rPr>
        <w:t>4</w:t>
      </w:r>
      <w:r w:rsidRPr="00AA6F7B">
        <w:rPr>
          <w:rFonts w:ascii="Arial" w:hAnsi="Arial" w:cs="Arial"/>
          <w:lang w:val="en-US"/>
        </w:rPr>
        <w:t>]</w:t>
      </w:r>
    </w:p>
    <w:p w14:paraId="56599C41" w14:textId="77777777" w:rsidR="00F21E77" w:rsidRPr="00AA6F7B" w:rsidRDefault="00F21E77" w:rsidP="00F21E77">
      <w:pPr>
        <w:rPr>
          <w:rFonts w:ascii="Arial" w:hAnsi="Arial" w:cs="Arial"/>
          <w:lang w:val="en-US"/>
        </w:rPr>
      </w:pPr>
      <w:r w:rsidRPr="00AA6F7B">
        <w:rPr>
          <w:rFonts w:ascii="Arial" w:hAnsi="Arial" w:cs="Arial"/>
          <w:b/>
          <w:bCs/>
          <w:vertAlign w:val="superscript"/>
          <w:lang w:val="en-US"/>
        </w:rPr>
        <w:t>1</w:t>
      </w:r>
      <w:r w:rsidRPr="00AA6F7B">
        <w:rPr>
          <w:rFonts w:ascii="Arial" w:hAnsi="Arial" w:cs="Arial"/>
          <w:b/>
          <w:bCs/>
          <w:lang w:val="en-US"/>
        </w:rPr>
        <w:t xml:space="preserve">H NMR </w:t>
      </w:r>
      <w:r w:rsidRPr="00AA6F7B">
        <w:rPr>
          <w:rFonts w:ascii="Arial" w:hAnsi="Arial" w:cs="Arial"/>
          <w:lang w:val="en-US"/>
        </w:rPr>
        <w:t xml:space="preserve">(360 MHz, CDCl3, 300 K): </w:t>
      </w:r>
      <w:r w:rsidRPr="00F423A0">
        <w:rPr>
          <w:rFonts w:ascii="Arial" w:hAnsi="Arial" w:cs="Arial"/>
        </w:rPr>
        <w:t>δ</w:t>
      </w:r>
      <w:r w:rsidRPr="00AA6F7B">
        <w:rPr>
          <w:rFonts w:ascii="Arial" w:hAnsi="Arial" w:cs="Arial"/>
          <w:lang w:val="en-US"/>
        </w:rPr>
        <w:t xml:space="preserve"> (ppm) = 3.77 – 3.58 (m, 1H), 2.30 – 2.20 (m, 4H), 1.67 – 1.45 (m, 9H), 0.14 (s, 18H).</w:t>
      </w:r>
    </w:p>
    <w:p w14:paraId="46CC3C56" w14:textId="77777777" w:rsidR="00F21E77" w:rsidRPr="00AA6F7B" w:rsidRDefault="00F21E77" w:rsidP="00F21E77">
      <w:pPr>
        <w:rPr>
          <w:rFonts w:ascii="Arial" w:hAnsi="Arial" w:cs="Arial"/>
          <w:lang w:val="en-US"/>
        </w:rPr>
      </w:pPr>
      <w:r w:rsidRPr="00AA6F7B">
        <w:rPr>
          <w:rFonts w:ascii="Arial" w:hAnsi="Arial" w:cs="Arial"/>
          <w:b/>
          <w:bCs/>
          <w:vertAlign w:val="superscript"/>
          <w:lang w:val="en-US"/>
        </w:rPr>
        <w:t>13</w:t>
      </w:r>
      <w:r w:rsidRPr="00AA6F7B">
        <w:rPr>
          <w:rFonts w:ascii="Arial" w:hAnsi="Arial" w:cs="Arial"/>
          <w:b/>
          <w:bCs/>
          <w:lang w:val="en-US"/>
        </w:rPr>
        <w:t xml:space="preserve">C NMR </w:t>
      </w:r>
      <w:r w:rsidRPr="00AA6F7B">
        <w:rPr>
          <w:rFonts w:ascii="Arial" w:hAnsi="Arial" w:cs="Arial"/>
          <w:lang w:val="en-US"/>
        </w:rPr>
        <w:t>(91 MHz, CDCl3, 300</w:t>
      </w:r>
      <w:r w:rsidR="00CF2486" w:rsidRPr="00AA6F7B">
        <w:rPr>
          <w:rFonts w:ascii="Arial" w:hAnsi="Arial" w:cs="Arial"/>
          <w:lang w:val="en-US"/>
        </w:rPr>
        <w:t xml:space="preserve"> K): </w:t>
      </w:r>
      <w:r w:rsidR="00CF2486">
        <w:rPr>
          <w:rFonts w:ascii="Arial" w:hAnsi="Arial" w:cs="Arial"/>
        </w:rPr>
        <w:t>δ</w:t>
      </w:r>
      <w:r w:rsidR="00CF2486" w:rsidRPr="00AA6F7B">
        <w:rPr>
          <w:rFonts w:ascii="Arial" w:hAnsi="Arial" w:cs="Arial"/>
          <w:lang w:val="en-US"/>
        </w:rPr>
        <w:t xml:space="preserve"> (ppm) = 107.4, 85.0, 71.0</w:t>
      </w:r>
      <w:r w:rsidRPr="00AA6F7B">
        <w:rPr>
          <w:rFonts w:ascii="Arial" w:hAnsi="Arial" w:cs="Arial"/>
          <w:lang w:val="en-US"/>
        </w:rPr>
        <w:t>, 36.</w:t>
      </w:r>
      <w:r w:rsidR="00CF2486" w:rsidRPr="00AA6F7B">
        <w:rPr>
          <w:rFonts w:ascii="Arial" w:hAnsi="Arial" w:cs="Arial"/>
          <w:lang w:val="en-US"/>
        </w:rPr>
        <w:t>6, 24.8, 19.9, 0.3</w:t>
      </w:r>
      <w:r w:rsidRPr="00AA6F7B">
        <w:rPr>
          <w:rFonts w:ascii="Arial" w:hAnsi="Arial" w:cs="Arial"/>
          <w:lang w:val="en-US"/>
        </w:rPr>
        <w:t>.</w:t>
      </w:r>
    </w:p>
    <w:p w14:paraId="2433771A" w14:textId="77777777" w:rsidR="00F21E77" w:rsidRPr="00AA6F7B" w:rsidRDefault="00F21E77" w:rsidP="00F21E77">
      <w:pPr>
        <w:rPr>
          <w:rFonts w:ascii="Arial" w:hAnsi="Arial" w:cs="Arial"/>
          <w:lang w:val="en-US"/>
        </w:rPr>
      </w:pPr>
      <w:r w:rsidRPr="00F423A0">
        <w:rPr>
          <w:rFonts w:ascii="Arial" w:hAnsi="Arial" w:cs="Arial"/>
          <w:b/>
          <w:lang w:val="en-US"/>
        </w:rPr>
        <w:t xml:space="preserve">HRMS ESI </w:t>
      </w:r>
      <w:r w:rsidRPr="00F423A0">
        <w:rPr>
          <w:rFonts w:ascii="Arial" w:hAnsi="Arial" w:cs="Arial"/>
          <w:lang w:val="en-US"/>
        </w:rPr>
        <w:t>calc. for C</w:t>
      </w:r>
      <w:r w:rsidRPr="00F423A0">
        <w:rPr>
          <w:rFonts w:ascii="Arial" w:hAnsi="Arial" w:cs="Arial"/>
          <w:vertAlign w:val="subscript"/>
          <w:lang w:val="en-US"/>
        </w:rPr>
        <w:t>18</w:t>
      </w:r>
      <w:r w:rsidRPr="00F423A0">
        <w:rPr>
          <w:rFonts w:ascii="Arial" w:hAnsi="Arial" w:cs="Arial"/>
          <w:lang w:val="en-US"/>
        </w:rPr>
        <w:t>H</w:t>
      </w:r>
      <w:r w:rsidRPr="00F423A0">
        <w:rPr>
          <w:rFonts w:ascii="Arial" w:hAnsi="Arial" w:cs="Arial"/>
          <w:vertAlign w:val="subscript"/>
          <w:lang w:val="en-US"/>
        </w:rPr>
        <w:t>33</w:t>
      </w:r>
      <w:r w:rsidRPr="00F423A0">
        <w:rPr>
          <w:rFonts w:ascii="Arial" w:hAnsi="Arial" w:cs="Arial"/>
          <w:lang w:val="en-US"/>
        </w:rPr>
        <w:t>O</w:t>
      </w:r>
      <w:r w:rsidRPr="00F423A0">
        <w:rPr>
          <w:rFonts w:ascii="Arial" w:hAnsi="Arial" w:cs="Arial"/>
          <w:vertAlign w:val="subscript"/>
          <w:lang w:val="en-US"/>
        </w:rPr>
        <w:t>3</w:t>
      </w:r>
      <w:r w:rsidRPr="00F423A0">
        <w:rPr>
          <w:rFonts w:ascii="Arial" w:hAnsi="Arial" w:cs="Arial"/>
          <w:lang w:val="en-US"/>
        </w:rPr>
        <w:t>Si</w:t>
      </w:r>
      <w:r w:rsidRPr="00F423A0">
        <w:rPr>
          <w:rFonts w:ascii="Arial" w:hAnsi="Arial" w:cs="Arial"/>
          <w:vertAlign w:val="subscript"/>
          <w:lang w:val="en-US"/>
        </w:rPr>
        <w:t xml:space="preserve">2 </w:t>
      </w:r>
      <w:r w:rsidRPr="00F423A0">
        <w:rPr>
          <w:rFonts w:ascii="Arial" w:hAnsi="Arial" w:cs="Arial"/>
          <w:lang w:val="en-US"/>
        </w:rPr>
        <w:t>[M+</w:t>
      </w:r>
      <w:r w:rsidR="00DA4AE2">
        <w:rPr>
          <w:rFonts w:ascii="Arial" w:hAnsi="Arial" w:cs="Arial"/>
          <w:lang w:val="en-US"/>
        </w:rPr>
        <w:t>HCOOH</w:t>
      </w:r>
      <w:r w:rsidRPr="00F423A0">
        <w:rPr>
          <w:rFonts w:ascii="Arial" w:hAnsi="Arial" w:cs="Arial"/>
          <w:lang w:val="en-US"/>
        </w:rPr>
        <w:t>-H]</w:t>
      </w:r>
      <w:r w:rsidR="007D79F0">
        <w:rPr>
          <w:rFonts w:ascii="Arial" w:hAnsi="Arial" w:cs="Arial"/>
          <w:vertAlign w:val="superscript"/>
          <w:lang w:val="en-US"/>
        </w:rPr>
        <w:t>-</w:t>
      </w:r>
      <w:r w:rsidRPr="00F423A0">
        <w:rPr>
          <w:rFonts w:ascii="Arial" w:hAnsi="Arial" w:cs="Arial"/>
          <w:lang w:val="en-US"/>
        </w:rPr>
        <w:t>: 353.1974, found: 353.1977.</w:t>
      </w:r>
    </w:p>
    <w:p w14:paraId="656CDB56" w14:textId="77777777" w:rsidR="002468DB" w:rsidRPr="00AA6F7B" w:rsidRDefault="002468DB" w:rsidP="00DF11A7">
      <w:pPr>
        <w:rPr>
          <w:rFonts w:ascii="Arial" w:hAnsi="Arial" w:cs="Arial"/>
          <w:b/>
          <w:lang w:val="en-US"/>
        </w:rPr>
      </w:pPr>
    </w:p>
    <w:p w14:paraId="1C27699B" w14:textId="77777777" w:rsidR="00F21E77" w:rsidRPr="00783B6D" w:rsidRDefault="00F21E77" w:rsidP="00F21E77">
      <w:pPr>
        <w:jc w:val="center"/>
        <w:rPr>
          <w:rFonts w:ascii="Arial" w:hAnsi="Arial" w:cs="Arial"/>
          <w:b/>
        </w:rPr>
      </w:pPr>
      <w:r w:rsidRPr="00783B6D">
        <w:rPr>
          <w:rFonts w:ascii="Arial" w:hAnsi="Arial" w:cs="Arial"/>
          <w:b/>
        </w:rPr>
        <w:t>Undeca-1,10-diyn-6-ol</w:t>
      </w:r>
      <w:r>
        <w:rPr>
          <w:rFonts w:ascii="Arial" w:hAnsi="Arial" w:cs="Arial"/>
          <w:b/>
        </w:rPr>
        <w:t xml:space="preserve"> (</w:t>
      </w:r>
      <w:r w:rsidR="005E3F3A">
        <w:rPr>
          <w:rFonts w:ascii="Arial" w:hAnsi="Arial" w:cs="Arial"/>
          <w:b/>
        </w:rPr>
        <w:t>5</w:t>
      </w:r>
      <w:r>
        <w:rPr>
          <w:rFonts w:ascii="Arial" w:hAnsi="Arial" w:cs="Arial"/>
          <w:b/>
        </w:rPr>
        <w:t>)</w:t>
      </w:r>
    </w:p>
    <w:p w14:paraId="2F0B2059" w14:textId="77777777" w:rsidR="00F21E77" w:rsidRDefault="00F21E77" w:rsidP="00F21E77">
      <w:pPr>
        <w:rPr>
          <w:rFonts w:ascii="Arial" w:hAnsi="Arial" w:cs="Arial"/>
        </w:rPr>
      </w:pPr>
    </w:p>
    <w:p w14:paraId="58E4C348" w14:textId="77777777" w:rsidR="00F21E77" w:rsidRDefault="00F21E77" w:rsidP="00F21E77">
      <w:pPr>
        <w:jc w:val="center"/>
      </w:pPr>
      <w:r>
        <w:object w:dxaOrig="2621" w:dyaOrig="1262" w14:anchorId="55E2D041">
          <v:shape id="_x0000_i1031" type="#_x0000_t75" style="width:132pt;height:65pt" o:ole="">
            <v:imagedata r:id="rId35" o:title=""/>
          </v:shape>
          <o:OLEObject Type="Embed" ProgID="ChemDraw.Document.6.0" ShapeID="_x0000_i1031" DrawAspect="Content" ObjectID="_1377343484" r:id="rId36"/>
        </w:object>
      </w:r>
    </w:p>
    <w:p w14:paraId="5B248FE6" w14:textId="77777777" w:rsidR="00F21E77" w:rsidRDefault="00F21E77" w:rsidP="00F21E77">
      <w:pPr>
        <w:spacing w:line="360" w:lineRule="auto"/>
        <w:jc w:val="both"/>
        <w:rPr>
          <w:rFonts w:ascii="Arial" w:hAnsi="Arial" w:cs="Arial"/>
          <w:lang w:val="en-US"/>
        </w:rPr>
      </w:pPr>
      <w:r w:rsidRPr="00CA3C99">
        <w:rPr>
          <w:rFonts w:ascii="Arial" w:hAnsi="Arial" w:cs="Arial"/>
          <w:lang w:val="en-US"/>
        </w:rPr>
        <w:t xml:space="preserve">3.30 g (10.7 </w:t>
      </w:r>
      <w:proofErr w:type="spellStart"/>
      <w:r w:rsidRPr="00CA3C99">
        <w:rPr>
          <w:rFonts w:ascii="Arial" w:hAnsi="Arial" w:cs="Arial"/>
          <w:lang w:val="en-US"/>
        </w:rPr>
        <w:t>mmol</w:t>
      </w:r>
      <w:proofErr w:type="spellEnd"/>
      <w:r w:rsidRPr="00CA3C99">
        <w:rPr>
          <w:rFonts w:ascii="Arial" w:hAnsi="Arial" w:cs="Arial"/>
          <w:lang w:val="en-US"/>
        </w:rPr>
        <w:t xml:space="preserve">, 1.00 </w:t>
      </w:r>
      <w:proofErr w:type="spellStart"/>
      <w:r w:rsidRPr="00CA3C99">
        <w:rPr>
          <w:rFonts w:ascii="Arial" w:hAnsi="Arial" w:cs="Arial"/>
          <w:lang w:val="en-US"/>
        </w:rPr>
        <w:t>eq</w:t>
      </w:r>
      <w:proofErr w:type="spellEnd"/>
      <w:r w:rsidRPr="00CA3C99">
        <w:rPr>
          <w:rFonts w:ascii="Arial" w:hAnsi="Arial" w:cs="Arial"/>
          <w:lang w:val="en-US"/>
        </w:rPr>
        <w:t xml:space="preserve">) alcohol </w:t>
      </w:r>
      <w:r w:rsidR="00DA4AE2">
        <w:rPr>
          <w:rFonts w:ascii="Arial" w:hAnsi="Arial" w:cs="Arial"/>
          <w:b/>
          <w:lang w:val="en-US"/>
        </w:rPr>
        <w:t>4</w:t>
      </w:r>
      <w:r w:rsidR="00DA4AE2">
        <w:rPr>
          <w:rFonts w:ascii="Arial" w:hAnsi="Arial" w:cs="Arial"/>
          <w:lang w:val="en-US"/>
        </w:rPr>
        <w:t xml:space="preserve"> </w:t>
      </w:r>
      <w:proofErr w:type="gramStart"/>
      <w:r w:rsidRPr="00CA3C99">
        <w:rPr>
          <w:rFonts w:ascii="Arial" w:hAnsi="Arial" w:cs="Arial"/>
          <w:lang w:val="en-US"/>
        </w:rPr>
        <w:t>were</w:t>
      </w:r>
      <w:proofErr w:type="gramEnd"/>
      <w:r w:rsidRPr="00CA3C99">
        <w:rPr>
          <w:rFonts w:ascii="Arial" w:hAnsi="Arial" w:cs="Arial"/>
          <w:lang w:val="en-US"/>
        </w:rPr>
        <w:t xml:space="preserve"> dissolved in </w:t>
      </w:r>
      <w:proofErr w:type="spellStart"/>
      <w:r w:rsidRPr="00CA3C99">
        <w:rPr>
          <w:rFonts w:ascii="Arial" w:hAnsi="Arial" w:cs="Arial"/>
          <w:lang w:val="en-US"/>
        </w:rPr>
        <w:t>MeOH</w:t>
      </w:r>
      <w:proofErr w:type="spellEnd"/>
      <w:r w:rsidRPr="00CA3C99">
        <w:rPr>
          <w:rFonts w:ascii="Arial" w:hAnsi="Arial" w:cs="Arial"/>
          <w:lang w:val="en-US"/>
        </w:rPr>
        <w:t xml:space="preserve"> </w:t>
      </w:r>
      <w:r>
        <w:rPr>
          <w:rFonts w:ascii="Arial" w:hAnsi="Arial" w:cs="Arial"/>
          <w:lang w:val="en-US"/>
        </w:rPr>
        <w:t>(</w:t>
      </w:r>
      <w:r w:rsidRPr="00CA3C99">
        <w:rPr>
          <w:rFonts w:ascii="Arial" w:hAnsi="Arial" w:cs="Arial"/>
          <w:lang w:val="en-US"/>
        </w:rPr>
        <w:t>30 mL</w:t>
      </w:r>
      <w:r>
        <w:rPr>
          <w:rFonts w:ascii="Arial" w:hAnsi="Arial" w:cs="Arial"/>
          <w:lang w:val="en-US"/>
        </w:rPr>
        <w:t>)</w:t>
      </w:r>
      <w:r w:rsidRPr="00CA3C99">
        <w:rPr>
          <w:rFonts w:ascii="Arial" w:hAnsi="Arial" w:cs="Arial"/>
          <w:lang w:val="en-US"/>
        </w:rPr>
        <w:t xml:space="preserve"> and 3.40 g (24.6 </w:t>
      </w:r>
      <w:proofErr w:type="spellStart"/>
      <w:r w:rsidRPr="00CA3C99">
        <w:rPr>
          <w:rFonts w:ascii="Arial" w:hAnsi="Arial" w:cs="Arial"/>
          <w:lang w:val="en-US"/>
        </w:rPr>
        <w:t>mmol</w:t>
      </w:r>
      <w:proofErr w:type="spellEnd"/>
      <w:r w:rsidRPr="00CA3C99">
        <w:rPr>
          <w:rFonts w:ascii="Arial" w:hAnsi="Arial" w:cs="Arial"/>
          <w:lang w:val="en-US"/>
        </w:rPr>
        <w:t xml:space="preserve">, 2.30 </w:t>
      </w:r>
      <w:proofErr w:type="spellStart"/>
      <w:r w:rsidRPr="00CA3C99">
        <w:rPr>
          <w:rFonts w:ascii="Arial" w:hAnsi="Arial" w:cs="Arial"/>
          <w:lang w:val="en-US"/>
        </w:rPr>
        <w:t>eq</w:t>
      </w:r>
      <w:proofErr w:type="spellEnd"/>
      <w:r w:rsidRPr="00CA3C99">
        <w:rPr>
          <w:rFonts w:ascii="Arial" w:hAnsi="Arial" w:cs="Arial"/>
          <w:lang w:val="en-US"/>
        </w:rPr>
        <w:t>) K</w:t>
      </w:r>
      <w:r w:rsidRPr="00CA3C99">
        <w:rPr>
          <w:rFonts w:ascii="Arial" w:hAnsi="Arial" w:cs="Arial"/>
          <w:vertAlign w:val="subscript"/>
          <w:lang w:val="en-US"/>
        </w:rPr>
        <w:t>2</w:t>
      </w:r>
      <w:r w:rsidRPr="00CA3C99">
        <w:rPr>
          <w:rFonts w:ascii="Arial" w:hAnsi="Arial" w:cs="Arial"/>
          <w:lang w:val="en-US"/>
        </w:rPr>
        <w:t>CO</w:t>
      </w:r>
      <w:r w:rsidRPr="00CA3C99">
        <w:rPr>
          <w:rFonts w:ascii="Arial" w:hAnsi="Arial" w:cs="Arial"/>
          <w:vertAlign w:val="subscript"/>
          <w:lang w:val="en-US"/>
        </w:rPr>
        <w:t>3</w:t>
      </w:r>
      <w:r w:rsidRPr="00CA3C99">
        <w:rPr>
          <w:rFonts w:ascii="Arial" w:hAnsi="Arial" w:cs="Arial"/>
          <w:lang w:val="en-US"/>
        </w:rPr>
        <w:t xml:space="preserve"> </w:t>
      </w:r>
      <w:r w:rsidR="00435853">
        <w:rPr>
          <w:rFonts w:ascii="Arial" w:hAnsi="Arial" w:cs="Arial"/>
          <w:lang w:val="en-US"/>
        </w:rPr>
        <w:t>were added at rt. The mixture wa</w:t>
      </w:r>
      <w:r w:rsidRPr="00CA3C99">
        <w:rPr>
          <w:rFonts w:ascii="Arial" w:hAnsi="Arial" w:cs="Arial"/>
          <w:lang w:val="en-US"/>
        </w:rPr>
        <w:t>s stirred overnight. Standard workup</w:t>
      </w:r>
      <w:r>
        <w:rPr>
          <w:rFonts w:ascii="Arial" w:hAnsi="Arial" w:cs="Arial"/>
          <w:lang w:val="en-US"/>
        </w:rPr>
        <w:t xml:space="preserve"> with NH</w:t>
      </w:r>
      <w:r>
        <w:rPr>
          <w:rFonts w:ascii="Arial" w:hAnsi="Arial" w:cs="Arial"/>
          <w:vertAlign w:val="subscript"/>
          <w:lang w:val="en-US"/>
        </w:rPr>
        <w:t>4</w:t>
      </w:r>
      <w:r>
        <w:rPr>
          <w:rFonts w:ascii="Arial" w:hAnsi="Arial" w:cs="Arial"/>
          <w:lang w:val="en-US"/>
        </w:rPr>
        <w:t>Cl solution (20 mL) and subsequent extraction with Et</w:t>
      </w:r>
      <w:r>
        <w:rPr>
          <w:rFonts w:ascii="Arial" w:hAnsi="Arial" w:cs="Arial"/>
          <w:vertAlign w:val="subscript"/>
          <w:lang w:val="en-US"/>
        </w:rPr>
        <w:t>2</w:t>
      </w:r>
      <w:r>
        <w:rPr>
          <w:rFonts w:ascii="Arial" w:hAnsi="Arial" w:cs="Arial"/>
          <w:lang w:val="en-US"/>
        </w:rPr>
        <w:t>O (2 x 30 mL)</w:t>
      </w:r>
      <w:r w:rsidRPr="00CA3C99">
        <w:rPr>
          <w:rFonts w:ascii="Arial" w:hAnsi="Arial" w:cs="Arial"/>
          <w:lang w:val="en-US"/>
        </w:rPr>
        <w:t>. Purification via flash chromatography (</w:t>
      </w:r>
      <w:r>
        <w:rPr>
          <w:rFonts w:ascii="Arial" w:hAnsi="Arial" w:cs="Arial"/>
          <w:lang w:val="en-US"/>
        </w:rPr>
        <w:t>hexanes/</w:t>
      </w:r>
      <w:proofErr w:type="spellStart"/>
      <w:r>
        <w:rPr>
          <w:rFonts w:ascii="Arial" w:hAnsi="Arial" w:cs="Arial"/>
          <w:lang w:val="en-US"/>
        </w:rPr>
        <w:t>EtOAc</w:t>
      </w:r>
      <w:proofErr w:type="spellEnd"/>
      <w:r>
        <w:rPr>
          <w:rFonts w:ascii="Arial" w:hAnsi="Arial" w:cs="Arial"/>
          <w:lang w:val="en-US"/>
        </w:rPr>
        <w:t xml:space="preserve"> </w:t>
      </w:r>
      <w:r w:rsidRPr="00CA3C99">
        <w:rPr>
          <w:rFonts w:ascii="Arial" w:hAnsi="Arial" w:cs="Arial"/>
          <w:lang w:val="en-US"/>
        </w:rPr>
        <w:t>6:1) yield</w:t>
      </w:r>
      <w:r>
        <w:rPr>
          <w:rFonts w:ascii="Arial" w:hAnsi="Arial" w:cs="Arial"/>
          <w:lang w:val="en-US"/>
        </w:rPr>
        <w:t>ed</w:t>
      </w:r>
      <w:r w:rsidRPr="00CA3C99">
        <w:rPr>
          <w:rFonts w:ascii="Arial" w:hAnsi="Arial" w:cs="Arial"/>
          <w:lang w:val="en-US"/>
        </w:rPr>
        <w:t xml:space="preserve"> 1.76 g (10.7 </w:t>
      </w:r>
      <w:proofErr w:type="spellStart"/>
      <w:r>
        <w:rPr>
          <w:rFonts w:ascii="Arial" w:hAnsi="Arial" w:cs="Arial"/>
          <w:lang w:val="en-US"/>
        </w:rPr>
        <w:t>mmol</w:t>
      </w:r>
      <w:proofErr w:type="spellEnd"/>
      <w:r>
        <w:rPr>
          <w:rFonts w:ascii="Arial" w:hAnsi="Arial" w:cs="Arial"/>
          <w:lang w:val="en-US"/>
        </w:rPr>
        <w:t>, quant.</w:t>
      </w:r>
      <w:r w:rsidRPr="00CA3C99">
        <w:rPr>
          <w:rFonts w:ascii="Arial" w:hAnsi="Arial" w:cs="Arial"/>
          <w:lang w:val="en-US"/>
        </w:rPr>
        <w:t>) as a colorless oil.</w:t>
      </w:r>
    </w:p>
    <w:p w14:paraId="24B1563B" w14:textId="14CF2677" w:rsidR="00F21E77" w:rsidRPr="00AA6F7B" w:rsidRDefault="00F21E77" w:rsidP="00F21E77">
      <w:pPr>
        <w:rPr>
          <w:rFonts w:ascii="Arial" w:hAnsi="Arial" w:cs="Arial"/>
          <w:lang w:val="en-US"/>
        </w:rPr>
      </w:pPr>
      <w:proofErr w:type="spellStart"/>
      <w:r w:rsidRPr="00F423A0">
        <w:rPr>
          <w:rFonts w:ascii="Arial" w:hAnsi="Arial" w:cs="Arial"/>
          <w:b/>
          <w:lang w:val="en-US"/>
        </w:rPr>
        <w:t>R</w:t>
      </w:r>
      <w:r w:rsidRPr="00F423A0">
        <w:rPr>
          <w:rFonts w:ascii="Arial" w:hAnsi="Arial" w:cs="Arial"/>
          <w:b/>
          <w:i/>
          <w:vertAlign w:val="subscript"/>
          <w:lang w:val="en-US"/>
        </w:rPr>
        <w:t>f</w:t>
      </w:r>
      <w:proofErr w:type="spellEnd"/>
      <w:r w:rsidRPr="00F423A0">
        <w:rPr>
          <w:rFonts w:ascii="Arial" w:hAnsi="Arial" w:cs="Arial"/>
          <w:b/>
          <w:i/>
          <w:vertAlign w:val="subscript"/>
          <w:lang w:val="en-US"/>
        </w:rPr>
        <w:t xml:space="preserve"> </w:t>
      </w:r>
      <w:r w:rsidRPr="00F423A0">
        <w:rPr>
          <w:rFonts w:ascii="Arial" w:hAnsi="Arial" w:cs="Arial"/>
          <w:lang w:val="en-US"/>
        </w:rPr>
        <w:t>= 0.32 (Hex/Et</w:t>
      </w:r>
      <w:r w:rsidRPr="00F423A0">
        <w:rPr>
          <w:rFonts w:ascii="Arial" w:hAnsi="Arial" w:cs="Arial"/>
          <w:vertAlign w:val="subscript"/>
          <w:lang w:val="en-US"/>
        </w:rPr>
        <w:t>2</w:t>
      </w:r>
      <w:r w:rsidRPr="00F423A0">
        <w:rPr>
          <w:rFonts w:ascii="Arial" w:hAnsi="Arial" w:cs="Arial"/>
          <w:lang w:val="en-US"/>
        </w:rPr>
        <w:t xml:space="preserve">O = 3:1) </w:t>
      </w:r>
      <w:r w:rsidRPr="00AA6F7B">
        <w:rPr>
          <w:rFonts w:ascii="Arial" w:hAnsi="Arial" w:cs="Arial"/>
          <w:lang w:val="en-US"/>
        </w:rPr>
        <w:t>[CAM, K</w:t>
      </w:r>
      <w:r w:rsidR="00350719" w:rsidRPr="00AA6F7B">
        <w:rPr>
          <w:rFonts w:ascii="Arial" w:hAnsi="Arial" w:cs="Arial"/>
          <w:lang w:val="en-US"/>
        </w:rPr>
        <w:t>m</w:t>
      </w:r>
      <w:r w:rsidRPr="00AA6F7B">
        <w:rPr>
          <w:rFonts w:ascii="Arial" w:hAnsi="Arial" w:cs="Arial"/>
          <w:lang w:val="en-US"/>
        </w:rPr>
        <w:t>nO4]</w:t>
      </w:r>
    </w:p>
    <w:p w14:paraId="4245C995" w14:textId="77777777" w:rsidR="00F21E77" w:rsidRPr="00AA6F7B" w:rsidRDefault="00F21E77" w:rsidP="00F21E77">
      <w:pPr>
        <w:jc w:val="both"/>
        <w:rPr>
          <w:rFonts w:ascii="Arial" w:hAnsi="Arial" w:cs="Arial"/>
          <w:lang w:val="en-US"/>
        </w:rPr>
      </w:pPr>
      <w:r w:rsidRPr="00AA6F7B">
        <w:rPr>
          <w:rFonts w:ascii="Arial" w:hAnsi="Arial" w:cs="Arial"/>
          <w:b/>
          <w:bCs/>
          <w:vertAlign w:val="superscript"/>
          <w:lang w:val="en-US"/>
        </w:rPr>
        <w:t>1</w:t>
      </w:r>
      <w:r w:rsidRPr="00AA6F7B">
        <w:rPr>
          <w:rFonts w:ascii="Arial" w:hAnsi="Arial" w:cs="Arial"/>
          <w:b/>
          <w:bCs/>
          <w:lang w:val="en-US"/>
        </w:rPr>
        <w:t xml:space="preserve">H NMR </w:t>
      </w:r>
      <w:r w:rsidRPr="00AA6F7B">
        <w:rPr>
          <w:rFonts w:ascii="Arial" w:hAnsi="Arial" w:cs="Arial"/>
          <w:lang w:val="en-US"/>
        </w:rPr>
        <w:t xml:space="preserve">(360 MHz, CDCl3, 300 K): </w:t>
      </w:r>
      <w:r w:rsidRPr="00F423A0">
        <w:rPr>
          <w:rFonts w:ascii="Arial" w:hAnsi="Arial" w:cs="Arial"/>
        </w:rPr>
        <w:t>δ</w:t>
      </w:r>
      <w:r w:rsidRPr="00AA6F7B">
        <w:rPr>
          <w:rFonts w:ascii="Arial" w:hAnsi="Arial" w:cs="Arial"/>
          <w:lang w:val="en-US"/>
        </w:rPr>
        <w:t xml:space="preserve"> (ppm) = 3.75 – 3.59 (m, 1H), 2.23 (</w:t>
      </w:r>
      <w:proofErr w:type="spellStart"/>
      <w:r w:rsidRPr="00AA6F7B">
        <w:rPr>
          <w:rFonts w:ascii="Arial" w:hAnsi="Arial" w:cs="Arial"/>
          <w:lang w:val="en-US"/>
        </w:rPr>
        <w:t>dt</w:t>
      </w:r>
      <w:proofErr w:type="spellEnd"/>
      <w:r w:rsidRPr="00AA6F7B">
        <w:rPr>
          <w:rFonts w:ascii="Arial" w:hAnsi="Arial" w:cs="Arial"/>
          <w:lang w:val="en-US"/>
        </w:rPr>
        <w:t xml:space="preserve">, </w:t>
      </w:r>
      <w:r w:rsidRPr="00AA6F7B">
        <w:rPr>
          <w:rFonts w:ascii="Arial" w:hAnsi="Arial" w:cs="Arial"/>
          <w:i/>
          <w:iCs/>
          <w:lang w:val="en-US"/>
        </w:rPr>
        <w:t>J</w:t>
      </w:r>
      <w:r w:rsidRPr="00AA6F7B">
        <w:rPr>
          <w:rFonts w:ascii="Arial" w:hAnsi="Arial" w:cs="Arial"/>
          <w:lang w:val="en-US"/>
        </w:rPr>
        <w:t xml:space="preserve"> = 6.5, 3.3 Hz, 4H), 1.96 (t, </w:t>
      </w:r>
      <w:r w:rsidRPr="00AA6F7B">
        <w:rPr>
          <w:rFonts w:ascii="Arial" w:hAnsi="Arial" w:cs="Arial"/>
          <w:i/>
          <w:iCs/>
          <w:lang w:val="en-US"/>
        </w:rPr>
        <w:t>J</w:t>
      </w:r>
      <w:r w:rsidRPr="00AA6F7B">
        <w:rPr>
          <w:rFonts w:ascii="Arial" w:hAnsi="Arial" w:cs="Arial"/>
          <w:lang w:val="en-US"/>
        </w:rPr>
        <w:t xml:space="preserve"> = 2.7 Hz, 2H), 1.72 – 1.49 (m, 8H).</w:t>
      </w:r>
    </w:p>
    <w:p w14:paraId="0A534328" w14:textId="77777777" w:rsidR="00F21E77" w:rsidRPr="00AA6F7B" w:rsidRDefault="00F21E77" w:rsidP="00F21E77">
      <w:pPr>
        <w:jc w:val="both"/>
        <w:rPr>
          <w:rFonts w:ascii="Arial" w:hAnsi="Arial" w:cs="Arial"/>
          <w:lang w:val="en-US"/>
        </w:rPr>
      </w:pPr>
      <w:r w:rsidRPr="00AA6F7B">
        <w:rPr>
          <w:rFonts w:ascii="Arial" w:hAnsi="Arial" w:cs="Arial"/>
          <w:b/>
          <w:bCs/>
          <w:vertAlign w:val="superscript"/>
          <w:lang w:val="en-US"/>
        </w:rPr>
        <w:lastRenderedPageBreak/>
        <w:t>13</w:t>
      </w:r>
      <w:r w:rsidRPr="00AA6F7B">
        <w:rPr>
          <w:rFonts w:ascii="Arial" w:hAnsi="Arial" w:cs="Arial"/>
          <w:b/>
          <w:bCs/>
          <w:lang w:val="en-US"/>
        </w:rPr>
        <w:t xml:space="preserve">C NMR </w:t>
      </w:r>
      <w:r w:rsidRPr="00AA6F7B">
        <w:rPr>
          <w:rFonts w:ascii="Arial" w:hAnsi="Arial" w:cs="Arial"/>
          <w:lang w:val="en-US"/>
        </w:rPr>
        <w:t>(91 MHz</w:t>
      </w:r>
      <w:r w:rsidR="00CF2486" w:rsidRPr="00AA6F7B">
        <w:rPr>
          <w:rFonts w:ascii="Arial" w:hAnsi="Arial" w:cs="Arial"/>
          <w:lang w:val="en-US"/>
        </w:rPr>
        <w:t xml:space="preserve">, CDCl3, 300 K): </w:t>
      </w:r>
      <w:r w:rsidR="00CF2486">
        <w:rPr>
          <w:rFonts w:ascii="Arial" w:hAnsi="Arial" w:cs="Arial"/>
        </w:rPr>
        <w:t>δ</w:t>
      </w:r>
      <w:r w:rsidR="00CF2486" w:rsidRPr="00AA6F7B">
        <w:rPr>
          <w:rFonts w:ascii="Arial" w:hAnsi="Arial" w:cs="Arial"/>
          <w:lang w:val="en-US"/>
        </w:rPr>
        <w:t xml:space="preserve"> (ppm) = 84.4, 71.1, 68.7, 36.6, 24.6, 18.5</w:t>
      </w:r>
      <w:r w:rsidRPr="00AA6F7B">
        <w:rPr>
          <w:rFonts w:ascii="Arial" w:hAnsi="Arial" w:cs="Arial"/>
          <w:lang w:val="en-US"/>
        </w:rPr>
        <w:t>.</w:t>
      </w:r>
    </w:p>
    <w:p w14:paraId="374409D5" w14:textId="77777777" w:rsidR="00F21E77" w:rsidRPr="00AA6F7B" w:rsidRDefault="00F21E77" w:rsidP="00F21E77">
      <w:pPr>
        <w:jc w:val="both"/>
        <w:rPr>
          <w:rFonts w:ascii="Arial" w:hAnsi="Arial" w:cs="Arial"/>
          <w:lang w:val="en-US"/>
        </w:rPr>
      </w:pPr>
      <w:r w:rsidRPr="00F423A0">
        <w:rPr>
          <w:rFonts w:ascii="Arial" w:hAnsi="Arial" w:cs="Arial"/>
          <w:b/>
          <w:lang w:val="en-US"/>
        </w:rPr>
        <w:t xml:space="preserve">HRMS ESI </w:t>
      </w:r>
      <w:r w:rsidRPr="00F423A0">
        <w:rPr>
          <w:rFonts w:ascii="Arial" w:hAnsi="Arial" w:cs="Arial"/>
          <w:lang w:val="en-US"/>
        </w:rPr>
        <w:t>calc. for C</w:t>
      </w:r>
      <w:r w:rsidRPr="00F423A0">
        <w:rPr>
          <w:rFonts w:ascii="Arial" w:hAnsi="Arial" w:cs="Arial"/>
          <w:vertAlign w:val="subscript"/>
          <w:lang w:val="en-US"/>
        </w:rPr>
        <w:t>12</w:t>
      </w:r>
      <w:r w:rsidRPr="00F423A0">
        <w:rPr>
          <w:rFonts w:ascii="Arial" w:hAnsi="Arial" w:cs="Arial"/>
          <w:lang w:val="en-US"/>
        </w:rPr>
        <w:t>H</w:t>
      </w:r>
      <w:r w:rsidRPr="00F423A0">
        <w:rPr>
          <w:rFonts w:ascii="Arial" w:hAnsi="Arial" w:cs="Arial"/>
          <w:vertAlign w:val="subscript"/>
          <w:lang w:val="en-US"/>
        </w:rPr>
        <w:t>17</w:t>
      </w:r>
      <w:r w:rsidRPr="00F423A0">
        <w:rPr>
          <w:rFonts w:ascii="Arial" w:hAnsi="Arial" w:cs="Arial"/>
          <w:lang w:val="en-US"/>
        </w:rPr>
        <w:t>O</w:t>
      </w:r>
      <w:r w:rsidRPr="00F423A0">
        <w:rPr>
          <w:rFonts w:ascii="Arial" w:hAnsi="Arial" w:cs="Arial"/>
          <w:vertAlign w:val="subscript"/>
          <w:lang w:val="en-US"/>
        </w:rPr>
        <w:t>3</w:t>
      </w:r>
      <w:r w:rsidRPr="00F423A0">
        <w:rPr>
          <w:rFonts w:ascii="Arial" w:hAnsi="Arial" w:cs="Arial"/>
          <w:lang w:val="en-US"/>
        </w:rPr>
        <w:t xml:space="preserve"> [M+FA-H]</w:t>
      </w:r>
      <w:r w:rsidR="007D79F0">
        <w:rPr>
          <w:rFonts w:ascii="Arial" w:hAnsi="Arial" w:cs="Arial"/>
          <w:vertAlign w:val="superscript"/>
          <w:lang w:val="en-US"/>
        </w:rPr>
        <w:t>-</w:t>
      </w:r>
      <w:r w:rsidRPr="00F423A0">
        <w:rPr>
          <w:rFonts w:ascii="Arial" w:hAnsi="Arial" w:cs="Arial"/>
          <w:lang w:val="en-US"/>
        </w:rPr>
        <w:t>: 209.1183, found: 209.1189.</w:t>
      </w:r>
    </w:p>
    <w:p w14:paraId="483A01FA" w14:textId="77777777" w:rsidR="00F21E77" w:rsidRPr="00783B6D" w:rsidRDefault="00F21E77" w:rsidP="00F21E77">
      <w:pPr>
        <w:jc w:val="both"/>
        <w:rPr>
          <w:rFonts w:ascii="Arial" w:hAnsi="Arial" w:cs="Arial"/>
          <w:b/>
          <w:lang w:val="en-US"/>
        </w:rPr>
      </w:pPr>
    </w:p>
    <w:p w14:paraId="746AA63D" w14:textId="77777777" w:rsidR="00F21E77" w:rsidRPr="00783B6D" w:rsidRDefault="00F21E77" w:rsidP="00F21E77">
      <w:pPr>
        <w:jc w:val="center"/>
        <w:rPr>
          <w:rFonts w:ascii="Arial" w:hAnsi="Arial" w:cs="Arial"/>
          <w:b/>
          <w:lang w:val="en-US"/>
        </w:rPr>
      </w:pPr>
      <w:r w:rsidRPr="00783B6D">
        <w:rPr>
          <w:rFonts w:ascii="Arial" w:hAnsi="Arial" w:cs="Arial"/>
          <w:b/>
          <w:lang w:val="en-US"/>
        </w:rPr>
        <w:t>Undeca-1</w:t>
      </w:r>
      <w:proofErr w:type="gramStart"/>
      <w:r w:rsidRPr="00783B6D">
        <w:rPr>
          <w:rFonts w:ascii="Arial" w:hAnsi="Arial" w:cs="Arial"/>
          <w:b/>
          <w:lang w:val="en-US"/>
        </w:rPr>
        <w:t>,10</w:t>
      </w:r>
      <w:proofErr w:type="gramEnd"/>
      <w:r w:rsidRPr="00783B6D">
        <w:rPr>
          <w:rFonts w:ascii="Arial" w:hAnsi="Arial" w:cs="Arial"/>
          <w:b/>
          <w:lang w:val="en-US"/>
        </w:rPr>
        <w:t>-diyn-6-one</w:t>
      </w:r>
      <w:r>
        <w:rPr>
          <w:rFonts w:ascii="Arial" w:hAnsi="Arial" w:cs="Arial"/>
          <w:b/>
          <w:lang w:val="en-US"/>
        </w:rPr>
        <w:t xml:space="preserve"> (</w:t>
      </w:r>
      <w:r w:rsidR="005E3F3A">
        <w:rPr>
          <w:rFonts w:ascii="Arial" w:hAnsi="Arial" w:cs="Arial"/>
          <w:b/>
          <w:lang w:val="en-US"/>
        </w:rPr>
        <w:t>6</w:t>
      </w:r>
      <w:r>
        <w:rPr>
          <w:rFonts w:ascii="Arial" w:hAnsi="Arial" w:cs="Arial"/>
          <w:b/>
          <w:lang w:val="en-US"/>
        </w:rPr>
        <w:t>)</w:t>
      </w:r>
    </w:p>
    <w:p w14:paraId="3A786ADF" w14:textId="77777777" w:rsidR="00F21E77" w:rsidRDefault="00F21E77" w:rsidP="00F21E77">
      <w:pPr>
        <w:jc w:val="both"/>
        <w:rPr>
          <w:rFonts w:ascii="Arial" w:hAnsi="Arial" w:cs="Arial"/>
          <w:lang w:val="en-US"/>
        </w:rPr>
      </w:pPr>
    </w:p>
    <w:p w14:paraId="38A8B877" w14:textId="77777777" w:rsidR="00F21E77" w:rsidRDefault="00F21E77" w:rsidP="00F21E77">
      <w:pPr>
        <w:jc w:val="center"/>
      </w:pPr>
      <w:r>
        <w:object w:dxaOrig="2621" w:dyaOrig="1263" w14:anchorId="795C41AD">
          <v:shape id="_x0000_i1032" type="#_x0000_t75" style="width:132pt;height:66pt" o:ole="">
            <v:imagedata r:id="rId37" o:title=""/>
          </v:shape>
          <o:OLEObject Type="Embed" ProgID="ChemDraw.Document.6.0" ShapeID="_x0000_i1032" DrawAspect="Content" ObjectID="_1377343485" r:id="rId38"/>
        </w:object>
      </w:r>
    </w:p>
    <w:p w14:paraId="3BB983B3" w14:textId="77777777" w:rsidR="00F21E77" w:rsidRDefault="00F21E77" w:rsidP="00F21E77">
      <w:pPr>
        <w:spacing w:line="360" w:lineRule="auto"/>
        <w:jc w:val="both"/>
        <w:rPr>
          <w:rFonts w:ascii="Arial" w:hAnsi="Arial" w:cs="Arial"/>
          <w:lang w:val="en-US"/>
        </w:rPr>
      </w:pPr>
      <w:r w:rsidRPr="00D903CF">
        <w:rPr>
          <w:rFonts w:ascii="Arial" w:hAnsi="Arial" w:cs="Arial"/>
          <w:lang w:val="en-US"/>
        </w:rPr>
        <w:t>1.</w:t>
      </w:r>
      <w:r>
        <w:rPr>
          <w:rFonts w:ascii="Arial" w:hAnsi="Arial" w:cs="Arial"/>
          <w:lang w:val="en-US"/>
        </w:rPr>
        <w:t>85</w:t>
      </w:r>
      <w:r w:rsidRPr="00D903CF">
        <w:rPr>
          <w:rFonts w:ascii="Arial" w:hAnsi="Arial" w:cs="Arial"/>
          <w:lang w:val="en-US"/>
        </w:rPr>
        <w:t xml:space="preserve"> g (</w:t>
      </w:r>
      <w:r>
        <w:rPr>
          <w:rFonts w:ascii="Arial" w:hAnsi="Arial" w:cs="Arial"/>
          <w:lang w:val="en-US"/>
        </w:rPr>
        <w:t>11.3</w:t>
      </w:r>
      <w:r w:rsidRPr="00D903CF">
        <w:rPr>
          <w:rFonts w:ascii="Arial" w:hAnsi="Arial" w:cs="Arial"/>
          <w:lang w:val="en-US"/>
        </w:rPr>
        <w:t xml:space="preserve"> </w:t>
      </w:r>
      <w:proofErr w:type="spellStart"/>
      <w:r w:rsidRPr="00D903CF">
        <w:rPr>
          <w:rFonts w:ascii="Arial" w:hAnsi="Arial" w:cs="Arial"/>
          <w:lang w:val="en-US"/>
        </w:rPr>
        <w:t>mmol</w:t>
      </w:r>
      <w:proofErr w:type="spellEnd"/>
      <w:r w:rsidRPr="00D903CF">
        <w:rPr>
          <w:rFonts w:ascii="Arial" w:hAnsi="Arial" w:cs="Arial"/>
          <w:lang w:val="en-US"/>
        </w:rPr>
        <w:t xml:space="preserve">, 1.00 </w:t>
      </w:r>
      <w:proofErr w:type="spellStart"/>
      <w:r w:rsidRPr="00D903CF">
        <w:rPr>
          <w:rFonts w:ascii="Arial" w:hAnsi="Arial" w:cs="Arial"/>
          <w:lang w:val="en-US"/>
        </w:rPr>
        <w:t>eq</w:t>
      </w:r>
      <w:proofErr w:type="spellEnd"/>
      <w:r w:rsidRPr="00D903CF">
        <w:rPr>
          <w:rFonts w:ascii="Arial" w:hAnsi="Arial" w:cs="Arial"/>
          <w:lang w:val="en-US"/>
        </w:rPr>
        <w:t>) alcohol</w:t>
      </w:r>
      <w:r w:rsidR="00DA4AE2">
        <w:rPr>
          <w:rFonts w:ascii="Arial" w:hAnsi="Arial" w:cs="Arial"/>
          <w:lang w:val="en-US"/>
        </w:rPr>
        <w:t xml:space="preserve"> </w:t>
      </w:r>
      <w:r w:rsidR="00DA4AE2">
        <w:rPr>
          <w:rFonts w:ascii="Arial" w:hAnsi="Arial" w:cs="Arial"/>
          <w:b/>
          <w:lang w:val="en-US"/>
        </w:rPr>
        <w:t>5</w:t>
      </w:r>
      <w:r w:rsidR="00DA4AE2">
        <w:rPr>
          <w:rFonts w:ascii="Arial" w:hAnsi="Arial" w:cs="Arial"/>
          <w:lang w:val="en-US"/>
        </w:rPr>
        <w:t xml:space="preserve"> </w:t>
      </w:r>
      <w:r w:rsidR="00435853">
        <w:rPr>
          <w:rFonts w:ascii="Arial" w:hAnsi="Arial" w:cs="Arial"/>
          <w:lang w:val="en-US"/>
        </w:rPr>
        <w:t>were</w:t>
      </w:r>
      <w:r w:rsidRPr="00D903CF">
        <w:rPr>
          <w:rFonts w:ascii="Arial" w:hAnsi="Arial" w:cs="Arial"/>
          <w:lang w:val="en-US"/>
        </w:rPr>
        <w:t xml:space="preserve"> dissolved in CH</w:t>
      </w:r>
      <w:r w:rsidRPr="00D903CF">
        <w:rPr>
          <w:rFonts w:ascii="Arial" w:hAnsi="Arial" w:cs="Arial"/>
          <w:vertAlign w:val="subscript"/>
          <w:lang w:val="en-US"/>
        </w:rPr>
        <w:t>2</w:t>
      </w:r>
      <w:r w:rsidRPr="00D903CF">
        <w:rPr>
          <w:rFonts w:ascii="Arial" w:hAnsi="Arial" w:cs="Arial"/>
          <w:lang w:val="en-US"/>
        </w:rPr>
        <w:t>Cl</w:t>
      </w:r>
      <w:r w:rsidRPr="00D903CF">
        <w:rPr>
          <w:rFonts w:ascii="Arial" w:hAnsi="Arial" w:cs="Arial"/>
          <w:vertAlign w:val="subscript"/>
          <w:lang w:val="en-US"/>
        </w:rPr>
        <w:t>2</w:t>
      </w:r>
      <w:r w:rsidRPr="00D903CF">
        <w:rPr>
          <w:rFonts w:ascii="Arial" w:hAnsi="Arial" w:cs="Arial"/>
          <w:lang w:val="en-US"/>
        </w:rPr>
        <w:t xml:space="preserve"> </w:t>
      </w:r>
      <w:r>
        <w:rPr>
          <w:rFonts w:ascii="Arial" w:hAnsi="Arial" w:cs="Arial"/>
          <w:lang w:val="en-US"/>
        </w:rPr>
        <w:t>(150</w:t>
      </w:r>
      <w:r w:rsidRPr="00D903CF">
        <w:rPr>
          <w:rFonts w:ascii="Arial" w:hAnsi="Arial" w:cs="Arial"/>
          <w:lang w:val="en-US"/>
        </w:rPr>
        <w:t xml:space="preserve"> mL</w:t>
      </w:r>
      <w:r>
        <w:rPr>
          <w:rFonts w:ascii="Arial" w:hAnsi="Arial" w:cs="Arial"/>
          <w:lang w:val="en-US"/>
        </w:rPr>
        <w:t>)</w:t>
      </w:r>
      <w:r w:rsidRPr="00D903CF">
        <w:rPr>
          <w:rFonts w:ascii="Arial" w:hAnsi="Arial" w:cs="Arial"/>
          <w:lang w:val="en-US"/>
        </w:rPr>
        <w:t xml:space="preserve"> and </w:t>
      </w:r>
      <w:r>
        <w:rPr>
          <w:rFonts w:ascii="Arial" w:hAnsi="Arial" w:cs="Arial"/>
          <w:lang w:val="en-US"/>
        </w:rPr>
        <w:t>3.64</w:t>
      </w:r>
      <w:r w:rsidRPr="00D903CF">
        <w:rPr>
          <w:rFonts w:ascii="Arial" w:hAnsi="Arial" w:cs="Arial"/>
          <w:lang w:val="en-US"/>
        </w:rPr>
        <w:t xml:space="preserve"> g (</w:t>
      </w:r>
      <w:r>
        <w:rPr>
          <w:rFonts w:ascii="Arial" w:hAnsi="Arial" w:cs="Arial"/>
          <w:lang w:val="en-US"/>
        </w:rPr>
        <w:t>16.9</w:t>
      </w:r>
      <w:r w:rsidRPr="00D903CF">
        <w:rPr>
          <w:rFonts w:ascii="Arial" w:hAnsi="Arial" w:cs="Arial"/>
          <w:lang w:val="en-US"/>
        </w:rPr>
        <w:t xml:space="preserve"> </w:t>
      </w:r>
      <w:proofErr w:type="spellStart"/>
      <w:r w:rsidRPr="00D903CF">
        <w:rPr>
          <w:rFonts w:ascii="Arial" w:hAnsi="Arial" w:cs="Arial"/>
          <w:lang w:val="en-US"/>
        </w:rPr>
        <w:t>mmol</w:t>
      </w:r>
      <w:proofErr w:type="spellEnd"/>
      <w:r w:rsidRPr="00D903CF">
        <w:rPr>
          <w:rFonts w:ascii="Arial" w:hAnsi="Arial" w:cs="Arial"/>
          <w:lang w:val="en-US"/>
        </w:rPr>
        <w:t xml:space="preserve">, 1.50 </w:t>
      </w:r>
      <w:proofErr w:type="spellStart"/>
      <w:r w:rsidRPr="00D903CF">
        <w:rPr>
          <w:rFonts w:ascii="Arial" w:hAnsi="Arial" w:cs="Arial"/>
          <w:lang w:val="en-US"/>
        </w:rPr>
        <w:t>eq</w:t>
      </w:r>
      <w:proofErr w:type="spellEnd"/>
      <w:r w:rsidRPr="00D903CF">
        <w:rPr>
          <w:rFonts w:ascii="Arial" w:hAnsi="Arial" w:cs="Arial"/>
          <w:lang w:val="en-US"/>
        </w:rPr>
        <w:t>) PCC and 1.</w:t>
      </w:r>
      <w:r>
        <w:rPr>
          <w:rFonts w:ascii="Arial" w:hAnsi="Arial" w:cs="Arial"/>
          <w:lang w:val="en-US"/>
        </w:rPr>
        <w:t>11</w:t>
      </w:r>
      <w:r w:rsidRPr="00D903CF">
        <w:rPr>
          <w:rFonts w:ascii="Arial" w:hAnsi="Arial" w:cs="Arial"/>
          <w:lang w:val="en-US"/>
        </w:rPr>
        <w:t xml:space="preserve"> g (</w:t>
      </w:r>
      <w:r>
        <w:rPr>
          <w:rFonts w:ascii="Arial" w:hAnsi="Arial" w:cs="Arial"/>
          <w:lang w:val="en-US"/>
        </w:rPr>
        <w:t>13.6</w:t>
      </w:r>
      <w:r w:rsidRPr="00D903CF">
        <w:rPr>
          <w:rFonts w:ascii="Arial" w:hAnsi="Arial" w:cs="Arial"/>
          <w:lang w:val="en-US"/>
        </w:rPr>
        <w:t xml:space="preserve"> </w:t>
      </w:r>
      <w:proofErr w:type="spellStart"/>
      <w:r w:rsidRPr="00D903CF">
        <w:rPr>
          <w:rFonts w:ascii="Arial" w:hAnsi="Arial" w:cs="Arial"/>
          <w:lang w:val="en-US"/>
        </w:rPr>
        <w:t>mmol</w:t>
      </w:r>
      <w:proofErr w:type="spellEnd"/>
      <w:r w:rsidRPr="00D903CF">
        <w:rPr>
          <w:rFonts w:ascii="Arial" w:hAnsi="Arial" w:cs="Arial"/>
          <w:lang w:val="en-US"/>
        </w:rPr>
        <w:t xml:space="preserve">, 1.20 </w:t>
      </w:r>
      <w:proofErr w:type="spellStart"/>
      <w:r w:rsidRPr="00D903CF">
        <w:rPr>
          <w:rFonts w:ascii="Arial" w:hAnsi="Arial" w:cs="Arial"/>
          <w:lang w:val="en-US"/>
        </w:rPr>
        <w:t>eq</w:t>
      </w:r>
      <w:proofErr w:type="spellEnd"/>
      <w:r w:rsidRPr="00D903CF">
        <w:rPr>
          <w:rFonts w:ascii="Arial" w:hAnsi="Arial" w:cs="Arial"/>
          <w:lang w:val="en-US"/>
        </w:rPr>
        <w:t xml:space="preserve">) </w:t>
      </w:r>
      <w:proofErr w:type="spellStart"/>
      <w:r w:rsidRPr="00D903CF">
        <w:rPr>
          <w:rFonts w:ascii="Arial" w:hAnsi="Arial" w:cs="Arial"/>
          <w:lang w:val="en-US"/>
        </w:rPr>
        <w:t>NaOAc</w:t>
      </w:r>
      <w:proofErr w:type="spellEnd"/>
      <w:r w:rsidRPr="00D903CF">
        <w:rPr>
          <w:rFonts w:ascii="Arial" w:hAnsi="Arial" w:cs="Arial"/>
          <w:lang w:val="en-US"/>
        </w:rPr>
        <w:t xml:space="preserve"> </w:t>
      </w:r>
      <w:r w:rsidR="00435853">
        <w:rPr>
          <w:rFonts w:ascii="Arial" w:hAnsi="Arial" w:cs="Arial"/>
          <w:lang w:val="en-US"/>
        </w:rPr>
        <w:t>were</w:t>
      </w:r>
      <w:r w:rsidRPr="00D903CF">
        <w:rPr>
          <w:rFonts w:ascii="Arial" w:hAnsi="Arial" w:cs="Arial"/>
          <w:lang w:val="en-US"/>
        </w:rPr>
        <w:t xml:space="preserve"> added. The reactio</w:t>
      </w:r>
      <w:r>
        <w:rPr>
          <w:rFonts w:ascii="Arial" w:hAnsi="Arial" w:cs="Arial"/>
          <w:lang w:val="en-US"/>
        </w:rPr>
        <w:t xml:space="preserve">n mixture </w:t>
      </w:r>
      <w:r w:rsidR="00435853">
        <w:rPr>
          <w:rFonts w:ascii="Arial" w:hAnsi="Arial" w:cs="Arial"/>
          <w:lang w:val="en-US"/>
        </w:rPr>
        <w:t>was</w:t>
      </w:r>
      <w:r>
        <w:rPr>
          <w:rFonts w:ascii="Arial" w:hAnsi="Arial" w:cs="Arial"/>
          <w:lang w:val="en-US"/>
        </w:rPr>
        <w:t xml:space="preserve"> stirred at </w:t>
      </w:r>
      <w:proofErr w:type="spellStart"/>
      <w:proofErr w:type="gramStart"/>
      <w:r>
        <w:rPr>
          <w:rFonts w:ascii="Arial" w:hAnsi="Arial" w:cs="Arial"/>
          <w:lang w:val="en-US"/>
        </w:rPr>
        <w:t>rt</w:t>
      </w:r>
      <w:proofErr w:type="spellEnd"/>
      <w:proofErr w:type="gramEnd"/>
      <w:r>
        <w:rPr>
          <w:rFonts w:ascii="Arial" w:hAnsi="Arial" w:cs="Arial"/>
          <w:lang w:val="en-US"/>
        </w:rPr>
        <w:t xml:space="preserve"> for </w:t>
      </w:r>
      <w:r w:rsidRPr="00D903CF">
        <w:rPr>
          <w:rFonts w:ascii="Arial" w:hAnsi="Arial" w:cs="Arial"/>
          <w:lang w:val="en-US"/>
        </w:rPr>
        <w:t>20 h.</w:t>
      </w:r>
      <w:r>
        <w:rPr>
          <w:rFonts w:ascii="Arial" w:hAnsi="Arial" w:cs="Arial"/>
          <w:lang w:val="en-US"/>
        </w:rPr>
        <w:t xml:space="preserve"> The reaction mixture </w:t>
      </w:r>
      <w:r w:rsidR="00435853">
        <w:rPr>
          <w:rFonts w:ascii="Arial" w:hAnsi="Arial" w:cs="Arial"/>
          <w:lang w:val="en-US"/>
        </w:rPr>
        <w:t>was</w:t>
      </w:r>
      <w:r>
        <w:rPr>
          <w:rFonts w:ascii="Arial" w:hAnsi="Arial" w:cs="Arial"/>
          <w:lang w:val="en-US"/>
        </w:rPr>
        <w:t xml:space="preserve"> filtered through a short plug of silica and the solvent evaporated. Purification via flash</w:t>
      </w:r>
      <w:r w:rsidR="00627E3E">
        <w:rPr>
          <w:rFonts w:ascii="Arial" w:hAnsi="Arial" w:cs="Arial"/>
          <w:lang w:val="en-US"/>
        </w:rPr>
        <w:t xml:space="preserve"> chromatography (hexanes/</w:t>
      </w:r>
      <w:proofErr w:type="spellStart"/>
      <w:r w:rsidR="00627E3E">
        <w:rPr>
          <w:rFonts w:ascii="Arial" w:hAnsi="Arial" w:cs="Arial"/>
          <w:lang w:val="en-US"/>
        </w:rPr>
        <w:t>EtOAc</w:t>
      </w:r>
      <w:proofErr w:type="spellEnd"/>
      <w:r w:rsidR="00627E3E">
        <w:rPr>
          <w:rFonts w:ascii="Arial" w:hAnsi="Arial" w:cs="Arial"/>
          <w:lang w:val="en-US"/>
        </w:rPr>
        <w:t xml:space="preserve"> </w:t>
      </w:r>
      <w:r>
        <w:rPr>
          <w:rFonts w:ascii="Arial" w:hAnsi="Arial" w:cs="Arial"/>
          <w:lang w:val="en-US"/>
        </w:rPr>
        <w:t xml:space="preserve">20:1) yielded 1.50 g (9.25 </w:t>
      </w:r>
      <w:proofErr w:type="spellStart"/>
      <w:r>
        <w:rPr>
          <w:rFonts w:ascii="Arial" w:hAnsi="Arial" w:cs="Arial"/>
          <w:lang w:val="en-US"/>
        </w:rPr>
        <w:t>mmol</w:t>
      </w:r>
      <w:proofErr w:type="spellEnd"/>
      <w:r>
        <w:rPr>
          <w:rFonts w:ascii="Arial" w:hAnsi="Arial" w:cs="Arial"/>
          <w:lang w:val="en-US"/>
        </w:rPr>
        <w:t>, 82 %) ketone as a clear oil.</w:t>
      </w:r>
    </w:p>
    <w:p w14:paraId="56FE3508" w14:textId="1ED9FBA4" w:rsidR="00F21E77" w:rsidRPr="00F423A0" w:rsidRDefault="00F21E77" w:rsidP="00F21E77">
      <w:pPr>
        <w:jc w:val="both"/>
        <w:rPr>
          <w:rFonts w:ascii="Arial" w:hAnsi="Arial" w:cs="Arial"/>
          <w:lang w:val="en-US"/>
        </w:rPr>
      </w:pPr>
      <w:proofErr w:type="spellStart"/>
      <w:r w:rsidRPr="00F423A0">
        <w:rPr>
          <w:rFonts w:ascii="Arial" w:hAnsi="Arial" w:cs="Arial"/>
          <w:b/>
          <w:lang w:val="en-US"/>
        </w:rPr>
        <w:t>R</w:t>
      </w:r>
      <w:r w:rsidRPr="00F423A0">
        <w:rPr>
          <w:rFonts w:ascii="Arial" w:hAnsi="Arial" w:cs="Arial"/>
          <w:b/>
          <w:i/>
          <w:vertAlign w:val="subscript"/>
          <w:lang w:val="en-US"/>
        </w:rPr>
        <w:t>f</w:t>
      </w:r>
      <w:proofErr w:type="spellEnd"/>
      <w:r w:rsidRPr="00F423A0">
        <w:rPr>
          <w:rFonts w:ascii="Arial" w:hAnsi="Arial" w:cs="Arial"/>
          <w:b/>
          <w:i/>
          <w:vertAlign w:val="subscript"/>
          <w:lang w:val="en-US"/>
        </w:rPr>
        <w:t xml:space="preserve"> </w:t>
      </w:r>
      <w:r w:rsidRPr="00F423A0">
        <w:rPr>
          <w:rFonts w:ascii="Arial" w:hAnsi="Arial" w:cs="Arial"/>
          <w:lang w:val="en-US"/>
        </w:rPr>
        <w:t>= 0.44 (Hex/Et</w:t>
      </w:r>
      <w:r w:rsidRPr="00F423A0">
        <w:rPr>
          <w:rFonts w:ascii="Arial" w:hAnsi="Arial" w:cs="Arial"/>
          <w:vertAlign w:val="subscript"/>
          <w:lang w:val="en-US"/>
        </w:rPr>
        <w:t>2</w:t>
      </w:r>
      <w:r w:rsidRPr="00F423A0">
        <w:rPr>
          <w:rFonts w:ascii="Arial" w:hAnsi="Arial" w:cs="Arial"/>
          <w:lang w:val="en-US"/>
        </w:rPr>
        <w:t xml:space="preserve">O = 9:1) </w:t>
      </w:r>
      <w:r w:rsidRPr="00AA6F7B">
        <w:rPr>
          <w:rFonts w:ascii="Arial" w:hAnsi="Arial" w:cs="Arial"/>
          <w:lang w:val="en-US"/>
        </w:rPr>
        <w:t xml:space="preserve">[CAM, </w:t>
      </w:r>
      <w:r w:rsidR="00CD6FA3" w:rsidRPr="00AA6F7B">
        <w:rPr>
          <w:rFonts w:ascii="Arial" w:hAnsi="Arial" w:cs="Arial"/>
          <w:lang w:val="en-US"/>
        </w:rPr>
        <w:t>K</w:t>
      </w:r>
      <w:r w:rsidR="00350719" w:rsidRPr="00AA6F7B">
        <w:rPr>
          <w:rFonts w:ascii="Arial" w:hAnsi="Arial" w:cs="Arial"/>
          <w:lang w:val="en-US"/>
        </w:rPr>
        <w:t>m</w:t>
      </w:r>
      <w:r w:rsidR="00CD6FA3" w:rsidRPr="00AA6F7B">
        <w:rPr>
          <w:rFonts w:ascii="Arial" w:hAnsi="Arial" w:cs="Arial"/>
          <w:lang w:val="en-US"/>
        </w:rPr>
        <w:t>nO</w:t>
      </w:r>
      <w:r w:rsidR="00CD6FA3" w:rsidRPr="00AA6F7B">
        <w:rPr>
          <w:rFonts w:ascii="Arial" w:hAnsi="Arial" w:cs="Arial"/>
          <w:vertAlign w:val="subscript"/>
          <w:lang w:val="en-US"/>
        </w:rPr>
        <w:t>4</w:t>
      </w:r>
      <w:r w:rsidRPr="00AA6F7B">
        <w:rPr>
          <w:rFonts w:ascii="Arial" w:hAnsi="Arial" w:cs="Arial"/>
          <w:lang w:val="en-US"/>
        </w:rPr>
        <w:t>]</w:t>
      </w:r>
    </w:p>
    <w:p w14:paraId="714546ED" w14:textId="77777777" w:rsidR="00F21E77" w:rsidRPr="00AA6F7B" w:rsidRDefault="00F21E77" w:rsidP="00F21E77">
      <w:pPr>
        <w:jc w:val="both"/>
        <w:rPr>
          <w:rFonts w:ascii="Arial" w:hAnsi="Arial" w:cs="Arial"/>
          <w:lang w:val="en-US"/>
        </w:rPr>
      </w:pPr>
      <w:r w:rsidRPr="00AA6F7B">
        <w:rPr>
          <w:rFonts w:ascii="Arial" w:hAnsi="Arial" w:cs="Arial"/>
          <w:b/>
          <w:bCs/>
          <w:vertAlign w:val="superscript"/>
          <w:lang w:val="en-US"/>
        </w:rPr>
        <w:t>1</w:t>
      </w:r>
      <w:r w:rsidRPr="00AA6F7B">
        <w:rPr>
          <w:rFonts w:ascii="Arial" w:hAnsi="Arial" w:cs="Arial"/>
          <w:b/>
          <w:bCs/>
          <w:lang w:val="en-US"/>
        </w:rPr>
        <w:t xml:space="preserve">H NMR </w:t>
      </w:r>
      <w:r w:rsidRPr="00AA6F7B">
        <w:rPr>
          <w:rFonts w:ascii="Arial" w:hAnsi="Arial" w:cs="Arial"/>
          <w:lang w:val="en-US"/>
        </w:rPr>
        <w:t xml:space="preserve">(360 MHz, CDCl3, 300 K): </w:t>
      </w:r>
      <w:r w:rsidRPr="00F423A0">
        <w:rPr>
          <w:rFonts w:ascii="Arial" w:hAnsi="Arial" w:cs="Arial"/>
        </w:rPr>
        <w:t>δ</w:t>
      </w:r>
      <w:r w:rsidRPr="00AA6F7B">
        <w:rPr>
          <w:rFonts w:ascii="Arial" w:hAnsi="Arial" w:cs="Arial"/>
          <w:lang w:val="en-US"/>
        </w:rPr>
        <w:t xml:space="preserve"> (ppm) = 2.57 (td, </w:t>
      </w:r>
      <w:r w:rsidRPr="00AA6F7B">
        <w:rPr>
          <w:rFonts w:ascii="Arial" w:hAnsi="Arial" w:cs="Arial"/>
          <w:i/>
          <w:iCs/>
          <w:lang w:val="en-US"/>
        </w:rPr>
        <w:t>J</w:t>
      </w:r>
      <w:r w:rsidRPr="00AA6F7B">
        <w:rPr>
          <w:rFonts w:ascii="Arial" w:hAnsi="Arial" w:cs="Arial"/>
          <w:lang w:val="en-US"/>
        </w:rPr>
        <w:t xml:space="preserve"> = 7.3, 1.4 Hz, 4H), 2.32 – 2.17 (m, 4H), 1.96 (d, </w:t>
      </w:r>
      <w:r w:rsidRPr="00AA6F7B">
        <w:rPr>
          <w:rFonts w:ascii="Arial" w:hAnsi="Arial" w:cs="Arial"/>
          <w:i/>
          <w:iCs/>
          <w:lang w:val="en-US"/>
        </w:rPr>
        <w:t>J</w:t>
      </w:r>
      <w:r w:rsidRPr="00AA6F7B">
        <w:rPr>
          <w:rFonts w:ascii="Arial" w:hAnsi="Arial" w:cs="Arial"/>
          <w:lang w:val="en-US"/>
        </w:rPr>
        <w:t xml:space="preserve"> = 2.6 Hz, 2H), 1.79 (t, </w:t>
      </w:r>
      <w:r w:rsidRPr="00AA6F7B">
        <w:rPr>
          <w:rFonts w:ascii="Arial" w:hAnsi="Arial" w:cs="Arial"/>
          <w:i/>
          <w:iCs/>
          <w:lang w:val="en-US"/>
        </w:rPr>
        <w:t>J</w:t>
      </w:r>
      <w:r w:rsidRPr="00AA6F7B">
        <w:rPr>
          <w:rFonts w:ascii="Arial" w:hAnsi="Arial" w:cs="Arial"/>
          <w:lang w:val="en-US"/>
        </w:rPr>
        <w:t xml:space="preserve"> = 7.2 Hz, 4H).</w:t>
      </w:r>
    </w:p>
    <w:p w14:paraId="09BED5D5" w14:textId="77777777" w:rsidR="00F21E77" w:rsidRPr="00AA6F7B" w:rsidRDefault="00F21E77" w:rsidP="00F21E77">
      <w:pPr>
        <w:jc w:val="both"/>
        <w:rPr>
          <w:rFonts w:ascii="Arial" w:hAnsi="Arial" w:cs="Arial"/>
          <w:lang w:val="en-US"/>
        </w:rPr>
      </w:pPr>
      <w:r w:rsidRPr="00AA6F7B">
        <w:rPr>
          <w:rFonts w:ascii="Arial" w:hAnsi="Arial" w:cs="Arial"/>
          <w:b/>
          <w:bCs/>
          <w:vertAlign w:val="superscript"/>
          <w:lang w:val="en-US"/>
        </w:rPr>
        <w:t>13</w:t>
      </w:r>
      <w:r w:rsidRPr="00AA6F7B">
        <w:rPr>
          <w:rFonts w:ascii="Arial" w:hAnsi="Arial" w:cs="Arial"/>
          <w:b/>
          <w:bCs/>
          <w:lang w:val="en-US"/>
        </w:rPr>
        <w:t xml:space="preserve">C NMR </w:t>
      </w:r>
      <w:r w:rsidRPr="00AA6F7B">
        <w:rPr>
          <w:rFonts w:ascii="Arial" w:hAnsi="Arial" w:cs="Arial"/>
          <w:lang w:val="en-US"/>
        </w:rPr>
        <w:t>(91 MHz,</w:t>
      </w:r>
      <w:r w:rsidR="00EE094F" w:rsidRPr="00AA6F7B">
        <w:rPr>
          <w:rFonts w:ascii="Arial" w:hAnsi="Arial" w:cs="Arial"/>
          <w:lang w:val="en-US"/>
        </w:rPr>
        <w:t xml:space="preserve"> CDCl3, 300 K): </w:t>
      </w:r>
      <w:r w:rsidR="00EE094F">
        <w:rPr>
          <w:rFonts w:ascii="Arial" w:hAnsi="Arial" w:cs="Arial"/>
        </w:rPr>
        <w:t>δ</w:t>
      </w:r>
      <w:r w:rsidR="00EE094F" w:rsidRPr="00AA6F7B">
        <w:rPr>
          <w:rFonts w:ascii="Arial" w:hAnsi="Arial" w:cs="Arial"/>
          <w:lang w:val="en-US"/>
        </w:rPr>
        <w:t xml:space="preserve"> (ppm) = 209.7, 83.6, 69.1, 41.3, 22.3</w:t>
      </w:r>
      <w:r w:rsidRPr="00AA6F7B">
        <w:rPr>
          <w:rFonts w:ascii="Arial" w:hAnsi="Arial" w:cs="Arial"/>
          <w:lang w:val="en-US"/>
        </w:rPr>
        <w:t>, 17.</w:t>
      </w:r>
      <w:r w:rsidR="00EE094F" w:rsidRPr="00AA6F7B">
        <w:rPr>
          <w:rFonts w:ascii="Arial" w:hAnsi="Arial" w:cs="Arial"/>
          <w:lang w:val="en-US"/>
        </w:rPr>
        <w:t>9</w:t>
      </w:r>
      <w:r w:rsidRPr="00AA6F7B">
        <w:rPr>
          <w:rFonts w:ascii="Arial" w:hAnsi="Arial" w:cs="Arial"/>
          <w:lang w:val="en-US"/>
        </w:rPr>
        <w:t>.</w:t>
      </w:r>
    </w:p>
    <w:p w14:paraId="791DF6DC" w14:textId="77777777" w:rsidR="00F21E77" w:rsidRPr="00DF11A7" w:rsidRDefault="00F21E77" w:rsidP="00DF11A7">
      <w:pPr>
        <w:jc w:val="both"/>
        <w:rPr>
          <w:rFonts w:ascii="Arial" w:hAnsi="Arial" w:cs="Arial"/>
          <w:lang w:val="en-US"/>
        </w:rPr>
      </w:pPr>
      <w:r w:rsidRPr="00F423A0">
        <w:rPr>
          <w:rFonts w:ascii="Arial" w:hAnsi="Arial" w:cs="Arial"/>
          <w:b/>
          <w:lang w:val="en-US"/>
        </w:rPr>
        <w:t xml:space="preserve">HRMS ESI </w:t>
      </w:r>
      <w:r w:rsidRPr="00F423A0">
        <w:rPr>
          <w:rFonts w:ascii="Arial" w:hAnsi="Arial" w:cs="Arial"/>
          <w:lang w:val="en-US"/>
        </w:rPr>
        <w:t>calc. for C</w:t>
      </w:r>
      <w:r w:rsidRPr="00F423A0">
        <w:rPr>
          <w:rFonts w:ascii="Arial" w:hAnsi="Arial" w:cs="Arial"/>
          <w:vertAlign w:val="subscript"/>
          <w:lang w:val="en-US"/>
        </w:rPr>
        <w:t>11</w:t>
      </w:r>
      <w:r w:rsidRPr="00F423A0">
        <w:rPr>
          <w:rFonts w:ascii="Arial" w:hAnsi="Arial" w:cs="Arial"/>
          <w:lang w:val="en-US"/>
        </w:rPr>
        <w:t>H</w:t>
      </w:r>
      <w:r w:rsidRPr="00F423A0">
        <w:rPr>
          <w:rFonts w:ascii="Arial" w:hAnsi="Arial" w:cs="Arial"/>
          <w:vertAlign w:val="subscript"/>
          <w:lang w:val="en-US"/>
        </w:rPr>
        <w:t>15</w:t>
      </w:r>
      <w:r w:rsidRPr="00F423A0">
        <w:rPr>
          <w:rFonts w:ascii="Arial" w:hAnsi="Arial" w:cs="Arial"/>
          <w:lang w:val="en-US"/>
        </w:rPr>
        <w:t>O [M+H]</w:t>
      </w:r>
      <w:r w:rsidR="007D79F0">
        <w:rPr>
          <w:rFonts w:ascii="Arial" w:hAnsi="Arial" w:cs="Arial"/>
          <w:vertAlign w:val="superscript"/>
          <w:lang w:val="en-US"/>
        </w:rPr>
        <w:t>+</w:t>
      </w:r>
      <w:r w:rsidR="00DF11A7">
        <w:rPr>
          <w:rFonts w:ascii="Arial" w:hAnsi="Arial" w:cs="Arial"/>
          <w:lang w:val="en-US"/>
        </w:rPr>
        <w:t>: 163.1117, found: 163.1118.</w:t>
      </w:r>
    </w:p>
    <w:p w14:paraId="0D9455C1" w14:textId="77777777" w:rsidR="002468DB" w:rsidRPr="00AA6F7B" w:rsidRDefault="002468DB" w:rsidP="00F21E77">
      <w:pPr>
        <w:jc w:val="center"/>
        <w:rPr>
          <w:rFonts w:ascii="Arial" w:hAnsi="Arial" w:cs="Arial"/>
          <w:b/>
          <w:lang w:val="en-US"/>
        </w:rPr>
      </w:pPr>
    </w:p>
    <w:p w14:paraId="0EAA7C19" w14:textId="77777777" w:rsidR="00F21E77" w:rsidRPr="00AA6F7B" w:rsidRDefault="00F21E77" w:rsidP="00F21E77">
      <w:pPr>
        <w:jc w:val="center"/>
        <w:rPr>
          <w:rFonts w:ascii="Arial" w:hAnsi="Arial" w:cs="Arial"/>
          <w:b/>
          <w:lang w:val="en-US"/>
        </w:rPr>
      </w:pPr>
      <w:r w:rsidRPr="00AA6F7B">
        <w:rPr>
          <w:rFonts w:ascii="Arial" w:hAnsi="Arial" w:cs="Arial"/>
          <w:b/>
          <w:lang w:val="en-US"/>
        </w:rPr>
        <w:t>3,3-</w:t>
      </w:r>
      <w:proofErr w:type="gramStart"/>
      <w:r w:rsidRPr="00AA6F7B">
        <w:rPr>
          <w:rFonts w:ascii="Arial" w:hAnsi="Arial" w:cs="Arial"/>
          <w:b/>
          <w:lang w:val="en-US"/>
        </w:rPr>
        <w:t>Di(</w:t>
      </w:r>
      <w:proofErr w:type="gramEnd"/>
      <w:r w:rsidRPr="00AA6F7B">
        <w:rPr>
          <w:rFonts w:ascii="Arial" w:hAnsi="Arial" w:cs="Arial"/>
          <w:b/>
          <w:lang w:val="en-US"/>
        </w:rPr>
        <w:t>pent-4-yn-1-yl)-3H-diazirine (</w:t>
      </w:r>
      <w:r w:rsidR="005E3F3A" w:rsidRPr="00AA6F7B">
        <w:rPr>
          <w:rFonts w:ascii="Arial" w:hAnsi="Arial" w:cs="Arial"/>
          <w:b/>
          <w:lang w:val="en-US"/>
        </w:rPr>
        <w:t>7</w:t>
      </w:r>
      <w:r w:rsidRPr="00AA6F7B">
        <w:rPr>
          <w:rFonts w:ascii="Arial" w:hAnsi="Arial" w:cs="Arial"/>
          <w:b/>
          <w:lang w:val="en-US"/>
        </w:rPr>
        <w:t>)</w:t>
      </w:r>
    </w:p>
    <w:p w14:paraId="3D677A4A" w14:textId="77777777" w:rsidR="00F21E77" w:rsidRPr="00AA6F7B" w:rsidRDefault="00F21E77" w:rsidP="00F21E77">
      <w:pPr>
        <w:rPr>
          <w:rFonts w:ascii="Arial" w:hAnsi="Arial" w:cs="Arial"/>
          <w:lang w:val="en-US"/>
        </w:rPr>
      </w:pPr>
    </w:p>
    <w:p w14:paraId="45CB2CFE" w14:textId="77777777" w:rsidR="00F21E77" w:rsidRDefault="00F21E77" w:rsidP="00F21E77">
      <w:pPr>
        <w:jc w:val="center"/>
      </w:pPr>
      <w:r>
        <w:object w:dxaOrig="2655" w:dyaOrig="1232" w14:anchorId="6350888D">
          <v:shape id="_x0000_i1033" type="#_x0000_t75" style="width:132pt;height:60pt" o:ole="">
            <v:imagedata r:id="rId39" o:title=""/>
          </v:shape>
          <o:OLEObject Type="Embed" ProgID="ChemDraw.Document.6.0" ShapeID="_x0000_i1033" DrawAspect="Content" ObjectID="_1377343486" r:id="rId40"/>
        </w:object>
      </w:r>
    </w:p>
    <w:p w14:paraId="1E89EA63" w14:textId="6FC64428" w:rsidR="00F21E77" w:rsidRPr="00AA6F7B" w:rsidRDefault="00F21E77" w:rsidP="00F21E77">
      <w:pPr>
        <w:spacing w:line="360" w:lineRule="auto"/>
        <w:jc w:val="both"/>
        <w:rPr>
          <w:rFonts w:ascii="Arial" w:hAnsi="Arial" w:cs="Arial"/>
          <w:lang w:val="en-US"/>
        </w:rPr>
      </w:pPr>
      <w:r w:rsidRPr="00646D8A">
        <w:rPr>
          <w:rFonts w:ascii="Arial" w:hAnsi="Arial" w:cs="Arial"/>
          <w:lang w:val="en-US"/>
        </w:rPr>
        <w:t xml:space="preserve">To a </w:t>
      </w:r>
      <w:r>
        <w:rPr>
          <w:rFonts w:ascii="Arial" w:hAnsi="Arial" w:cs="Arial"/>
          <w:lang w:val="en-US"/>
        </w:rPr>
        <w:t>25</w:t>
      </w:r>
      <w:r w:rsidRPr="00646D8A">
        <w:rPr>
          <w:rFonts w:ascii="Arial" w:hAnsi="Arial" w:cs="Arial"/>
          <w:lang w:val="en-US"/>
        </w:rPr>
        <w:t xml:space="preserve"> mL flask</w:t>
      </w:r>
      <w:r>
        <w:rPr>
          <w:rFonts w:ascii="Arial" w:hAnsi="Arial" w:cs="Arial"/>
          <w:lang w:val="en-US"/>
        </w:rPr>
        <w:t>,</w:t>
      </w:r>
      <w:r w:rsidRPr="00646D8A">
        <w:rPr>
          <w:rFonts w:ascii="Arial" w:hAnsi="Arial" w:cs="Arial"/>
          <w:lang w:val="en-US"/>
        </w:rPr>
        <w:t xml:space="preserve"> containing 5</w:t>
      </w:r>
      <w:r>
        <w:rPr>
          <w:rFonts w:ascii="Arial" w:hAnsi="Arial" w:cs="Arial"/>
          <w:lang w:val="en-US"/>
        </w:rPr>
        <w:t>00</w:t>
      </w:r>
      <w:r w:rsidRPr="00646D8A">
        <w:rPr>
          <w:rFonts w:ascii="Arial" w:hAnsi="Arial" w:cs="Arial"/>
          <w:lang w:val="en-US"/>
        </w:rPr>
        <w:t xml:space="preserve"> mg (3.</w:t>
      </w:r>
      <w:r>
        <w:rPr>
          <w:rFonts w:ascii="Arial" w:hAnsi="Arial" w:cs="Arial"/>
          <w:lang w:val="en-US"/>
        </w:rPr>
        <w:t>08</w:t>
      </w:r>
      <w:r w:rsidRPr="00646D8A">
        <w:rPr>
          <w:rFonts w:ascii="Arial" w:hAnsi="Arial" w:cs="Arial"/>
          <w:lang w:val="en-US"/>
        </w:rPr>
        <w:t xml:space="preserve"> </w:t>
      </w:r>
      <w:proofErr w:type="spellStart"/>
      <w:r w:rsidRPr="00646D8A">
        <w:rPr>
          <w:rFonts w:ascii="Arial" w:hAnsi="Arial" w:cs="Arial"/>
          <w:lang w:val="en-US"/>
        </w:rPr>
        <w:t>mmol</w:t>
      </w:r>
      <w:proofErr w:type="spellEnd"/>
      <w:r w:rsidRPr="00646D8A">
        <w:rPr>
          <w:rFonts w:ascii="Arial" w:hAnsi="Arial" w:cs="Arial"/>
          <w:lang w:val="en-US"/>
        </w:rPr>
        <w:t xml:space="preserve">, 1.00 </w:t>
      </w:r>
      <w:proofErr w:type="spellStart"/>
      <w:r w:rsidRPr="00646D8A">
        <w:rPr>
          <w:rFonts w:ascii="Arial" w:hAnsi="Arial" w:cs="Arial"/>
          <w:lang w:val="en-US"/>
        </w:rPr>
        <w:t>eq</w:t>
      </w:r>
      <w:proofErr w:type="spellEnd"/>
      <w:r w:rsidRPr="00646D8A">
        <w:rPr>
          <w:rFonts w:ascii="Arial" w:hAnsi="Arial" w:cs="Arial"/>
          <w:lang w:val="en-US"/>
        </w:rPr>
        <w:t>) ketone</w:t>
      </w:r>
      <w:r w:rsidR="00DA4AE2">
        <w:rPr>
          <w:rFonts w:ascii="Arial" w:hAnsi="Arial" w:cs="Arial"/>
          <w:lang w:val="en-US"/>
        </w:rPr>
        <w:t xml:space="preserve"> </w:t>
      </w:r>
      <w:r w:rsidR="00DA4AE2">
        <w:rPr>
          <w:rFonts w:ascii="Arial" w:hAnsi="Arial" w:cs="Arial"/>
          <w:b/>
          <w:lang w:val="en-US"/>
        </w:rPr>
        <w:t>6</w:t>
      </w:r>
      <w:r w:rsidRPr="00646D8A">
        <w:rPr>
          <w:rFonts w:ascii="Arial" w:hAnsi="Arial" w:cs="Arial"/>
          <w:lang w:val="en-US"/>
        </w:rPr>
        <w:t xml:space="preserve"> in an ice bath</w:t>
      </w:r>
      <w:r>
        <w:rPr>
          <w:rFonts w:ascii="Arial" w:hAnsi="Arial" w:cs="Arial"/>
          <w:lang w:val="en-US"/>
        </w:rPr>
        <w:t>,</w:t>
      </w:r>
      <w:r w:rsidRPr="00646D8A">
        <w:rPr>
          <w:rFonts w:ascii="Arial" w:hAnsi="Arial" w:cs="Arial"/>
          <w:lang w:val="en-US"/>
        </w:rPr>
        <w:t xml:space="preserve"> w</w:t>
      </w:r>
      <w:r w:rsidR="002B4EB1">
        <w:rPr>
          <w:rFonts w:ascii="Arial" w:hAnsi="Arial" w:cs="Arial"/>
          <w:lang w:val="en-US"/>
        </w:rPr>
        <w:t>as</w:t>
      </w:r>
      <w:r w:rsidRPr="00646D8A">
        <w:rPr>
          <w:rFonts w:ascii="Arial" w:hAnsi="Arial" w:cs="Arial"/>
          <w:lang w:val="en-US"/>
        </w:rPr>
        <w:t xml:space="preserve"> added </w:t>
      </w:r>
      <w:r>
        <w:rPr>
          <w:rFonts w:ascii="Arial" w:hAnsi="Arial" w:cs="Arial"/>
          <w:lang w:val="en-US"/>
        </w:rPr>
        <w:t>6.60</w:t>
      </w:r>
      <w:r w:rsidRPr="00646D8A">
        <w:rPr>
          <w:rFonts w:ascii="Arial" w:hAnsi="Arial" w:cs="Arial"/>
          <w:lang w:val="en-US"/>
        </w:rPr>
        <w:t xml:space="preserve"> mL (</w:t>
      </w:r>
      <w:r>
        <w:rPr>
          <w:rFonts w:ascii="Arial" w:hAnsi="Arial" w:cs="Arial"/>
          <w:lang w:val="en-US"/>
        </w:rPr>
        <w:t>46.2</w:t>
      </w:r>
      <w:r w:rsidRPr="00646D8A">
        <w:rPr>
          <w:rFonts w:ascii="Arial" w:hAnsi="Arial" w:cs="Arial"/>
          <w:lang w:val="en-US"/>
        </w:rPr>
        <w:t xml:space="preserve"> </w:t>
      </w:r>
      <w:proofErr w:type="spellStart"/>
      <w:r w:rsidRPr="00646D8A">
        <w:rPr>
          <w:rFonts w:ascii="Arial" w:hAnsi="Arial" w:cs="Arial"/>
          <w:lang w:val="en-US"/>
        </w:rPr>
        <w:t>mmol</w:t>
      </w:r>
      <w:proofErr w:type="spellEnd"/>
      <w:r w:rsidRPr="00646D8A">
        <w:rPr>
          <w:rFonts w:ascii="Arial" w:hAnsi="Arial" w:cs="Arial"/>
          <w:lang w:val="en-US"/>
        </w:rPr>
        <w:t xml:space="preserve">, </w:t>
      </w:r>
      <w:r>
        <w:rPr>
          <w:rFonts w:ascii="Arial" w:hAnsi="Arial" w:cs="Arial"/>
          <w:lang w:val="en-US"/>
        </w:rPr>
        <w:t>15.0</w:t>
      </w:r>
      <w:r w:rsidRPr="00646D8A">
        <w:rPr>
          <w:rFonts w:ascii="Arial" w:hAnsi="Arial" w:cs="Arial"/>
          <w:lang w:val="en-US"/>
        </w:rPr>
        <w:t xml:space="preserve"> </w:t>
      </w:r>
      <w:proofErr w:type="spellStart"/>
      <w:r w:rsidRPr="00646D8A">
        <w:rPr>
          <w:rFonts w:ascii="Arial" w:hAnsi="Arial" w:cs="Arial"/>
          <w:lang w:val="en-US"/>
        </w:rPr>
        <w:t>eq</w:t>
      </w:r>
      <w:proofErr w:type="spellEnd"/>
      <w:r w:rsidRPr="00646D8A">
        <w:rPr>
          <w:rFonts w:ascii="Arial" w:hAnsi="Arial" w:cs="Arial"/>
          <w:lang w:val="en-US"/>
        </w:rPr>
        <w:t xml:space="preserve">) 7 N ammonia in MeOH. After the flask was sealed, the reaction mixture was stirred at </w:t>
      </w:r>
      <w:r>
        <w:rPr>
          <w:rFonts w:ascii="Arial" w:hAnsi="Arial" w:cs="Arial"/>
          <w:lang w:val="en-US"/>
        </w:rPr>
        <w:t>-10</w:t>
      </w:r>
      <w:r w:rsidRPr="00646D8A">
        <w:rPr>
          <w:rFonts w:ascii="Arial" w:hAnsi="Arial" w:cs="Arial"/>
          <w:lang w:val="en-US"/>
        </w:rPr>
        <w:t xml:space="preserve"> °C for </w:t>
      </w:r>
      <w:r>
        <w:rPr>
          <w:rFonts w:ascii="Arial" w:hAnsi="Arial" w:cs="Arial"/>
          <w:lang w:val="en-US"/>
        </w:rPr>
        <w:t>5</w:t>
      </w:r>
      <w:r w:rsidRPr="00646D8A">
        <w:rPr>
          <w:rFonts w:ascii="Arial" w:hAnsi="Arial" w:cs="Arial"/>
          <w:lang w:val="en-US"/>
        </w:rPr>
        <w:t xml:space="preserve"> h. </w:t>
      </w:r>
      <w:r>
        <w:rPr>
          <w:rFonts w:ascii="Arial" w:hAnsi="Arial" w:cs="Arial"/>
          <w:lang w:val="en-US"/>
        </w:rPr>
        <w:t>450</w:t>
      </w:r>
      <w:r w:rsidRPr="00646D8A">
        <w:rPr>
          <w:rFonts w:ascii="Arial" w:hAnsi="Arial" w:cs="Arial"/>
          <w:lang w:val="en-US"/>
        </w:rPr>
        <w:t xml:space="preserve"> mg (</w:t>
      </w:r>
      <w:r>
        <w:rPr>
          <w:rFonts w:ascii="Arial" w:hAnsi="Arial" w:cs="Arial"/>
          <w:lang w:val="en-US"/>
        </w:rPr>
        <w:t>3.98</w:t>
      </w:r>
      <w:r w:rsidRPr="00646D8A">
        <w:rPr>
          <w:rFonts w:ascii="Arial" w:hAnsi="Arial" w:cs="Arial"/>
          <w:lang w:val="en-US"/>
        </w:rPr>
        <w:t xml:space="preserve"> </w:t>
      </w:r>
      <w:proofErr w:type="spellStart"/>
      <w:r w:rsidRPr="00646D8A">
        <w:rPr>
          <w:rFonts w:ascii="Arial" w:hAnsi="Arial" w:cs="Arial"/>
          <w:lang w:val="en-US"/>
        </w:rPr>
        <w:t>mmol</w:t>
      </w:r>
      <w:proofErr w:type="spellEnd"/>
      <w:r w:rsidRPr="00646D8A">
        <w:rPr>
          <w:rFonts w:ascii="Arial" w:hAnsi="Arial" w:cs="Arial"/>
          <w:lang w:val="en-US"/>
        </w:rPr>
        <w:t>, 1.</w:t>
      </w:r>
      <w:r>
        <w:rPr>
          <w:rFonts w:ascii="Arial" w:hAnsi="Arial" w:cs="Arial"/>
          <w:lang w:val="en-US"/>
        </w:rPr>
        <w:t>32</w:t>
      </w:r>
      <w:r w:rsidRPr="00646D8A">
        <w:rPr>
          <w:rFonts w:ascii="Arial" w:hAnsi="Arial" w:cs="Arial"/>
          <w:lang w:val="en-US"/>
        </w:rPr>
        <w:t xml:space="preserve"> </w:t>
      </w:r>
      <w:proofErr w:type="spellStart"/>
      <w:r w:rsidRPr="00646D8A">
        <w:rPr>
          <w:rFonts w:ascii="Arial" w:hAnsi="Arial" w:cs="Arial"/>
          <w:lang w:val="en-US"/>
        </w:rPr>
        <w:t>eq</w:t>
      </w:r>
      <w:proofErr w:type="spellEnd"/>
      <w:r w:rsidRPr="00646D8A">
        <w:rPr>
          <w:rFonts w:ascii="Arial" w:hAnsi="Arial" w:cs="Arial"/>
          <w:lang w:val="en-US"/>
        </w:rPr>
        <w:t>)</w:t>
      </w:r>
      <w:r>
        <w:rPr>
          <w:rFonts w:ascii="Arial" w:hAnsi="Arial" w:cs="Arial"/>
          <w:lang w:val="en-US"/>
        </w:rPr>
        <w:t xml:space="preserve"> </w:t>
      </w:r>
      <w:r w:rsidR="00DA4AE2">
        <w:rPr>
          <w:rFonts w:ascii="Arial" w:hAnsi="Arial" w:cs="Arial"/>
          <w:lang w:val="en-US"/>
        </w:rPr>
        <w:t>hydroxylamine O-s</w:t>
      </w:r>
      <w:r w:rsidRPr="00646D8A">
        <w:rPr>
          <w:rFonts w:ascii="Arial" w:hAnsi="Arial" w:cs="Arial"/>
          <w:lang w:val="en-US"/>
        </w:rPr>
        <w:t xml:space="preserve">ulfonic acid were dissolved in methanol and then added dropwise into the reaction mixture. After stirring overnight, most ammonia was removed by gently blowing </w:t>
      </w:r>
      <w:r>
        <w:rPr>
          <w:rFonts w:ascii="Arial" w:hAnsi="Arial" w:cs="Arial"/>
          <w:lang w:val="en-US"/>
        </w:rPr>
        <w:t>argon</w:t>
      </w:r>
      <w:r w:rsidRPr="00646D8A">
        <w:rPr>
          <w:rFonts w:ascii="Arial" w:hAnsi="Arial" w:cs="Arial"/>
          <w:lang w:val="en-US"/>
        </w:rPr>
        <w:t xml:space="preserve"> through the suspension using a glass pipette and then the white precipitate was filtered off. After </w:t>
      </w:r>
      <w:r>
        <w:rPr>
          <w:rFonts w:ascii="Arial" w:hAnsi="Arial" w:cs="Arial"/>
          <w:lang w:val="en-US"/>
        </w:rPr>
        <w:t xml:space="preserve">the </w:t>
      </w:r>
      <w:r w:rsidRPr="00646D8A">
        <w:rPr>
          <w:rFonts w:ascii="Arial" w:hAnsi="Arial" w:cs="Arial"/>
          <w:lang w:val="en-US"/>
        </w:rPr>
        <w:t>solvent</w:t>
      </w:r>
      <w:r>
        <w:rPr>
          <w:rFonts w:ascii="Arial" w:hAnsi="Arial" w:cs="Arial"/>
          <w:lang w:val="en-US"/>
        </w:rPr>
        <w:t>s</w:t>
      </w:r>
      <w:r w:rsidRPr="00646D8A">
        <w:rPr>
          <w:rFonts w:ascii="Arial" w:hAnsi="Arial" w:cs="Arial"/>
          <w:lang w:val="en-US"/>
        </w:rPr>
        <w:t xml:space="preserve"> were removed under </w:t>
      </w:r>
      <w:r>
        <w:rPr>
          <w:rFonts w:ascii="Arial" w:hAnsi="Arial" w:cs="Arial"/>
          <w:lang w:val="en-US"/>
        </w:rPr>
        <w:t>reduced pressure</w:t>
      </w:r>
      <w:r w:rsidRPr="00646D8A">
        <w:rPr>
          <w:rFonts w:ascii="Arial" w:hAnsi="Arial" w:cs="Arial"/>
          <w:lang w:val="en-US"/>
        </w:rPr>
        <w:t>, the residue was redissolved in methanol followed by the addition of</w:t>
      </w:r>
      <w:r>
        <w:rPr>
          <w:rFonts w:ascii="Arial" w:hAnsi="Arial" w:cs="Arial"/>
          <w:lang w:val="en-US"/>
        </w:rPr>
        <w:t xml:space="preserve"> 640 µL</w:t>
      </w:r>
      <w:r w:rsidRPr="00646D8A">
        <w:rPr>
          <w:rFonts w:ascii="Arial" w:hAnsi="Arial" w:cs="Arial"/>
          <w:lang w:val="en-US"/>
        </w:rPr>
        <w:t xml:space="preserve"> (</w:t>
      </w:r>
      <w:r>
        <w:rPr>
          <w:rFonts w:ascii="Arial" w:hAnsi="Arial" w:cs="Arial"/>
          <w:lang w:val="en-US"/>
        </w:rPr>
        <w:t xml:space="preserve">4.62 </w:t>
      </w:r>
      <w:proofErr w:type="spellStart"/>
      <w:r>
        <w:rPr>
          <w:rFonts w:ascii="Arial" w:hAnsi="Arial" w:cs="Arial"/>
          <w:lang w:val="en-US"/>
        </w:rPr>
        <w:t>mmol</w:t>
      </w:r>
      <w:proofErr w:type="spellEnd"/>
      <w:r>
        <w:rPr>
          <w:rFonts w:ascii="Arial" w:hAnsi="Arial" w:cs="Arial"/>
          <w:lang w:val="en-US"/>
        </w:rPr>
        <w:t xml:space="preserve">, </w:t>
      </w:r>
      <w:r w:rsidRPr="00646D8A">
        <w:rPr>
          <w:rFonts w:ascii="Arial" w:hAnsi="Arial" w:cs="Arial"/>
          <w:lang w:val="en-US"/>
        </w:rPr>
        <w:t>1</w:t>
      </w:r>
      <w:r>
        <w:rPr>
          <w:rFonts w:ascii="Arial" w:hAnsi="Arial" w:cs="Arial"/>
          <w:lang w:val="en-US"/>
        </w:rPr>
        <w:t>.5 equiv.)</w:t>
      </w:r>
      <w:r w:rsidRPr="00646D8A">
        <w:rPr>
          <w:rFonts w:ascii="Arial" w:hAnsi="Arial" w:cs="Arial"/>
          <w:lang w:val="en-US"/>
        </w:rPr>
        <w:t xml:space="preserve"> </w:t>
      </w:r>
      <w:r w:rsidR="00350719">
        <w:rPr>
          <w:rFonts w:ascii="Arial" w:hAnsi="Arial" w:cs="Arial"/>
          <w:lang w:val="en-US"/>
        </w:rPr>
        <w:pgNum/>
      </w:r>
      <w:proofErr w:type="spellStart"/>
      <w:r w:rsidR="00350719">
        <w:rPr>
          <w:rFonts w:ascii="Arial" w:hAnsi="Arial" w:cs="Arial"/>
          <w:lang w:val="en-US"/>
        </w:rPr>
        <w:t>rimethylamine</w:t>
      </w:r>
      <w:proofErr w:type="spellEnd"/>
      <w:r>
        <w:rPr>
          <w:rFonts w:ascii="Arial" w:hAnsi="Arial" w:cs="Arial"/>
          <w:lang w:val="en-US"/>
        </w:rPr>
        <w:t>.</w:t>
      </w:r>
      <w:r w:rsidRPr="00646D8A">
        <w:rPr>
          <w:rFonts w:ascii="Arial" w:hAnsi="Arial" w:cs="Arial"/>
          <w:lang w:val="en-US"/>
        </w:rPr>
        <w:t xml:space="preserve"> Subsequently</w:t>
      </w:r>
      <w:r>
        <w:rPr>
          <w:rFonts w:ascii="Arial" w:hAnsi="Arial" w:cs="Arial"/>
          <w:lang w:val="en-US"/>
        </w:rPr>
        <w:t>, the solution was cooled to 0 °</w:t>
      </w:r>
      <w:r w:rsidRPr="00646D8A">
        <w:rPr>
          <w:rFonts w:ascii="Arial" w:hAnsi="Arial" w:cs="Arial"/>
          <w:lang w:val="en-US"/>
        </w:rPr>
        <w:t>C, and iodine was slowly added until the color of iodine persist</w:t>
      </w:r>
      <w:r>
        <w:rPr>
          <w:rFonts w:ascii="Arial" w:hAnsi="Arial" w:cs="Arial"/>
          <w:lang w:val="en-US"/>
        </w:rPr>
        <w:t>ed</w:t>
      </w:r>
      <w:r w:rsidRPr="00646D8A">
        <w:rPr>
          <w:rFonts w:ascii="Arial" w:hAnsi="Arial" w:cs="Arial"/>
          <w:lang w:val="en-US"/>
        </w:rPr>
        <w:t xml:space="preserve"> for 1 min. After 2 h, </w:t>
      </w:r>
      <w:r>
        <w:rPr>
          <w:rFonts w:ascii="Arial" w:hAnsi="Arial" w:cs="Arial"/>
          <w:lang w:val="en-US"/>
        </w:rPr>
        <w:t>water and Et</w:t>
      </w:r>
      <w:r>
        <w:rPr>
          <w:rFonts w:ascii="Arial" w:hAnsi="Arial" w:cs="Arial"/>
          <w:vertAlign w:val="subscript"/>
          <w:lang w:val="en-US"/>
        </w:rPr>
        <w:t>2</w:t>
      </w:r>
      <w:r>
        <w:rPr>
          <w:rFonts w:ascii="Arial" w:hAnsi="Arial" w:cs="Arial"/>
          <w:lang w:val="en-US"/>
        </w:rPr>
        <w:t xml:space="preserve">O were added. The organic phase was separated </w:t>
      </w:r>
      <w:r>
        <w:rPr>
          <w:rFonts w:ascii="Arial" w:hAnsi="Arial" w:cs="Arial"/>
          <w:lang w:val="en-US"/>
        </w:rPr>
        <w:lastRenderedPageBreak/>
        <w:t>and the aqueous phase extracted with hexane</w:t>
      </w:r>
      <w:r w:rsidR="002B4EB1">
        <w:rPr>
          <w:rFonts w:ascii="Arial" w:hAnsi="Arial" w:cs="Arial"/>
          <w:lang w:val="en-US"/>
        </w:rPr>
        <w:t xml:space="preserve"> (2 x 20 mL)</w:t>
      </w:r>
      <w:r>
        <w:rPr>
          <w:rFonts w:ascii="Arial" w:hAnsi="Arial" w:cs="Arial"/>
          <w:lang w:val="en-US"/>
        </w:rPr>
        <w:t>.</w:t>
      </w:r>
      <w:r w:rsidR="002B4EB1">
        <w:rPr>
          <w:rFonts w:ascii="Arial" w:hAnsi="Arial" w:cs="Arial"/>
          <w:lang w:val="en-US"/>
        </w:rPr>
        <w:t xml:space="preserve"> The combined organic fractions were dried and </w:t>
      </w:r>
      <w:r w:rsidR="00026113">
        <w:rPr>
          <w:rFonts w:ascii="Arial" w:hAnsi="Arial" w:cs="Arial"/>
          <w:lang w:val="en-US"/>
        </w:rPr>
        <w:t>filtered</w:t>
      </w:r>
      <w:r w:rsidR="002B4EB1">
        <w:rPr>
          <w:rFonts w:ascii="Arial" w:hAnsi="Arial" w:cs="Arial"/>
          <w:lang w:val="en-US"/>
        </w:rPr>
        <w:t>.</w:t>
      </w:r>
      <w:r>
        <w:rPr>
          <w:rFonts w:ascii="Arial" w:hAnsi="Arial" w:cs="Arial"/>
          <w:lang w:val="en-US"/>
        </w:rPr>
        <w:t xml:space="preserve"> Purification via flash chromatography (hexanes/Et</w:t>
      </w:r>
      <w:r>
        <w:rPr>
          <w:rFonts w:ascii="Arial" w:hAnsi="Arial" w:cs="Arial"/>
          <w:vertAlign w:val="subscript"/>
          <w:lang w:val="en-US"/>
        </w:rPr>
        <w:t>2</w:t>
      </w:r>
      <w:r>
        <w:rPr>
          <w:rFonts w:ascii="Arial" w:hAnsi="Arial" w:cs="Arial"/>
          <w:lang w:val="en-US"/>
        </w:rPr>
        <w:t xml:space="preserve">O 25:1-&gt; 10:1) yielded 208 mg (1.12 </w:t>
      </w:r>
      <w:proofErr w:type="spellStart"/>
      <w:r>
        <w:rPr>
          <w:rFonts w:ascii="Arial" w:hAnsi="Arial" w:cs="Arial"/>
          <w:lang w:val="en-US"/>
        </w:rPr>
        <w:t>mmol</w:t>
      </w:r>
      <w:proofErr w:type="spellEnd"/>
      <w:r>
        <w:rPr>
          <w:rFonts w:ascii="Arial" w:hAnsi="Arial" w:cs="Arial"/>
          <w:lang w:val="en-US"/>
        </w:rPr>
        <w:t xml:space="preserve">, 36 %) </w:t>
      </w:r>
      <w:proofErr w:type="spellStart"/>
      <w:r>
        <w:rPr>
          <w:rFonts w:ascii="Arial" w:hAnsi="Arial" w:cs="Arial"/>
          <w:lang w:val="en-US"/>
        </w:rPr>
        <w:t>diazirine</w:t>
      </w:r>
      <w:proofErr w:type="spellEnd"/>
      <w:r>
        <w:rPr>
          <w:rFonts w:ascii="Arial" w:hAnsi="Arial" w:cs="Arial"/>
          <w:lang w:val="en-US"/>
        </w:rPr>
        <w:t xml:space="preserve"> as a colorless oil.</w:t>
      </w:r>
    </w:p>
    <w:p w14:paraId="2BF190D6" w14:textId="1F442342" w:rsidR="00F21E77" w:rsidRPr="00AA6F7B" w:rsidRDefault="00F21E77" w:rsidP="00F21E77">
      <w:pPr>
        <w:rPr>
          <w:rFonts w:ascii="Arial" w:hAnsi="Arial" w:cs="Arial"/>
          <w:lang w:val="en-US"/>
        </w:rPr>
      </w:pPr>
      <w:proofErr w:type="spellStart"/>
      <w:r>
        <w:rPr>
          <w:rFonts w:ascii="Arial" w:hAnsi="Arial" w:cs="Arial"/>
          <w:b/>
          <w:lang w:val="en-US"/>
        </w:rPr>
        <w:t>R</w:t>
      </w:r>
      <w:r w:rsidRPr="00560749">
        <w:rPr>
          <w:rFonts w:ascii="Arial" w:hAnsi="Arial" w:cs="Arial"/>
          <w:b/>
          <w:i/>
          <w:vertAlign w:val="subscript"/>
          <w:lang w:val="en-US"/>
        </w:rPr>
        <w:t>f</w:t>
      </w:r>
      <w:proofErr w:type="spellEnd"/>
      <w:r>
        <w:rPr>
          <w:rFonts w:ascii="Arial" w:hAnsi="Arial" w:cs="Arial"/>
          <w:b/>
          <w:i/>
          <w:vertAlign w:val="subscript"/>
          <w:lang w:val="en-US"/>
        </w:rPr>
        <w:t xml:space="preserve"> </w:t>
      </w:r>
      <w:r>
        <w:rPr>
          <w:rFonts w:ascii="Arial" w:hAnsi="Arial" w:cs="Arial"/>
          <w:lang w:val="en-US"/>
        </w:rPr>
        <w:t>= 0.87 (Hex/</w:t>
      </w:r>
      <w:proofErr w:type="spellStart"/>
      <w:r>
        <w:rPr>
          <w:rFonts w:ascii="Arial" w:hAnsi="Arial" w:cs="Arial"/>
          <w:lang w:val="en-US"/>
        </w:rPr>
        <w:t>EtOAc</w:t>
      </w:r>
      <w:proofErr w:type="spellEnd"/>
      <w:r>
        <w:rPr>
          <w:rFonts w:ascii="Arial" w:hAnsi="Arial" w:cs="Arial"/>
          <w:lang w:val="en-US"/>
        </w:rPr>
        <w:t xml:space="preserve"> = 10:1) </w:t>
      </w:r>
      <w:r w:rsidRPr="00AA6F7B">
        <w:rPr>
          <w:rFonts w:ascii="Arial" w:hAnsi="Arial" w:cs="Arial"/>
          <w:lang w:val="en-US"/>
        </w:rPr>
        <w:t xml:space="preserve">[CAM, </w:t>
      </w:r>
      <w:r w:rsidR="00CD6FA3" w:rsidRPr="00AA6F7B">
        <w:rPr>
          <w:rFonts w:ascii="Arial" w:hAnsi="Arial" w:cs="Arial"/>
          <w:lang w:val="en-US"/>
        </w:rPr>
        <w:t>K</w:t>
      </w:r>
      <w:r w:rsidR="00350719" w:rsidRPr="00AA6F7B">
        <w:rPr>
          <w:rFonts w:ascii="Arial" w:hAnsi="Arial" w:cs="Arial"/>
          <w:lang w:val="en-US"/>
        </w:rPr>
        <w:t>m</w:t>
      </w:r>
      <w:r w:rsidR="00CD6FA3" w:rsidRPr="00AA6F7B">
        <w:rPr>
          <w:rFonts w:ascii="Arial" w:hAnsi="Arial" w:cs="Arial"/>
          <w:lang w:val="en-US"/>
        </w:rPr>
        <w:t>nO</w:t>
      </w:r>
      <w:r w:rsidR="00CD6FA3" w:rsidRPr="00AA6F7B">
        <w:rPr>
          <w:rFonts w:ascii="Arial" w:hAnsi="Arial" w:cs="Arial"/>
          <w:vertAlign w:val="subscript"/>
          <w:lang w:val="en-US"/>
        </w:rPr>
        <w:t>4</w:t>
      </w:r>
      <w:r w:rsidRPr="00AA6F7B">
        <w:rPr>
          <w:rFonts w:ascii="Arial" w:hAnsi="Arial" w:cs="Arial"/>
          <w:lang w:val="en-US"/>
        </w:rPr>
        <w:t>]</w:t>
      </w:r>
    </w:p>
    <w:p w14:paraId="6D4E3669" w14:textId="77777777" w:rsidR="00F21E77" w:rsidRPr="00AA6F7B" w:rsidRDefault="00F21E77" w:rsidP="00F21E77">
      <w:pPr>
        <w:rPr>
          <w:rFonts w:ascii="Arial" w:hAnsi="Arial" w:cs="Arial"/>
          <w:lang w:val="en-US"/>
        </w:rPr>
      </w:pPr>
      <w:r w:rsidRPr="00AA6F7B">
        <w:rPr>
          <w:rFonts w:ascii="Arial" w:hAnsi="Arial" w:cs="Arial"/>
          <w:b/>
          <w:vertAlign w:val="superscript"/>
          <w:lang w:val="en-US"/>
        </w:rPr>
        <w:t>1</w:t>
      </w:r>
      <w:r w:rsidRPr="00AA6F7B">
        <w:rPr>
          <w:rFonts w:ascii="Arial" w:hAnsi="Arial" w:cs="Arial"/>
          <w:b/>
          <w:lang w:val="en-US"/>
        </w:rPr>
        <w:t xml:space="preserve">H-NMR </w:t>
      </w:r>
      <w:r w:rsidRPr="00AA6F7B">
        <w:rPr>
          <w:rFonts w:ascii="Arial" w:hAnsi="Arial" w:cs="Arial"/>
          <w:lang w:val="en-US"/>
        </w:rPr>
        <w:t>(360 MHz, 300 K, CDCl</w:t>
      </w:r>
      <w:r w:rsidRPr="00AA6F7B">
        <w:rPr>
          <w:rFonts w:ascii="Arial" w:hAnsi="Arial" w:cs="Arial"/>
          <w:vertAlign w:val="subscript"/>
          <w:lang w:val="en-US"/>
        </w:rPr>
        <w:t>3</w:t>
      </w:r>
      <w:r w:rsidRPr="00AA6F7B">
        <w:rPr>
          <w:rFonts w:ascii="Arial" w:hAnsi="Arial" w:cs="Arial"/>
          <w:lang w:val="en-US"/>
        </w:rPr>
        <w:t xml:space="preserve">): </w:t>
      </w:r>
      <w:r w:rsidRPr="003868C2">
        <w:rPr>
          <w:rFonts w:ascii="Arial" w:hAnsi="Arial" w:cs="Arial"/>
        </w:rPr>
        <w:t>δ</w:t>
      </w:r>
      <w:r w:rsidRPr="00AA6F7B">
        <w:rPr>
          <w:rFonts w:ascii="Arial" w:hAnsi="Arial" w:cs="Arial"/>
          <w:lang w:val="en-US"/>
        </w:rPr>
        <w:t xml:space="preserve"> 2.16 (td, </w:t>
      </w:r>
      <w:r w:rsidRPr="00AA6F7B">
        <w:rPr>
          <w:rFonts w:ascii="Arial" w:hAnsi="Arial" w:cs="Arial"/>
          <w:i/>
          <w:iCs/>
          <w:lang w:val="en-US"/>
        </w:rPr>
        <w:t>J</w:t>
      </w:r>
      <w:r w:rsidRPr="00AA6F7B">
        <w:rPr>
          <w:rFonts w:ascii="Arial" w:hAnsi="Arial" w:cs="Arial"/>
          <w:lang w:val="en-US"/>
        </w:rPr>
        <w:t xml:space="preserve"> = 6.9, 2.6 Hz, 4H), 1.94 (t, </w:t>
      </w:r>
      <w:r w:rsidRPr="00AA6F7B">
        <w:rPr>
          <w:rFonts w:ascii="Arial" w:hAnsi="Arial" w:cs="Arial"/>
          <w:i/>
          <w:iCs/>
          <w:lang w:val="en-US"/>
        </w:rPr>
        <w:t>J</w:t>
      </w:r>
      <w:r w:rsidRPr="00AA6F7B">
        <w:rPr>
          <w:rFonts w:ascii="Arial" w:hAnsi="Arial" w:cs="Arial"/>
          <w:lang w:val="en-US"/>
        </w:rPr>
        <w:t xml:space="preserve"> = 2.7 Hz, 2H), 1.55 – 1.47 (m, 4H), 1.39 – 1.27 (m, 4H).</w:t>
      </w:r>
    </w:p>
    <w:p w14:paraId="6C8A3DB9" w14:textId="77777777" w:rsidR="00F21E77" w:rsidRPr="00AA6F7B" w:rsidRDefault="00F21E77" w:rsidP="00F21E77">
      <w:pPr>
        <w:rPr>
          <w:rFonts w:ascii="Arial" w:hAnsi="Arial" w:cs="Arial"/>
          <w:lang w:val="en-US"/>
        </w:rPr>
      </w:pPr>
      <w:r w:rsidRPr="00AA6F7B">
        <w:rPr>
          <w:rFonts w:ascii="Arial" w:hAnsi="Arial" w:cs="Arial"/>
          <w:b/>
          <w:vertAlign w:val="superscript"/>
          <w:lang w:val="en-US"/>
        </w:rPr>
        <w:t>13</w:t>
      </w:r>
      <w:r w:rsidRPr="00AA6F7B">
        <w:rPr>
          <w:rFonts w:ascii="Arial" w:hAnsi="Arial" w:cs="Arial"/>
          <w:b/>
          <w:lang w:val="en-US"/>
        </w:rPr>
        <w:t xml:space="preserve">C-NMR </w:t>
      </w:r>
      <w:r w:rsidRPr="00AA6F7B">
        <w:rPr>
          <w:rFonts w:ascii="Arial" w:hAnsi="Arial" w:cs="Arial"/>
          <w:lang w:val="en-US"/>
        </w:rPr>
        <w:t>(90 MHz, 300 K, CDCl</w:t>
      </w:r>
      <w:r w:rsidRPr="00AA6F7B">
        <w:rPr>
          <w:rFonts w:ascii="Arial" w:hAnsi="Arial" w:cs="Arial"/>
          <w:vertAlign w:val="subscript"/>
          <w:lang w:val="en-US"/>
        </w:rPr>
        <w:t>3</w:t>
      </w:r>
      <w:r w:rsidRPr="00AA6F7B">
        <w:rPr>
          <w:rFonts w:ascii="Arial" w:hAnsi="Arial" w:cs="Arial"/>
          <w:lang w:val="en-US"/>
        </w:rPr>
        <w:t>):</w:t>
      </w:r>
      <w:r w:rsidR="00EE094F" w:rsidRPr="00AA6F7B">
        <w:rPr>
          <w:rFonts w:ascii="Arial" w:hAnsi="Arial" w:cs="Arial"/>
          <w:lang w:val="en-US"/>
        </w:rPr>
        <w:t xml:space="preserve"> </w:t>
      </w:r>
      <w:r w:rsidR="00EE094F">
        <w:rPr>
          <w:rFonts w:ascii="Arial" w:hAnsi="Arial" w:cs="Arial"/>
        </w:rPr>
        <w:t>δ</w:t>
      </w:r>
      <w:r w:rsidR="00EE094F" w:rsidRPr="00AA6F7B">
        <w:rPr>
          <w:rFonts w:ascii="Arial" w:hAnsi="Arial" w:cs="Arial"/>
          <w:lang w:val="en-US"/>
        </w:rPr>
        <w:t xml:space="preserve"> 83.5, 69.1, 31.9, 28.1, 22.9, 18.1</w:t>
      </w:r>
      <w:r w:rsidRPr="00AA6F7B">
        <w:rPr>
          <w:rFonts w:ascii="Arial" w:hAnsi="Arial" w:cs="Arial"/>
          <w:lang w:val="en-US"/>
        </w:rPr>
        <w:t>.</w:t>
      </w:r>
    </w:p>
    <w:p w14:paraId="0E6ECB7C" w14:textId="77777777" w:rsidR="00F21E77" w:rsidRPr="00DF11A7" w:rsidRDefault="00F21E77" w:rsidP="00DF11A7">
      <w:pPr>
        <w:rPr>
          <w:rFonts w:ascii="Arial" w:hAnsi="Arial" w:cs="Arial"/>
          <w:lang w:val="en-US"/>
        </w:rPr>
      </w:pPr>
      <w:r w:rsidRPr="00560749">
        <w:rPr>
          <w:rFonts w:ascii="Arial" w:hAnsi="Arial" w:cs="Arial"/>
          <w:b/>
          <w:lang w:val="en-US"/>
        </w:rPr>
        <w:t xml:space="preserve">HRMS ESI </w:t>
      </w:r>
      <w:r w:rsidRPr="00560749">
        <w:rPr>
          <w:rFonts w:ascii="Arial" w:hAnsi="Arial" w:cs="Arial"/>
          <w:lang w:val="en-US"/>
        </w:rPr>
        <w:t xml:space="preserve">calc. for </w:t>
      </w:r>
      <w:r w:rsidRPr="00DB5F13">
        <w:rPr>
          <w:rFonts w:ascii="Arial" w:hAnsi="Arial" w:cs="Arial"/>
          <w:lang w:val="en-US"/>
        </w:rPr>
        <w:t>C</w:t>
      </w:r>
      <w:r w:rsidRPr="00DB5F13">
        <w:rPr>
          <w:rFonts w:ascii="Arial" w:hAnsi="Arial" w:cs="Arial"/>
          <w:vertAlign w:val="subscript"/>
          <w:lang w:val="en-US"/>
        </w:rPr>
        <w:t>11</w:t>
      </w:r>
      <w:r w:rsidRPr="00DB5F13">
        <w:rPr>
          <w:rFonts w:ascii="Arial" w:hAnsi="Arial" w:cs="Arial"/>
          <w:lang w:val="en-US"/>
        </w:rPr>
        <w:t>H</w:t>
      </w:r>
      <w:r w:rsidRPr="00DB5F13">
        <w:rPr>
          <w:rFonts w:ascii="Arial" w:hAnsi="Arial" w:cs="Arial"/>
          <w:vertAlign w:val="subscript"/>
          <w:lang w:val="en-US"/>
        </w:rPr>
        <w:t>15</w:t>
      </w:r>
      <w:r>
        <w:rPr>
          <w:rFonts w:ascii="Arial" w:hAnsi="Arial" w:cs="Arial"/>
          <w:lang w:val="en-US"/>
        </w:rPr>
        <w:t>N</w:t>
      </w:r>
      <w:r w:rsidRPr="00DB5F13">
        <w:rPr>
          <w:rFonts w:ascii="Arial" w:hAnsi="Arial" w:cs="Arial"/>
          <w:vertAlign w:val="subscript"/>
          <w:lang w:val="en-US"/>
        </w:rPr>
        <w:t>2</w:t>
      </w:r>
      <w:r>
        <w:rPr>
          <w:rFonts w:ascii="Arial" w:hAnsi="Arial" w:cs="Arial"/>
          <w:lang w:val="en-US"/>
        </w:rPr>
        <w:t xml:space="preserve"> </w:t>
      </w:r>
      <w:r w:rsidRPr="00560749">
        <w:rPr>
          <w:rFonts w:ascii="Arial" w:hAnsi="Arial" w:cs="Arial"/>
          <w:lang w:val="en-US"/>
        </w:rPr>
        <w:t>[M+H]</w:t>
      </w:r>
      <w:r w:rsidR="007D79F0">
        <w:rPr>
          <w:rFonts w:ascii="Arial" w:hAnsi="Arial" w:cs="Arial"/>
          <w:vertAlign w:val="superscript"/>
          <w:lang w:val="en-US"/>
        </w:rPr>
        <w:t>+</w:t>
      </w:r>
      <w:r w:rsidRPr="00560749">
        <w:rPr>
          <w:rFonts w:ascii="Arial" w:hAnsi="Arial" w:cs="Arial"/>
          <w:lang w:val="en-US"/>
        </w:rPr>
        <w:t>:</w:t>
      </w:r>
      <w:r>
        <w:rPr>
          <w:rFonts w:ascii="Arial" w:hAnsi="Arial" w:cs="Arial"/>
          <w:lang w:val="en-US"/>
        </w:rPr>
        <w:t xml:space="preserve"> 175.1229</w:t>
      </w:r>
      <w:r w:rsidRPr="00560749">
        <w:rPr>
          <w:rFonts w:ascii="Arial" w:hAnsi="Arial" w:cs="Arial"/>
          <w:lang w:val="en-US"/>
        </w:rPr>
        <w:t>, found:</w:t>
      </w:r>
      <w:r w:rsidR="00DF11A7">
        <w:rPr>
          <w:rFonts w:ascii="Arial" w:hAnsi="Arial" w:cs="Arial"/>
          <w:lang w:val="en-US"/>
        </w:rPr>
        <w:t xml:space="preserve"> 175.1231.</w:t>
      </w:r>
    </w:p>
    <w:p w14:paraId="4B810F77" w14:textId="77777777" w:rsidR="00F21E77" w:rsidRPr="00AA6F7B" w:rsidRDefault="00F21E77" w:rsidP="00F21E77">
      <w:pPr>
        <w:jc w:val="center"/>
        <w:rPr>
          <w:rFonts w:ascii="Arial" w:hAnsi="Arial" w:cs="Arial"/>
          <w:b/>
          <w:lang w:val="en-US"/>
        </w:rPr>
      </w:pPr>
    </w:p>
    <w:p w14:paraId="313B23A5" w14:textId="77777777" w:rsidR="00F21E77" w:rsidRPr="00AA6F7B" w:rsidRDefault="00F21E77" w:rsidP="00F21E77">
      <w:pPr>
        <w:jc w:val="center"/>
        <w:rPr>
          <w:rFonts w:ascii="Arial" w:hAnsi="Arial" w:cs="Arial"/>
          <w:b/>
          <w:lang w:val="en-US"/>
        </w:rPr>
      </w:pPr>
      <w:r w:rsidRPr="00AA6F7B">
        <w:rPr>
          <w:rFonts w:ascii="Arial" w:hAnsi="Arial" w:cs="Arial"/>
          <w:b/>
          <w:lang w:val="en-US"/>
        </w:rPr>
        <w:t>10-(3-(Pent-4-yn-1-yl)-3H-diazirin-3-</w:t>
      </w:r>
      <w:proofErr w:type="gramStart"/>
      <w:r w:rsidRPr="00AA6F7B">
        <w:rPr>
          <w:rFonts w:ascii="Arial" w:hAnsi="Arial" w:cs="Arial"/>
          <w:b/>
          <w:lang w:val="en-US"/>
        </w:rPr>
        <w:t>yl)deca</w:t>
      </w:r>
      <w:proofErr w:type="gramEnd"/>
      <w:r w:rsidRPr="00AA6F7B">
        <w:rPr>
          <w:rFonts w:ascii="Arial" w:hAnsi="Arial" w:cs="Arial"/>
          <w:b/>
          <w:lang w:val="en-US"/>
        </w:rPr>
        <w:t>-1-en-4,6-diyn-3-ol (FL2P)</w:t>
      </w:r>
    </w:p>
    <w:p w14:paraId="44D33B7F" w14:textId="77777777" w:rsidR="00F21E77" w:rsidRPr="00AA6F7B" w:rsidRDefault="00F21E77" w:rsidP="00F21E77">
      <w:pPr>
        <w:jc w:val="center"/>
        <w:rPr>
          <w:rFonts w:ascii="Arial" w:hAnsi="Arial" w:cs="Arial"/>
          <w:b/>
          <w:lang w:val="en-US"/>
        </w:rPr>
      </w:pPr>
    </w:p>
    <w:p w14:paraId="769E46B5" w14:textId="77777777" w:rsidR="00F21E77" w:rsidRDefault="00F21E77" w:rsidP="00F21E77">
      <w:pPr>
        <w:jc w:val="center"/>
      </w:pPr>
      <w:r>
        <w:object w:dxaOrig="3843" w:dyaOrig="1848" w14:anchorId="2393690F">
          <v:shape id="_x0000_i1034" type="#_x0000_t75" style="width:192pt;height:96pt" o:ole="">
            <v:imagedata r:id="rId41" o:title=""/>
          </v:shape>
          <o:OLEObject Type="Embed" ProgID="ChemDraw.Document.6.0" ShapeID="_x0000_i1034" DrawAspect="Content" ObjectID="_1377343487" r:id="rId42"/>
        </w:object>
      </w:r>
    </w:p>
    <w:p w14:paraId="310B8A36" w14:textId="77777777" w:rsidR="00F21E77" w:rsidRDefault="00F21E77" w:rsidP="00F21E77">
      <w:pPr>
        <w:spacing w:line="360" w:lineRule="auto"/>
        <w:jc w:val="both"/>
        <w:rPr>
          <w:rFonts w:ascii="Arial" w:hAnsi="Arial" w:cs="Arial"/>
          <w:lang w:val="en-US"/>
        </w:rPr>
      </w:pPr>
      <w:r w:rsidRPr="00815F99">
        <w:rPr>
          <w:rFonts w:ascii="Arial" w:hAnsi="Arial" w:cs="Arial"/>
          <w:lang w:val="en-US"/>
        </w:rPr>
        <w:t xml:space="preserve">To a solution of 13 mg (0.19 </w:t>
      </w:r>
      <w:proofErr w:type="spellStart"/>
      <w:r w:rsidRPr="00815F99">
        <w:rPr>
          <w:rFonts w:ascii="Arial" w:hAnsi="Arial" w:cs="Arial"/>
          <w:lang w:val="en-US"/>
        </w:rPr>
        <w:t>mmol</w:t>
      </w:r>
      <w:proofErr w:type="spellEnd"/>
      <w:r w:rsidRPr="00815F99">
        <w:rPr>
          <w:rFonts w:ascii="Arial" w:hAnsi="Arial" w:cs="Arial"/>
          <w:lang w:val="en-US"/>
        </w:rPr>
        <w:t xml:space="preserve">, 0.33 eq.) </w:t>
      </w:r>
      <w:proofErr w:type="spellStart"/>
      <w:r w:rsidRPr="00815F99">
        <w:rPr>
          <w:rFonts w:ascii="Arial" w:hAnsi="Arial" w:cs="Arial"/>
          <w:lang w:val="en-US"/>
        </w:rPr>
        <w:t>hydroxylaminehydrochloride</w:t>
      </w:r>
      <w:proofErr w:type="spellEnd"/>
      <w:r w:rsidRPr="00815F99">
        <w:rPr>
          <w:rFonts w:ascii="Arial" w:hAnsi="Arial" w:cs="Arial"/>
          <w:lang w:val="en-US"/>
        </w:rPr>
        <w:t xml:space="preserve"> in  </w:t>
      </w:r>
      <w:proofErr w:type="spellStart"/>
      <w:r w:rsidRPr="00815F99">
        <w:rPr>
          <w:rFonts w:ascii="Arial" w:hAnsi="Arial" w:cs="Arial"/>
          <w:lang w:val="en-US"/>
        </w:rPr>
        <w:t>MeOH</w:t>
      </w:r>
      <w:proofErr w:type="spellEnd"/>
      <w:r>
        <w:rPr>
          <w:rFonts w:ascii="Arial" w:hAnsi="Arial" w:cs="Arial"/>
          <w:lang w:val="en-US"/>
        </w:rPr>
        <w:t xml:space="preserve"> (</w:t>
      </w:r>
      <w:r w:rsidRPr="00815F99">
        <w:rPr>
          <w:rFonts w:ascii="Arial" w:hAnsi="Arial" w:cs="Arial"/>
          <w:lang w:val="en-US"/>
        </w:rPr>
        <w:t>1 mL</w:t>
      </w:r>
      <w:r>
        <w:rPr>
          <w:rFonts w:ascii="Arial" w:hAnsi="Arial" w:cs="Arial"/>
          <w:lang w:val="en-US"/>
        </w:rPr>
        <w:t>)</w:t>
      </w:r>
      <w:r w:rsidRPr="00815F99">
        <w:rPr>
          <w:rFonts w:ascii="Arial" w:hAnsi="Arial" w:cs="Arial"/>
          <w:lang w:val="en-US"/>
        </w:rPr>
        <w:t xml:space="preserve"> at 0 °C w</w:t>
      </w:r>
      <w:r>
        <w:rPr>
          <w:rFonts w:ascii="Arial" w:hAnsi="Arial" w:cs="Arial"/>
          <w:lang w:val="en-US"/>
        </w:rPr>
        <w:t>as</w:t>
      </w:r>
      <w:r w:rsidRPr="00815F99">
        <w:rPr>
          <w:rFonts w:ascii="Arial" w:hAnsi="Arial" w:cs="Arial"/>
          <w:lang w:val="en-US"/>
        </w:rPr>
        <w:t xml:space="preserve"> added a solution of 0.20 mL ethylamine (70-%)</w:t>
      </w:r>
      <w:r>
        <w:rPr>
          <w:rFonts w:ascii="Arial" w:hAnsi="Arial" w:cs="Arial"/>
          <w:lang w:val="en-US"/>
        </w:rPr>
        <w:t xml:space="preserve"> </w:t>
      </w:r>
      <w:r w:rsidRPr="00815F99">
        <w:rPr>
          <w:rFonts w:ascii="Arial" w:hAnsi="Arial" w:cs="Arial"/>
          <w:lang w:val="en-US"/>
        </w:rPr>
        <w:t>a</w:t>
      </w:r>
      <w:r w:rsidR="002B4EB1">
        <w:rPr>
          <w:rFonts w:ascii="Arial" w:hAnsi="Arial" w:cs="Arial"/>
          <w:lang w:val="en-US"/>
        </w:rPr>
        <w:t xml:space="preserve">nd 5.70 mg (0.06 </w:t>
      </w:r>
      <w:proofErr w:type="spellStart"/>
      <w:r w:rsidR="002B4EB1">
        <w:rPr>
          <w:rFonts w:ascii="Arial" w:hAnsi="Arial" w:cs="Arial"/>
          <w:lang w:val="en-US"/>
        </w:rPr>
        <w:t>mmol</w:t>
      </w:r>
      <w:proofErr w:type="spellEnd"/>
      <w:r w:rsidR="002B4EB1">
        <w:rPr>
          <w:rFonts w:ascii="Arial" w:hAnsi="Arial" w:cs="Arial"/>
          <w:lang w:val="en-US"/>
        </w:rPr>
        <w:t>, 0.10 eq.</w:t>
      </w:r>
      <w:r w:rsidRPr="00815F99">
        <w:rPr>
          <w:rFonts w:ascii="Arial" w:hAnsi="Arial" w:cs="Arial"/>
          <w:lang w:val="en-US"/>
        </w:rPr>
        <w:t xml:space="preserve">) </w:t>
      </w:r>
      <w:proofErr w:type="spellStart"/>
      <w:r>
        <w:rPr>
          <w:rFonts w:ascii="Arial" w:hAnsi="Arial" w:cs="Arial"/>
          <w:lang w:val="en-US"/>
        </w:rPr>
        <w:t>CuCl</w:t>
      </w:r>
      <w:proofErr w:type="spellEnd"/>
      <w:r>
        <w:rPr>
          <w:rFonts w:ascii="Arial" w:hAnsi="Arial" w:cs="Arial"/>
          <w:lang w:val="en-US"/>
        </w:rPr>
        <w:t xml:space="preserve"> in </w:t>
      </w:r>
      <w:proofErr w:type="spellStart"/>
      <w:r>
        <w:rPr>
          <w:rFonts w:ascii="Arial" w:hAnsi="Arial" w:cs="Arial"/>
          <w:lang w:val="en-US"/>
        </w:rPr>
        <w:t>MeOH</w:t>
      </w:r>
      <w:proofErr w:type="spellEnd"/>
      <w:r w:rsidR="002B4EB1">
        <w:rPr>
          <w:rFonts w:ascii="Arial" w:hAnsi="Arial" w:cs="Arial"/>
          <w:lang w:val="en-US"/>
        </w:rPr>
        <w:t xml:space="preserve"> (1 mL)</w:t>
      </w:r>
      <w:r w:rsidRPr="00815F99">
        <w:rPr>
          <w:rFonts w:ascii="Arial" w:hAnsi="Arial" w:cs="Arial"/>
          <w:lang w:val="en-US"/>
        </w:rPr>
        <w:t xml:space="preserve">. 100 mg (0.57 </w:t>
      </w:r>
      <w:proofErr w:type="spellStart"/>
      <w:proofErr w:type="gramStart"/>
      <w:r w:rsidRPr="00815F99">
        <w:rPr>
          <w:rFonts w:ascii="Arial" w:hAnsi="Arial" w:cs="Arial"/>
          <w:lang w:val="en-US"/>
        </w:rPr>
        <w:t>mmol</w:t>
      </w:r>
      <w:proofErr w:type="spellEnd"/>
      <w:r w:rsidRPr="00815F99">
        <w:rPr>
          <w:rFonts w:ascii="Arial" w:hAnsi="Arial" w:cs="Arial"/>
          <w:lang w:val="en-US"/>
        </w:rPr>
        <w:t xml:space="preserve"> </w:t>
      </w:r>
      <w:r>
        <w:rPr>
          <w:rFonts w:ascii="Arial" w:hAnsi="Arial" w:cs="Arial"/>
          <w:lang w:val="en-US"/>
        </w:rPr>
        <w:t>,</w:t>
      </w:r>
      <w:proofErr w:type="gramEnd"/>
      <w:r>
        <w:rPr>
          <w:rFonts w:ascii="Arial" w:hAnsi="Arial" w:cs="Arial"/>
          <w:lang w:val="en-US"/>
        </w:rPr>
        <w:t xml:space="preserve"> 1.00 eq.) </w:t>
      </w:r>
      <w:proofErr w:type="spellStart"/>
      <w:r>
        <w:rPr>
          <w:rFonts w:ascii="Arial" w:hAnsi="Arial" w:cs="Arial"/>
          <w:lang w:val="en-US"/>
        </w:rPr>
        <w:t>diy</w:t>
      </w:r>
      <w:r w:rsidRPr="00815F99">
        <w:rPr>
          <w:rFonts w:ascii="Arial" w:hAnsi="Arial" w:cs="Arial"/>
          <w:lang w:val="en-US"/>
        </w:rPr>
        <w:t>ne</w:t>
      </w:r>
      <w:proofErr w:type="spellEnd"/>
      <w:r w:rsidR="00DA4AE2">
        <w:rPr>
          <w:rFonts w:ascii="Arial" w:hAnsi="Arial" w:cs="Arial"/>
          <w:lang w:val="en-US"/>
        </w:rPr>
        <w:t xml:space="preserve"> </w:t>
      </w:r>
      <w:r w:rsidR="00DA4AE2">
        <w:rPr>
          <w:rFonts w:ascii="Arial" w:hAnsi="Arial" w:cs="Arial"/>
          <w:b/>
          <w:lang w:val="en-US"/>
        </w:rPr>
        <w:t>7</w:t>
      </w:r>
      <w:r w:rsidRPr="00815F99">
        <w:rPr>
          <w:rFonts w:ascii="Arial" w:hAnsi="Arial" w:cs="Arial"/>
          <w:lang w:val="en-US"/>
        </w:rPr>
        <w:t xml:space="preserve"> in CH</w:t>
      </w:r>
      <w:r w:rsidRPr="00815F99">
        <w:rPr>
          <w:rFonts w:ascii="Arial" w:hAnsi="Arial" w:cs="Arial"/>
          <w:vertAlign w:val="subscript"/>
          <w:lang w:val="en-US"/>
        </w:rPr>
        <w:t>2</w:t>
      </w:r>
      <w:r w:rsidRPr="00815F99">
        <w:rPr>
          <w:rFonts w:ascii="Arial" w:hAnsi="Arial" w:cs="Arial"/>
          <w:lang w:val="en-US"/>
        </w:rPr>
        <w:t>Cl</w:t>
      </w:r>
      <w:r w:rsidRPr="00815F99">
        <w:rPr>
          <w:rFonts w:ascii="Arial" w:hAnsi="Arial" w:cs="Arial"/>
          <w:vertAlign w:val="subscript"/>
          <w:lang w:val="en-US"/>
        </w:rPr>
        <w:t>2</w:t>
      </w:r>
      <w:r w:rsidRPr="00815F99">
        <w:rPr>
          <w:rFonts w:ascii="Arial" w:hAnsi="Arial" w:cs="Arial"/>
          <w:lang w:val="en-US"/>
        </w:rPr>
        <w:t xml:space="preserve"> </w:t>
      </w:r>
      <w:r w:rsidR="002B4EB1">
        <w:rPr>
          <w:rFonts w:ascii="Arial" w:hAnsi="Arial" w:cs="Arial"/>
          <w:lang w:val="en-US"/>
        </w:rPr>
        <w:t>(</w:t>
      </w:r>
      <w:r w:rsidR="002B4EB1" w:rsidRPr="00815F99">
        <w:rPr>
          <w:rFonts w:ascii="Arial" w:hAnsi="Arial" w:cs="Arial"/>
          <w:lang w:val="en-US"/>
        </w:rPr>
        <w:t>1 mL</w:t>
      </w:r>
      <w:r w:rsidR="002B4EB1">
        <w:rPr>
          <w:rFonts w:ascii="Arial" w:hAnsi="Arial" w:cs="Arial"/>
          <w:lang w:val="en-US"/>
        </w:rPr>
        <w:t>)</w:t>
      </w:r>
      <w:r w:rsidR="002B4EB1" w:rsidRPr="00815F99">
        <w:rPr>
          <w:rFonts w:ascii="Arial" w:hAnsi="Arial" w:cs="Arial"/>
          <w:lang w:val="en-US"/>
        </w:rPr>
        <w:t xml:space="preserve"> </w:t>
      </w:r>
      <w:r w:rsidRPr="00815F99">
        <w:rPr>
          <w:rFonts w:ascii="Arial" w:hAnsi="Arial" w:cs="Arial"/>
          <w:lang w:val="en-US"/>
        </w:rPr>
        <w:t xml:space="preserve">were added at 0 °C. 69 mg (0.43 </w:t>
      </w:r>
      <w:proofErr w:type="spellStart"/>
      <w:r w:rsidRPr="00815F99">
        <w:rPr>
          <w:rFonts w:ascii="Arial" w:hAnsi="Arial" w:cs="Arial"/>
          <w:lang w:val="en-US"/>
        </w:rPr>
        <w:t>mmol</w:t>
      </w:r>
      <w:proofErr w:type="spellEnd"/>
      <w:r w:rsidRPr="00815F99">
        <w:rPr>
          <w:rFonts w:ascii="Arial" w:hAnsi="Arial" w:cs="Arial"/>
          <w:lang w:val="en-US"/>
        </w:rPr>
        <w:t xml:space="preserve">, 0.75 eq.) </w:t>
      </w:r>
      <w:proofErr w:type="spellStart"/>
      <w:r w:rsidRPr="00815F99">
        <w:rPr>
          <w:rFonts w:ascii="Arial" w:hAnsi="Arial" w:cs="Arial"/>
          <w:lang w:val="en-US"/>
        </w:rPr>
        <w:t>bromo</w:t>
      </w:r>
      <w:proofErr w:type="spellEnd"/>
      <w:r w:rsidRPr="00815F99">
        <w:rPr>
          <w:rFonts w:ascii="Arial" w:hAnsi="Arial" w:cs="Arial"/>
          <w:lang w:val="en-US"/>
        </w:rPr>
        <w:t xml:space="preserve"> alkyne </w:t>
      </w:r>
      <w:r w:rsidR="00DA4AE2">
        <w:rPr>
          <w:rFonts w:ascii="Arial" w:hAnsi="Arial" w:cs="Arial"/>
          <w:b/>
          <w:lang w:val="en-US"/>
        </w:rPr>
        <w:t>3</w:t>
      </w:r>
      <w:r w:rsidR="00DA4AE2">
        <w:rPr>
          <w:rFonts w:ascii="Arial" w:hAnsi="Arial" w:cs="Arial"/>
          <w:lang w:val="en-US"/>
        </w:rPr>
        <w:t xml:space="preserve"> </w:t>
      </w:r>
      <w:r w:rsidRPr="00815F99">
        <w:rPr>
          <w:rFonts w:ascii="Arial" w:hAnsi="Arial" w:cs="Arial"/>
          <w:lang w:val="en-US"/>
        </w:rPr>
        <w:t>in CH</w:t>
      </w:r>
      <w:r w:rsidRPr="00815F99">
        <w:rPr>
          <w:rFonts w:ascii="Arial" w:hAnsi="Arial" w:cs="Arial"/>
          <w:vertAlign w:val="subscript"/>
          <w:lang w:val="en-US"/>
        </w:rPr>
        <w:t>2</w:t>
      </w:r>
      <w:r w:rsidRPr="00815F99">
        <w:rPr>
          <w:rFonts w:ascii="Arial" w:hAnsi="Arial" w:cs="Arial"/>
          <w:lang w:val="en-US"/>
        </w:rPr>
        <w:t>Cl</w:t>
      </w:r>
      <w:r w:rsidRPr="00815F99">
        <w:rPr>
          <w:rFonts w:ascii="Arial" w:hAnsi="Arial" w:cs="Arial"/>
          <w:vertAlign w:val="subscript"/>
          <w:lang w:val="en-US"/>
        </w:rPr>
        <w:t>2</w:t>
      </w:r>
      <w:r w:rsidRPr="00815F99">
        <w:rPr>
          <w:rFonts w:ascii="Arial" w:hAnsi="Arial" w:cs="Arial"/>
          <w:lang w:val="en-US"/>
        </w:rPr>
        <w:t xml:space="preserve"> </w:t>
      </w:r>
      <w:r w:rsidR="002B4EB1">
        <w:rPr>
          <w:rFonts w:ascii="Arial" w:hAnsi="Arial" w:cs="Arial"/>
          <w:lang w:val="en-US"/>
        </w:rPr>
        <w:t>(</w:t>
      </w:r>
      <w:r w:rsidR="002B4EB1" w:rsidRPr="00815F99">
        <w:rPr>
          <w:rFonts w:ascii="Arial" w:hAnsi="Arial" w:cs="Arial"/>
          <w:lang w:val="en-US"/>
        </w:rPr>
        <w:t>0.5 mL</w:t>
      </w:r>
      <w:r w:rsidR="002B4EB1">
        <w:rPr>
          <w:rFonts w:ascii="Arial" w:hAnsi="Arial" w:cs="Arial"/>
          <w:lang w:val="en-US"/>
        </w:rPr>
        <w:t>)</w:t>
      </w:r>
      <w:r w:rsidR="002B4EB1" w:rsidRPr="00815F99">
        <w:rPr>
          <w:rFonts w:ascii="Arial" w:hAnsi="Arial" w:cs="Arial"/>
          <w:lang w:val="en-US"/>
        </w:rPr>
        <w:t xml:space="preserve"> </w:t>
      </w:r>
      <w:r w:rsidRPr="00815F99">
        <w:rPr>
          <w:rFonts w:ascii="Arial" w:hAnsi="Arial" w:cs="Arial"/>
          <w:lang w:val="en-US"/>
        </w:rPr>
        <w:t xml:space="preserve">were added over 30 min. The mixture </w:t>
      </w:r>
      <w:r w:rsidR="002B4EB1">
        <w:rPr>
          <w:rFonts w:ascii="Arial" w:hAnsi="Arial" w:cs="Arial"/>
          <w:lang w:val="en-US"/>
        </w:rPr>
        <w:t>wa</w:t>
      </w:r>
      <w:r w:rsidRPr="00815F99">
        <w:rPr>
          <w:rFonts w:ascii="Arial" w:hAnsi="Arial" w:cs="Arial"/>
          <w:lang w:val="en-US"/>
        </w:rPr>
        <w:t xml:space="preserve">s </w:t>
      </w:r>
      <w:r w:rsidR="002B4EB1">
        <w:rPr>
          <w:rFonts w:ascii="Arial" w:hAnsi="Arial" w:cs="Arial"/>
          <w:lang w:val="en-US"/>
        </w:rPr>
        <w:t>stirred for 4 h.  The reaction wa</w:t>
      </w:r>
      <w:r w:rsidRPr="00815F99">
        <w:rPr>
          <w:rFonts w:ascii="Arial" w:hAnsi="Arial" w:cs="Arial"/>
          <w:lang w:val="en-US"/>
        </w:rPr>
        <w:t>s ceased by addi</w:t>
      </w:r>
      <w:r w:rsidR="002B4EB1">
        <w:rPr>
          <w:rFonts w:ascii="Arial" w:hAnsi="Arial" w:cs="Arial"/>
          <w:lang w:val="en-US"/>
        </w:rPr>
        <w:t>tion of water and the emulsion wa</w:t>
      </w:r>
      <w:r w:rsidRPr="00815F99">
        <w:rPr>
          <w:rFonts w:ascii="Arial" w:hAnsi="Arial" w:cs="Arial"/>
          <w:lang w:val="en-US"/>
        </w:rPr>
        <w:t>s extracted with Et</w:t>
      </w:r>
      <w:r w:rsidRPr="00815F99">
        <w:rPr>
          <w:rFonts w:ascii="Arial" w:hAnsi="Arial" w:cs="Arial"/>
          <w:vertAlign w:val="subscript"/>
          <w:lang w:val="en-US"/>
        </w:rPr>
        <w:t>2</w:t>
      </w:r>
      <w:r w:rsidRPr="00815F99">
        <w:rPr>
          <w:rFonts w:ascii="Arial" w:hAnsi="Arial" w:cs="Arial"/>
          <w:lang w:val="en-US"/>
        </w:rPr>
        <w:t xml:space="preserve">O (2x30 mL). After evaporation of the solvent, </w:t>
      </w:r>
      <w:r w:rsidR="002B4EB1">
        <w:rPr>
          <w:rFonts w:ascii="Arial" w:hAnsi="Arial" w:cs="Arial"/>
          <w:lang w:val="en-US"/>
        </w:rPr>
        <w:t>the resulting brown-orange oil wa</w:t>
      </w:r>
      <w:r w:rsidRPr="00815F99">
        <w:rPr>
          <w:rFonts w:ascii="Arial" w:hAnsi="Arial" w:cs="Arial"/>
          <w:lang w:val="en-US"/>
        </w:rPr>
        <w:t>s submitted to flash chromatography (</w:t>
      </w:r>
      <w:r>
        <w:rPr>
          <w:rFonts w:ascii="Arial" w:hAnsi="Arial" w:cs="Arial"/>
          <w:lang w:val="en-US"/>
        </w:rPr>
        <w:t>hexanes/</w:t>
      </w:r>
      <w:proofErr w:type="spellStart"/>
      <w:r>
        <w:rPr>
          <w:rFonts w:ascii="Arial" w:hAnsi="Arial" w:cs="Arial"/>
          <w:lang w:val="en-US"/>
        </w:rPr>
        <w:t>EtOAc</w:t>
      </w:r>
      <w:proofErr w:type="spellEnd"/>
      <w:r>
        <w:rPr>
          <w:rFonts w:ascii="Arial" w:hAnsi="Arial" w:cs="Arial"/>
          <w:lang w:val="en-US"/>
        </w:rPr>
        <w:t xml:space="preserve"> </w:t>
      </w:r>
      <w:r w:rsidRPr="00815F99">
        <w:rPr>
          <w:rFonts w:ascii="Arial" w:hAnsi="Arial" w:cs="Arial"/>
          <w:lang w:val="en-US"/>
        </w:rPr>
        <w:t xml:space="preserve">10:1 </w:t>
      </w:r>
      <w:r w:rsidRPr="00AA6F7B">
        <w:rPr>
          <w:rFonts w:ascii="Arial" w:hAnsi="Arial" w:cs="Arial"/>
          <w:lang w:val="en-US"/>
        </w:rPr>
        <w:t>→</w:t>
      </w:r>
      <w:r w:rsidRPr="00815F99">
        <w:rPr>
          <w:rFonts w:ascii="Arial" w:hAnsi="Arial" w:cs="Arial"/>
          <w:lang w:val="en-US"/>
        </w:rPr>
        <w:t xml:space="preserve"> 3:1). </w:t>
      </w:r>
      <w:r>
        <w:rPr>
          <w:rFonts w:ascii="Arial" w:hAnsi="Arial" w:cs="Arial"/>
          <w:lang w:val="en-US"/>
        </w:rPr>
        <w:t xml:space="preserve">34.0 mg (0.13 </w:t>
      </w:r>
      <w:proofErr w:type="spellStart"/>
      <w:r>
        <w:rPr>
          <w:rFonts w:ascii="Arial" w:hAnsi="Arial" w:cs="Arial"/>
          <w:lang w:val="en-US"/>
        </w:rPr>
        <w:t>mmol</w:t>
      </w:r>
      <w:proofErr w:type="spellEnd"/>
      <w:r>
        <w:rPr>
          <w:rFonts w:ascii="Arial" w:hAnsi="Arial" w:cs="Arial"/>
          <w:lang w:val="en-US"/>
        </w:rPr>
        <w:t xml:space="preserve">, 31 %) of desired </w:t>
      </w:r>
      <w:proofErr w:type="spellStart"/>
      <w:r>
        <w:rPr>
          <w:rFonts w:ascii="Arial" w:hAnsi="Arial" w:cs="Arial"/>
          <w:lang w:val="en-US"/>
        </w:rPr>
        <w:t>diazirine</w:t>
      </w:r>
      <w:proofErr w:type="spellEnd"/>
      <w:r>
        <w:rPr>
          <w:rFonts w:ascii="Arial" w:hAnsi="Arial" w:cs="Arial"/>
          <w:lang w:val="en-US"/>
        </w:rPr>
        <w:t xml:space="preserve"> w</w:t>
      </w:r>
      <w:r w:rsidR="002B4EB1">
        <w:rPr>
          <w:rFonts w:ascii="Arial" w:hAnsi="Arial" w:cs="Arial"/>
          <w:lang w:val="en-US"/>
        </w:rPr>
        <w:t>ere</w:t>
      </w:r>
      <w:r>
        <w:rPr>
          <w:rFonts w:ascii="Arial" w:hAnsi="Arial" w:cs="Arial"/>
          <w:lang w:val="en-US"/>
        </w:rPr>
        <w:t xml:space="preserve"> isolated as a brown oil.</w:t>
      </w:r>
    </w:p>
    <w:p w14:paraId="22C20838" w14:textId="47D67E7D" w:rsidR="00F21E77" w:rsidRPr="00AA6F7B" w:rsidRDefault="00F21E77" w:rsidP="00F21E77">
      <w:pPr>
        <w:rPr>
          <w:rFonts w:ascii="Arial" w:hAnsi="Arial" w:cs="Arial"/>
          <w:lang w:val="en-US"/>
        </w:rPr>
      </w:pPr>
      <w:proofErr w:type="spellStart"/>
      <w:r w:rsidRPr="00AA6F7B">
        <w:rPr>
          <w:rFonts w:ascii="Arial" w:hAnsi="Arial" w:cs="Arial"/>
          <w:b/>
          <w:lang w:val="en-US"/>
        </w:rPr>
        <w:t>R</w:t>
      </w:r>
      <w:r w:rsidRPr="00AA6F7B">
        <w:rPr>
          <w:rFonts w:ascii="Arial" w:hAnsi="Arial" w:cs="Arial"/>
          <w:b/>
          <w:vertAlign w:val="subscript"/>
          <w:lang w:val="en-US"/>
        </w:rPr>
        <w:t>f</w:t>
      </w:r>
      <w:proofErr w:type="spellEnd"/>
      <w:r w:rsidRPr="00AA6F7B">
        <w:rPr>
          <w:rFonts w:ascii="Arial" w:hAnsi="Arial" w:cs="Arial"/>
          <w:b/>
          <w:lang w:val="en-US"/>
        </w:rPr>
        <w:t xml:space="preserve"> </w:t>
      </w:r>
      <w:r w:rsidRPr="00AA6F7B">
        <w:rPr>
          <w:rFonts w:ascii="Arial" w:hAnsi="Arial" w:cs="Arial"/>
          <w:lang w:val="en-US"/>
        </w:rPr>
        <w:t>= 0.35 (</w:t>
      </w:r>
      <w:r w:rsidRPr="00F423A0">
        <w:rPr>
          <w:rFonts w:ascii="Arial" w:hAnsi="Arial" w:cs="Arial"/>
          <w:lang w:val="en-US"/>
        </w:rPr>
        <w:t>hexanes/</w:t>
      </w:r>
      <w:proofErr w:type="spellStart"/>
      <w:r w:rsidRPr="00F423A0">
        <w:rPr>
          <w:rFonts w:ascii="Arial" w:hAnsi="Arial" w:cs="Arial"/>
          <w:lang w:val="en-US"/>
        </w:rPr>
        <w:t>EtOAc</w:t>
      </w:r>
      <w:proofErr w:type="spellEnd"/>
      <w:r w:rsidRPr="00F423A0">
        <w:rPr>
          <w:rFonts w:ascii="Arial" w:hAnsi="Arial" w:cs="Arial"/>
          <w:lang w:val="en-US"/>
        </w:rPr>
        <w:t xml:space="preserve"> 6:1</w:t>
      </w:r>
      <w:r w:rsidRPr="00AA6F7B">
        <w:rPr>
          <w:rFonts w:ascii="Arial" w:hAnsi="Arial" w:cs="Arial"/>
          <w:lang w:val="en-US"/>
        </w:rPr>
        <w:t>) [</w:t>
      </w:r>
      <w:r w:rsidR="00CD6FA3" w:rsidRPr="00AA6F7B">
        <w:rPr>
          <w:rFonts w:ascii="Arial" w:hAnsi="Arial" w:cs="Arial"/>
          <w:lang w:val="en-US"/>
        </w:rPr>
        <w:t>K</w:t>
      </w:r>
      <w:r w:rsidR="00350719" w:rsidRPr="00AA6F7B">
        <w:rPr>
          <w:rFonts w:ascii="Arial" w:hAnsi="Arial" w:cs="Arial"/>
          <w:lang w:val="en-US"/>
        </w:rPr>
        <w:t>m</w:t>
      </w:r>
      <w:r w:rsidR="00CD6FA3" w:rsidRPr="00AA6F7B">
        <w:rPr>
          <w:rFonts w:ascii="Arial" w:hAnsi="Arial" w:cs="Arial"/>
          <w:lang w:val="en-US"/>
        </w:rPr>
        <w:t>nO</w:t>
      </w:r>
      <w:r w:rsidR="00CD6FA3" w:rsidRPr="00AA6F7B">
        <w:rPr>
          <w:rFonts w:ascii="Arial" w:hAnsi="Arial" w:cs="Arial"/>
          <w:vertAlign w:val="subscript"/>
          <w:lang w:val="en-US"/>
        </w:rPr>
        <w:t>4</w:t>
      </w:r>
      <w:r w:rsidRPr="00AA6F7B">
        <w:rPr>
          <w:rFonts w:ascii="Arial" w:hAnsi="Arial" w:cs="Arial"/>
          <w:lang w:val="en-US"/>
        </w:rPr>
        <w:t>]</w:t>
      </w:r>
    </w:p>
    <w:p w14:paraId="08C21494" w14:textId="4440540E" w:rsidR="00F21E77" w:rsidRPr="00AA6F7B" w:rsidRDefault="00F21E77" w:rsidP="00F21E77">
      <w:pPr>
        <w:rPr>
          <w:rFonts w:ascii="Arial" w:hAnsi="Arial" w:cs="Arial"/>
          <w:lang w:val="en-US"/>
        </w:rPr>
      </w:pPr>
      <w:r w:rsidRPr="00AA6F7B">
        <w:rPr>
          <w:rFonts w:ascii="Arial" w:hAnsi="Arial" w:cs="Arial"/>
          <w:b/>
          <w:bCs/>
          <w:vertAlign w:val="superscript"/>
          <w:lang w:val="en-US"/>
        </w:rPr>
        <w:t>1</w:t>
      </w:r>
      <w:r w:rsidRPr="00AA6F7B">
        <w:rPr>
          <w:rFonts w:ascii="Arial" w:hAnsi="Arial" w:cs="Arial"/>
          <w:b/>
          <w:bCs/>
          <w:lang w:val="en-US"/>
        </w:rPr>
        <w:t xml:space="preserve">H NMR </w:t>
      </w:r>
      <w:r w:rsidRPr="00AA6F7B">
        <w:rPr>
          <w:rFonts w:ascii="Arial" w:hAnsi="Arial" w:cs="Arial"/>
          <w:lang w:val="en-US"/>
        </w:rPr>
        <w:t xml:space="preserve">(360 MHz, CDCl3, 300 K): </w:t>
      </w:r>
      <w:r w:rsidRPr="00F423A0">
        <w:rPr>
          <w:rFonts w:ascii="Arial" w:hAnsi="Arial" w:cs="Arial"/>
        </w:rPr>
        <w:t>δ</w:t>
      </w:r>
      <w:r w:rsidRPr="00AA6F7B">
        <w:rPr>
          <w:rFonts w:ascii="Arial" w:hAnsi="Arial" w:cs="Arial"/>
          <w:lang w:val="en-US"/>
        </w:rPr>
        <w:t xml:space="preserve"> (ppm) =  5.94 (</w:t>
      </w:r>
      <w:proofErr w:type="spellStart"/>
      <w:r w:rsidRPr="00AA6F7B">
        <w:rPr>
          <w:rFonts w:ascii="Arial" w:hAnsi="Arial" w:cs="Arial"/>
          <w:lang w:val="en-US"/>
        </w:rPr>
        <w:t>ddd</w:t>
      </w:r>
      <w:proofErr w:type="spellEnd"/>
      <w:r w:rsidRPr="00AA6F7B">
        <w:rPr>
          <w:rFonts w:ascii="Arial" w:hAnsi="Arial" w:cs="Arial"/>
          <w:lang w:val="en-US"/>
        </w:rPr>
        <w:t xml:space="preserve">, </w:t>
      </w:r>
      <w:r w:rsidRPr="00AA6F7B">
        <w:rPr>
          <w:rFonts w:ascii="Arial" w:hAnsi="Arial" w:cs="Arial"/>
          <w:i/>
          <w:iCs/>
          <w:lang w:val="en-US"/>
        </w:rPr>
        <w:t>J</w:t>
      </w:r>
      <w:r w:rsidRPr="00AA6F7B">
        <w:rPr>
          <w:rFonts w:ascii="Arial" w:hAnsi="Arial" w:cs="Arial"/>
          <w:lang w:val="en-US"/>
        </w:rPr>
        <w:t xml:space="preserve"> = 17.0, 10.1, 5.3 Hz, 1H), 5.46 (</w:t>
      </w:r>
      <w:proofErr w:type="spellStart"/>
      <w:r w:rsidRPr="00AA6F7B">
        <w:rPr>
          <w:rFonts w:ascii="Arial" w:hAnsi="Arial" w:cs="Arial"/>
          <w:i/>
          <w:lang w:val="en-US"/>
        </w:rPr>
        <w:t>virt</w:t>
      </w:r>
      <w:proofErr w:type="spellEnd"/>
      <w:r w:rsidRPr="00AA6F7B">
        <w:rPr>
          <w:rFonts w:ascii="Arial" w:hAnsi="Arial" w:cs="Arial"/>
          <w:i/>
          <w:lang w:val="en-US"/>
        </w:rPr>
        <w:t xml:space="preserve">. </w:t>
      </w:r>
      <w:r w:rsidR="00350719" w:rsidRPr="00AA6F7B">
        <w:rPr>
          <w:rFonts w:ascii="Arial" w:hAnsi="Arial" w:cs="Arial"/>
          <w:i/>
          <w:lang w:val="en-US"/>
        </w:rPr>
        <w:t>D</w:t>
      </w:r>
      <w:r w:rsidRPr="00AA6F7B">
        <w:rPr>
          <w:rFonts w:ascii="Arial" w:hAnsi="Arial" w:cs="Arial"/>
          <w:i/>
          <w:lang w:val="en-US"/>
        </w:rPr>
        <w:t>t</w:t>
      </w:r>
      <w:r w:rsidRPr="00AA6F7B">
        <w:rPr>
          <w:rFonts w:ascii="Arial" w:hAnsi="Arial" w:cs="Arial"/>
          <w:lang w:val="en-US"/>
        </w:rPr>
        <w:t xml:space="preserve">, </w:t>
      </w:r>
      <w:r w:rsidRPr="00AA6F7B">
        <w:rPr>
          <w:rFonts w:ascii="Arial" w:hAnsi="Arial" w:cs="Arial"/>
          <w:i/>
          <w:iCs/>
          <w:lang w:val="en-US"/>
        </w:rPr>
        <w:t>J</w:t>
      </w:r>
      <w:r w:rsidRPr="00AA6F7B">
        <w:rPr>
          <w:rFonts w:ascii="Arial" w:hAnsi="Arial" w:cs="Arial"/>
          <w:lang w:val="en-US"/>
        </w:rPr>
        <w:t xml:space="preserve"> = 17.0, 1.2 Hz, 1H), 5.25 (</w:t>
      </w:r>
      <w:proofErr w:type="spellStart"/>
      <w:r w:rsidRPr="00AA6F7B">
        <w:rPr>
          <w:rFonts w:ascii="Arial" w:hAnsi="Arial" w:cs="Arial"/>
          <w:i/>
          <w:lang w:val="en-US"/>
        </w:rPr>
        <w:t>virt</w:t>
      </w:r>
      <w:proofErr w:type="spellEnd"/>
      <w:r w:rsidRPr="00AA6F7B">
        <w:rPr>
          <w:rFonts w:ascii="Arial" w:hAnsi="Arial" w:cs="Arial"/>
          <w:i/>
          <w:lang w:val="en-US"/>
        </w:rPr>
        <w:t xml:space="preserve">. </w:t>
      </w:r>
      <w:r w:rsidR="00350719" w:rsidRPr="00AA6F7B">
        <w:rPr>
          <w:rFonts w:ascii="Arial" w:hAnsi="Arial" w:cs="Arial"/>
          <w:i/>
          <w:lang w:val="en-US"/>
        </w:rPr>
        <w:t>D</w:t>
      </w:r>
      <w:r w:rsidRPr="00AA6F7B">
        <w:rPr>
          <w:rFonts w:ascii="Arial" w:hAnsi="Arial" w:cs="Arial"/>
          <w:i/>
          <w:lang w:val="en-US"/>
        </w:rPr>
        <w:t>t</w:t>
      </w:r>
      <w:r w:rsidRPr="00AA6F7B">
        <w:rPr>
          <w:rFonts w:ascii="Arial" w:hAnsi="Arial" w:cs="Arial"/>
          <w:lang w:val="en-US"/>
        </w:rPr>
        <w:t xml:space="preserve">, </w:t>
      </w:r>
      <w:r w:rsidRPr="00AA6F7B">
        <w:rPr>
          <w:rFonts w:ascii="Arial" w:hAnsi="Arial" w:cs="Arial"/>
          <w:i/>
          <w:iCs/>
          <w:lang w:val="en-US"/>
        </w:rPr>
        <w:t>J</w:t>
      </w:r>
      <w:r w:rsidRPr="00AA6F7B">
        <w:rPr>
          <w:rFonts w:ascii="Arial" w:hAnsi="Arial" w:cs="Arial"/>
          <w:lang w:val="en-US"/>
        </w:rPr>
        <w:t xml:space="preserve"> = 10.1, 1.2 Hz, 1H), 4.92 (s, 1H), 2.27 (td, </w:t>
      </w:r>
      <w:r w:rsidRPr="00AA6F7B">
        <w:rPr>
          <w:rFonts w:ascii="Arial" w:hAnsi="Arial" w:cs="Arial"/>
          <w:i/>
          <w:iCs/>
          <w:lang w:val="en-US"/>
        </w:rPr>
        <w:t>J</w:t>
      </w:r>
      <w:r w:rsidRPr="00AA6F7B">
        <w:rPr>
          <w:rFonts w:ascii="Arial" w:hAnsi="Arial" w:cs="Arial"/>
          <w:lang w:val="en-US"/>
        </w:rPr>
        <w:t xml:space="preserve"> = 6.8, 0.9 Hz, 2H), 2.16 (td, </w:t>
      </w:r>
      <w:r w:rsidRPr="00AA6F7B">
        <w:rPr>
          <w:rFonts w:ascii="Arial" w:hAnsi="Arial" w:cs="Arial"/>
          <w:i/>
          <w:iCs/>
          <w:lang w:val="en-US"/>
        </w:rPr>
        <w:t>J</w:t>
      </w:r>
      <w:r w:rsidRPr="00AA6F7B">
        <w:rPr>
          <w:rFonts w:ascii="Arial" w:hAnsi="Arial" w:cs="Arial"/>
          <w:lang w:val="en-US"/>
        </w:rPr>
        <w:t xml:space="preserve"> = 6.9, 2.6 Hz, 2H), 1.95 (t, </w:t>
      </w:r>
      <w:r w:rsidRPr="00AA6F7B">
        <w:rPr>
          <w:rFonts w:ascii="Arial" w:hAnsi="Arial" w:cs="Arial"/>
          <w:i/>
          <w:iCs/>
          <w:lang w:val="en-US"/>
        </w:rPr>
        <w:t>J</w:t>
      </w:r>
      <w:r w:rsidRPr="00AA6F7B">
        <w:rPr>
          <w:rFonts w:ascii="Arial" w:hAnsi="Arial" w:cs="Arial"/>
          <w:lang w:val="en-US"/>
        </w:rPr>
        <w:t xml:space="preserve"> = 2.6 Hz, 1H), 1.92 (s, 1H), 1.59 – 1.46 (m, 4H), 1.34 (</w:t>
      </w:r>
      <w:proofErr w:type="spellStart"/>
      <w:proofErr w:type="gramStart"/>
      <w:r w:rsidRPr="00AA6F7B">
        <w:rPr>
          <w:rFonts w:ascii="Arial" w:hAnsi="Arial" w:cs="Arial"/>
          <w:lang w:val="en-US"/>
        </w:rPr>
        <w:t>dt</w:t>
      </w:r>
      <w:proofErr w:type="spellEnd"/>
      <w:proofErr w:type="gramEnd"/>
      <w:r w:rsidRPr="00AA6F7B">
        <w:rPr>
          <w:rFonts w:ascii="Arial" w:hAnsi="Arial" w:cs="Arial"/>
          <w:lang w:val="en-US"/>
        </w:rPr>
        <w:t xml:space="preserve">, </w:t>
      </w:r>
      <w:r w:rsidRPr="00AA6F7B">
        <w:rPr>
          <w:rFonts w:ascii="Arial" w:hAnsi="Arial" w:cs="Arial"/>
          <w:i/>
          <w:iCs/>
          <w:lang w:val="en-US"/>
        </w:rPr>
        <w:t>J</w:t>
      </w:r>
      <w:r w:rsidRPr="00AA6F7B">
        <w:rPr>
          <w:rFonts w:ascii="Arial" w:hAnsi="Arial" w:cs="Arial"/>
          <w:lang w:val="en-US"/>
        </w:rPr>
        <w:t xml:space="preserve"> = 9.6, 6.9 Hz, 4H).</w:t>
      </w:r>
    </w:p>
    <w:p w14:paraId="189C2924" w14:textId="77777777" w:rsidR="00F21E77" w:rsidRPr="00AA6F7B" w:rsidRDefault="00F21E77" w:rsidP="00F21E77">
      <w:pPr>
        <w:rPr>
          <w:rFonts w:ascii="Arial" w:hAnsi="Arial" w:cs="Arial"/>
          <w:lang w:val="en-US"/>
        </w:rPr>
      </w:pPr>
      <w:r w:rsidRPr="00AA6F7B">
        <w:rPr>
          <w:rFonts w:ascii="Arial" w:hAnsi="Arial" w:cs="Arial"/>
          <w:b/>
          <w:bCs/>
          <w:vertAlign w:val="superscript"/>
          <w:lang w:val="en-US"/>
        </w:rPr>
        <w:t>13</w:t>
      </w:r>
      <w:r w:rsidRPr="00AA6F7B">
        <w:rPr>
          <w:rFonts w:ascii="Arial" w:hAnsi="Arial" w:cs="Arial"/>
          <w:b/>
          <w:bCs/>
          <w:lang w:val="en-US"/>
        </w:rPr>
        <w:t xml:space="preserve">C NMR </w:t>
      </w:r>
      <w:r w:rsidRPr="00AA6F7B">
        <w:rPr>
          <w:rFonts w:ascii="Arial" w:hAnsi="Arial" w:cs="Arial"/>
          <w:lang w:val="en-US"/>
        </w:rPr>
        <w:t>(91 MHz,</w:t>
      </w:r>
      <w:r w:rsidR="00EE094F" w:rsidRPr="00AA6F7B">
        <w:rPr>
          <w:rFonts w:ascii="Arial" w:hAnsi="Arial" w:cs="Arial"/>
          <w:lang w:val="en-US"/>
        </w:rPr>
        <w:t xml:space="preserve"> CDCl3, 300 K): </w:t>
      </w:r>
      <w:r w:rsidR="00EE094F">
        <w:rPr>
          <w:rFonts w:ascii="Arial" w:hAnsi="Arial" w:cs="Arial"/>
        </w:rPr>
        <w:t>δ</w:t>
      </w:r>
      <w:r w:rsidR="00EE094F" w:rsidRPr="00AA6F7B">
        <w:rPr>
          <w:rFonts w:ascii="Arial" w:hAnsi="Arial" w:cs="Arial"/>
          <w:lang w:val="en-US"/>
        </w:rPr>
        <w:t xml:space="preserve"> (ppm) = 136.2, 117.3, 83.5, 81.0, 74.4, 71.3, 69.2, 65.2, 63.7</w:t>
      </w:r>
      <w:r w:rsidRPr="00AA6F7B">
        <w:rPr>
          <w:rFonts w:ascii="Arial" w:hAnsi="Arial" w:cs="Arial"/>
          <w:lang w:val="en-US"/>
        </w:rPr>
        <w:t>, 32.</w:t>
      </w:r>
      <w:r w:rsidR="00EE094F" w:rsidRPr="00AA6F7B">
        <w:rPr>
          <w:rFonts w:ascii="Arial" w:hAnsi="Arial" w:cs="Arial"/>
          <w:lang w:val="en-US"/>
        </w:rPr>
        <w:t>0, 31.9, 28.1, 22.8, 22.6, 19.0, 18.1</w:t>
      </w:r>
      <w:r w:rsidRPr="00AA6F7B">
        <w:rPr>
          <w:rFonts w:ascii="Arial" w:hAnsi="Arial" w:cs="Arial"/>
          <w:lang w:val="en-US"/>
        </w:rPr>
        <w:t>.</w:t>
      </w:r>
    </w:p>
    <w:p w14:paraId="39E30679" w14:textId="77777777" w:rsidR="00F21E77" w:rsidRDefault="00F21E77" w:rsidP="00F21E77">
      <w:pPr>
        <w:jc w:val="both"/>
        <w:rPr>
          <w:rFonts w:ascii="Arial" w:hAnsi="Arial" w:cs="Arial"/>
          <w:lang w:val="en-US"/>
        </w:rPr>
      </w:pPr>
      <w:r w:rsidRPr="00F423A0">
        <w:rPr>
          <w:rFonts w:ascii="Arial" w:hAnsi="Arial" w:cs="Arial"/>
          <w:b/>
          <w:lang w:val="en-US"/>
        </w:rPr>
        <w:t xml:space="preserve">HRMS ESI </w:t>
      </w:r>
      <w:r w:rsidRPr="00F423A0">
        <w:rPr>
          <w:rFonts w:ascii="Arial" w:hAnsi="Arial" w:cs="Arial"/>
          <w:lang w:val="en-US"/>
        </w:rPr>
        <w:t>calc. for C</w:t>
      </w:r>
      <w:r w:rsidRPr="00F423A0">
        <w:rPr>
          <w:rFonts w:ascii="Arial" w:hAnsi="Arial" w:cs="Arial"/>
          <w:vertAlign w:val="subscript"/>
          <w:lang w:val="en-US"/>
        </w:rPr>
        <w:t>16</w:t>
      </w:r>
      <w:r w:rsidRPr="00F423A0">
        <w:rPr>
          <w:rFonts w:ascii="Arial" w:hAnsi="Arial" w:cs="Arial"/>
          <w:lang w:val="en-US"/>
        </w:rPr>
        <w:t>H</w:t>
      </w:r>
      <w:r w:rsidRPr="00F423A0">
        <w:rPr>
          <w:rFonts w:ascii="Arial" w:hAnsi="Arial" w:cs="Arial"/>
          <w:vertAlign w:val="subscript"/>
          <w:lang w:val="en-US"/>
        </w:rPr>
        <w:t>19</w:t>
      </w:r>
      <w:r w:rsidRPr="00F423A0">
        <w:rPr>
          <w:rFonts w:ascii="Arial" w:hAnsi="Arial" w:cs="Arial"/>
          <w:lang w:val="en-US"/>
        </w:rPr>
        <w:t>N</w:t>
      </w:r>
      <w:r w:rsidRPr="00F423A0">
        <w:rPr>
          <w:rFonts w:ascii="Arial" w:hAnsi="Arial" w:cs="Arial"/>
          <w:vertAlign w:val="subscript"/>
          <w:lang w:val="en-US"/>
        </w:rPr>
        <w:t>2</w:t>
      </w:r>
      <w:r w:rsidRPr="00F423A0">
        <w:rPr>
          <w:rFonts w:ascii="Arial" w:hAnsi="Arial" w:cs="Arial"/>
          <w:lang w:val="en-US"/>
        </w:rPr>
        <w:t>O [M+H]</w:t>
      </w:r>
      <w:r w:rsidR="007D79F0">
        <w:rPr>
          <w:rFonts w:ascii="Arial" w:hAnsi="Arial" w:cs="Arial"/>
          <w:vertAlign w:val="superscript"/>
          <w:lang w:val="en-US"/>
        </w:rPr>
        <w:t>+</w:t>
      </w:r>
      <w:r w:rsidRPr="00F423A0">
        <w:rPr>
          <w:rFonts w:ascii="Arial" w:hAnsi="Arial" w:cs="Arial"/>
          <w:lang w:val="en-US"/>
        </w:rPr>
        <w:t>: 255.1497, found: 255.1493</w:t>
      </w:r>
      <w:r>
        <w:rPr>
          <w:rFonts w:ascii="Arial" w:hAnsi="Arial" w:cs="Arial"/>
          <w:lang w:val="en-US"/>
        </w:rPr>
        <w:t>.</w:t>
      </w:r>
    </w:p>
    <w:p w14:paraId="557C12DE" w14:textId="77777777" w:rsidR="00DF11A7" w:rsidRDefault="00DF11A7" w:rsidP="00F21E77">
      <w:pPr>
        <w:jc w:val="both"/>
        <w:rPr>
          <w:rFonts w:ascii="Arial" w:hAnsi="Arial" w:cs="Arial"/>
          <w:lang w:val="en-US"/>
        </w:rPr>
      </w:pPr>
    </w:p>
    <w:p w14:paraId="13ECB05C" w14:textId="77777777" w:rsidR="00DF11A7" w:rsidRDefault="00DF11A7" w:rsidP="00F21E77">
      <w:pPr>
        <w:jc w:val="both"/>
        <w:rPr>
          <w:rFonts w:ascii="Arial" w:hAnsi="Arial" w:cs="Arial"/>
          <w:lang w:val="en-US"/>
        </w:rPr>
      </w:pPr>
    </w:p>
    <w:p w14:paraId="7A366780" w14:textId="77777777" w:rsidR="00F92F3D" w:rsidRDefault="00F92F3D" w:rsidP="00F21E77">
      <w:pPr>
        <w:jc w:val="both"/>
        <w:rPr>
          <w:rFonts w:ascii="Arial" w:hAnsi="Arial" w:cs="Arial"/>
          <w:lang w:val="en-US"/>
        </w:rPr>
      </w:pPr>
    </w:p>
    <w:p w14:paraId="142D8E8A" w14:textId="77777777" w:rsidR="00F21E77" w:rsidRDefault="00F21E77" w:rsidP="00F21E77">
      <w:pPr>
        <w:jc w:val="both"/>
        <w:rPr>
          <w:rFonts w:ascii="Arial" w:hAnsi="Arial" w:cs="Arial"/>
          <w:lang w:val="en-US"/>
        </w:rPr>
      </w:pPr>
    </w:p>
    <w:p w14:paraId="32C2137C" w14:textId="77777777" w:rsidR="00F21E77" w:rsidRPr="00783B6D" w:rsidRDefault="00F21E77" w:rsidP="00F21E77">
      <w:pPr>
        <w:jc w:val="center"/>
        <w:rPr>
          <w:rFonts w:ascii="Arial" w:hAnsi="Arial" w:cs="Arial"/>
          <w:b/>
          <w:lang w:val="en-US"/>
        </w:rPr>
      </w:pPr>
      <w:r w:rsidRPr="00783B6D">
        <w:rPr>
          <w:rFonts w:ascii="Arial" w:hAnsi="Arial" w:cs="Arial"/>
          <w:b/>
          <w:lang w:val="en-US"/>
        </w:rPr>
        <w:lastRenderedPageBreak/>
        <w:t>Heptadeca-1-en-4</w:t>
      </w:r>
      <w:proofErr w:type="gramStart"/>
      <w:r w:rsidRPr="00783B6D">
        <w:rPr>
          <w:rFonts w:ascii="Arial" w:hAnsi="Arial" w:cs="Arial"/>
          <w:b/>
          <w:lang w:val="en-US"/>
        </w:rPr>
        <w:t>,6,16</w:t>
      </w:r>
      <w:proofErr w:type="gramEnd"/>
      <w:r w:rsidRPr="00783B6D">
        <w:rPr>
          <w:rFonts w:ascii="Arial" w:hAnsi="Arial" w:cs="Arial"/>
          <w:b/>
          <w:lang w:val="en-US"/>
        </w:rPr>
        <w:t>-triyn-3-ol</w:t>
      </w:r>
      <w:r>
        <w:rPr>
          <w:rFonts w:ascii="Arial" w:hAnsi="Arial" w:cs="Arial"/>
          <w:b/>
          <w:lang w:val="en-US"/>
        </w:rPr>
        <w:t xml:space="preserve"> (FL2)</w:t>
      </w:r>
    </w:p>
    <w:p w14:paraId="5A723D3C" w14:textId="77777777" w:rsidR="00F21E77" w:rsidRDefault="00F21E77" w:rsidP="00F21E77">
      <w:pPr>
        <w:jc w:val="both"/>
        <w:rPr>
          <w:rFonts w:ascii="Arial" w:hAnsi="Arial" w:cs="Arial"/>
          <w:lang w:val="en-US"/>
        </w:rPr>
      </w:pPr>
    </w:p>
    <w:p w14:paraId="6BA401AF" w14:textId="77777777" w:rsidR="00F21E77" w:rsidRDefault="00F21E77" w:rsidP="00F21E77">
      <w:pPr>
        <w:jc w:val="center"/>
      </w:pPr>
      <w:r>
        <w:object w:dxaOrig="4092" w:dyaOrig="2038" w14:anchorId="69322423">
          <v:shape id="_x0000_i1035" type="#_x0000_t75" style="width:204pt;height:102pt" o:ole="">
            <v:imagedata r:id="rId43" o:title=""/>
          </v:shape>
          <o:OLEObject Type="Embed" ProgID="ChemDraw.Document.6.0" ShapeID="_x0000_i1035" DrawAspect="Content" ObjectID="_1377343488" r:id="rId44"/>
        </w:object>
      </w:r>
    </w:p>
    <w:p w14:paraId="0DE17D14" w14:textId="77777777" w:rsidR="00F21E77" w:rsidRDefault="00F21E77" w:rsidP="00F21E77">
      <w:pPr>
        <w:jc w:val="both"/>
        <w:rPr>
          <w:rFonts w:ascii="Arial" w:hAnsi="Arial" w:cs="Arial"/>
          <w:lang w:val="en-US"/>
        </w:rPr>
      </w:pPr>
    </w:p>
    <w:p w14:paraId="1E882E53" w14:textId="77777777" w:rsidR="00F21E77" w:rsidRPr="00DF11A7" w:rsidRDefault="00F21E77" w:rsidP="00DF11A7">
      <w:pPr>
        <w:spacing w:line="360" w:lineRule="auto"/>
        <w:jc w:val="both"/>
        <w:rPr>
          <w:rFonts w:ascii="Arial" w:hAnsi="Arial" w:cs="Arial"/>
          <w:lang w:val="en-US"/>
        </w:rPr>
      </w:pPr>
      <w:r w:rsidRPr="00240ECD">
        <w:rPr>
          <w:rFonts w:ascii="Arial" w:hAnsi="Arial" w:cs="Arial"/>
          <w:lang w:val="en-US"/>
        </w:rPr>
        <w:t>To a solution of 42</w:t>
      </w:r>
      <w:r>
        <w:rPr>
          <w:rFonts w:ascii="Arial" w:hAnsi="Arial" w:cs="Arial"/>
          <w:lang w:val="en-US"/>
        </w:rPr>
        <w:t>.0</w:t>
      </w:r>
      <w:r w:rsidRPr="00240ECD">
        <w:rPr>
          <w:rFonts w:ascii="Arial" w:hAnsi="Arial" w:cs="Arial"/>
          <w:lang w:val="en-US"/>
        </w:rPr>
        <w:t xml:space="preserve"> mg (0.66 </w:t>
      </w:r>
      <w:proofErr w:type="spellStart"/>
      <w:r w:rsidRPr="00240ECD">
        <w:rPr>
          <w:rFonts w:ascii="Arial" w:hAnsi="Arial" w:cs="Arial"/>
          <w:lang w:val="en-US"/>
        </w:rPr>
        <w:t>mmol</w:t>
      </w:r>
      <w:proofErr w:type="spellEnd"/>
      <w:r w:rsidRPr="00240ECD">
        <w:rPr>
          <w:rFonts w:ascii="Arial" w:hAnsi="Arial" w:cs="Arial"/>
          <w:lang w:val="en-US"/>
        </w:rPr>
        <w:t>, 0.33 eq.)</w:t>
      </w:r>
      <w:r w:rsidR="00026113">
        <w:rPr>
          <w:rFonts w:ascii="Arial" w:hAnsi="Arial" w:cs="Arial"/>
          <w:lang w:val="en-US"/>
        </w:rPr>
        <w:t xml:space="preserve"> </w:t>
      </w:r>
      <w:proofErr w:type="spellStart"/>
      <w:r w:rsidRPr="00240ECD">
        <w:rPr>
          <w:rFonts w:ascii="Arial" w:hAnsi="Arial" w:cs="Arial"/>
          <w:lang w:val="en-US"/>
        </w:rPr>
        <w:t>hydroxylaminehydrochloride</w:t>
      </w:r>
      <w:proofErr w:type="spellEnd"/>
      <w:r w:rsidRPr="00240ECD">
        <w:rPr>
          <w:rFonts w:ascii="Arial" w:hAnsi="Arial" w:cs="Arial"/>
          <w:lang w:val="en-US"/>
        </w:rPr>
        <w:t xml:space="preserve"> in </w:t>
      </w:r>
      <w:proofErr w:type="spellStart"/>
      <w:r w:rsidRPr="00240ECD">
        <w:rPr>
          <w:rFonts w:ascii="Arial" w:hAnsi="Arial" w:cs="Arial"/>
          <w:lang w:val="en-US"/>
        </w:rPr>
        <w:t>MeOH</w:t>
      </w:r>
      <w:proofErr w:type="spellEnd"/>
      <w:r>
        <w:rPr>
          <w:rFonts w:ascii="Arial" w:hAnsi="Arial" w:cs="Arial"/>
          <w:lang w:val="en-US"/>
        </w:rPr>
        <w:t xml:space="preserve"> (</w:t>
      </w:r>
      <w:r w:rsidRPr="00240ECD">
        <w:rPr>
          <w:rFonts w:ascii="Arial" w:hAnsi="Arial" w:cs="Arial"/>
          <w:lang w:val="en-US"/>
        </w:rPr>
        <w:t>2 mL</w:t>
      </w:r>
      <w:r>
        <w:rPr>
          <w:rFonts w:ascii="Arial" w:hAnsi="Arial" w:cs="Arial"/>
          <w:lang w:val="en-US"/>
        </w:rPr>
        <w:t>)</w:t>
      </w:r>
      <w:r w:rsidRPr="00240ECD">
        <w:rPr>
          <w:rFonts w:ascii="Arial" w:hAnsi="Arial" w:cs="Arial"/>
          <w:lang w:val="en-US"/>
        </w:rPr>
        <w:t xml:space="preserve"> was added a solution of 0.60 mL ethylamine (70-%)</w:t>
      </w:r>
      <w:r>
        <w:rPr>
          <w:rFonts w:ascii="Arial" w:hAnsi="Arial" w:cs="Arial"/>
          <w:lang w:val="en-US"/>
        </w:rPr>
        <w:t xml:space="preserve"> </w:t>
      </w:r>
      <w:r w:rsidRPr="00240ECD">
        <w:rPr>
          <w:rFonts w:ascii="Arial" w:hAnsi="Arial" w:cs="Arial"/>
          <w:lang w:val="en-US"/>
        </w:rPr>
        <w:t xml:space="preserve">and 20.0 mg (0.20 </w:t>
      </w:r>
      <w:proofErr w:type="spellStart"/>
      <w:r w:rsidRPr="00240ECD">
        <w:rPr>
          <w:rFonts w:ascii="Arial" w:hAnsi="Arial" w:cs="Arial"/>
          <w:lang w:val="en-US"/>
        </w:rPr>
        <w:t>mmol</w:t>
      </w:r>
      <w:proofErr w:type="spellEnd"/>
      <w:r w:rsidRPr="00240ECD">
        <w:rPr>
          <w:rFonts w:ascii="Arial" w:hAnsi="Arial" w:cs="Arial"/>
          <w:lang w:val="en-US"/>
        </w:rPr>
        <w:t>,</w:t>
      </w:r>
      <w:r>
        <w:rPr>
          <w:rFonts w:ascii="Arial" w:hAnsi="Arial" w:cs="Arial"/>
          <w:lang w:val="en-US"/>
        </w:rPr>
        <w:t xml:space="preserve"> 0.10 eq.) </w:t>
      </w:r>
      <w:proofErr w:type="spellStart"/>
      <w:r>
        <w:rPr>
          <w:rFonts w:ascii="Arial" w:hAnsi="Arial" w:cs="Arial"/>
          <w:lang w:val="en-US"/>
        </w:rPr>
        <w:t>CuCl</w:t>
      </w:r>
      <w:proofErr w:type="spellEnd"/>
      <w:r>
        <w:rPr>
          <w:rFonts w:ascii="Arial" w:hAnsi="Arial" w:cs="Arial"/>
          <w:lang w:val="en-US"/>
        </w:rPr>
        <w:t xml:space="preserve"> in </w:t>
      </w:r>
      <w:proofErr w:type="spellStart"/>
      <w:r>
        <w:rPr>
          <w:rFonts w:ascii="Arial" w:hAnsi="Arial" w:cs="Arial"/>
          <w:lang w:val="en-US"/>
        </w:rPr>
        <w:t>MeOH</w:t>
      </w:r>
      <w:proofErr w:type="spellEnd"/>
      <w:r w:rsidR="00CC6F99">
        <w:rPr>
          <w:rFonts w:ascii="Arial" w:hAnsi="Arial" w:cs="Arial"/>
          <w:lang w:val="en-US"/>
        </w:rPr>
        <w:t xml:space="preserve"> (0.5 mL)</w:t>
      </w:r>
      <w:r w:rsidRPr="00240ECD">
        <w:rPr>
          <w:rFonts w:ascii="Arial" w:hAnsi="Arial" w:cs="Arial"/>
          <w:lang w:val="en-US"/>
        </w:rPr>
        <w:t xml:space="preserve">. 212 mg (1.30 </w:t>
      </w:r>
      <w:proofErr w:type="spellStart"/>
      <w:r w:rsidRPr="00240ECD">
        <w:rPr>
          <w:rFonts w:ascii="Arial" w:hAnsi="Arial" w:cs="Arial"/>
          <w:lang w:val="en-US"/>
        </w:rPr>
        <w:t>mmol</w:t>
      </w:r>
      <w:proofErr w:type="spellEnd"/>
      <w:r w:rsidRPr="00240ECD">
        <w:rPr>
          <w:rFonts w:ascii="Arial" w:hAnsi="Arial" w:cs="Arial"/>
          <w:lang w:val="en-US"/>
        </w:rPr>
        <w:t xml:space="preserve">, 1.00 eq.) </w:t>
      </w:r>
      <w:proofErr w:type="spellStart"/>
      <w:r w:rsidRPr="00240ECD">
        <w:rPr>
          <w:rFonts w:ascii="Arial" w:hAnsi="Arial" w:cs="Arial"/>
          <w:lang w:val="en-US"/>
        </w:rPr>
        <w:t>diyne</w:t>
      </w:r>
      <w:proofErr w:type="spellEnd"/>
      <w:r w:rsidR="00DA4AE2">
        <w:rPr>
          <w:rFonts w:ascii="Arial" w:hAnsi="Arial" w:cs="Arial"/>
          <w:lang w:val="en-US"/>
        </w:rPr>
        <w:t xml:space="preserve"> </w:t>
      </w:r>
      <w:r w:rsidR="00DA4AE2">
        <w:rPr>
          <w:rFonts w:ascii="Arial" w:hAnsi="Arial" w:cs="Arial"/>
          <w:b/>
          <w:lang w:val="en-US"/>
        </w:rPr>
        <w:t>2</w:t>
      </w:r>
      <w:r w:rsidRPr="00240ECD">
        <w:rPr>
          <w:rFonts w:ascii="Arial" w:hAnsi="Arial" w:cs="Arial"/>
          <w:lang w:val="en-US"/>
        </w:rPr>
        <w:t xml:space="preserve"> in CH</w:t>
      </w:r>
      <w:r w:rsidRPr="00240ECD">
        <w:rPr>
          <w:rFonts w:ascii="Arial" w:hAnsi="Arial" w:cs="Arial"/>
          <w:vertAlign w:val="subscript"/>
          <w:lang w:val="en-US"/>
        </w:rPr>
        <w:t>2</w:t>
      </w:r>
      <w:r w:rsidRPr="00240ECD">
        <w:rPr>
          <w:rFonts w:ascii="Arial" w:hAnsi="Arial" w:cs="Arial"/>
          <w:lang w:val="en-US"/>
        </w:rPr>
        <w:t>Cl</w:t>
      </w:r>
      <w:r w:rsidRPr="00240ECD">
        <w:rPr>
          <w:rFonts w:ascii="Arial" w:hAnsi="Arial" w:cs="Arial"/>
          <w:vertAlign w:val="subscript"/>
          <w:lang w:val="en-US"/>
        </w:rPr>
        <w:t>2</w:t>
      </w:r>
      <w:r w:rsidRPr="00240ECD">
        <w:rPr>
          <w:rFonts w:ascii="Arial" w:hAnsi="Arial" w:cs="Arial"/>
          <w:lang w:val="en-US"/>
        </w:rPr>
        <w:t xml:space="preserve"> </w:t>
      </w:r>
      <w:r>
        <w:rPr>
          <w:rFonts w:ascii="Arial" w:hAnsi="Arial" w:cs="Arial"/>
          <w:lang w:val="en-US"/>
        </w:rPr>
        <w:t>(</w:t>
      </w:r>
      <w:r w:rsidRPr="00240ECD">
        <w:rPr>
          <w:rFonts w:ascii="Arial" w:hAnsi="Arial" w:cs="Arial"/>
          <w:lang w:val="en-US"/>
        </w:rPr>
        <w:t>3 mL</w:t>
      </w:r>
      <w:r>
        <w:rPr>
          <w:rFonts w:ascii="Arial" w:hAnsi="Arial" w:cs="Arial"/>
          <w:lang w:val="en-US"/>
        </w:rPr>
        <w:t>)</w:t>
      </w:r>
      <w:r w:rsidRPr="00240ECD">
        <w:rPr>
          <w:rFonts w:ascii="Arial" w:hAnsi="Arial" w:cs="Arial"/>
          <w:lang w:val="en-US"/>
        </w:rPr>
        <w:t xml:space="preserve"> were added at 0 °C. 158 mg (0.98 </w:t>
      </w:r>
      <w:proofErr w:type="spellStart"/>
      <w:r w:rsidRPr="00240ECD">
        <w:rPr>
          <w:rFonts w:ascii="Arial" w:hAnsi="Arial" w:cs="Arial"/>
          <w:lang w:val="en-US"/>
        </w:rPr>
        <w:t>mmol</w:t>
      </w:r>
      <w:proofErr w:type="spellEnd"/>
      <w:r w:rsidRPr="00240ECD">
        <w:rPr>
          <w:rFonts w:ascii="Arial" w:hAnsi="Arial" w:cs="Arial"/>
          <w:lang w:val="en-US"/>
        </w:rPr>
        <w:t xml:space="preserve">, 0.75 eq.) </w:t>
      </w:r>
      <w:proofErr w:type="spellStart"/>
      <w:r w:rsidRPr="00240ECD">
        <w:rPr>
          <w:rFonts w:ascii="Arial" w:hAnsi="Arial" w:cs="Arial"/>
          <w:lang w:val="en-US"/>
        </w:rPr>
        <w:t>bromo</w:t>
      </w:r>
      <w:proofErr w:type="spellEnd"/>
      <w:r w:rsidRPr="00240ECD">
        <w:rPr>
          <w:rFonts w:ascii="Arial" w:hAnsi="Arial" w:cs="Arial"/>
          <w:lang w:val="en-US"/>
        </w:rPr>
        <w:t xml:space="preserve"> alkyne</w:t>
      </w:r>
      <w:r w:rsidR="00DA4AE2">
        <w:rPr>
          <w:rFonts w:ascii="Arial" w:hAnsi="Arial" w:cs="Arial"/>
          <w:lang w:val="en-US"/>
        </w:rPr>
        <w:t xml:space="preserve"> </w:t>
      </w:r>
      <w:r w:rsidR="00DA4AE2">
        <w:rPr>
          <w:rFonts w:ascii="Arial" w:hAnsi="Arial" w:cs="Arial"/>
          <w:b/>
          <w:lang w:val="en-US"/>
        </w:rPr>
        <w:t>3</w:t>
      </w:r>
      <w:r w:rsidRPr="00240ECD">
        <w:rPr>
          <w:rFonts w:ascii="Arial" w:hAnsi="Arial" w:cs="Arial"/>
          <w:lang w:val="en-US"/>
        </w:rPr>
        <w:t xml:space="preserve"> in CH</w:t>
      </w:r>
      <w:r w:rsidRPr="00240ECD">
        <w:rPr>
          <w:rFonts w:ascii="Arial" w:hAnsi="Arial" w:cs="Arial"/>
          <w:vertAlign w:val="subscript"/>
          <w:lang w:val="en-US"/>
        </w:rPr>
        <w:t>2</w:t>
      </w:r>
      <w:r w:rsidRPr="00240ECD">
        <w:rPr>
          <w:rFonts w:ascii="Arial" w:hAnsi="Arial" w:cs="Arial"/>
          <w:lang w:val="en-US"/>
        </w:rPr>
        <w:t>Cl</w:t>
      </w:r>
      <w:r w:rsidRPr="00240ECD">
        <w:rPr>
          <w:rFonts w:ascii="Arial" w:hAnsi="Arial" w:cs="Arial"/>
          <w:vertAlign w:val="subscript"/>
          <w:lang w:val="en-US"/>
        </w:rPr>
        <w:t>2</w:t>
      </w:r>
      <w:r>
        <w:rPr>
          <w:rFonts w:ascii="Arial" w:hAnsi="Arial" w:cs="Arial"/>
          <w:vertAlign w:val="subscript"/>
          <w:lang w:val="en-US"/>
        </w:rPr>
        <w:t xml:space="preserve"> </w:t>
      </w:r>
      <w:r>
        <w:rPr>
          <w:rFonts w:ascii="Arial" w:hAnsi="Arial" w:cs="Arial"/>
          <w:lang w:val="en-US"/>
        </w:rPr>
        <w:t>(</w:t>
      </w:r>
      <w:r w:rsidRPr="00240ECD">
        <w:rPr>
          <w:rFonts w:ascii="Arial" w:hAnsi="Arial" w:cs="Arial"/>
          <w:lang w:val="en-US"/>
        </w:rPr>
        <w:t>1.5 mL</w:t>
      </w:r>
      <w:r>
        <w:rPr>
          <w:rFonts w:ascii="Arial" w:hAnsi="Arial" w:cs="Arial"/>
          <w:lang w:val="en-US"/>
        </w:rPr>
        <w:t>)</w:t>
      </w:r>
      <w:r w:rsidRPr="00240ECD">
        <w:rPr>
          <w:rFonts w:ascii="Arial" w:hAnsi="Arial" w:cs="Arial"/>
          <w:lang w:val="en-US"/>
        </w:rPr>
        <w:t xml:space="preserve"> were added over 30 m</w:t>
      </w:r>
      <w:r w:rsidR="00026113">
        <w:rPr>
          <w:rFonts w:ascii="Arial" w:hAnsi="Arial" w:cs="Arial"/>
          <w:lang w:val="en-US"/>
        </w:rPr>
        <w:t>in. The mixture was</w:t>
      </w:r>
      <w:r w:rsidRPr="00240ECD">
        <w:rPr>
          <w:rFonts w:ascii="Arial" w:hAnsi="Arial" w:cs="Arial"/>
          <w:lang w:val="en-US"/>
        </w:rPr>
        <w:t xml:space="preserve"> s</w:t>
      </w:r>
      <w:r w:rsidR="00CC6F99">
        <w:rPr>
          <w:rFonts w:ascii="Arial" w:hAnsi="Arial" w:cs="Arial"/>
          <w:lang w:val="en-US"/>
        </w:rPr>
        <w:t>tirred for 4 h.  The reaction was</w:t>
      </w:r>
      <w:r w:rsidRPr="00240ECD">
        <w:rPr>
          <w:rFonts w:ascii="Arial" w:hAnsi="Arial" w:cs="Arial"/>
          <w:lang w:val="en-US"/>
        </w:rPr>
        <w:t xml:space="preserve"> </w:t>
      </w:r>
      <w:r w:rsidR="00CC6F99">
        <w:rPr>
          <w:rFonts w:ascii="Arial" w:hAnsi="Arial" w:cs="Arial"/>
          <w:lang w:val="en-US"/>
        </w:rPr>
        <w:t>terminated</w:t>
      </w:r>
      <w:r w:rsidRPr="00240ECD">
        <w:rPr>
          <w:rFonts w:ascii="Arial" w:hAnsi="Arial" w:cs="Arial"/>
          <w:lang w:val="en-US"/>
        </w:rPr>
        <w:t xml:space="preserve"> by addi</w:t>
      </w:r>
      <w:r w:rsidR="00026113">
        <w:rPr>
          <w:rFonts w:ascii="Arial" w:hAnsi="Arial" w:cs="Arial"/>
          <w:lang w:val="en-US"/>
        </w:rPr>
        <w:t>tion of water and the mixture was</w:t>
      </w:r>
      <w:r w:rsidRPr="00240ECD">
        <w:rPr>
          <w:rFonts w:ascii="Arial" w:hAnsi="Arial" w:cs="Arial"/>
          <w:lang w:val="en-US"/>
        </w:rPr>
        <w:t xml:space="preserve"> extracted with Et</w:t>
      </w:r>
      <w:r w:rsidRPr="00240ECD">
        <w:rPr>
          <w:rFonts w:ascii="Arial" w:hAnsi="Arial" w:cs="Arial"/>
          <w:vertAlign w:val="subscript"/>
          <w:lang w:val="en-US"/>
        </w:rPr>
        <w:t>2</w:t>
      </w:r>
      <w:r w:rsidRPr="00240ECD">
        <w:rPr>
          <w:rFonts w:ascii="Arial" w:hAnsi="Arial" w:cs="Arial"/>
          <w:lang w:val="en-US"/>
        </w:rPr>
        <w:t>O (3</w:t>
      </w:r>
      <w:r>
        <w:rPr>
          <w:rFonts w:ascii="Arial" w:hAnsi="Arial" w:cs="Arial"/>
          <w:lang w:val="en-US"/>
        </w:rPr>
        <w:t xml:space="preserve"> </w:t>
      </w:r>
      <w:r w:rsidRPr="00240ECD">
        <w:rPr>
          <w:rFonts w:ascii="Arial" w:hAnsi="Arial" w:cs="Arial"/>
          <w:lang w:val="en-US"/>
        </w:rPr>
        <w:t>x</w:t>
      </w:r>
      <w:r>
        <w:rPr>
          <w:rFonts w:ascii="Arial" w:hAnsi="Arial" w:cs="Arial"/>
          <w:lang w:val="en-US"/>
        </w:rPr>
        <w:t xml:space="preserve"> </w:t>
      </w:r>
      <w:r w:rsidRPr="00240ECD">
        <w:rPr>
          <w:rFonts w:ascii="Arial" w:hAnsi="Arial" w:cs="Arial"/>
          <w:lang w:val="en-US"/>
        </w:rPr>
        <w:t xml:space="preserve">20 mL). </w:t>
      </w:r>
      <w:r>
        <w:rPr>
          <w:rFonts w:ascii="Arial" w:hAnsi="Arial" w:cs="Arial"/>
          <w:lang w:val="en-US"/>
        </w:rPr>
        <w:t>The combined organic fractions we</w:t>
      </w:r>
      <w:r w:rsidRPr="00240ECD">
        <w:rPr>
          <w:rFonts w:ascii="Arial" w:hAnsi="Arial" w:cs="Arial"/>
          <w:lang w:val="en-US"/>
        </w:rPr>
        <w:t>re dried and the solvent evaporated under reduced pressure. Purification via flash</w:t>
      </w:r>
      <w:r>
        <w:rPr>
          <w:rFonts w:ascii="Arial" w:hAnsi="Arial" w:cs="Arial"/>
          <w:lang w:val="en-US"/>
        </w:rPr>
        <w:t xml:space="preserve"> chromatography</w:t>
      </w:r>
      <w:r w:rsidRPr="00240ECD">
        <w:rPr>
          <w:rFonts w:ascii="Arial" w:hAnsi="Arial" w:cs="Arial"/>
          <w:lang w:val="en-US"/>
        </w:rPr>
        <w:t xml:space="preserve"> </w:t>
      </w:r>
      <w:r w:rsidRPr="00815F99">
        <w:rPr>
          <w:rFonts w:ascii="Arial" w:hAnsi="Arial" w:cs="Arial"/>
          <w:lang w:val="en-US"/>
        </w:rPr>
        <w:t>(</w:t>
      </w:r>
      <w:r>
        <w:rPr>
          <w:rFonts w:ascii="Arial" w:hAnsi="Arial" w:cs="Arial"/>
          <w:lang w:val="en-US"/>
        </w:rPr>
        <w:t>hexanes/</w:t>
      </w:r>
      <w:proofErr w:type="spellStart"/>
      <w:r>
        <w:rPr>
          <w:rFonts w:ascii="Arial" w:hAnsi="Arial" w:cs="Arial"/>
          <w:lang w:val="en-US"/>
        </w:rPr>
        <w:t>EtOAc</w:t>
      </w:r>
      <w:proofErr w:type="spellEnd"/>
      <w:r>
        <w:rPr>
          <w:rFonts w:ascii="Arial" w:hAnsi="Arial" w:cs="Arial"/>
          <w:lang w:val="en-US"/>
        </w:rPr>
        <w:t xml:space="preserve"> 10:1 </w:t>
      </w:r>
      <w:r w:rsidRPr="00AA6F7B">
        <w:rPr>
          <w:rFonts w:ascii="Arial" w:hAnsi="Arial" w:cs="Arial"/>
          <w:lang w:val="en-US"/>
        </w:rPr>
        <w:t>→</w:t>
      </w:r>
      <w:r>
        <w:rPr>
          <w:rFonts w:ascii="Arial" w:hAnsi="Arial" w:cs="Arial"/>
          <w:lang w:val="en-US"/>
        </w:rPr>
        <w:t xml:space="preserve"> 3:1)</w:t>
      </w:r>
      <w:r w:rsidRPr="00815F99">
        <w:rPr>
          <w:rFonts w:ascii="Arial" w:hAnsi="Arial" w:cs="Arial"/>
          <w:lang w:val="en-US"/>
        </w:rPr>
        <w:t xml:space="preserve"> </w:t>
      </w:r>
      <w:r>
        <w:rPr>
          <w:rFonts w:ascii="Arial" w:hAnsi="Arial" w:cs="Arial"/>
          <w:lang w:val="en-US"/>
        </w:rPr>
        <w:t xml:space="preserve">yielded 90.0 mg (0.37 </w:t>
      </w:r>
      <w:proofErr w:type="spellStart"/>
      <w:r>
        <w:rPr>
          <w:rFonts w:ascii="Arial" w:hAnsi="Arial" w:cs="Arial"/>
          <w:lang w:val="en-US"/>
        </w:rPr>
        <w:t>mmol</w:t>
      </w:r>
      <w:proofErr w:type="spellEnd"/>
      <w:r>
        <w:rPr>
          <w:rFonts w:ascii="Arial" w:hAnsi="Arial" w:cs="Arial"/>
          <w:lang w:val="en-US"/>
        </w:rPr>
        <w:t xml:space="preserve">, 38 %) </w:t>
      </w:r>
      <w:proofErr w:type="spellStart"/>
      <w:r w:rsidR="00DF11A7">
        <w:rPr>
          <w:rFonts w:ascii="Arial" w:hAnsi="Arial" w:cs="Arial"/>
          <w:lang w:val="en-US"/>
        </w:rPr>
        <w:t>diyne</w:t>
      </w:r>
      <w:proofErr w:type="spellEnd"/>
      <w:r w:rsidR="00DF11A7">
        <w:rPr>
          <w:rFonts w:ascii="Arial" w:hAnsi="Arial" w:cs="Arial"/>
          <w:lang w:val="en-US"/>
        </w:rPr>
        <w:t xml:space="preserve"> as a slightly yellow oil.</w:t>
      </w:r>
    </w:p>
    <w:p w14:paraId="6965F99F" w14:textId="656CB229" w:rsidR="00F21E77" w:rsidRPr="00AA6F7B" w:rsidRDefault="00F21E77" w:rsidP="00F21E77">
      <w:pPr>
        <w:rPr>
          <w:rFonts w:ascii="Arial" w:hAnsi="Arial" w:cs="Arial"/>
          <w:lang w:val="en-US"/>
        </w:rPr>
      </w:pPr>
      <w:proofErr w:type="spellStart"/>
      <w:r w:rsidRPr="00AA6F7B">
        <w:rPr>
          <w:rFonts w:ascii="Arial" w:hAnsi="Arial" w:cs="Arial"/>
          <w:b/>
          <w:lang w:val="en-US"/>
        </w:rPr>
        <w:t>R</w:t>
      </w:r>
      <w:r w:rsidRPr="00AA6F7B">
        <w:rPr>
          <w:rFonts w:ascii="Arial" w:hAnsi="Arial" w:cs="Arial"/>
          <w:b/>
          <w:vertAlign w:val="subscript"/>
          <w:lang w:val="en-US"/>
        </w:rPr>
        <w:t>f</w:t>
      </w:r>
      <w:proofErr w:type="spellEnd"/>
      <w:r w:rsidRPr="00AA6F7B">
        <w:rPr>
          <w:rFonts w:ascii="Arial" w:hAnsi="Arial" w:cs="Arial"/>
          <w:b/>
          <w:lang w:val="en-US"/>
        </w:rPr>
        <w:t xml:space="preserve"> </w:t>
      </w:r>
      <w:r w:rsidRPr="00AA6F7B">
        <w:rPr>
          <w:rFonts w:ascii="Arial" w:hAnsi="Arial" w:cs="Arial"/>
          <w:lang w:val="en-US"/>
        </w:rPr>
        <w:t>= 0.31 (</w:t>
      </w:r>
      <w:r w:rsidRPr="00F423A0">
        <w:rPr>
          <w:rFonts w:ascii="Arial" w:hAnsi="Arial" w:cs="Arial"/>
          <w:lang w:val="en-US"/>
        </w:rPr>
        <w:t>hexanes/</w:t>
      </w:r>
      <w:proofErr w:type="spellStart"/>
      <w:r w:rsidRPr="00F423A0">
        <w:rPr>
          <w:rFonts w:ascii="Arial" w:hAnsi="Arial" w:cs="Arial"/>
          <w:lang w:val="en-US"/>
        </w:rPr>
        <w:t>EtOAc</w:t>
      </w:r>
      <w:proofErr w:type="spellEnd"/>
      <w:r w:rsidRPr="00F423A0">
        <w:rPr>
          <w:rFonts w:ascii="Arial" w:hAnsi="Arial" w:cs="Arial"/>
          <w:lang w:val="en-US"/>
        </w:rPr>
        <w:t xml:space="preserve"> 6:1</w:t>
      </w:r>
      <w:r w:rsidRPr="00AA6F7B">
        <w:rPr>
          <w:rFonts w:ascii="Arial" w:hAnsi="Arial" w:cs="Arial"/>
          <w:lang w:val="en-US"/>
        </w:rPr>
        <w:t xml:space="preserve">) [CAM, </w:t>
      </w:r>
      <w:r w:rsidR="00CD6FA3" w:rsidRPr="00AA6F7B">
        <w:rPr>
          <w:rFonts w:ascii="Arial" w:hAnsi="Arial" w:cs="Arial"/>
          <w:lang w:val="en-US"/>
        </w:rPr>
        <w:t>K</w:t>
      </w:r>
      <w:r w:rsidR="00350719" w:rsidRPr="00AA6F7B">
        <w:rPr>
          <w:rFonts w:ascii="Arial" w:hAnsi="Arial" w:cs="Arial"/>
          <w:lang w:val="en-US"/>
        </w:rPr>
        <w:t>m</w:t>
      </w:r>
      <w:r w:rsidR="00CD6FA3" w:rsidRPr="00AA6F7B">
        <w:rPr>
          <w:rFonts w:ascii="Arial" w:hAnsi="Arial" w:cs="Arial"/>
          <w:lang w:val="en-US"/>
        </w:rPr>
        <w:t>nO</w:t>
      </w:r>
      <w:r w:rsidR="00CD6FA3" w:rsidRPr="00AA6F7B">
        <w:rPr>
          <w:rFonts w:ascii="Arial" w:hAnsi="Arial" w:cs="Arial"/>
          <w:vertAlign w:val="subscript"/>
          <w:lang w:val="en-US"/>
        </w:rPr>
        <w:t>4</w:t>
      </w:r>
      <w:r w:rsidRPr="00AA6F7B">
        <w:rPr>
          <w:rFonts w:ascii="Arial" w:hAnsi="Arial" w:cs="Arial"/>
          <w:lang w:val="en-US"/>
        </w:rPr>
        <w:t>]</w:t>
      </w:r>
    </w:p>
    <w:p w14:paraId="08262FF1" w14:textId="513F01B7" w:rsidR="00F21E77" w:rsidRPr="00AA6F7B" w:rsidRDefault="00F21E77" w:rsidP="00F21E77">
      <w:pPr>
        <w:rPr>
          <w:rFonts w:ascii="Arial" w:hAnsi="Arial" w:cs="Arial"/>
          <w:lang w:val="en-US"/>
        </w:rPr>
      </w:pPr>
      <w:r w:rsidRPr="00AA6F7B">
        <w:rPr>
          <w:rFonts w:ascii="Arial" w:hAnsi="Arial" w:cs="Arial"/>
          <w:b/>
          <w:bCs/>
          <w:vertAlign w:val="superscript"/>
          <w:lang w:val="en-US"/>
        </w:rPr>
        <w:t>1</w:t>
      </w:r>
      <w:r w:rsidRPr="00AA6F7B">
        <w:rPr>
          <w:rFonts w:ascii="Arial" w:hAnsi="Arial" w:cs="Arial"/>
          <w:b/>
          <w:bCs/>
          <w:lang w:val="en-US"/>
        </w:rPr>
        <w:t xml:space="preserve">H NMR </w:t>
      </w:r>
      <w:r w:rsidRPr="00AA6F7B">
        <w:rPr>
          <w:rFonts w:ascii="Arial" w:hAnsi="Arial" w:cs="Arial"/>
          <w:lang w:val="en-US"/>
        </w:rPr>
        <w:t xml:space="preserve">(360 MHz, CDCl3, 300 K): </w:t>
      </w:r>
      <w:r w:rsidRPr="00F423A0">
        <w:rPr>
          <w:rFonts w:ascii="Arial" w:hAnsi="Arial" w:cs="Arial"/>
        </w:rPr>
        <w:t>δ</w:t>
      </w:r>
      <w:r w:rsidRPr="00AA6F7B">
        <w:rPr>
          <w:rFonts w:ascii="Arial" w:hAnsi="Arial" w:cs="Arial"/>
          <w:lang w:val="en-US"/>
        </w:rPr>
        <w:t xml:space="preserve"> (ppm) = 5.95 (</w:t>
      </w:r>
      <w:proofErr w:type="spellStart"/>
      <w:r w:rsidRPr="00AA6F7B">
        <w:rPr>
          <w:rFonts w:ascii="Arial" w:hAnsi="Arial" w:cs="Arial"/>
          <w:lang w:val="en-US"/>
        </w:rPr>
        <w:t>ddd</w:t>
      </w:r>
      <w:proofErr w:type="spellEnd"/>
      <w:r w:rsidRPr="00AA6F7B">
        <w:rPr>
          <w:rFonts w:ascii="Arial" w:hAnsi="Arial" w:cs="Arial"/>
          <w:lang w:val="en-US"/>
        </w:rPr>
        <w:t xml:space="preserve">, </w:t>
      </w:r>
      <w:r w:rsidRPr="00AA6F7B">
        <w:rPr>
          <w:rFonts w:ascii="Arial" w:hAnsi="Arial" w:cs="Arial"/>
          <w:i/>
          <w:iCs/>
          <w:lang w:val="en-US"/>
        </w:rPr>
        <w:t>J</w:t>
      </w:r>
      <w:r w:rsidRPr="00AA6F7B">
        <w:rPr>
          <w:rFonts w:ascii="Arial" w:hAnsi="Arial" w:cs="Arial"/>
          <w:lang w:val="en-US"/>
        </w:rPr>
        <w:t xml:space="preserve"> = 17.0, 10.1, 5.3 Hz, 1H), 5.46 (</w:t>
      </w:r>
      <w:proofErr w:type="spellStart"/>
      <w:r w:rsidRPr="00AA6F7B">
        <w:rPr>
          <w:rFonts w:ascii="Arial" w:hAnsi="Arial" w:cs="Arial"/>
          <w:i/>
          <w:lang w:val="en-US"/>
        </w:rPr>
        <w:t>virt</w:t>
      </w:r>
      <w:proofErr w:type="spellEnd"/>
      <w:r w:rsidRPr="00AA6F7B">
        <w:rPr>
          <w:rFonts w:ascii="Arial" w:hAnsi="Arial" w:cs="Arial"/>
          <w:i/>
          <w:lang w:val="en-US"/>
        </w:rPr>
        <w:t xml:space="preserve">. </w:t>
      </w:r>
      <w:r w:rsidR="00350719" w:rsidRPr="00AA6F7B">
        <w:rPr>
          <w:rFonts w:ascii="Arial" w:hAnsi="Arial" w:cs="Arial"/>
          <w:i/>
          <w:lang w:val="en-US"/>
        </w:rPr>
        <w:t>D</w:t>
      </w:r>
      <w:r w:rsidRPr="00AA6F7B">
        <w:rPr>
          <w:rFonts w:ascii="Arial" w:hAnsi="Arial" w:cs="Arial"/>
          <w:i/>
          <w:lang w:val="en-US"/>
        </w:rPr>
        <w:t>t</w:t>
      </w:r>
      <w:r w:rsidRPr="00AA6F7B">
        <w:rPr>
          <w:rFonts w:ascii="Arial" w:hAnsi="Arial" w:cs="Arial"/>
          <w:lang w:val="en-US"/>
        </w:rPr>
        <w:t xml:space="preserve">, </w:t>
      </w:r>
      <w:r w:rsidRPr="00AA6F7B">
        <w:rPr>
          <w:rFonts w:ascii="Arial" w:hAnsi="Arial" w:cs="Arial"/>
          <w:i/>
          <w:iCs/>
          <w:lang w:val="en-US"/>
        </w:rPr>
        <w:t>J</w:t>
      </w:r>
      <w:r w:rsidRPr="00AA6F7B">
        <w:rPr>
          <w:rFonts w:ascii="Arial" w:hAnsi="Arial" w:cs="Arial"/>
          <w:lang w:val="en-US"/>
        </w:rPr>
        <w:t xml:space="preserve"> = 17.0, 1.3 Hz, 1H), 5.24 (</w:t>
      </w:r>
      <w:proofErr w:type="spellStart"/>
      <w:r w:rsidRPr="00AA6F7B">
        <w:rPr>
          <w:rFonts w:ascii="Arial" w:hAnsi="Arial" w:cs="Arial"/>
          <w:i/>
          <w:lang w:val="en-US"/>
        </w:rPr>
        <w:t>virt</w:t>
      </w:r>
      <w:proofErr w:type="spellEnd"/>
      <w:r w:rsidRPr="00AA6F7B">
        <w:rPr>
          <w:rFonts w:ascii="Arial" w:hAnsi="Arial" w:cs="Arial"/>
          <w:i/>
          <w:lang w:val="en-US"/>
        </w:rPr>
        <w:t xml:space="preserve">. </w:t>
      </w:r>
      <w:r w:rsidR="00350719" w:rsidRPr="00AA6F7B">
        <w:rPr>
          <w:rFonts w:ascii="Arial" w:hAnsi="Arial" w:cs="Arial"/>
          <w:i/>
          <w:lang w:val="en-US"/>
        </w:rPr>
        <w:t>D</w:t>
      </w:r>
      <w:r w:rsidRPr="00AA6F7B">
        <w:rPr>
          <w:rFonts w:ascii="Arial" w:hAnsi="Arial" w:cs="Arial"/>
          <w:i/>
          <w:lang w:val="en-US"/>
        </w:rPr>
        <w:t>t</w:t>
      </w:r>
      <w:r w:rsidRPr="00AA6F7B">
        <w:rPr>
          <w:rFonts w:ascii="Arial" w:hAnsi="Arial" w:cs="Arial"/>
          <w:lang w:val="en-US"/>
        </w:rPr>
        <w:t xml:space="preserve">, </w:t>
      </w:r>
      <w:r w:rsidRPr="00AA6F7B">
        <w:rPr>
          <w:rFonts w:ascii="Arial" w:hAnsi="Arial" w:cs="Arial"/>
          <w:i/>
          <w:iCs/>
          <w:lang w:val="en-US"/>
        </w:rPr>
        <w:t>J</w:t>
      </w:r>
      <w:r w:rsidRPr="00AA6F7B">
        <w:rPr>
          <w:rFonts w:ascii="Arial" w:hAnsi="Arial" w:cs="Arial"/>
          <w:lang w:val="en-US"/>
        </w:rPr>
        <w:t xml:space="preserve"> = 10.1, 1.2 Hz, 1H), 4.92 (</w:t>
      </w:r>
      <w:proofErr w:type="spellStart"/>
      <w:r w:rsidRPr="00AA6F7B">
        <w:rPr>
          <w:rFonts w:ascii="Arial" w:hAnsi="Arial" w:cs="Arial"/>
          <w:i/>
          <w:lang w:val="en-US"/>
        </w:rPr>
        <w:t>virt</w:t>
      </w:r>
      <w:proofErr w:type="spellEnd"/>
      <w:r w:rsidRPr="00AA6F7B">
        <w:rPr>
          <w:rFonts w:ascii="Arial" w:hAnsi="Arial" w:cs="Arial"/>
          <w:i/>
          <w:lang w:val="en-US"/>
        </w:rPr>
        <w:t xml:space="preserve">. </w:t>
      </w:r>
      <w:r w:rsidR="00350719" w:rsidRPr="00AA6F7B">
        <w:rPr>
          <w:rFonts w:ascii="Arial" w:hAnsi="Arial" w:cs="Arial"/>
          <w:i/>
          <w:lang w:val="en-US"/>
        </w:rPr>
        <w:t>D</w:t>
      </w:r>
      <w:r w:rsidRPr="00AA6F7B">
        <w:rPr>
          <w:rFonts w:ascii="Arial" w:hAnsi="Arial" w:cs="Arial"/>
          <w:i/>
          <w:lang w:val="en-US"/>
        </w:rPr>
        <w:t>t</w:t>
      </w:r>
      <w:r w:rsidRPr="00AA6F7B">
        <w:rPr>
          <w:rFonts w:ascii="Arial" w:hAnsi="Arial" w:cs="Arial"/>
          <w:lang w:val="en-US"/>
        </w:rPr>
        <w:t xml:space="preserve">, </w:t>
      </w:r>
      <w:r w:rsidRPr="00AA6F7B">
        <w:rPr>
          <w:rFonts w:ascii="Arial" w:hAnsi="Arial" w:cs="Arial"/>
          <w:i/>
          <w:iCs/>
          <w:lang w:val="en-US"/>
        </w:rPr>
        <w:t>J</w:t>
      </w:r>
      <w:r w:rsidRPr="00AA6F7B">
        <w:rPr>
          <w:rFonts w:ascii="Arial" w:hAnsi="Arial" w:cs="Arial"/>
          <w:lang w:val="en-US"/>
        </w:rPr>
        <w:t xml:space="preserve"> = 5.4, 1.3 Hz, 1H), 2.37 – 2.09 (m, 4H), 1.94 (t, </w:t>
      </w:r>
      <w:r w:rsidRPr="00AA6F7B">
        <w:rPr>
          <w:rFonts w:ascii="Arial" w:hAnsi="Arial" w:cs="Arial"/>
          <w:i/>
          <w:iCs/>
          <w:lang w:val="en-US"/>
        </w:rPr>
        <w:t>J</w:t>
      </w:r>
      <w:r w:rsidRPr="00AA6F7B">
        <w:rPr>
          <w:rFonts w:ascii="Arial" w:hAnsi="Arial" w:cs="Arial"/>
          <w:lang w:val="en-US"/>
        </w:rPr>
        <w:t xml:space="preserve"> = 2.6 Hz, 1H), 1.85 (s, 1H), 1.57 – 1.22 (m, 12H).</w:t>
      </w:r>
    </w:p>
    <w:p w14:paraId="3C09E899" w14:textId="77777777" w:rsidR="00F21E77" w:rsidRPr="00AA6F7B" w:rsidRDefault="00F21E77" w:rsidP="00F21E77">
      <w:pPr>
        <w:rPr>
          <w:rFonts w:ascii="Arial" w:hAnsi="Arial" w:cs="Arial"/>
          <w:lang w:val="en-US"/>
        </w:rPr>
      </w:pPr>
      <w:r w:rsidRPr="00AA6F7B">
        <w:rPr>
          <w:rFonts w:ascii="Arial" w:hAnsi="Arial" w:cs="Arial"/>
          <w:b/>
          <w:bCs/>
          <w:vertAlign w:val="superscript"/>
          <w:lang w:val="en-US"/>
        </w:rPr>
        <w:t>13</w:t>
      </w:r>
      <w:r w:rsidRPr="00AA6F7B">
        <w:rPr>
          <w:rFonts w:ascii="Arial" w:hAnsi="Arial" w:cs="Arial"/>
          <w:b/>
          <w:bCs/>
          <w:lang w:val="en-US"/>
        </w:rPr>
        <w:t xml:space="preserve">C NMR </w:t>
      </w:r>
      <w:r w:rsidRPr="00AA6F7B">
        <w:rPr>
          <w:rFonts w:ascii="Arial" w:hAnsi="Arial" w:cs="Arial"/>
          <w:lang w:val="en-US"/>
        </w:rPr>
        <w:t xml:space="preserve">(91 MHz, CDCl3, 300 K): </w:t>
      </w:r>
      <w:r w:rsidRPr="00F423A0">
        <w:rPr>
          <w:rFonts w:ascii="Arial" w:hAnsi="Arial" w:cs="Arial"/>
        </w:rPr>
        <w:t>δ</w:t>
      </w:r>
      <w:r w:rsidRPr="00AA6F7B">
        <w:rPr>
          <w:rFonts w:ascii="Arial" w:hAnsi="Arial" w:cs="Arial"/>
          <w:lang w:val="en-US"/>
        </w:rPr>
        <w:t xml:space="preserve"> </w:t>
      </w:r>
      <w:r w:rsidR="00EE094F" w:rsidRPr="00AA6F7B">
        <w:rPr>
          <w:rFonts w:ascii="Arial" w:hAnsi="Arial" w:cs="Arial"/>
          <w:lang w:val="en-US"/>
        </w:rPr>
        <w:t>(ppm) = 136.4, 117.2, 84.9, 82.6, 74.0, 71.6, 68.3, 64.5, 63.7, 29.0, 28.9, 28.8, 28.6, 28.2, 19.4, 18.5</w:t>
      </w:r>
      <w:r w:rsidRPr="00AA6F7B">
        <w:rPr>
          <w:rFonts w:ascii="Arial" w:hAnsi="Arial" w:cs="Arial"/>
          <w:lang w:val="en-US"/>
        </w:rPr>
        <w:t>.</w:t>
      </w:r>
    </w:p>
    <w:p w14:paraId="632D0A53" w14:textId="77777777" w:rsidR="00F21E77" w:rsidRDefault="00F21E77" w:rsidP="00F21E77">
      <w:pPr>
        <w:rPr>
          <w:rFonts w:ascii="Arial" w:hAnsi="Arial" w:cs="Arial"/>
          <w:lang w:val="en-US"/>
        </w:rPr>
      </w:pPr>
      <w:r w:rsidRPr="00F423A0">
        <w:rPr>
          <w:rFonts w:ascii="Arial" w:hAnsi="Arial" w:cs="Arial"/>
          <w:b/>
          <w:lang w:val="en-US"/>
        </w:rPr>
        <w:t xml:space="preserve">HRMS APCI </w:t>
      </w:r>
      <w:r w:rsidRPr="00F423A0">
        <w:rPr>
          <w:rFonts w:ascii="Arial" w:hAnsi="Arial" w:cs="Arial"/>
          <w:lang w:val="en-US"/>
        </w:rPr>
        <w:t>calc. for C</w:t>
      </w:r>
      <w:r w:rsidRPr="00F423A0">
        <w:rPr>
          <w:rFonts w:ascii="Arial" w:hAnsi="Arial" w:cs="Arial"/>
          <w:vertAlign w:val="subscript"/>
          <w:lang w:val="en-US"/>
        </w:rPr>
        <w:t>17</w:t>
      </w:r>
      <w:r w:rsidRPr="00F423A0">
        <w:rPr>
          <w:rFonts w:ascii="Arial" w:hAnsi="Arial" w:cs="Arial"/>
          <w:lang w:val="en-US"/>
        </w:rPr>
        <w:t>H</w:t>
      </w:r>
      <w:r w:rsidRPr="00F423A0">
        <w:rPr>
          <w:rFonts w:ascii="Arial" w:hAnsi="Arial" w:cs="Arial"/>
          <w:vertAlign w:val="subscript"/>
          <w:lang w:val="en-US"/>
        </w:rPr>
        <w:t>21</w:t>
      </w:r>
      <w:r w:rsidRPr="00F423A0">
        <w:rPr>
          <w:rFonts w:ascii="Arial" w:hAnsi="Arial" w:cs="Arial"/>
          <w:lang w:val="en-US"/>
        </w:rPr>
        <w:t>O [M-H]</w:t>
      </w:r>
      <w:r w:rsidR="007D79F0">
        <w:rPr>
          <w:rFonts w:ascii="Arial" w:hAnsi="Arial" w:cs="Arial"/>
          <w:vertAlign w:val="superscript"/>
          <w:lang w:val="en-US"/>
        </w:rPr>
        <w:t>-</w:t>
      </w:r>
      <w:r w:rsidRPr="00F423A0">
        <w:rPr>
          <w:rFonts w:ascii="Arial" w:hAnsi="Arial" w:cs="Arial"/>
          <w:lang w:val="en-US"/>
        </w:rPr>
        <w:t>: 241.1595, found: 241.1598.</w:t>
      </w:r>
    </w:p>
    <w:p w14:paraId="51F1FCB3" w14:textId="77777777" w:rsidR="00F13EA4" w:rsidRDefault="00F13EA4" w:rsidP="00F21E77">
      <w:pPr>
        <w:rPr>
          <w:rFonts w:ascii="Arial" w:hAnsi="Arial" w:cs="Arial"/>
          <w:lang w:val="en-US"/>
        </w:rPr>
      </w:pPr>
    </w:p>
    <w:p w14:paraId="4B78441B" w14:textId="77777777" w:rsidR="00F13EA4" w:rsidRDefault="00F13EA4" w:rsidP="00F21E77">
      <w:pPr>
        <w:rPr>
          <w:rFonts w:ascii="Arial" w:hAnsi="Arial" w:cs="Arial"/>
          <w:lang w:val="en-US"/>
        </w:rPr>
      </w:pPr>
    </w:p>
    <w:p w14:paraId="5FD99AEB" w14:textId="77777777" w:rsidR="00F13EA4" w:rsidRDefault="00F13EA4" w:rsidP="00F21E77">
      <w:pPr>
        <w:rPr>
          <w:rFonts w:ascii="Arial" w:hAnsi="Arial" w:cs="Arial"/>
          <w:lang w:val="en-US"/>
        </w:rPr>
      </w:pPr>
    </w:p>
    <w:p w14:paraId="3A1924C7" w14:textId="77777777" w:rsidR="00F13EA4" w:rsidRDefault="00F13EA4" w:rsidP="00F21E77">
      <w:pPr>
        <w:rPr>
          <w:rFonts w:ascii="Arial" w:hAnsi="Arial" w:cs="Arial"/>
          <w:lang w:val="en-US"/>
        </w:rPr>
      </w:pPr>
    </w:p>
    <w:p w14:paraId="71A4C659" w14:textId="77777777" w:rsidR="00F13EA4" w:rsidRDefault="00F13EA4" w:rsidP="00F21E77">
      <w:pPr>
        <w:rPr>
          <w:rFonts w:ascii="Arial" w:hAnsi="Arial" w:cs="Arial"/>
          <w:lang w:val="en-US"/>
        </w:rPr>
      </w:pPr>
    </w:p>
    <w:p w14:paraId="595A3F4A" w14:textId="77777777" w:rsidR="00F13EA4" w:rsidRDefault="00F13EA4" w:rsidP="00F21E77">
      <w:pPr>
        <w:rPr>
          <w:rFonts w:ascii="Arial" w:hAnsi="Arial" w:cs="Arial"/>
          <w:lang w:val="en-US"/>
        </w:rPr>
      </w:pPr>
    </w:p>
    <w:p w14:paraId="763AD691" w14:textId="77777777" w:rsidR="00F13EA4" w:rsidRDefault="00F13EA4" w:rsidP="00F21E77">
      <w:pPr>
        <w:rPr>
          <w:rFonts w:ascii="Arial" w:hAnsi="Arial" w:cs="Arial"/>
          <w:lang w:val="en-US"/>
        </w:rPr>
      </w:pPr>
    </w:p>
    <w:p w14:paraId="4A466CF7" w14:textId="77777777" w:rsidR="00F92F3D" w:rsidRDefault="00F92F3D" w:rsidP="00F21E77">
      <w:pPr>
        <w:rPr>
          <w:rFonts w:ascii="Arial" w:hAnsi="Arial" w:cs="Arial"/>
          <w:lang w:val="en-US"/>
        </w:rPr>
      </w:pPr>
    </w:p>
    <w:p w14:paraId="0ACF15FA" w14:textId="77777777" w:rsidR="00F13EA4" w:rsidRDefault="00F13EA4" w:rsidP="00F21E77">
      <w:pPr>
        <w:rPr>
          <w:rFonts w:ascii="Arial" w:hAnsi="Arial" w:cs="Arial"/>
          <w:lang w:val="en-US"/>
        </w:rPr>
      </w:pPr>
    </w:p>
    <w:p w14:paraId="458ACDEB" w14:textId="77777777" w:rsidR="00F92F3D" w:rsidRDefault="00F92F3D" w:rsidP="00F21E77">
      <w:pPr>
        <w:rPr>
          <w:rFonts w:ascii="Arial" w:hAnsi="Arial" w:cs="Arial"/>
          <w:lang w:val="en-US"/>
        </w:rPr>
      </w:pPr>
    </w:p>
    <w:p w14:paraId="790A8FC0" w14:textId="77777777" w:rsidR="00F92F3D" w:rsidRPr="00AA6F7B" w:rsidRDefault="00F92F3D" w:rsidP="00F21E77">
      <w:pPr>
        <w:rPr>
          <w:rFonts w:ascii="Arial" w:hAnsi="Arial" w:cs="Arial"/>
          <w:lang w:val="en-US"/>
        </w:rPr>
      </w:pPr>
    </w:p>
    <w:p w14:paraId="2539C1B9" w14:textId="77777777" w:rsidR="00F21E77" w:rsidRPr="00AA6F7B" w:rsidRDefault="00F21E77" w:rsidP="00DF11A7">
      <w:pPr>
        <w:rPr>
          <w:rFonts w:ascii="Arial" w:hAnsi="Arial" w:cs="Arial"/>
          <w:b/>
          <w:lang w:val="en-US"/>
        </w:rPr>
      </w:pPr>
    </w:p>
    <w:p w14:paraId="33C98B2F" w14:textId="77777777" w:rsidR="00F21E77" w:rsidRPr="00783B6D" w:rsidRDefault="00F21E77" w:rsidP="00F21E77">
      <w:pPr>
        <w:jc w:val="center"/>
        <w:rPr>
          <w:rFonts w:ascii="Arial" w:hAnsi="Arial" w:cs="Arial"/>
          <w:b/>
        </w:rPr>
      </w:pPr>
      <w:r>
        <w:rPr>
          <w:rFonts w:ascii="Arial" w:hAnsi="Arial" w:cs="Arial"/>
          <w:b/>
        </w:rPr>
        <w:t>H</w:t>
      </w:r>
      <w:r w:rsidRPr="00783B6D">
        <w:rPr>
          <w:rFonts w:ascii="Arial" w:hAnsi="Arial" w:cs="Arial"/>
          <w:b/>
        </w:rPr>
        <w:t>eptadeca-1-en-4,6,16-triyn-3-one</w:t>
      </w:r>
      <w:r>
        <w:rPr>
          <w:rFonts w:ascii="Arial" w:hAnsi="Arial" w:cs="Arial"/>
          <w:b/>
        </w:rPr>
        <w:t xml:space="preserve"> (FL3)</w:t>
      </w:r>
    </w:p>
    <w:p w14:paraId="55ED4DA9" w14:textId="77777777" w:rsidR="00F21E77" w:rsidRDefault="00F21E77" w:rsidP="00F21E77">
      <w:pPr>
        <w:rPr>
          <w:rFonts w:ascii="Arial" w:hAnsi="Arial" w:cs="Arial"/>
          <w:sz w:val="23"/>
          <w:szCs w:val="23"/>
        </w:rPr>
      </w:pPr>
    </w:p>
    <w:p w14:paraId="0BC92018" w14:textId="77777777" w:rsidR="00F21E77" w:rsidRDefault="00F21E77" w:rsidP="00F21E77">
      <w:pPr>
        <w:jc w:val="center"/>
      </w:pPr>
      <w:r>
        <w:object w:dxaOrig="4092" w:dyaOrig="2038" w14:anchorId="43A13BB1">
          <v:shape id="_x0000_i1036" type="#_x0000_t75" style="width:204pt;height:102pt" o:ole="">
            <v:imagedata r:id="rId45" o:title=""/>
          </v:shape>
          <o:OLEObject Type="Embed" ProgID="ChemDraw.Document.6.0" ShapeID="_x0000_i1036" DrawAspect="Content" ObjectID="_1377343489" r:id="rId46"/>
        </w:object>
      </w:r>
    </w:p>
    <w:p w14:paraId="3DE0E813" w14:textId="77777777" w:rsidR="00F21E77" w:rsidRDefault="00F21E77" w:rsidP="00F21E77">
      <w:pPr>
        <w:jc w:val="center"/>
      </w:pPr>
    </w:p>
    <w:p w14:paraId="7833F2F2" w14:textId="77777777" w:rsidR="00F21E77" w:rsidRPr="00AA6F7B" w:rsidRDefault="00F21E77" w:rsidP="00F21E77">
      <w:pPr>
        <w:spacing w:line="360" w:lineRule="auto"/>
        <w:jc w:val="both"/>
        <w:rPr>
          <w:lang w:val="en-US"/>
        </w:rPr>
      </w:pPr>
      <w:r w:rsidRPr="00243B11">
        <w:rPr>
          <w:rFonts w:ascii="Arial" w:hAnsi="Arial" w:cs="Arial"/>
          <w:lang w:val="en-US"/>
        </w:rPr>
        <w:t xml:space="preserve">80.0 mg (0.33 </w:t>
      </w:r>
      <w:proofErr w:type="spellStart"/>
      <w:r w:rsidRPr="00243B11">
        <w:rPr>
          <w:rFonts w:ascii="Arial" w:hAnsi="Arial" w:cs="Arial"/>
          <w:lang w:val="en-US"/>
        </w:rPr>
        <w:t>mmol</w:t>
      </w:r>
      <w:proofErr w:type="spellEnd"/>
      <w:r w:rsidRPr="00243B11">
        <w:rPr>
          <w:rFonts w:ascii="Arial" w:hAnsi="Arial" w:cs="Arial"/>
          <w:lang w:val="en-US"/>
        </w:rPr>
        <w:t xml:space="preserve">, 1.00 </w:t>
      </w:r>
      <w:proofErr w:type="spellStart"/>
      <w:r w:rsidRPr="00243B11">
        <w:rPr>
          <w:rFonts w:ascii="Arial" w:hAnsi="Arial" w:cs="Arial"/>
          <w:lang w:val="en-US"/>
        </w:rPr>
        <w:t>eq</w:t>
      </w:r>
      <w:proofErr w:type="spellEnd"/>
      <w:r w:rsidRPr="00243B11">
        <w:rPr>
          <w:rFonts w:ascii="Arial" w:hAnsi="Arial" w:cs="Arial"/>
          <w:lang w:val="en-US"/>
        </w:rPr>
        <w:t xml:space="preserve">) </w:t>
      </w:r>
      <w:r w:rsidR="00DA4AE2">
        <w:rPr>
          <w:rFonts w:ascii="Arial" w:hAnsi="Arial" w:cs="Arial"/>
          <w:b/>
          <w:lang w:val="en-US"/>
        </w:rPr>
        <w:t>FL2</w:t>
      </w:r>
      <w:r w:rsidRPr="00243B11">
        <w:rPr>
          <w:rFonts w:ascii="Arial" w:hAnsi="Arial" w:cs="Arial"/>
          <w:lang w:val="en-US"/>
        </w:rPr>
        <w:t xml:space="preserve"> w</w:t>
      </w:r>
      <w:r w:rsidR="00D2332F">
        <w:rPr>
          <w:rFonts w:ascii="Arial" w:hAnsi="Arial" w:cs="Arial"/>
          <w:lang w:val="en-US"/>
        </w:rPr>
        <w:t>ere</w:t>
      </w:r>
      <w:r w:rsidRPr="00243B11">
        <w:rPr>
          <w:rFonts w:ascii="Arial" w:hAnsi="Arial" w:cs="Arial"/>
          <w:lang w:val="en-US"/>
        </w:rPr>
        <w:t xml:space="preserve"> dissolved in Et</w:t>
      </w:r>
      <w:r w:rsidRPr="00243B11">
        <w:rPr>
          <w:rFonts w:ascii="Arial" w:hAnsi="Arial" w:cs="Arial"/>
          <w:vertAlign w:val="subscript"/>
          <w:lang w:val="en-US"/>
        </w:rPr>
        <w:t>2</w:t>
      </w:r>
      <w:r w:rsidRPr="00243B11">
        <w:rPr>
          <w:rFonts w:ascii="Arial" w:hAnsi="Arial" w:cs="Arial"/>
          <w:lang w:val="en-US"/>
        </w:rPr>
        <w:t xml:space="preserve">O </w:t>
      </w:r>
      <w:r>
        <w:rPr>
          <w:rFonts w:ascii="Arial" w:hAnsi="Arial" w:cs="Arial"/>
          <w:lang w:val="en-US"/>
        </w:rPr>
        <w:t>(</w:t>
      </w:r>
      <w:r w:rsidRPr="00243B11">
        <w:rPr>
          <w:rFonts w:ascii="Arial" w:hAnsi="Arial" w:cs="Arial"/>
          <w:lang w:val="en-US"/>
        </w:rPr>
        <w:t>20 mL</w:t>
      </w:r>
      <w:r>
        <w:rPr>
          <w:rFonts w:ascii="Arial" w:hAnsi="Arial" w:cs="Arial"/>
          <w:lang w:val="en-US"/>
        </w:rPr>
        <w:t>)</w:t>
      </w:r>
      <w:r w:rsidRPr="00243B11">
        <w:rPr>
          <w:rFonts w:ascii="Arial" w:hAnsi="Arial" w:cs="Arial"/>
          <w:lang w:val="en-US"/>
        </w:rPr>
        <w:t xml:space="preserve"> and </w:t>
      </w:r>
      <w:r w:rsidR="00D2332F">
        <w:rPr>
          <w:rFonts w:ascii="Arial" w:hAnsi="Arial" w:cs="Arial"/>
          <w:lang w:val="en-US"/>
        </w:rPr>
        <w:t>574 m</w:t>
      </w:r>
      <w:r w:rsidRPr="00243B11">
        <w:rPr>
          <w:rFonts w:ascii="Arial" w:hAnsi="Arial" w:cs="Arial"/>
          <w:lang w:val="en-US"/>
        </w:rPr>
        <w:t>g</w:t>
      </w:r>
      <w:r w:rsidR="00D2332F">
        <w:rPr>
          <w:rFonts w:ascii="Arial" w:hAnsi="Arial" w:cs="Arial"/>
          <w:lang w:val="en-US"/>
        </w:rPr>
        <w:t xml:space="preserve"> (6.60 </w:t>
      </w:r>
      <w:proofErr w:type="spellStart"/>
      <w:r w:rsidR="00D2332F">
        <w:rPr>
          <w:rFonts w:ascii="Arial" w:hAnsi="Arial" w:cs="Arial"/>
          <w:lang w:val="en-US"/>
        </w:rPr>
        <w:t>mmol</w:t>
      </w:r>
      <w:proofErr w:type="spellEnd"/>
      <w:r w:rsidR="00D2332F">
        <w:rPr>
          <w:rFonts w:ascii="Arial" w:hAnsi="Arial" w:cs="Arial"/>
          <w:lang w:val="en-US"/>
        </w:rPr>
        <w:t xml:space="preserve">, 20.0 </w:t>
      </w:r>
      <w:proofErr w:type="spellStart"/>
      <w:r w:rsidR="00D2332F">
        <w:rPr>
          <w:rFonts w:ascii="Arial" w:hAnsi="Arial" w:cs="Arial"/>
          <w:lang w:val="en-US"/>
        </w:rPr>
        <w:t>eq</w:t>
      </w:r>
      <w:proofErr w:type="spellEnd"/>
      <w:r w:rsidR="00D2332F">
        <w:rPr>
          <w:rFonts w:ascii="Arial" w:hAnsi="Arial" w:cs="Arial"/>
          <w:lang w:val="en-US"/>
        </w:rPr>
        <w:t xml:space="preserve">) </w:t>
      </w:r>
      <w:r w:rsidRPr="00243B11">
        <w:rPr>
          <w:rFonts w:ascii="Arial" w:hAnsi="Arial" w:cs="Arial"/>
          <w:lang w:val="en-US"/>
        </w:rPr>
        <w:t>activated MnO</w:t>
      </w:r>
      <w:r w:rsidRPr="00243B11">
        <w:rPr>
          <w:rFonts w:ascii="Arial" w:hAnsi="Arial" w:cs="Arial"/>
          <w:vertAlign w:val="subscript"/>
          <w:lang w:val="en-US"/>
        </w:rPr>
        <w:t>2</w:t>
      </w:r>
      <w:r w:rsidR="00D2332F">
        <w:rPr>
          <w:rFonts w:ascii="Arial" w:hAnsi="Arial" w:cs="Arial"/>
          <w:lang w:val="en-US"/>
        </w:rPr>
        <w:t xml:space="preserve"> were</w:t>
      </w:r>
      <w:r w:rsidRPr="00243B11">
        <w:rPr>
          <w:rFonts w:ascii="Arial" w:hAnsi="Arial" w:cs="Arial"/>
          <w:lang w:val="en-US"/>
        </w:rPr>
        <w:t xml:space="preserve"> added. The mixture </w:t>
      </w:r>
      <w:r>
        <w:rPr>
          <w:rFonts w:ascii="Arial" w:hAnsi="Arial" w:cs="Arial"/>
          <w:lang w:val="en-US"/>
        </w:rPr>
        <w:t>was</w:t>
      </w:r>
      <w:r w:rsidRPr="00243B11">
        <w:rPr>
          <w:rFonts w:ascii="Arial" w:hAnsi="Arial" w:cs="Arial"/>
          <w:lang w:val="en-US"/>
        </w:rPr>
        <w:t xml:space="preserve"> stirred at </w:t>
      </w:r>
      <w:proofErr w:type="spellStart"/>
      <w:proofErr w:type="gramStart"/>
      <w:r w:rsidRPr="00243B11">
        <w:rPr>
          <w:rFonts w:ascii="Arial" w:hAnsi="Arial" w:cs="Arial"/>
          <w:lang w:val="en-US"/>
        </w:rPr>
        <w:t>rt</w:t>
      </w:r>
      <w:proofErr w:type="spellEnd"/>
      <w:proofErr w:type="gramEnd"/>
      <w:r w:rsidRPr="00243B11">
        <w:rPr>
          <w:rFonts w:ascii="Arial" w:hAnsi="Arial" w:cs="Arial"/>
          <w:lang w:val="en-US"/>
        </w:rPr>
        <w:t xml:space="preserve"> for 2 h. The mixture </w:t>
      </w:r>
      <w:r>
        <w:rPr>
          <w:rFonts w:ascii="Arial" w:hAnsi="Arial" w:cs="Arial"/>
          <w:lang w:val="en-US"/>
        </w:rPr>
        <w:t>was</w:t>
      </w:r>
      <w:r w:rsidRPr="00243B11">
        <w:rPr>
          <w:rFonts w:ascii="Arial" w:hAnsi="Arial" w:cs="Arial"/>
          <w:lang w:val="en-US"/>
        </w:rPr>
        <w:t xml:space="preserve"> filtered through a</w:t>
      </w:r>
      <w:r>
        <w:rPr>
          <w:rFonts w:ascii="Arial" w:hAnsi="Arial" w:cs="Arial"/>
          <w:lang w:val="en-US"/>
        </w:rPr>
        <w:t xml:space="preserve"> short</w:t>
      </w:r>
      <w:r w:rsidRPr="00243B11">
        <w:rPr>
          <w:rFonts w:ascii="Arial" w:hAnsi="Arial" w:cs="Arial"/>
          <w:lang w:val="en-US"/>
        </w:rPr>
        <w:t xml:space="preserve"> plug of silica and the solvent removed under reduced pressure.</w:t>
      </w:r>
      <w:r>
        <w:rPr>
          <w:rFonts w:ascii="Arial" w:hAnsi="Arial" w:cs="Arial"/>
          <w:lang w:val="en-US"/>
        </w:rPr>
        <w:t xml:space="preserve"> Purification via flash chromatography (hexanes -&gt;</w:t>
      </w:r>
      <w:r w:rsidRPr="00017FE0">
        <w:rPr>
          <w:rFonts w:ascii="Arial" w:hAnsi="Arial" w:cs="Arial"/>
          <w:lang w:val="en-US"/>
        </w:rPr>
        <w:t xml:space="preserve"> </w:t>
      </w:r>
      <w:r>
        <w:rPr>
          <w:rFonts w:ascii="Arial" w:hAnsi="Arial" w:cs="Arial"/>
          <w:lang w:val="en-US"/>
        </w:rPr>
        <w:t>hexanes/</w:t>
      </w:r>
      <w:proofErr w:type="spellStart"/>
      <w:r>
        <w:rPr>
          <w:rFonts w:ascii="Arial" w:hAnsi="Arial" w:cs="Arial"/>
          <w:lang w:val="en-US"/>
        </w:rPr>
        <w:t>EtOAc</w:t>
      </w:r>
      <w:proofErr w:type="spellEnd"/>
      <w:r>
        <w:rPr>
          <w:rFonts w:ascii="Arial" w:hAnsi="Arial" w:cs="Arial"/>
          <w:lang w:val="en-US"/>
        </w:rPr>
        <w:t xml:space="preserve"> 20:1) yielded 53 mg (0.22 </w:t>
      </w:r>
      <w:proofErr w:type="spellStart"/>
      <w:r>
        <w:rPr>
          <w:rFonts w:ascii="Arial" w:hAnsi="Arial" w:cs="Arial"/>
          <w:lang w:val="en-US"/>
        </w:rPr>
        <w:t>mmol</w:t>
      </w:r>
      <w:proofErr w:type="spellEnd"/>
      <w:r>
        <w:rPr>
          <w:rFonts w:ascii="Arial" w:hAnsi="Arial" w:cs="Arial"/>
          <w:lang w:val="en-US"/>
        </w:rPr>
        <w:t>, 67 %) ketone as a yellow oil.</w:t>
      </w:r>
    </w:p>
    <w:p w14:paraId="7BFC2A24" w14:textId="00A0EEF9" w:rsidR="00F21E77" w:rsidRPr="00AA6F7B" w:rsidRDefault="00F21E77" w:rsidP="00F21E77">
      <w:pPr>
        <w:rPr>
          <w:rFonts w:ascii="Arial" w:hAnsi="Arial" w:cs="Arial"/>
          <w:lang w:val="en-US"/>
        </w:rPr>
      </w:pPr>
      <w:proofErr w:type="spellStart"/>
      <w:r w:rsidRPr="00AA6F7B">
        <w:rPr>
          <w:rFonts w:ascii="Arial" w:hAnsi="Arial" w:cs="Arial"/>
          <w:b/>
          <w:lang w:val="en-US"/>
        </w:rPr>
        <w:t>R</w:t>
      </w:r>
      <w:r w:rsidRPr="00AA6F7B">
        <w:rPr>
          <w:rFonts w:ascii="Arial" w:hAnsi="Arial" w:cs="Arial"/>
          <w:b/>
          <w:vertAlign w:val="subscript"/>
          <w:lang w:val="en-US"/>
        </w:rPr>
        <w:t>f</w:t>
      </w:r>
      <w:proofErr w:type="spellEnd"/>
      <w:r w:rsidRPr="00AA6F7B">
        <w:rPr>
          <w:rFonts w:ascii="Arial" w:hAnsi="Arial" w:cs="Arial"/>
          <w:b/>
          <w:lang w:val="en-US"/>
        </w:rPr>
        <w:t xml:space="preserve"> </w:t>
      </w:r>
      <w:r w:rsidRPr="00AA6F7B">
        <w:rPr>
          <w:rFonts w:ascii="Arial" w:hAnsi="Arial" w:cs="Arial"/>
          <w:lang w:val="en-US"/>
        </w:rPr>
        <w:t>= 0.57 (</w:t>
      </w:r>
      <w:r w:rsidRPr="00F423A0">
        <w:rPr>
          <w:rFonts w:ascii="Arial" w:hAnsi="Arial" w:cs="Arial"/>
          <w:lang w:val="en-US"/>
        </w:rPr>
        <w:t>hexanes/Et</w:t>
      </w:r>
      <w:r w:rsidRPr="00F423A0">
        <w:rPr>
          <w:rFonts w:ascii="Arial" w:hAnsi="Arial" w:cs="Arial"/>
          <w:vertAlign w:val="subscript"/>
          <w:lang w:val="en-US"/>
        </w:rPr>
        <w:t>2</w:t>
      </w:r>
      <w:r w:rsidRPr="00F423A0">
        <w:rPr>
          <w:rFonts w:ascii="Arial" w:hAnsi="Arial" w:cs="Arial"/>
          <w:lang w:val="en-US"/>
        </w:rPr>
        <w:t>O 20:1</w:t>
      </w:r>
      <w:r w:rsidRPr="00AA6F7B">
        <w:rPr>
          <w:rFonts w:ascii="Arial" w:hAnsi="Arial" w:cs="Arial"/>
          <w:lang w:val="en-US"/>
        </w:rPr>
        <w:t xml:space="preserve">) [UV, </w:t>
      </w:r>
      <w:r w:rsidR="00CD6FA3" w:rsidRPr="00AA6F7B">
        <w:rPr>
          <w:rFonts w:ascii="Arial" w:hAnsi="Arial" w:cs="Arial"/>
          <w:lang w:val="en-US"/>
        </w:rPr>
        <w:t>K</w:t>
      </w:r>
      <w:r w:rsidR="00350719" w:rsidRPr="00AA6F7B">
        <w:rPr>
          <w:rFonts w:ascii="Arial" w:hAnsi="Arial" w:cs="Arial"/>
          <w:lang w:val="en-US"/>
        </w:rPr>
        <w:t>m</w:t>
      </w:r>
      <w:r w:rsidR="00CD6FA3" w:rsidRPr="00AA6F7B">
        <w:rPr>
          <w:rFonts w:ascii="Arial" w:hAnsi="Arial" w:cs="Arial"/>
          <w:lang w:val="en-US"/>
        </w:rPr>
        <w:t>nO</w:t>
      </w:r>
      <w:r w:rsidR="00CD6FA3" w:rsidRPr="00AA6F7B">
        <w:rPr>
          <w:rFonts w:ascii="Arial" w:hAnsi="Arial" w:cs="Arial"/>
          <w:vertAlign w:val="subscript"/>
          <w:lang w:val="en-US"/>
        </w:rPr>
        <w:t>4</w:t>
      </w:r>
      <w:r w:rsidRPr="00AA6F7B">
        <w:rPr>
          <w:rFonts w:ascii="Arial" w:hAnsi="Arial" w:cs="Arial"/>
          <w:lang w:val="en-US"/>
        </w:rPr>
        <w:t>]</w:t>
      </w:r>
    </w:p>
    <w:p w14:paraId="13E9AD94" w14:textId="77777777" w:rsidR="00F21E77" w:rsidRPr="00AA6F7B" w:rsidRDefault="00F21E77" w:rsidP="00F21E77">
      <w:pPr>
        <w:rPr>
          <w:rFonts w:ascii="Arial" w:hAnsi="Arial" w:cs="Arial"/>
          <w:b/>
          <w:bCs/>
          <w:vertAlign w:val="superscript"/>
          <w:lang w:val="en-US"/>
        </w:rPr>
      </w:pPr>
      <w:r w:rsidRPr="00AA6F7B">
        <w:rPr>
          <w:rFonts w:ascii="Arial" w:hAnsi="Arial" w:cs="Arial"/>
          <w:b/>
          <w:bCs/>
          <w:vertAlign w:val="superscript"/>
          <w:lang w:val="en-US"/>
        </w:rPr>
        <w:t>1</w:t>
      </w:r>
      <w:r w:rsidRPr="00AA6F7B">
        <w:rPr>
          <w:rFonts w:ascii="Arial" w:hAnsi="Arial" w:cs="Arial"/>
          <w:b/>
          <w:bCs/>
          <w:lang w:val="en-US"/>
        </w:rPr>
        <w:t xml:space="preserve">H NMR </w:t>
      </w:r>
      <w:r w:rsidRPr="00AA6F7B">
        <w:rPr>
          <w:rFonts w:ascii="Arial" w:hAnsi="Arial" w:cs="Arial"/>
          <w:lang w:val="en-US"/>
        </w:rPr>
        <w:t xml:space="preserve">(360 MHz, CDCl3, 300 K): </w:t>
      </w:r>
      <w:r w:rsidRPr="00F423A0">
        <w:rPr>
          <w:rFonts w:ascii="Arial" w:hAnsi="Arial" w:cs="Arial"/>
        </w:rPr>
        <w:t>δ</w:t>
      </w:r>
      <w:r w:rsidRPr="00AA6F7B">
        <w:rPr>
          <w:rFonts w:ascii="Arial" w:hAnsi="Arial" w:cs="Arial"/>
          <w:lang w:val="en-US"/>
        </w:rPr>
        <w:t xml:space="preserve"> (ppm) = 6.65 – 6.47 (m, 1H), 6.48 – 6.33 (m, 1H), 6.19 (d, </w:t>
      </w:r>
      <w:r w:rsidRPr="00AA6F7B">
        <w:rPr>
          <w:rFonts w:ascii="Arial" w:hAnsi="Arial" w:cs="Arial"/>
          <w:i/>
          <w:iCs/>
          <w:lang w:val="en-US"/>
        </w:rPr>
        <w:t>J</w:t>
      </w:r>
      <w:r w:rsidRPr="00AA6F7B">
        <w:rPr>
          <w:rFonts w:ascii="Arial" w:hAnsi="Arial" w:cs="Arial"/>
          <w:lang w:val="en-US"/>
        </w:rPr>
        <w:t xml:space="preserve"> = 10.1 Hz, 1H), 2.37 (t, </w:t>
      </w:r>
      <w:r w:rsidRPr="00AA6F7B">
        <w:rPr>
          <w:rFonts w:ascii="Arial" w:hAnsi="Arial" w:cs="Arial"/>
          <w:i/>
          <w:iCs/>
          <w:lang w:val="en-US"/>
        </w:rPr>
        <w:t>J</w:t>
      </w:r>
      <w:r w:rsidRPr="00AA6F7B">
        <w:rPr>
          <w:rFonts w:ascii="Arial" w:hAnsi="Arial" w:cs="Arial"/>
          <w:lang w:val="en-US"/>
        </w:rPr>
        <w:t xml:space="preserve"> = 7.0 Hz, 2H), 2.18 (td, </w:t>
      </w:r>
      <w:r w:rsidRPr="00AA6F7B">
        <w:rPr>
          <w:rFonts w:ascii="Arial" w:hAnsi="Arial" w:cs="Arial"/>
          <w:i/>
          <w:iCs/>
          <w:lang w:val="en-US"/>
        </w:rPr>
        <w:t>J</w:t>
      </w:r>
      <w:r w:rsidRPr="00AA6F7B">
        <w:rPr>
          <w:rFonts w:ascii="Arial" w:hAnsi="Arial" w:cs="Arial"/>
          <w:lang w:val="en-US"/>
        </w:rPr>
        <w:t xml:space="preserve"> = 7.0, 2.6 Hz, 2H), 1.94 (d, </w:t>
      </w:r>
      <w:r w:rsidRPr="00AA6F7B">
        <w:rPr>
          <w:rFonts w:ascii="Arial" w:hAnsi="Arial" w:cs="Arial"/>
          <w:i/>
          <w:iCs/>
          <w:lang w:val="en-US"/>
        </w:rPr>
        <w:t>J</w:t>
      </w:r>
      <w:r w:rsidRPr="00AA6F7B">
        <w:rPr>
          <w:rFonts w:ascii="Arial" w:hAnsi="Arial" w:cs="Arial"/>
          <w:lang w:val="en-US"/>
        </w:rPr>
        <w:t xml:space="preserve"> = 2.7 Hz, 1H), 1.64 – 1.23 (m, 12H).</w:t>
      </w:r>
    </w:p>
    <w:p w14:paraId="06B4BC0B" w14:textId="77777777" w:rsidR="00F21E77" w:rsidRPr="00AA6F7B" w:rsidRDefault="00F21E77" w:rsidP="00F21E77">
      <w:pPr>
        <w:rPr>
          <w:rFonts w:ascii="Arial" w:hAnsi="Arial" w:cs="Arial"/>
          <w:lang w:val="en-US"/>
        </w:rPr>
      </w:pPr>
      <w:r w:rsidRPr="00AA6F7B">
        <w:rPr>
          <w:rFonts w:ascii="Arial" w:hAnsi="Arial" w:cs="Arial"/>
          <w:b/>
          <w:bCs/>
          <w:vertAlign w:val="superscript"/>
          <w:lang w:val="en-US"/>
        </w:rPr>
        <w:t>13</w:t>
      </w:r>
      <w:r w:rsidRPr="00AA6F7B">
        <w:rPr>
          <w:rFonts w:ascii="Arial" w:hAnsi="Arial" w:cs="Arial"/>
          <w:b/>
          <w:bCs/>
          <w:lang w:val="en-US"/>
        </w:rPr>
        <w:t xml:space="preserve">C NMR </w:t>
      </w:r>
      <w:r w:rsidRPr="00AA6F7B">
        <w:rPr>
          <w:rFonts w:ascii="Arial" w:hAnsi="Arial" w:cs="Arial"/>
          <w:lang w:val="en-US"/>
        </w:rPr>
        <w:t xml:space="preserve">(91 MHz, CDCl3, 300 K): </w:t>
      </w:r>
      <w:r w:rsidRPr="00F423A0">
        <w:rPr>
          <w:rFonts w:ascii="Arial" w:hAnsi="Arial" w:cs="Arial"/>
        </w:rPr>
        <w:t>δ</w:t>
      </w:r>
      <w:r w:rsidRPr="00AA6F7B">
        <w:rPr>
          <w:rFonts w:ascii="Arial" w:hAnsi="Arial" w:cs="Arial"/>
          <w:lang w:val="en-US"/>
        </w:rPr>
        <w:t xml:space="preserve"> (ppm) = 178.</w:t>
      </w:r>
      <w:r w:rsidR="00EE094F" w:rsidRPr="00AA6F7B">
        <w:rPr>
          <w:rFonts w:ascii="Arial" w:hAnsi="Arial" w:cs="Arial"/>
          <w:lang w:val="en-US"/>
        </w:rPr>
        <w:t>0, 138, 134.2, 90.5, 84.8, 70.6, 68.3, 64.1, 29.2, 29.0, 28.9, 28.8, 28.6, 27.9, 19.8, 18.5</w:t>
      </w:r>
      <w:r w:rsidRPr="00AA6F7B">
        <w:rPr>
          <w:rFonts w:ascii="Arial" w:hAnsi="Arial" w:cs="Arial"/>
          <w:lang w:val="en-US"/>
        </w:rPr>
        <w:t>.</w:t>
      </w:r>
    </w:p>
    <w:p w14:paraId="5E9EAB17" w14:textId="77777777" w:rsidR="00F21E77" w:rsidRPr="00F423A0" w:rsidRDefault="00F21E77" w:rsidP="00F21E77">
      <w:pPr>
        <w:jc w:val="both"/>
        <w:rPr>
          <w:rFonts w:ascii="Arial" w:hAnsi="Arial" w:cs="Arial"/>
          <w:lang w:val="en-US"/>
        </w:rPr>
      </w:pPr>
      <w:r w:rsidRPr="00F423A0">
        <w:rPr>
          <w:rFonts w:ascii="Arial" w:hAnsi="Arial" w:cs="Arial"/>
          <w:b/>
          <w:lang w:val="en-US"/>
        </w:rPr>
        <w:t xml:space="preserve">HRMS APCI </w:t>
      </w:r>
      <w:r w:rsidRPr="00F423A0">
        <w:rPr>
          <w:rFonts w:ascii="Arial" w:hAnsi="Arial" w:cs="Arial"/>
          <w:lang w:val="en-US"/>
        </w:rPr>
        <w:t>calc. for C</w:t>
      </w:r>
      <w:r w:rsidRPr="00F423A0">
        <w:rPr>
          <w:rFonts w:ascii="Arial" w:hAnsi="Arial" w:cs="Arial"/>
          <w:vertAlign w:val="subscript"/>
          <w:lang w:val="en-US"/>
        </w:rPr>
        <w:t>17</w:t>
      </w:r>
      <w:r w:rsidRPr="00F423A0">
        <w:rPr>
          <w:rFonts w:ascii="Arial" w:hAnsi="Arial" w:cs="Arial"/>
          <w:lang w:val="en-US"/>
        </w:rPr>
        <w:t>H</w:t>
      </w:r>
      <w:r w:rsidRPr="00F423A0">
        <w:rPr>
          <w:rFonts w:ascii="Arial" w:hAnsi="Arial" w:cs="Arial"/>
          <w:vertAlign w:val="subscript"/>
          <w:lang w:val="en-US"/>
        </w:rPr>
        <w:t>21</w:t>
      </w:r>
      <w:r w:rsidRPr="00F423A0">
        <w:rPr>
          <w:rFonts w:ascii="Arial" w:hAnsi="Arial" w:cs="Arial"/>
          <w:lang w:val="en-US"/>
        </w:rPr>
        <w:t>O [M+H]</w:t>
      </w:r>
      <w:r w:rsidR="007D79F0">
        <w:rPr>
          <w:rFonts w:ascii="Arial" w:hAnsi="Arial" w:cs="Arial"/>
          <w:vertAlign w:val="superscript"/>
          <w:lang w:val="en-US"/>
        </w:rPr>
        <w:t>+</w:t>
      </w:r>
      <w:r w:rsidRPr="00F423A0">
        <w:rPr>
          <w:rFonts w:ascii="Arial" w:hAnsi="Arial" w:cs="Arial"/>
          <w:lang w:val="en-US"/>
        </w:rPr>
        <w:t>: 241.1586, found: 241.1587.</w:t>
      </w:r>
    </w:p>
    <w:p w14:paraId="08167AEF" w14:textId="77777777" w:rsidR="009B7FC9" w:rsidRDefault="009B7FC9" w:rsidP="00F21E77">
      <w:pPr>
        <w:jc w:val="center"/>
        <w:rPr>
          <w:rFonts w:ascii="Arial" w:hAnsi="Arial" w:cs="Arial"/>
          <w:b/>
          <w:lang w:val="en-US"/>
        </w:rPr>
      </w:pPr>
    </w:p>
    <w:p w14:paraId="6176D3AD" w14:textId="77777777" w:rsidR="00F21E77" w:rsidRPr="00783B6D" w:rsidRDefault="00F21E77" w:rsidP="00F21E77">
      <w:pPr>
        <w:jc w:val="center"/>
        <w:rPr>
          <w:rFonts w:ascii="Arial" w:hAnsi="Arial" w:cs="Arial"/>
          <w:b/>
          <w:lang w:val="en-US"/>
        </w:rPr>
      </w:pPr>
      <w:r w:rsidRPr="00783B6D">
        <w:rPr>
          <w:rFonts w:ascii="Arial" w:hAnsi="Arial" w:cs="Arial"/>
          <w:b/>
          <w:lang w:val="en-US"/>
        </w:rPr>
        <w:t>Trideca-1</w:t>
      </w:r>
      <w:proofErr w:type="gramStart"/>
      <w:r w:rsidRPr="00783B6D">
        <w:rPr>
          <w:rFonts w:ascii="Arial" w:hAnsi="Arial" w:cs="Arial"/>
          <w:b/>
          <w:lang w:val="en-US"/>
        </w:rPr>
        <w:t>,3</w:t>
      </w:r>
      <w:proofErr w:type="gramEnd"/>
      <w:r w:rsidRPr="00783B6D">
        <w:rPr>
          <w:rFonts w:ascii="Arial" w:hAnsi="Arial" w:cs="Arial"/>
          <w:b/>
          <w:lang w:val="en-US"/>
        </w:rPr>
        <w:t>-diyn-5-ol</w:t>
      </w:r>
      <w:r>
        <w:rPr>
          <w:rFonts w:ascii="Arial" w:hAnsi="Arial" w:cs="Arial"/>
          <w:b/>
          <w:lang w:val="en-US"/>
        </w:rPr>
        <w:t xml:space="preserve"> </w:t>
      </w:r>
    </w:p>
    <w:p w14:paraId="26A37E2C" w14:textId="77777777" w:rsidR="00F21E77" w:rsidRDefault="00F21E77" w:rsidP="00F21E77">
      <w:pPr>
        <w:rPr>
          <w:rFonts w:ascii="Arial" w:hAnsi="Arial" w:cs="Arial"/>
        </w:rPr>
      </w:pPr>
    </w:p>
    <w:p w14:paraId="692C2E28" w14:textId="77777777" w:rsidR="00F21E77" w:rsidRDefault="00F21E77" w:rsidP="00F21E77">
      <w:pPr>
        <w:jc w:val="center"/>
      </w:pPr>
      <w:r>
        <w:object w:dxaOrig="3094" w:dyaOrig="1750" w14:anchorId="1B7BBB23">
          <v:shape id="_x0000_i1037" type="#_x0000_t75" style="width:156pt;height:84pt" o:ole="">
            <v:imagedata r:id="rId47" o:title=""/>
          </v:shape>
          <o:OLEObject Type="Embed" ProgID="ChemDraw.Document.6.0" ShapeID="_x0000_i1037" DrawAspect="Content" ObjectID="_1377343490" r:id="rId48"/>
        </w:object>
      </w:r>
    </w:p>
    <w:p w14:paraId="5EF39C01" w14:textId="77777777" w:rsidR="00F21E77" w:rsidRDefault="00F21E77" w:rsidP="00F21E77">
      <w:pPr>
        <w:jc w:val="center"/>
        <w:rPr>
          <w:rFonts w:ascii="Arial" w:hAnsi="Arial" w:cs="Arial"/>
        </w:rPr>
      </w:pPr>
    </w:p>
    <w:p w14:paraId="42B4CCA5" w14:textId="141C068C" w:rsidR="00DF11A7" w:rsidRPr="00836042" w:rsidRDefault="00836042" w:rsidP="00836042">
      <w:pPr>
        <w:spacing w:line="360" w:lineRule="auto"/>
        <w:jc w:val="both"/>
        <w:rPr>
          <w:rFonts w:ascii="Arial" w:hAnsi="Arial" w:cs="Arial"/>
          <w:lang w:val="en-US"/>
        </w:rPr>
      </w:pPr>
      <w:r>
        <w:rPr>
          <w:rFonts w:ascii="Arial" w:hAnsi="Arial" w:cs="Arial"/>
          <w:lang w:val="en-US"/>
        </w:rPr>
        <w:t xml:space="preserve">1.00 </w:t>
      </w:r>
      <w:r w:rsidR="00F21E77" w:rsidRPr="00836042">
        <w:rPr>
          <w:rFonts w:ascii="Arial" w:hAnsi="Arial" w:cs="Arial"/>
          <w:lang w:val="en-US"/>
        </w:rPr>
        <w:t xml:space="preserve">g (5.14 </w:t>
      </w:r>
      <w:proofErr w:type="spellStart"/>
      <w:r w:rsidR="00F21E77" w:rsidRPr="00836042">
        <w:rPr>
          <w:rFonts w:ascii="Arial" w:hAnsi="Arial" w:cs="Arial"/>
          <w:lang w:val="en-US"/>
        </w:rPr>
        <w:t>mmol</w:t>
      </w:r>
      <w:proofErr w:type="spellEnd"/>
      <w:r w:rsidR="00F21E77" w:rsidRPr="00836042">
        <w:rPr>
          <w:rFonts w:ascii="Arial" w:hAnsi="Arial" w:cs="Arial"/>
          <w:lang w:val="en-US"/>
        </w:rPr>
        <w:t xml:space="preserve">, 1.00 </w:t>
      </w:r>
      <w:proofErr w:type="spellStart"/>
      <w:r w:rsidR="00F21E77" w:rsidRPr="00836042">
        <w:rPr>
          <w:rFonts w:ascii="Arial" w:hAnsi="Arial" w:cs="Arial"/>
          <w:lang w:val="en-US"/>
        </w:rPr>
        <w:t>eq</w:t>
      </w:r>
      <w:proofErr w:type="spellEnd"/>
      <w:r w:rsidR="00F21E77" w:rsidRPr="00836042">
        <w:rPr>
          <w:rFonts w:ascii="Arial" w:hAnsi="Arial" w:cs="Arial"/>
          <w:lang w:val="en-US"/>
        </w:rPr>
        <w:t>)</w:t>
      </w:r>
      <w:r w:rsidR="00026113" w:rsidRPr="00836042">
        <w:rPr>
          <w:rFonts w:ascii="Arial" w:hAnsi="Arial" w:cs="Arial"/>
          <w:lang w:val="en-US"/>
        </w:rPr>
        <w:t xml:space="preserve"> </w:t>
      </w:r>
      <w:r w:rsidR="00F21E77" w:rsidRPr="00836042">
        <w:rPr>
          <w:rFonts w:ascii="Arial" w:hAnsi="Arial" w:cs="Arial"/>
          <w:lang w:val="en-US"/>
        </w:rPr>
        <w:t>1,4-</w:t>
      </w:r>
      <w:proofErr w:type="gramStart"/>
      <w:r w:rsidR="00F21E77" w:rsidRPr="00836042">
        <w:rPr>
          <w:rFonts w:ascii="Arial" w:hAnsi="Arial" w:cs="Arial"/>
          <w:lang w:val="en-US"/>
        </w:rPr>
        <w:t>bis(</w:t>
      </w:r>
      <w:proofErr w:type="spellStart"/>
      <w:proofErr w:type="gramEnd"/>
      <w:r w:rsidR="00F21E77" w:rsidRPr="00836042">
        <w:rPr>
          <w:rFonts w:ascii="Arial" w:hAnsi="Arial" w:cs="Arial"/>
          <w:lang w:val="en-US"/>
        </w:rPr>
        <w:t>trimethylsilyl</w:t>
      </w:r>
      <w:proofErr w:type="spellEnd"/>
      <w:r w:rsidR="00F21E77" w:rsidRPr="00836042">
        <w:rPr>
          <w:rFonts w:ascii="Arial" w:hAnsi="Arial" w:cs="Arial"/>
          <w:lang w:val="en-US"/>
        </w:rPr>
        <w:t>)</w:t>
      </w:r>
      <w:r w:rsidRPr="00836042">
        <w:rPr>
          <w:rFonts w:ascii="Arial" w:hAnsi="Arial" w:cs="Arial"/>
          <w:lang w:val="en-US"/>
        </w:rPr>
        <w:t xml:space="preserve">buta-1,3-diyne was dissolved in </w:t>
      </w:r>
      <w:r w:rsidR="00F21E77" w:rsidRPr="00836042">
        <w:rPr>
          <w:rFonts w:ascii="Arial" w:hAnsi="Arial" w:cs="Arial"/>
          <w:lang w:val="en-US"/>
        </w:rPr>
        <w:t>anhydrous Et</w:t>
      </w:r>
      <w:r w:rsidR="00F21E77" w:rsidRPr="00836042">
        <w:rPr>
          <w:rFonts w:ascii="Arial" w:hAnsi="Arial" w:cs="Arial"/>
          <w:vertAlign w:val="subscript"/>
          <w:lang w:val="en-US"/>
        </w:rPr>
        <w:t>2</w:t>
      </w:r>
      <w:r w:rsidR="00F21E77" w:rsidRPr="00836042">
        <w:rPr>
          <w:rFonts w:ascii="Arial" w:hAnsi="Arial" w:cs="Arial"/>
          <w:lang w:val="en-US"/>
        </w:rPr>
        <w:t xml:space="preserve">O (10 mL) under argon and 3.53 mL (5.64 </w:t>
      </w:r>
      <w:proofErr w:type="spellStart"/>
      <w:r w:rsidR="00F21E77" w:rsidRPr="00836042">
        <w:rPr>
          <w:rFonts w:ascii="Arial" w:hAnsi="Arial" w:cs="Arial"/>
          <w:lang w:val="en-US"/>
        </w:rPr>
        <w:t>mmol</w:t>
      </w:r>
      <w:proofErr w:type="spellEnd"/>
      <w:r w:rsidR="00F21E77" w:rsidRPr="00836042">
        <w:rPr>
          <w:rFonts w:ascii="Arial" w:hAnsi="Arial" w:cs="Arial"/>
          <w:lang w:val="en-US"/>
        </w:rPr>
        <w:t>, 1.6 M in Et</w:t>
      </w:r>
      <w:r w:rsidR="00F21E77" w:rsidRPr="00836042">
        <w:rPr>
          <w:rFonts w:ascii="Arial" w:hAnsi="Arial" w:cs="Arial"/>
          <w:vertAlign w:val="subscript"/>
          <w:lang w:val="en-US"/>
        </w:rPr>
        <w:t>2</w:t>
      </w:r>
      <w:r w:rsidR="00F21E77" w:rsidRPr="00836042">
        <w:rPr>
          <w:rFonts w:ascii="Arial" w:hAnsi="Arial" w:cs="Arial"/>
          <w:lang w:val="en-US"/>
        </w:rPr>
        <w:t xml:space="preserve">O, 1.10 </w:t>
      </w:r>
      <w:proofErr w:type="spellStart"/>
      <w:r w:rsidR="00F21E77" w:rsidRPr="00836042">
        <w:rPr>
          <w:rFonts w:ascii="Arial" w:hAnsi="Arial" w:cs="Arial"/>
          <w:lang w:val="en-US"/>
        </w:rPr>
        <w:t>eq</w:t>
      </w:r>
      <w:proofErr w:type="spellEnd"/>
      <w:r w:rsidR="00F21E77" w:rsidRPr="00836042">
        <w:rPr>
          <w:rFonts w:ascii="Arial" w:hAnsi="Arial" w:cs="Arial"/>
          <w:lang w:val="en-US"/>
        </w:rPr>
        <w:t xml:space="preserve">) </w:t>
      </w:r>
      <w:proofErr w:type="spellStart"/>
      <w:r w:rsidR="00F21E77" w:rsidRPr="00836042">
        <w:rPr>
          <w:rFonts w:ascii="Arial" w:hAnsi="Arial" w:cs="Arial"/>
          <w:lang w:val="en-US"/>
        </w:rPr>
        <w:t>MeLi</w:t>
      </w:r>
      <w:proofErr w:type="spellEnd"/>
      <w:r w:rsidR="00F21E77" w:rsidRPr="00836042">
        <w:rPr>
          <w:rFonts w:ascii="Arial" w:hAnsi="Arial" w:cs="Arial"/>
          <w:lang w:val="en-US"/>
        </w:rPr>
        <w:t xml:space="preserve"> w</w:t>
      </w:r>
      <w:r w:rsidR="00D2332F" w:rsidRPr="00836042">
        <w:rPr>
          <w:rFonts w:ascii="Arial" w:hAnsi="Arial" w:cs="Arial"/>
          <w:lang w:val="en-US"/>
        </w:rPr>
        <w:t>ere</w:t>
      </w:r>
      <w:r w:rsidR="00F21E77" w:rsidRPr="00836042">
        <w:rPr>
          <w:rFonts w:ascii="Arial" w:hAnsi="Arial" w:cs="Arial"/>
          <w:lang w:val="en-US"/>
        </w:rPr>
        <w:t xml:space="preserve"> added at 0 °C. The reaction mixture was stirred at that temperature for 3 h and then cooled to -20 °C. 800 mg (5.64 </w:t>
      </w:r>
      <w:proofErr w:type="spellStart"/>
      <w:r w:rsidR="00F21E77" w:rsidRPr="00836042">
        <w:rPr>
          <w:rFonts w:ascii="Arial" w:hAnsi="Arial" w:cs="Arial"/>
          <w:lang w:val="en-US"/>
        </w:rPr>
        <w:t>mmol</w:t>
      </w:r>
      <w:proofErr w:type="spellEnd"/>
      <w:r w:rsidR="00F21E77" w:rsidRPr="00836042">
        <w:rPr>
          <w:rFonts w:ascii="Arial" w:hAnsi="Arial" w:cs="Arial"/>
          <w:lang w:val="en-US"/>
        </w:rPr>
        <w:t xml:space="preserve">, 1.10 </w:t>
      </w:r>
      <w:proofErr w:type="spellStart"/>
      <w:r w:rsidR="00F21E77" w:rsidRPr="00836042">
        <w:rPr>
          <w:rFonts w:ascii="Arial" w:hAnsi="Arial" w:cs="Arial"/>
          <w:lang w:val="en-US"/>
        </w:rPr>
        <w:t>eq</w:t>
      </w:r>
      <w:proofErr w:type="spellEnd"/>
      <w:r w:rsidR="00F21E77" w:rsidRPr="00836042">
        <w:rPr>
          <w:rFonts w:ascii="Arial" w:hAnsi="Arial" w:cs="Arial"/>
          <w:lang w:val="en-US"/>
        </w:rPr>
        <w:t xml:space="preserve">) </w:t>
      </w:r>
      <w:proofErr w:type="spellStart"/>
      <w:r w:rsidR="00F21E77" w:rsidRPr="00836042">
        <w:rPr>
          <w:rFonts w:ascii="Arial" w:hAnsi="Arial" w:cs="Arial"/>
          <w:lang w:val="en-US"/>
        </w:rPr>
        <w:t>nonanal</w:t>
      </w:r>
      <w:proofErr w:type="spellEnd"/>
      <w:r w:rsidR="00F21E77" w:rsidRPr="00836042">
        <w:rPr>
          <w:rFonts w:ascii="Arial" w:hAnsi="Arial" w:cs="Arial"/>
          <w:lang w:val="en-US"/>
        </w:rPr>
        <w:t xml:space="preserve"> </w:t>
      </w:r>
      <w:r w:rsidR="00D2332F" w:rsidRPr="00836042">
        <w:rPr>
          <w:rFonts w:ascii="Arial" w:hAnsi="Arial" w:cs="Arial"/>
          <w:lang w:val="en-US"/>
        </w:rPr>
        <w:t>were</w:t>
      </w:r>
      <w:r w:rsidR="00F21E77" w:rsidRPr="00836042">
        <w:rPr>
          <w:rFonts w:ascii="Arial" w:hAnsi="Arial" w:cs="Arial"/>
          <w:lang w:val="en-US"/>
        </w:rPr>
        <w:t xml:space="preserve"> added and the reaction warmed up to </w:t>
      </w:r>
      <w:proofErr w:type="gramStart"/>
      <w:r w:rsidR="00F21E77" w:rsidRPr="00836042">
        <w:rPr>
          <w:rFonts w:ascii="Arial" w:hAnsi="Arial" w:cs="Arial"/>
          <w:lang w:val="en-US"/>
        </w:rPr>
        <w:t>rt</w:t>
      </w:r>
      <w:proofErr w:type="gramEnd"/>
      <w:r w:rsidR="00F21E77" w:rsidRPr="00836042">
        <w:rPr>
          <w:rFonts w:ascii="Arial" w:hAnsi="Arial" w:cs="Arial"/>
          <w:lang w:val="en-US"/>
        </w:rPr>
        <w:t>. After 1 h the reaction was quenched by addition of sat. NH</w:t>
      </w:r>
      <w:r w:rsidR="00F21E77" w:rsidRPr="00836042">
        <w:rPr>
          <w:rFonts w:ascii="Arial" w:hAnsi="Arial" w:cs="Arial"/>
          <w:vertAlign w:val="subscript"/>
          <w:lang w:val="en-US"/>
        </w:rPr>
        <w:t>4</w:t>
      </w:r>
      <w:r w:rsidR="00F21E77" w:rsidRPr="00836042">
        <w:rPr>
          <w:rFonts w:ascii="Arial" w:hAnsi="Arial" w:cs="Arial"/>
          <w:lang w:val="en-US"/>
        </w:rPr>
        <w:t xml:space="preserve">Cl solution. The mixture was extracted </w:t>
      </w:r>
      <w:r w:rsidR="00F21E77" w:rsidRPr="00836042">
        <w:rPr>
          <w:rFonts w:ascii="Arial" w:hAnsi="Arial" w:cs="Arial"/>
          <w:lang w:val="en-US"/>
        </w:rPr>
        <w:lastRenderedPageBreak/>
        <w:t>with Et</w:t>
      </w:r>
      <w:r w:rsidR="00F21E77" w:rsidRPr="00836042">
        <w:rPr>
          <w:rFonts w:ascii="Arial" w:hAnsi="Arial" w:cs="Arial"/>
          <w:vertAlign w:val="subscript"/>
          <w:lang w:val="en-US"/>
        </w:rPr>
        <w:t>2</w:t>
      </w:r>
      <w:r w:rsidR="00F21E77" w:rsidRPr="00836042">
        <w:rPr>
          <w:rFonts w:ascii="Arial" w:hAnsi="Arial" w:cs="Arial"/>
          <w:lang w:val="en-US"/>
        </w:rPr>
        <w:t>O (2x 30 mL). After filtration of the combined organic fractions over Na</w:t>
      </w:r>
      <w:r w:rsidR="00F21E77" w:rsidRPr="00836042">
        <w:rPr>
          <w:rFonts w:ascii="Arial" w:hAnsi="Arial" w:cs="Arial"/>
          <w:vertAlign w:val="subscript"/>
          <w:lang w:val="en-US"/>
        </w:rPr>
        <w:t>2</w:t>
      </w:r>
      <w:r w:rsidR="00F21E77" w:rsidRPr="00836042">
        <w:rPr>
          <w:rFonts w:ascii="Arial" w:hAnsi="Arial" w:cs="Arial"/>
          <w:lang w:val="en-US"/>
        </w:rPr>
        <w:t>SO</w:t>
      </w:r>
      <w:r w:rsidR="00F21E77" w:rsidRPr="00836042">
        <w:rPr>
          <w:rFonts w:ascii="Arial" w:hAnsi="Arial" w:cs="Arial"/>
          <w:vertAlign w:val="subscript"/>
          <w:lang w:val="en-US"/>
        </w:rPr>
        <w:t>4</w:t>
      </w:r>
      <w:r w:rsidR="00F21E77" w:rsidRPr="00836042">
        <w:rPr>
          <w:rFonts w:ascii="Arial" w:hAnsi="Arial" w:cs="Arial"/>
          <w:lang w:val="en-US"/>
        </w:rPr>
        <w:t xml:space="preserve">, the solvent was removed under reduced pressure. The crude product was dissolved in THF (20 mL) and 1 M </w:t>
      </w:r>
      <w:proofErr w:type="spellStart"/>
      <w:r w:rsidR="00F21E77" w:rsidRPr="00836042">
        <w:rPr>
          <w:rFonts w:ascii="Arial" w:hAnsi="Arial" w:cs="Arial"/>
          <w:lang w:val="en-US"/>
        </w:rPr>
        <w:t>NaOH</w:t>
      </w:r>
      <w:proofErr w:type="spellEnd"/>
      <w:r w:rsidR="00F21E77" w:rsidRPr="00836042">
        <w:rPr>
          <w:rFonts w:ascii="Arial" w:hAnsi="Arial" w:cs="Arial"/>
          <w:lang w:val="en-US"/>
        </w:rPr>
        <w:t xml:space="preserve"> (20 mL) w</w:t>
      </w:r>
      <w:r w:rsidR="00D2332F" w:rsidRPr="00836042">
        <w:rPr>
          <w:rFonts w:ascii="Arial" w:hAnsi="Arial" w:cs="Arial"/>
          <w:lang w:val="en-US"/>
        </w:rPr>
        <w:t>ere</w:t>
      </w:r>
      <w:r w:rsidR="00F21E77" w:rsidRPr="00836042">
        <w:rPr>
          <w:rFonts w:ascii="Arial" w:hAnsi="Arial" w:cs="Arial"/>
          <w:lang w:val="en-US"/>
        </w:rPr>
        <w:t xml:space="preserve"> added. The mixture was stirred at </w:t>
      </w:r>
      <w:proofErr w:type="spellStart"/>
      <w:proofErr w:type="gramStart"/>
      <w:r w:rsidR="00F21E77" w:rsidRPr="00836042">
        <w:rPr>
          <w:rFonts w:ascii="Arial" w:hAnsi="Arial" w:cs="Arial"/>
          <w:lang w:val="en-US"/>
        </w:rPr>
        <w:t>rt</w:t>
      </w:r>
      <w:proofErr w:type="spellEnd"/>
      <w:proofErr w:type="gramEnd"/>
      <w:r w:rsidR="00F21E77" w:rsidRPr="00836042">
        <w:rPr>
          <w:rFonts w:ascii="Arial" w:hAnsi="Arial" w:cs="Arial"/>
          <w:lang w:val="en-US"/>
        </w:rPr>
        <w:t xml:space="preserve"> for 15 min and acidified by addition of 2 M </w:t>
      </w:r>
      <w:proofErr w:type="spellStart"/>
      <w:r w:rsidR="00F21E77" w:rsidRPr="00836042">
        <w:rPr>
          <w:rFonts w:ascii="Arial" w:hAnsi="Arial" w:cs="Arial"/>
          <w:lang w:val="en-US"/>
        </w:rPr>
        <w:t>HCl</w:t>
      </w:r>
      <w:proofErr w:type="spellEnd"/>
      <w:r w:rsidR="00F21E77" w:rsidRPr="00836042">
        <w:rPr>
          <w:rFonts w:ascii="Arial" w:hAnsi="Arial" w:cs="Arial"/>
          <w:lang w:val="en-US"/>
        </w:rPr>
        <w:t xml:space="preserve"> (20 mL). After extraction with Et</w:t>
      </w:r>
      <w:r w:rsidR="00F21E77" w:rsidRPr="00836042">
        <w:rPr>
          <w:rFonts w:ascii="Arial" w:hAnsi="Arial" w:cs="Arial"/>
          <w:vertAlign w:val="subscript"/>
          <w:lang w:val="en-US"/>
        </w:rPr>
        <w:t>2</w:t>
      </w:r>
      <w:r w:rsidR="00F21E77" w:rsidRPr="00836042">
        <w:rPr>
          <w:rFonts w:ascii="Arial" w:hAnsi="Arial" w:cs="Arial"/>
          <w:lang w:val="en-US"/>
        </w:rPr>
        <w:t>O (2 x 20 mL), th</w:t>
      </w:r>
      <w:r w:rsidR="00D2332F" w:rsidRPr="00836042">
        <w:rPr>
          <w:rFonts w:ascii="Arial" w:hAnsi="Arial" w:cs="Arial"/>
          <w:lang w:val="en-US"/>
        </w:rPr>
        <w:t>e</w:t>
      </w:r>
      <w:r w:rsidR="00F21E77" w:rsidRPr="00836042">
        <w:rPr>
          <w:rFonts w:ascii="Arial" w:hAnsi="Arial" w:cs="Arial"/>
          <w:lang w:val="en-US"/>
        </w:rPr>
        <w:t xml:space="preserve"> combined organic fractions were dried over Na</w:t>
      </w:r>
      <w:r w:rsidR="00F21E77" w:rsidRPr="00836042">
        <w:rPr>
          <w:rFonts w:ascii="Arial" w:hAnsi="Arial" w:cs="Arial"/>
          <w:vertAlign w:val="subscript"/>
          <w:lang w:val="en-US"/>
        </w:rPr>
        <w:t>2</w:t>
      </w:r>
      <w:r w:rsidR="00F21E77" w:rsidRPr="00836042">
        <w:rPr>
          <w:rFonts w:ascii="Arial" w:hAnsi="Arial" w:cs="Arial"/>
          <w:lang w:val="en-US"/>
        </w:rPr>
        <w:t>SO</w:t>
      </w:r>
      <w:r w:rsidR="00F21E77" w:rsidRPr="00836042">
        <w:rPr>
          <w:rFonts w:ascii="Arial" w:hAnsi="Arial" w:cs="Arial"/>
          <w:vertAlign w:val="subscript"/>
          <w:lang w:val="en-US"/>
        </w:rPr>
        <w:t>4</w:t>
      </w:r>
      <w:r w:rsidR="00F21E77" w:rsidRPr="00836042">
        <w:rPr>
          <w:rFonts w:ascii="Arial" w:hAnsi="Arial" w:cs="Arial"/>
          <w:lang w:val="en-US"/>
        </w:rPr>
        <w:t>. The solvent was evaporated and the resulting crude product purified via flash chromatography (hexanes/Et</w:t>
      </w:r>
      <w:r w:rsidR="00F21E77" w:rsidRPr="00836042">
        <w:rPr>
          <w:rFonts w:ascii="Arial" w:hAnsi="Arial" w:cs="Arial"/>
          <w:vertAlign w:val="subscript"/>
          <w:lang w:val="en-US"/>
        </w:rPr>
        <w:t>2</w:t>
      </w:r>
      <w:r w:rsidR="00F21E77" w:rsidRPr="00836042">
        <w:rPr>
          <w:rFonts w:ascii="Arial" w:hAnsi="Arial" w:cs="Arial"/>
          <w:lang w:val="en-US"/>
        </w:rPr>
        <w:t xml:space="preserve">O 10:1). 516 mg (2.68 </w:t>
      </w:r>
      <w:proofErr w:type="spellStart"/>
      <w:r w:rsidR="00F21E77" w:rsidRPr="00836042">
        <w:rPr>
          <w:rFonts w:ascii="Arial" w:hAnsi="Arial" w:cs="Arial"/>
          <w:lang w:val="en-US"/>
        </w:rPr>
        <w:t>mmol</w:t>
      </w:r>
      <w:proofErr w:type="spellEnd"/>
      <w:r w:rsidR="00F21E77" w:rsidRPr="00836042">
        <w:rPr>
          <w:rFonts w:ascii="Arial" w:hAnsi="Arial" w:cs="Arial"/>
          <w:lang w:val="en-US"/>
        </w:rPr>
        <w:t>, 52 %) alcohol as a red brown oil w</w:t>
      </w:r>
      <w:r w:rsidR="00D2332F" w:rsidRPr="00836042">
        <w:rPr>
          <w:rFonts w:ascii="Arial" w:hAnsi="Arial" w:cs="Arial"/>
          <w:lang w:val="en-US"/>
        </w:rPr>
        <w:t>ere</w:t>
      </w:r>
      <w:r w:rsidR="00F21E77" w:rsidRPr="00836042">
        <w:rPr>
          <w:rFonts w:ascii="Arial" w:hAnsi="Arial" w:cs="Arial"/>
          <w:lang w:val="en-US"/>
        </w:rPr>
        <w:t xml:space="preserve"> obtained.</w:t>
      </w:r>
    </w:p>
    <w:p w14:paraId="2D1BC091" w14:textId="604C4148" w:rsidR="00F21E77" w:rsidRPr="00AA6F7B" w:rsidRDefault="00F21E77" w:rsidP="00F21E77">
      <w:pPr>
        <w:rPr>
          <w:rFonts w:ascii="Arial" w:hAnsi="Arial" w:cs="Arial"/>
          <w:i/>
          <w:lang w:val="en-US"/>
        </w:rPr>
      </w:pPr>
      <w:proofErr w:type="spellStart"/>
      <w:r w:rsidRPr="00AA6F7B">
        <w:rPr>
          <w:rFonts w:ascii="Arial" w:hAnsi="Arial" w:cs="Arial"/>
          <w:b/>
          <w:lang w:val="en-US"/>
        </w:rPr>
        <w:t>R</w:t>
      </w:r>
      <w:r w:rsidRPr="00AA6F7B">
        <w:rPr>
          <w:rFonts w:ascii="Arial" w:hAnsi="Arial" w:cs="Arial"/>
          <w:b/>
          <w:vertAlign w:val="subscript"/>
          <w:lang w:val="en-US"/>
        </w:rPr>
        <w:t>f</w:t>
      </w:r>
      <w:proofErr w:type="spellEnd"/>
      <w:r w:rsidRPr="00AA6F7B">
        <w:rPr>
          <w:rFonts w:ascii="Arial" w:hAnsi="Arial" w:cs="Arial"/>
          <w:b/>
          <w:lang w:val="en-US"/>
        </w:rPr>
        <w:t xml:space="preserve"> </w:t>
      </w:r>
      <w:r w:rsidRPr="00AA6F7B">
        <w:rPr>
          <w:rFonts w:ascii="Arial" w:hAnsi="Arial" w:cs="Arial"/>
          <w:lang w:val="en-US"/>
        </w:rPr>
        <w:t>= 0.47 (</w:t>
      </w:r>
      <w:r w:rsidRPr="00F423A0">
        <w:rPr>
          <w:rFonts w:ascii="Arial" w:hAnsi="Arial" w:cs="Arial"/>
          <w:lang w:val="en-US"/>
        </w:rPr>
        <w:t>hexanes/Et</w:t>
      </w:r>
      <w:r w:rsidRPr="00F423A0">
        <w:rPr>
          <w:rFonts w:ascii="Arial" w:hAnsi="Arial" w:cs="Arial"/>
          <w:vertAlign w:val="subscript"/>
          <w:lang w:val="en-US"/>
        </w:rPr>
        <w:t>2</w:t>
      </w:r>
      <w:r w:rsidRPr="00F423A0">
        <w:rPr>
          <w:rFonts w:ascii="Arial" w:hAnsi="Arial" w:cs="Arial"/>
          <w:lang w:val="en-US"/>
        </w:rPr>
        <w:t>O 3:1</w:t>
      </w:r>
      <w:r w:rsidRPr="00AA6F7B">
        <w:rPr>
          <w:rFonts w:ascii="Arial" w:hAnsi="Arial" w:cs="Arial"/>
          <w:lang w:val="en-US"/>
        </w:rPr>
        <w:t>) [UV, CAM, K</w:t>
      </w:r>
      <w:r w:rsidR="00350719" w:rsidRPr="00AA6F7B">
        <w:rPr>
          <w:rFonts w:ascii="Arial" w:hAnsi="Arial" w:cs="Arial"/>
          <w:lang w:val="en-US"/>
        </w:rPr>
        <w:t>m</w:t>
      </w:r>
      <w:r w:rsidRPr="00AA6F7B">
        <w:rPr>
          <w:rFonts w:ascii="Arial" w:hAnsi="Arial" w:cs="Arial"/>
          <w:lang w:val="en-US"/>
        </w:rPr>
        <w:t>nO</w:t>
      </w:r>
      <w:r w:rsidRPr="00AA6F7B">
        <w:rPr>
          <w:rFonts w:ascii="Arial" w:hAnsi="Arial" w:cs="Arial"/>
          <w:vertAlign w:val="subscript"/>
          <w:lang w:val="en-US"/>
        </w:rPr>
        <w:t>4</w:t>
      </w:r>
      <w:r w:rsidRPr="00AA6F7B">
        <w:rPr>
          <w:rFonts w:ascii="Arial" w:hAnsi="Arial" w:cs="Arial"/>
          <w:lang w:val="en-US"/>
        </w:rPr>
        <w:t>]</w:t>
      </w:r>
    </w:p>
    <w:p w14:paraId="1CB7405D" w14:textId="77777777" w:rsidR="00F21E77" w:rsidRPr="00AA6F7B" w:rsidRDefault="00F21E77" w:rsidP="00F21E77">
      <w:pPr>
        <w:rPr>
          <w:rFonts w:ascii="Arial" w:hAnsi="Arial" w:cs="Arial"/>
          <w:lang w:val="en-US"/>
        </w:rPr>
      </w:pPr>
      <w:r w:rsidRPr="00AA6F7B">
        <w:rPr>
          <w:rFonts w:ascii="Arial" w:hAnsi="Arial" w:cs="Arial"/>
          <w:b/>
          <w:bCs/>
          <w:vertAlign w:val="superscript"/>
          <w:lang w:val="en-US"/>
        </w:rPr>
        <w:t>1</w:t>
      </w:r>
      <w:r w:rsidRPr="00AA6F7B">
        <w:rPr>
          <w:rFonts w:ascii="Arial" w:hAnsi="Arial" w:cs="Arial"/>
          <w:b/>
          <w:bCs/>
          <w:lang w:val="en-US"/>
        </w:rPr>
        <w:t xml:space="preserve">H NMR </w:t>
      </w:r>
      <w:r w:rsidRPr="00AA6F7B">
        <w:rPr>
          <w:rFonts w:ascii="Arial" w:hAnsi="Arial" w:cs="Arial"/>
          <w:lang w:val="en-US"/>
        </w:rPr>
        <w:t xml:space="preserve">(360 MHz, CDCl3, 300 K): </w:t>
      </w:r>
      <w:r w:rsidRPr="00F423A0">
        <w:rPr>
          <w:rFonts w:ascii="Arial" w:hAnsi="Arial" w:cs="Arial"/>
        </w:rPr>
        <w:t>δ</w:t>
      </w:r>
      <w:r w:rsidRPr="00AA6F7B">
        <w:rPr>
          <w:rFonts w:ascii="Arial" w:hAnsi="Arial" w:cs="Arial"/>
          <w:lang w:val="en-US"/>
        </w:rPr>
        <w:t xml:space="preserve"> (ppm) = 4.41 (m, 1H), 2.19 (d, </w:t>
      </w:r>
      <w:r w:rsidRPr="00AA6F7B">
        <w:rPr>
          <w:rFonts w:ascii="Arial" w:hAnsi="Arial" w:cs="Arial"/>
          <w:i/>
          <w:iCs/>
          <w:lang w:val="en-US"/>
        </w:rPr>
        <w:t>J</w:t>
      </w:r>
      <w:r w:rsidRPr="00AA6F7B">
        <w:rPr>
          <w:rFonts w:ascii="Arial" w:hAnsi="Arial" w:cs="Arial"/>
          <w:lang w:val="en-US"/>
        </w:rPr>
        <w:t xml:space="preserve"> = 0.9 Hz, 1H), 1.95 (d, </w:t>
      </w:r>
      <w:r w:rsidRPr="00AA6F7B">
        <w:rPr>
          <w:rFonts w:ascii="Arial" w:hAnsi="Arial" w:cs="Arial"/>
          <w:i/>
          <w:iCs/>
          <w:lang w:val="en-US"/>
        </w:rPr>
        <w:t>J</w:t>
      </w:r>
      <w:r w:rsidRPr="00AA6F7B">
        <w:rPr>
          <w:rFonts w:ascii="Arial" w:hAnsi="Arial" w:cs="Arial"/>
          <w:lang w:val="en-US"/>
        </w:rPr>
        <w:t xml:space="preserve"> = 4.3 Hz, 1H), 1.77 – 1.67 (m, 2H), 1.50 – 1.38 (m, 2H), 1.35 – 1.21 (m, 10H), 0.88 (td, </w:t>
      </w:r>
      <w:r w:rsidRPr="00AA6F7B">
        <w:rPr>
          <w:rFonts w:ascii="Arial" w:hAnsi="Arial" w:cs="Arial"/>
          <w:i/>
          <w:iCs/>
          <w:lang w:val="en-US"/>
        </w:rPr>
        <w:t>J</w:t>
      </w:r>
      <w:r w:rsidRPr="00AA6F7B">
        <w:rPr>
          <w:rFonts w:ascii="Arial" w:hAnsi="Arial" w:cs="Arial"/>
          <w:lang w:val="en-US"/>
        </w:rPr>
        <w:t xml:space="preserve"> = 6.9, 6.0, 3.4 Hz, 3H).</w:t>
      </w:r>
    </w:p>
    <w:p w14:paraId="3D2CE06A" w14:textId="77777777" w:rsidR="00F21E77" w:rsidRPr="00AA6F7B" w:rsidRDefault="00F21E77" w:rsidP="00F21E77">
      <w:pPr>
        <w:rPr>
          <w:rFonts w:ascii="Arial" w:hAnsi="Arial" w:cs="Arial"/>
          <w:lang w:val="en-US"/>
        </w:rPr>
      </w:pPr>
      <w:r w:rsidRPr="00AA6F7B">
        <w:rPr>
          <w:rFonts w:ascii="Arial" w:hAnsi="Arial" w:cs="Arial"/>
          <w:b/>
          <w:bCs/>
          <w:vertAlign w:val="superscript"/>
          <w:lang w:val="en-US"/>
        </w:rPr>
        <w:t>13</w:t>
      </w:r>
      <w:r w:rsidRPr="00AA6F7B">
        <w:rPr>
          <w:rFonts w:ascii="Arial" w:hAnsi="Arial" w:cs="Arial"/>
          <w:b/>
          <w:bCs/>
          <w:lang w:val="en-US"/>
        </w:rPr>
        <w:t xml:space="preserve">C NMR </w:t>
      </w:r>
      <w:r w:rsidRPr="00AA6F7B">
        <w:rPr>
          <w:rFonts w:ascii="Arial" w:hAnsi="Arial" w:cs="Arial"/>
          <w:lang w:val="en-US"/>
        </w:rPr>
        <w:t>(91 MH</w:t>
      </w:r>
      <w:r w:rsidR="00EE094F" w:rsidRPr="00AA6F7B">
        <w:rPr>
          <w:rFonts w:ascii="Arial" w:hAnsi="Arial" w:cs="Arial"/>
          <w:lang w:val="en-US"/>
        </w:rPr>
        <w:t xml:space="preserve">z, CDCl3, 300 K): </w:t>
      </w:r>
      <w:r w:rsidR="00EE094F">
        <w:rPr>
          <w:rFonts w:ascii="Arial" w:hAnsi="Arial" w:cs="Arial"/>
        </w:rPr>
        <w:t>δ</w:t>
      </w:r>
      <w:r w:rsidR="00EE094F" w:rsidRPr="00AA6F7B">
        <w:rPr>
          <w:rFonts w:ascii="Arial" w:hAnsi="Arial" w:cs="Arial"/>
          <w:lang w:val="en-US"/>
        </w:rPr>
        <w:t xml:space="preserve"> (ppm) = 77.5, 69.2, 68.6, 67.6, 62.9, 37.5, 32.0, 29.6, 29.4, 29.3, 25.1, 22.8, 14.3</w:t>
      </w:r>
      <w:r w:rsidRPr="00AA6F7B">
        <w:rPr>
          <w:rFonts w:ascii="Arial" w:hAnsi="Arial" w:cs="Arial"/>
          <w:lang w:val="en-US"/>
        </w:rPr>
        <w:t>.</w:t>
      </w:r>
    </w:p>
    <w:p w14:paraId="7DAA17EC" w14:textId="77777777" w:rsidR="002468DB" w:rsidRPr="00DF11A7" w:rsidRDefault="00F21E77" w:rsidP="00DF11A7">
      <w:pPr>
        <w:rPr>
          <w:rFonts w:ascii="Arial" w:hAnsi="Arial" w:cs="Arial"/>
          <w:lang w:val="en-US"/>
        </w:rPr>
      </w:pPr>
      <w:r w:rsidRPr="00F423A0">
        <w:rPr>
          <w:rFonts w:ascii="Arial" w:hAnsi="Arial" w:cs="Arial"/>
          <w:b/>
          <w:lang w:val="en-US"/>
        </w:rPr>
        <w:t xml:space="preserve">HRMS APCI </w:t>
      </w:r>
      <w:r w:rsidRPr="00F423A0">
        <w:rPr>
          <w:rFonts w:ascii="Arial" w:hAnsi="Arial" w:cs="Arial"/>
          <w:lang w:val="en-US"/>
        </w:rPr>
        <w:t>calc. for C</w:t>
      </w:r>
      <w:r w:rsidRPr="00F423A0">
        <w:rPr>
          <w:rFonts w:ascii="Arial" w:hAnsi="Arial" w:cs="Arial"/>
          <w:vertAlign w:val="subscript"/>
          <w:lang w:val="en-US"/>
        </w:rPr>
        <w:t>13</w:t>
      </w:r>
      <w:r w:rsidRPr="00F423A0">
        <w:rPr>
          <w:rFonts w:ascii="Arial" w:hAnsi="Arial" w:cs="Arial"/>
          <w:lang w:val="en-US"/>
        </w:rPr>
        <w:t>H</w:t>
      </w:r>
      <w:r w:rsidRPr="00F423A0">
        <w:rPr>
          <w:rFonts w:ascii="Arial" w:hAnsi="Arial" w:cs="Arial"/>
          <w:vertAlign w:val="subscript"/>
          <w:lang w:val="en-US"/>
        </w:rPr>
        <w:t>21</w:t>
      </w:r>
      <w:r w:rsidRPr="00F423A0">
        <w:rPr>
          <w:rFonts w:ascii="Arial" w:hAnsi="Arial" w:cs="Arial"/>
          <w:lang w:val="en-US"/>
        </w:rPr>
        <w:t>O [M+H]</w:t>
      </w:r>
      <w:r w:rsidR="007D79F0">
        <w:rPr>
          <w:rFonts w:ascii="Arial" w:hAnsi="Arial" w:cs="Arial"/>
          <w:vertAlign w:val="superscript"/>
          <w:lang w:val="en-US"/>
        </w:rPr>
        <w:t>+</w:t>
      </w:r>
      <w:r w:rsidR="00DF11A7">
        <w:rPr>
          <w:rFonts w:ascii="Arial" w:hAnsi="Arial" w:cs="Arial"/>
          <w:lang w:val="en-US"/>
        </w:rPr>
        <w:t>: 193.1586, found: 193.1587.</w:t>
      </w:r>
    </w:p>
    <w:p w14:paraId="0164BBA3" w14:textId="77777777" w:rsidR="002468DB" w:rsidRDefault="002468DB" w:rsidP="00F21E77">
      <w:pPr>
        <w:jc w:val="center"/>
        <w:rPr>
          <w:rFonts w:ascii="Arial" w:hAnsi="Arial" w:cs="Arial"/>
          <w:b/>
          <w:lang w:val="en-US"/>
        </w:rPr>
      </w:pPr>
    </w:p>
    <w:p w14:paraId="107F1C48" w14:textId="43ADB36C" w:rsidR="00F21E77" w:rsidRPr="00783B6D" w:rsidRDefault="00836042" w:rsidP="00F21E77">
      <w:pPr>
        <w:jc w:val="center"/>
        <w:rPr>
          <w:rFonts w:ascii="Arial" w:hAnsi="Arial" w:cs="Arial"/>
          <w:b/>
          <w:lang w:val="en-US"/>
        </w:rPr>
      </w:pPr>
      <w:r>
        <w:rPr>
          <w:rFonts w:ascii="Arial" w:hAnsi="Arial" w:cs="Arial"/>
          <w:b/>
          <w:lang w:val="en-US"/>
        </w:rPr>
        <w:t>(</w:t>
      </w:r>
      <w:r w:rsidRPr="00836042">
        <w:rPr>
          <w:rFonts w:ascii="Arial" w:hAnsi="Arial" w:cs="Arial"/>
          <w:b/>
          <w:i/>
          <w:lang w:val="en-US"/>
        </w:rPr>
        <w:t>R</w:t>
      </w:r>
      <w:r>
        <w:rPr>
          <w:rFonts w:ascii="Arial" w:hAnsi="Arial" w:cs="Arial"/>
          <w:b/>
          <w:i/>
          <w:lang w:val="en-US"/>
        </w:rPr>
        <w:t>)</w:t>
      </w:r>
      <w:r w:rsidR="00F21E77" w:rsidRPr="00783B6D">
        <w:rPr>
          <w:rFonts w:ascii="Arial" w:hAnsi="Arial" w:cs="Arial"/>
          <w:b/>
          <w:lang w:val="en-US"/>
        </w:rPr>
        <w:t>-Trideca-1</w:t>
      </w:r>
      <w:proofErr w:type="gramStart"/>
      <w:r w:rsidR="00F21E77" w:rsidRPr="00783B6D">
        <w:rPr>
          <w:rFonts w:ascii="Arial" w:hAnsi="Arial" w:cs="Arial"/>
          <w:b/>
          <w:lang w:val="en-US"/>
        </w:rPr>
        <w:t>,3</w:t>
      </w:r>
      <w:proofErr w:type="gramEnd"/>
      <w:r w:rsidR="00F21E77" w:rsidRPr="00783B6D">
        <w:rPr>
          <w:rFonts w:ascii="Arial" w:hAnsi="Arial" w:cs="Arial"/>
          <w:b/>
          <w:lang w:val="en-US"/>
        </w:rPr>
        <w:t>-diyn-5-ol</w:t>
      </w:r>
      <w:r w:rsidR="00F21E77">
        <w:rPr>
          <w:rFonts w:ascii="Arial" w:hAnsi="Arial" w:cs="Arial"/>
          <w:b/>
          <w:lang w:val="en-US"/>
        </w:rPr>
        <w:t xml:space="preserve"> (</w:t>
      </w:r>
      <w:r w:rsidR="005E3F3A">
        <w:rPr>
          <w:rFonts w:ascii="Arial" w:hAnsi="Arial" w:cs="Arial"/>
          <w:b/>
          <w:lang w:val="en-US"/>
        </w:rPr>
        <w:t>8</w:t>
      </w:r>
      <w:r w:rsidR="00F21E77">
        <w:rPr>
          <w:rFonts w:ascii="Arial" w:hAnsi="Arial" w:cs="Arial"/>
          <w:b/>
          <w:lang w:val="en-US"/>
        </w:rPr>
        <w:t>)</w:t>
      </w:r>
    </w:p>
    <w:p w14:paraId="776CB53E" w14:textId="77777777" w:rsidR="00F21E77" w:rsidRDefault="00F21E77" w:rsidP="00F21E77">
      <w:pPr>
        <w:rPr>
          <w:rFonts w:ascii="Arial" w:hAnsi="Arial" w:cs="Arial"/>
        </w:rPr>
      </w:pPr>
    </w:p>
    <w:p w14:paraId="207214FB" w14:textId="77777777" w:rsidR="00F21E77" w:rsidRDefault="00F21E77" w:rsidP="00F21E77">
      <w:pPr>
        <w:jc w:val="center"/>
      </w:pPr>
      <w:r>
        <w:object w:dxaOrig="3091" w:dyaOrig="1750" w14:anchorId="74C6EC47">
          <v:shape id="_x0000_i1038" type="#_x0000_t75" style="width:156pt;height:84pt" o:ole="">
            <v:imagedata r:id="rId49" o:title=""/>
          </v:shape>
          <o:OLEObject Type="Embed" ProgID="ChemDraw.Document.6.0" ShapeID="_x0000_i1038" DrawAspect="Content" ObjectID="_1377343491" r:id="rId50"/>
        </w:object>
      </w:r>
    </w:p>
    <w:p w14:paraId="539BB062" w14:textId="77777777" w:rsidR="00F21E77" w:rsidRDefault="00F21E77" w:rsidP="00F21E77">
      <w:pPr>
        <w:jc w:val="center"/>
        <w:rPr>
          <w:rFonts w:ascii="Arial" w:hAnsi="Arial" w:cs="Arial"/>
        </w:rPr>
      </w:pPr>
    </w:p>
    <w:p w14:paraId="16CA7938" w14:textId="77777777" w:rsidR="00F21E77" w:rsidRPr="00AA6F7B" w:rsidRDefault="00F21E77" w:rsidP="00DA4AE2">
      <w:pPr>
        <w:spacing w:line="360" w:lineRule="auto"/>
        <w:jc w:val="both"/>
        <w:rPr>
          <w:rFonts w:ascii="Arial" w:hAnsi="Arial" w:cs="Arial"/>
          <w:lang w:val="en-US"/>
        </w:rPr>
      </w:pPr>
      <w:r w:rsidRPr="00AA6F7B">
        <w:rPr>
          <w:rFonts w:ascii="Arial" w:hAnsi="Arial" w:cs="Arial"/>
          <w:lang w:val="en-US"/>
        </w:rPr>
        <w:t xml:space="preserve">4.00 g (20.6 </w:t>
      </w:r>
      <w:proofErr w:type="spellStart"/>
      <w:r w:rsidRPr="00AA6F7B">
        <w:rPr>
          <w:rFonts w:ascii="Arial" w:hAnsi="Arial" w:cs="Arial"/>
          <w:lang w:val="en-US"/>
        </w:rPr>
        <w:t>mmol</w:t>
      </w:r>
      <w:proofErr w:type="spellEnd"/>
      <w:r w:rsidRPr="00AA6F7B">
        <w:rPr>
          <w:rFonts w:ascii="Arial" w:hAnsi="Arial" w:cs="Arial"/>
          <w:lang w:val="en-US"/>
        </w:rPr>
        <w:t xml:space="preserve">, 1.00 </w:t>
      </w:r>
      <w:proofErr w:type="spellStart"/>
      <w:proofErr w:type="gramStart"/>
      <w:r w:rsidRPr="00AA6F7B">
        <w:rPr>
          <w:rFonts w:ascii="Arial" w:hAnsi="Arial" w:cs="Arial"/>
          <w:lang w:val="en-US"/>
        </w:rPr>
        <w:t>eq</w:t>
      </w:r>
      <w:proofErr w:type="spellEnd"/>
      <w:r w:rsidRPr="00AA6F7B">
        <w:rPr>
          <w:rFonts w:ascii="Arial" w:hAnsi="Arial" w:cs="Arial"/>
          <w:lang w:val="en-US"/>
        </w:rPr>
        <w:t>)1,4</w:t>
      </w:r>
      <w:proofErr w:type="gramEnd"/>
      <w:r w:rsidRPr="00AA6F7B">
        <w:rPr>
          <w:rFonts w:ascii="Arial" w:hAnsi="Arial" w:cs="Arial"/>
          <w:lang w:val="en-US"/>
        </w:rPr>
        <w:t>-bis(</w:t>
      </w:r>
      <w:proofErr w:type="spellStart"/>
      <w:r w:rsidRPr="00AA6F7B">
        <w:rPr>
          <w:rFonts w:ascii="Arial" w:hAnsi="Arial" w:cs="Arial"/>
          <w:lang w:val="en-US"/>
        </w:rPr>
        <w:t>trimethylsilyl</w:t>
      </w:r>
      <w:proofErr w:type="spellEnd"/>
      <w:r w:rsidRPr="00AA6F7B">
        <w:rPr>
          <w:rFonts w:ascii="Arial" w:hAnsi="Arial" w:cs="Arial"/>
          <w:lang w:val="en-US"/>
        </w:rPr>
        <w:t>)buta-1,3-diyne was dissolved in anhydrous Et</w:t>
      </w:r>
      <w:r w:rsidRPr="00AA6F7B">
        <w:rPr>
          <w:rFonts w:ascii="Arial" w:hAnsi="Arial" w:cs="Arial"/>
          <w:vertAlign w:val="subscript"/>
          <w:lang w:val="en-US"/>
        </w:rPr>
        <w:t>2</w:t>
      </w:r>
      <w:r w:rsidRPr="00AA6F7B">
        <w:rPr>
          <w:rFonts w:ascii="Arial" w:hAnsi="Arial" w:cs="Arial"/>
          <w:lang w:val="en-US"/>
        </w:rPr>
        <w:t xml:space="preserve">O (40 mL) under argon and 14.2 mL (22.7 </w:t>
      </w:r>
      <w:proofErr w:type="spellStart"/>
      <w:r w:rsidRPr="00AA6F7B">
        <w:rPr>
          <w:rFonts w:ascii="Arial" w:hAnsi="Arial" w:cs="Arial"/>
          <w:lang w:val="en-US"/>
        </w:rPr>
        <w:t>mmol</w:t>
      </w:r>
      <w:proofErr w:type="spellEnd"/>
      <w:r w:rsidRPr="00AA6F7B">
        <w:rPr>
          <w:rFonts w:ascii="Arial" w:hAnsi="Arial" w:cs="Arial"/>
          <w:lang w:val="en-US"/>
        </w:rPr>
        <w:t>, 1.6 M in Et</w:t>
      </w:r>
      <w:r w:rsidRPr="00AA6F7B">
        <w:rPr>
          <w:rFonts w:ascii="Arial" w:hAnsi="Arial" w:cs="Arial"/>
          <w:vertAlign w:val="subscript"/>
          <w:lang w:val="en-US"/>
        </w:rPr>
        <w:t>2</w:t>
      </w:r>
      <w:r w:rsidRPr="00AA6F7B">
        <w:rPr>
          <w:rFonts w:ascii="Arial" w:hAnsi="Arial" w:cs="Arial"/>
          <w:lang w:val="en-US"/>
        </w:rPr>
        <w:t xml:space="preserve">O, 1.10 </w:t>
      </w:r>
      <w:proofErr w:type="spellStart"/>
      <w:r w:rsidRPr="00AA6F7B">
        <w:rPr>
          <w:rFonts w:ascii="Arial" w:hAnsi="Arial" w:cs="Arial"/>
          <w:lang w:val="en-US"/>
        </w:rPr>
        <w:t>eq</w:t>
      </w:r>
      <w:proofErr w:type="spellEnd"/>
      <w:r w:rsidRPr="00AA6F7B">
        <w:rPr>
          <w:rFonts w:ascii="Arial" w:hAnsi="Arial" w:cs="Arial"/>
          <w:lang w:val="en-US"/>
        </w:rPr>
        <w:t xml:space="preserve">) </w:t>
      </w:r>
      <w:proofErr w:type="spellStart"/>
      <w:r w:rsidRPr="00AA6F7B">
        <w:rPr>
          <w:rFonts w:ascii="Arial" w:hAnsi="Arial" w:cs="Arial"/>
          <w:lang w:val="en-US"/>
        </w:rPr>
        <w:t>MeLi</w:t>
      </w:r>
      <w:proofErr w:type="spellEnd"/>
      <w:r w:rsidRPr="00AA6F7B">
        <w:rPr>
          <w:rFonts w:ascii="Arial" w:hAnsi="Arial" w:cs="Arial"/>
          <w:lang w:val="en-US"/>
        </w:rPr>
        <w:t xml:space="preserve"> was added at 0 °C. The reaction mixture was stirred at that temperature for 3 h and then quenched with sat. NH</w:t>
      </w:r>
      <w:r w:rsidRPr="00AA6F7B">
        <w:rPr>
          <w:rFonts w:ascii="Arial" w:hAnsi="Arial" w:cs="Arial"/>
          <w:vertAlign w:val="subscript"/>
          <w:lang w:val="en-US"/>
        </w:rPr>
        <w:t>4</w:t>
      </w:r>
      <w:r w:rsidRPr="00AA6F7B">
        <w:rPr>
          <w:rFonts w:ascii="Arial" w:hAnsi="Arial" w:cs="Arial"/>
          <w:lang w:val="en-US"/>
        </w:rPr>
        <w:t xml:space="preserve">Cl solution. The phases </w:t>
      </w:r>
      <w:r w:rsidR="000B7D78" w:rsidRPr="00AA6F7B">
        <w:rPr>
          <w:rFonts w:ascii="Arial" w:hAnsi="Arial" w:cs="Arial"/>
          <w:lang w:val="en-US"/>
        </w:rPr>
        <w:t>were</w:t>
      </w:r>
      <w:r w:rsidRPr="00AA6F7B">
        <w:rPr>
          <w:rFonts w:ascii="Arial" w:hAnsi="Arial" w:cs="Arial"/>
          <w:lang w:val="en-US"/>
        </w:rPr>
        <w:t xml:space="preserve"> separated and the organic phase washed with brine and dried over Na</w:t>
      </w:r>
      <w:r w:rsidRPr="00AA6F7B">
        <w:rPr>
          <w:rFonts w:ascii="Arial" w:hAnsi="Arial" w:cs="Arial"/>
          <w:vertAlign w:val="subscript"/>
          <w:lang w:val="en-US"/>
        </w:rPr>
        <w:t>2</w:t>
      </w:r>
      <w:r w:rsidRPr="00AA6F7B">
        <w:rPr>
          <w:rFonts w:ascii="Arial" w:hAnsi="Arial" w:cs="Arial"/>
          <w:lang w:val="en-US"/>
        </w:rPr>
        <w:t>SO</w:t>
      </w:r>
      <w:r w:rsidRPr="00AA6F7B">
        <w:rPr>
          <w:rFonts w:ascii="Arial" w:hAnsi="Arial" w:cs="Arial"/>
          <w:vertAlign w:val="subscript"/>
          <w:lang w:val="en-US"/>
        </w:rPr>
        <w:t>4</w:t>
      </w:r>
      <w:r w:rsidRPr="00AA6F7B">
        <w:rPr>
          <w:rFonts w:ascii="Arial" w:hAnsi="Arial" w:cs="Arial"/>
          <w:lang w:val="en-US"/>
        </w:rPr>
        <w:t xml:space="preserve">. The solvent was removed under reduced pressure and the crude product </w:t>
      </w:r>
      <w:r w:rsidR="000B7D78" w:rsidRPr="00AA6F7B">
        <w:rPr>
          <w:rFonts w:ascii="Arial" w:hAnsi="Arial" w:cs="Arial"/>
          <w:lang w:val="en-US"/>
        </w:rPr>
        <w:t xml:space="preserve">was </w:t>
      </w:r>
      <w:r w:rsidRPr="00AA6F7B">
        <w:rPr>
          <w:rFonts w:ascii="Arial" w:hAnsi="Arial" w:cs="Arial"/>
          <w:lang w:val="en-US"/>
        </w:rPr>
        <w:t>directly used for the next step.</w:t>
      </w:r>
    </w:p>
    <w:p w14:paraId="7099161C" w14:textId="77777777" w:rsidR="00DF11A7" w:rsidRPr="00AA6F7B" w:rsidRDefault="00F21E77" w:rsidP="00DF11A7">
      <w:pPr>
        <w:spacing w:line="360" w:lineRule="auto"/>
        <w:jc w:val="both"/>
        <w:rPr>
          <w:rFonts w:ascii="Arial" w:hAnsi="Arial" w:cs="Arial"/>
          <w:lang w:val="en-US"/>
        </w:rPr>
      </w:pPr>
      <w:r w:rsidRPr="00AA6F7B">
        <w:rPr>
          <w:rFonts w:ascii="Arial" w:hAnsi="Arial" w:cs="Arial"/>
          <w:lang w:val="en-US"/>
        </w:rPr>
        <w:t xml:space="preserve">To 733 mg (6.00 </w:t>
      </w:r>
      <w:proofErr w:type="spellStart"/>
      <w:r w:rsidRPr="00AA6F7B">
        <w:rPr>
          <w:rFonts w:ascii="Arial" w:hAnsi="Arial" w:cs="Arial"/>
          <w:lang w:val="en-US"/>
        </w:rPr>
        <w:t>mmol</w:t>
      </w:r>
      <w:proofErr w:type="spellEnd"/>
      <w:r w:rsidRPr="00AA6F7B">
        <w:rPr>
          <w:rFonts w:ascii="Arial" w:hAnsi="Arial" w:cs="Arial"/>
          <w:lang w:val="en-US"/>
        </w:rPr>
        <w:t xml:space="preserve">, 3.00 </w:t>
      </w:r>
      <w:proofErr w:type="spellStart"/>
      <w:r w:rsidRPr="00AA6F7B">
        <w:rPr>
          <w:rFonts w:ascii="Arial" w:hAnsi="Arial" w:cs="Arial"/>
          <w:lang w:val="en-US"/>
        </w:rPr>
        <w:t>eq</w:t>
      </w:r>
      <w:proofErr w:type="spellEnd"/>
      <w:r w:rsidRPr="00AA6F7B">
        <w:rPr>
          <w:rFonts w:ascii="Arial" w:hAnsi="Arial" w:cs="Arial"/>
          <w:lang w:val="en-US"/>
        </w:rPr>
        <w:t xml:space="preserve">) </w:t>
      </w:r>
      <w:proofErr w:type="spellStart"/>
      <w:r w:rsidRPr="00AA6F7B">
        <w:rPr>
          <w:rFonts w:ascii="Arial" w:hAnsi="Arial" w:cs="Arial"/>
          <w:lang w:val="en-US"/>
        </w:rPr>
        <w:t>diyne</w:t>
      </w:r>
      <w:proofErr w:type="spellEnd"/>
      <w:r w:rsidRPr="00AA6F7B">
        <w:rPr>
          <w:rFonts w:ascii="Arial" w:hAnsi="Arial" w:cs="Arial"/>
          <w:lang w:val="en-US"/>
        </w:rPr>
        <w:t xml:space="preserve"> in Et</w:t>
      </w:r>
      <w:r w:rsidRPr="00AA6F7B">
        <w:rPr>
          <w:rFonts w:ascii="Arial" w:hAnsi="Arial" w:cs="Arial"/>
          <w:vertAlign w:val="subscript"/>
          <w:lang w:val="en-US"/>
        </w:rPr>
        <w:t>2</w:t>
      </w:r>
      <w:r w:rsidRPr="00AA6F7B">
        <w:rPr>
          <w:rFonts w:ascii="Arial" w:hAnsi="Arial" w:cs="Arial"/>
          <w:lang w:val="en-US"/>
        </w:rPr>
        <w:t xml:space="preserve">O (20 mL) were subsequently added 229 mg (0.80 </w:t>
      </w:r>
      <w:proofErr w:type="spellStart"/>
      <w:r w:rsidRPr="00AA6F7B">
        <w:rPr>
          <w:rFonts w:ascii="Arial" w:hAnsi="Arial" w:cs="Arial"/>
          <w:lang w:val="en-US"/>
        </w:rPr>
        <w:t>mmol</w:t>
      </w:r>
      <w:proofErr w:type="spellEnd"/>
      <w:r w:rsidRPr="00AA6F7B">
        <w:rPr>
          <w:rFonts w:ascii="Arial" w:hAnsi="Arial" w:cs="Arial"/>
          <w:lang w:val="en-US"/>
        </w:rPr>
        <w:t xml:space="preserve">, 0.40 </w:t>
      </w:r>
      <w:proofErr w:type="spellStart"/>
      <w:r w:rsidRPr="00AA6F7B">
        <w:rPr>
          <w:rFonts w:ascii="Arial" w:hAnsi="Arial" w:cs="Arial"/>
          <w:lang w:val="en-US"/>
        </w:rPr>
        <w:t>eq</w:t>
      </w:r>
      <w:proofErr w:type="spellEnd"/>
      <w:r w:rsidRPr="00AA6F7B">
        <w:rPr>
          <w:rFonts w:ascii="Arial" w:hAnsi="Arial" w:cs="Arial"/>
          <w:lang w:val="en-US"/>
        </w:rPr>
        <w:t>) (</w:t>
      </w:r>
      <w:r w:rsidRPr="00AA6F7B">
        <w:rPr>
          <w:rFonts w:ascii="Arial" w:hAnsi="Arial" w:cs="Arial"/>
          <w:i/>
          <w:lang w:val="en-US"/>
        </w:rPr>
        <w:t>S</w:t>
      </w:r>
      <w:r w:rsidRPr="00AA6F7B">
        <w:rPr>
          <w:rFonts w:ascii="Arial" w:hAnsi="Arial" w:cs="Arial"/>
          <w:lang w:val="en-US"/>
        </w:rPr>
        <w:t>)-</w:t>
      </w:r>
      <w:proofErr w:type="spellStart"/>
      <w:r w:rsidRPr="00AA6F7B">
        <w:rPr>
          <w:rFonts w:ascii="Arial" w:hAnsi="Arial" w:cs="Arial"/>
          <w:lang w:val="en-US"/>
        </w:rPr>
        <w:t>binol</w:t>
      </w:r>
      <w:proofErr w:type="spellEnd"/>
      <w:r w:rsidRPr="00AA6F7B">
        <w:rPr>
          <w:rFonts w:ascii="Arial" w:hAnsi="Arial" w:cs="Arial"/>
          <w:lang w:val="en-US"/>
        </w:rPr>
        <w:t>, 18.1 mg Cy</w:t>
      </w:r>
      <w:r w:rsidRPr="00AA6F7B">
        <w:rPr>
          <w:rFonts w:ascii="Arial" w:hAnsi="Arial" w:cs="Arial"/>
          <w:vertAlign w:val="subscript"/>
          <w:lang w:val="en-US"/>
        </w:rPr>
        <w:t>2</w:t>
      </w:r>
      <w:r w:rsidRPr="00AA6F7B">
        <w:rPr>
          <w:rFonts w:ascii="Arial" w:hAnsi="Arial" w:cs="Arial"/>
          <w:lang w:val="en-US"/>
        </w:rPr>
        <w:t xml:space="preserve">NH (0.10 </w:t>
      </w:r>
      <w:proofErr w:type="spellStart"/>
      <w:r w:rsidRPr="00AA6F7B">
        <w:rPr>
          <w:rFonts w:ascii="Arial" w:hAnsi="Arial" w:cs="Arial"/>
          <w:lang w:val="en-US"/>
        </w:rPr>
        <w:t>mmol</w:t>
      </w:r>
      <w:proofErr w:type="spellEnd"/>
      <w:r w:rsidRPr="00AA6F7B">
        <w:rPr>
          <w:rFonts w:ascii="Arial" w:hAnsi="Arial" w:cs="Arial"/>
          <w:lang w:val="en-US"/>
        </w:rPr>
        <w:t xml:space="preserve">, 0.05 </w:t>
      </w:r>
      <w:proofErr w:type="spellStart"/>
      <w:r w:rsidRPr="00AA6F7B">
        <w:rPr>
          <w:rFonts w:ascii="Arial" w:hAnsi="Arial" w:cs="Arial"/>
          <w:lang w:val="en-US"/>
        </w:rPr>
        <w:t>eq</w:t>
      </w:r>
      <w:proofErr w:type="spellEnd"/>
      <w:r w:rsidRPr="00AA6F7B">
        <w:rPr>
          <w:rFonts w:ascii="Arial" w:hAnsi="Arial" w:cs="Arial"/>
          <w:lang w:val="en-US"/>
        </w:rPr>
        <w:t xml:space="preserve">) and 4.00 mL (6.00 </w:t>
      </w:r>
      <w:proofErr w:type="spellStart"/>
      <w:r w:rsidRPr="00AA6F7B">
        <w:rPr>
          <w:rFonts w:ascii="Arial" w:hAnsi="Arial" w:cs="Arial"/>
          <w:lang w:val="en-US"/>
        </w:rPr>
        <w:t>mmol</w:t>
      </w:r>
      <w:proofErr w:type="spellEnd"/>
      <w:r w:rsidRPr="00AA6F7B">
        <w:rPr>
          <w:rFonts w:ascii="Arial" w:hAnsi="Arial" w:cs="Arial"/>
          <w:lang w:val="en-US"/>
        </w:rPr>
        <w:t xml:space="preserve">, 1.5 M in toluene, 3.00 </w:t>
      </w:r>
      <w:proofErr w:type="spellStart"/>
      <w:r w:rsidRPr="00AA6F7B">
        <w:rPr>
          <w:rFonts w:ascii="Arial" w:hAnsi="Arial" w:cs="Arial"/>
          <w:lang w:val="en-US"/>
        </w:rPr>
        <w:t>eq</w:t>
      </w:r>
      <w:proofErr w:type="spellEnd"/>
      <w:r w:rsidRPr="00AA6F7B">
        <w:rPr>
          <w:rFonts w:ascii="Arial" w:hAnsi="Arial" w:cs="Arial"/>
          <w:lang w:val="en-US"/>
        </w:rPr>
        <w:t>) ZnEt</w:t>
      </w:r>
      <w:r w:rsidRPr="00AA6F7B">
        <w:rPr>
          <w:rFonts w:ascii="Arial" w:hAnsi="Arial" w:cs="Arial"/>
          <w:vertAlign w:val="subscript"/>
          <w:lang w:val="en-US"/>
        </w:rPr>
        <w:t>2</w:t>
      </w:r>
      <w:r w:rsidRPr="00AA6F7B">
        <w:rPr>
          <w:rFonts w:ascii="Arial" w:hAnsi="Arial" w:cs="Arial"/>
          <w:lang w:val="en-US"/>
        </w:rPr>
        <w:t>. Th</w:t>
      </w:r>
      <w:r w:rsidR="00026113">
        <w:rPr>
          <w:rFonts w:ascii="Arial" w:hAnsi="Arial" w:cs="Arial"/>
          <w:lang w:val="en-US"/>
        </w:rPr>
        <w:t>e mixture was</w:t>
      </w:r>
      <w:r w:rsidRPr="00AA6F7B">
        <w:rPr>
          <w:rFonts w:ascii="Arial" w:hAnsi="Arial" w:cs="Arial"/>
          <w:lang w:val="en-US"/>
        </w:rPr>
        <w:t xml:space="preserve"> stirred for 16 h at rt. 568 mg (2.00 </w:t>
      </w:r>
      <w:proofErr w:type="spellStart"/>
      <w:r w:rsidRPr="00AA6F7B">
        <w:rPr>
          <w:rFonts w:ascii="Arial" w:hAnsi="Arial" w:cs="Arial"/>
          <w:lang w:val="en-US"/>
        </w:rPr>
        <w:t>mmol</w:t>
      </w:r>
      <w:proofErr w:type="spellEnd"/>
      <w:r w:rsidRPr="00AA6F7B">
        <w:rPr>
          <w:rFonts w:ascii="Arial" w:hAnsi="Arial" w:cs="Arial"/>
          <w:lang w:val="en-US"/>
        </w:rPr>
        <w:t xml:space="preserve">, 1.00 </w:t>
      </w:r>
      <w:proofErr w:type="spellStart"/>
      <w:r w:rsidRPr="00AA6F7B">
        <w:rPr>
          <w:rFonts w:ascii="Arial" w:hAnsi="Arial" w:cs="Arial"/>
          <w:lang w:val="en-US"/>
        </w:rPr>
        <w:t>eq</w:t>
      </w:r>
      <w:proofErr w:type="spellEnd"/>
      <w:r w:rsidRPr="00AA6F7B">
        <w:rPr>
          <w:rFonts w:ascii="Arial" w:hAnsi="Arial" w:cs="Arial"/>
          <w:lang w:val="en-US"/>
        </w:rPr>
        <w:t>) Ti(</w:t>
      </w:r>
      <w:proofErr w:type="spellStart"/>
      <w:r w:rsidRPr="00AA6F7B">
        <w:rPr>
          <w:rFonts w:ascii="Arial" w:hAnsi="Arial" w:cs="Arial"/>
          <w:lang w:val="en-US"/>
        </w:rPr>
        <w:t>O</w:t>
      </w:r>
      <w:r w:rsidRPr="00AA6F7B">
        <w:rPr>
          <w:rFonts w:ascii="Arial" w:hAnsi="Arial" w:cs="Arial"/>
          <w:vertAlign w:val="superscript"/>
          <w:lang w:val="en-US"/>
        </w:rPr>
        <w:t>i</w:t>
      </w:r>
      <w:r w:rsidRPr="00AA6F7B">
        <w:rPr>
          <w:rFonts w:ascii="Arial" w:hAnsi="Arial" w:cs="Arial"/>
          <w:lang w:val="en-US"/>
        </w:rPr>
        <w:t>Pr</w:t>
      </w:r>
      <w:proofErr w:type="spellEnd"/>
      <w:r w:rsidRPr="00AA6F7B">
        <w:rPr>
          <w:rFonts w:ascii="Arial" w:hAnsi="Arial" w:cs="Arial"/>
          <w:lang w:val="en-US"/>
        </w:rPr>
        <w:t>)</w:t>
      </w:r>
      <w:r w:rsidRPr="00AA6F7B">
        <w:rPr>
          <w:rFonts w:ascii="Arial" w:hAnsi="Arial" w:cs="Arial"/>
          <w:vertAlign w:val="subscript"/>
          <w:lang w:val="en-US"/>
        </w:rPr>
        <w:t>4</w:t>
      </w:r>
      <w:r w:rsidRPr="00AA6F7B">
        <w:rPr>
          <w:rFonts w:ascii="Arial" w:hAnsi="Arial" w:cs="Arial"/>
          <w:lang w:val="en-US"/>
        </w:rPr>
        <w:t xml:space="preserve"> and 285 mg (2.00 </w:t>
      </w:r>
      <w:proofErr w:type="spellStart"/>
      <w:r w:rsidRPr="00AA6F7B">
        <w:rPr>
          <w:rFonts w:ascii="Arial" w:hAnsi="Arial" w:cs="Arial"/>
          <w:lang w:val="en-US"/>
        </w:rPr>
        <w:t>eq</w:t>
      </w:r>
      <w:proofErr w:type="spellEnd"/>
      <w:r w:rsidRPr="00AA6F7B">
        <w:rPr>
          <w:rFonts w:ascii="Arial" w:hAnsi="Arial" w:cs="Arial"/>
          <w:lang w:val="en-US"/>
        </w:rPr>
        <w:t xml:space="preserve">, 1.00 </w:t>
      </w:r>
      <w:proofErr w:type="spellStart"/>
      <w:r w:rsidRPr="00AA6F7B">
        <w:rPr>
          <w:rFonts w:ascii="Arial" w:hAnsi="Arial" w:cs="Arial"/>
          <w:lang w:val="en-US"/>
        </w:rPr>
        <w:t>eq</w:t>
      </w:r>
      <w:proofErr w:type="spellEnd"/>
      <w:r w:rsidRPr="00AA6F7B">
        <w:rPr>
          <w:rFonts w:ascii="Arial" w:hAnsi="Arial" w:cs="Arial"/>
          <w:lang w:val="en-US"/>
        </w:rPr>
        <w:t xml:space="preserve">) </w:t>
      </w:r>
      <w:proofErr w:type="spellStart"/>
      <w:r w:rsidRPr="00AA6F7B">
        <w:rPr>
          <w:rFonts w:ascii="Arial" w:hAnsi="Arial" w:cs="Arial"/>
          <w:lang w:val="en-US"/>
        </w:rPr>
        <w:t>nonanal</w:t>
      </w:r>
      <w:proofErr w:type="spellEnd"/>
      <w:r w:rsidR="00AC1120" w:rsidRPr="00AA6F7B">
        <w:rPr>
          <w:rFonts w:ascii="Arial" w:hAnsi="Arial" w:cs="Arial"/>
          <w:lang w:val="en-US"/>
        </w:rPr>
        <w:t xml:space="preserve"> were added and the solution sti</w:t>
      </w:r>
      <w:r w:rsidRPr="00AA6F7B">
        <w:rPr>
          <w:rFonts w:ascii="Arial" w:hAnsi="Arial" w:cs="Arial"/>
          <w:lang w:val="en-US"/>
        </w:rPr>
        <w:t>rred for</w:t>
      </w:r>
      <w:r w:rsidR="00026113">
        <w:rPr>
          <w:rFonts w:ascii="Arial" w:hAnsi="Arial" w:cs="Arial"/>
          <w:lang w:val="en-US"/>
        </w:rPr>
        <w:t xml:space="preserve"> additional 3 h. The reaction was</w:t>
      </w:r>
      <w:r w:rsidRPr="00AA6F7B">
        <w:rPr>
          <w:rFonts w:ascii="Arial" w:hAnsi="Arial" w:cs="Arial"/>
          <w:lang w:val="en-US"/>
        </w:rPr>
        <w:t xml:space="preserve"> stopped by addition of sat. NH</w:t>
      </w:r>
      <w:r w:rsidRPr="00AA6F7B">
        <w:rPr>
          <w:rFonts w:ascii="Arial" w:hAnsi="Arial" w:cs="Arial"/>
          <w:vertAlign w:val="subscript"/>
          <w:lang w:val="en-US"/>
        </w:rPr>
        <w:t>4</w:t>
      </w:r>
      <w:r w:rsidRPr="00AA6F7B">
        <w:rPr>
          <w:rFonts w:ascii="Arial" w:hAnsi="Arial" w:cs="Arial"/>
          <w:lang w:val="en-US"/>
        </w:rPr>
        <w:t xml:space="preserve">Cl solution, the phases </w:t>
      </w:r>
      <w:r w:rsidR="00026113" w:rsidRPr="00AA6F7B">
        <w:rPr>
          <w:rFonts w:ascii="Arial" w:hAnsi="Arial" w:cs="Arial"/>
          <w:lang w:val="en-US"/>
        </w:rPr>
        <w:t>separated</w:t>
      </w:r>
      <w:r w:rsidRPr="00AA6F7B">
        <w:rPr>
          <w:rFonts w:ascii="Arial" w:hAnsi="Arial" w:cs="Arial"/>
          <w:lang w:val="en-US"/>
        </w:rPr>
        <w:t xml:space="preserve"> and the aqueous phase extracted with </w:t>
      </w:r>
      <w:r w:rsidRPr="00240ECD">
        <w:rPr>
          <w:rFonts w:ascii="Arial" w:hAnsi="Arial" w:cs="Arial"/>
          <w:lang w:val="en-US"/>
        </w:rPr>
        <w:t>Et</w:t>
      </w:r>
      <w:r w:rsidRPr="00240ECD">
        <w:rPr>
          <w:rFonts w:ascii="Arial" w:hAnsi="Arial" w:cs="Arial"/>
          <w:vertAlign w:val="subscript"/>
          <w:lang w:val="en-US"/>
        </w:rPr>
        <w:t>2</w:t>
      </w:r>
      <w:r w:rsidRPr="00240ECD">
        <w:rPr>
          <w:rFonts w:ascii="Arial" w:hAnsi="Arial" w:cs="Arial"/>
          <w:lang w:val="en-US"/>
        </w:rPr>
        <w:t>O (3</w:t>
      </w:r>
      <w:r>
        <w:rPr>
          <w:rFonts w:ascii="Arial" w:hAnsi="Arial" w:cs="Arial"/>
          <w:lang w:val="en-US"/>
        </w:rPr>
        <w:t xml:space="preserve"> </w:t>
      </w:r>
      <w:r w:rsidRPr="00240ECD">
        <w:rPr>
          <w:rFonts w:ascii="Arial" w:hAnsi="Arial" w:cs="Arial"/>
          <w:lang w:val="en-US"/>
        </w:rPr>
        <w:t>x</w:t>
      </w:r>
      <w:r>
        <w:rPr>
          <w:rFonts w:ascii="Arial" w:hAnsi="Arial" w:cs="Arial"/>
          <w:lang w:val="en-US"/>
        </w:rPr>
        <w:t xml:space="preserve"> </w:t>
      </w:r>
      <w:r w:rsidRPr="00240ECD">
        <w:rPr>
          <w:rFonts w:ascii="Arial" w:hAnsi="Arial" w:cs="Arial"/>
          <w:lang w:val="en-US"/>
        </w:rPr>
        <w:t>20 mL)</w:t>
      </w:r>
      <w:r>
        <w:rPr>
          <w:rFonts w:ascii="Arial" w:hAnsi="Arial" w:cs="Arial"/>
          <w:lang w:val="en-US"/>
        </w:rPr>
        <w:t xml:space="preserve">. After filtration of the combined organic fractions over </w:t>
      </w:r>
      <w:r w:rsidRPr="00AA6F7B">
        <w:rPr>
          <w:rFonts w:ascii="Arial" w:hAnsi="Arial" w:cs="Arial"/>
          <w:lang w:val="en-US"/>
        </w:rPr>
        <w:t>Na</w:t>
      </w:r>
      <w:r w:rsidRPr="00AA6F7B">
        <w:rPr>
          <w:rFonts w:ascii="Arial" w:hAnsi="Arial" w:cs="Arial"/>
          <w:vertAlign w:val="subscript"/>
          <w:lang w:val="en-US"/>
        </w:rPr>
        <w:t>2</w:t>
      </w:r>
      <w:r w:rsidRPr="00AA6F7B">
        <w:rPr>
          <w:rFonts w:ascii="Arial" w:hAnsi="Arial" w:cs="Arial"/>
          <w:lang w:val="en-US"/>
        </w:rPr>
        <w:t>SO</w:t>
      </w:r>
      <w:r w:rsidRPr="00AA6F7B">
        <w:rPr>
          <w:rFonts w:ascii="Arial" w:hAnsi="Arial" w:cs="Arial"/>
          <w:vertAlign w:val="subscript"/>
          <w:lang w:val="en-US"/>
        </w:rPr>
        <w:t>4</w:t>
      </w:r>
      <w:r w:rsidR="000B7D78" w:rsidRPr="00AA6F7B">
        <w:rPr>
          <w:rFonts w:ascii="Arial" w:hAnsi="Arial" w:cs="Arial"/>
          <w:lang w:val="en-US"/>
        </w:rPr>
        <w:t>, the solvent wa</w:t>
      </w:r>
      <w:r w:rsidRPr="00AA6F7B">
        <w:rPr>
          <w:rFonts w:ascii="Arial" w:hAnsi="Arial" w:cs="Arial"/>
          <w:lang w:val="en-US"/>
        </w:rPr>
        <w:t xml:space="preserve">s removed under reduced </w:t>
      </w:r>
      <w:r w:rsidRPr="00AA6F7B">
        <w:rPr>
          <w:rFonts w:ascii="Arial" w:hAnsi="Arial" w:cs="Arial"/>
          <w:lang w:val="en-US"/>
        </w:rPr>
        <w:lastRenderedPageBreak/>
        <w:t xml:space="preserve">pressure. The crude product was dissolved in THF (10 mL) and 1 M </w:t>
      </w:r>
      <w:proofErr w:type="spellStart"/>
      <w:r w:rsidRPr="00AA6F7B">
        <w:rPr>
          <w:rFonts w:ascii="Arial" w:hAnsi="Arial" w:cs="Arial"/>
          <w:lang w:val="en-US"/>
        </w:rPr>
        <w:t>NaOH</w:t>
      </w:r>
      <w:proofErr w:type="spellEnd"/>
      <w:r w:rsidRPr="00AA6F7B">
        <w:rPr>
          <w:rFonts w:ascii="Arial" w:hAnsi="Arial" w:cs="Arial"/>
          <w:lang w:val="en-US"/>
        </w:rPr>
        <w:t xml:space="preserve"> (10 mL) was added. After 30 min, 2 M </w:t>
      </w:r>
      <w:proofErr w:type="spellStart"/>
      <w:r w:rsidRPr="00AA6F7B">
        <w:rPr>
          <w:rFonts w:ascii="Arial" w:hAnsi="Arial" w:cs="Arial"/>
          <w:lang w:val="en-US"/>
        </w:rPr>
        <w:t>HCl</w:t>
      </w:r>
      <w:proofErr w:type="spellEnd"/>
      <w:r w:rsidRPr="00AA6F7B">
        <w:rPr>
          <w:rFonts w:ascii="Arial" w:hAnsi="Arial" w:cs="Arial"/>
          <w:lang w:val="en-US"/>
        </w:rPr>
        <w:t xml:space="preserve"> (10 mL) was added and the mixture extracted with Et</w:t>
      </w:r>
      <w:r w:rsidRPr="00AA6F7B">
        <w:rPr>
          <w:rFonts w:ascii="Arial" w:hAnsi="Arial" w:cs="Arial"/>
          <w:vertAlign w:val="subscript"/>
          <w:lang w:val="en-US"/>
        </w:rPr>
        <w:t>2</w:t>
      </w:r>
      <w:r w:rsidRPr="00AA6F7B">
        <w:rPr>
          <w:rFonts w:ascii="Arial" w:hAnsi="Arial" w:cs="Arial"/>
          <w:lang w:val="en-US"/>
        </w:rPr>
        <w:t>O (2 x 20 mL). The combined organic fractions were washed with brine, dried and the solvent removed under reduced pressure. Purification via flash chromatography (hexanes/Et</w:t>
      </w:r>
      <w:r w:rsidRPr="00AA6F7B">
        <w:rPr>
          <w:rFonts w:ascii="Arial" w:hAnsi="Arial" w:cs="Arial"/>
          <w:vertAlign w:val="subscript"/>
          <w:lang w:val="en-US"/>
        </w:rPr>
        <w:t>2</w:t>
      </w:r>
      <w:r w:rsidRPr="00AA6F7B">
        <w:rPr>
          <w:rFonts w:ascii="Arial" w:hAnsi="Arial" w:cs="Arial"/>
          <w:lang w:val="en-US"/>
        </w:rPr>
        <w:t xml:space="preserve">O 10:1) yielded 222 mg (1.15 </w:t>
      </w:r>
      <w:proofErr w:type="spellStart"/>
      <w:r w:rsidRPr="00AA6F7B">
        <w:rPr>
          <w:rFonts w:ascii="Arial" w:hAnsi="Arial" w:cs="Arial"/>
          <w:lang w:val="en-US"/>
        </w:rPr>
        <w:t>mmol</w:t>
      </w:r>
      <w:proofErr w:type="spellEnd"/>
      <w:r w:rsidRPr="00AA6F7B">
        <w:rPr>
          <w:rFonts w:ascii="Arial" w:hAnsi="Arial" w:cs="Arial"/>
          <w:lang w:val="en-US"/>
        </w:rPr>
        <w:t xml:space="preserve">, 58 %) as </w:t>
      </w:r>
      <w:r w:rsidR="00366FDD" w:rsidRPr="00AA6F7B">
        <w:rPr>
          <w:rFonts w:ascii="Arial" w:hAnsi="Arial" w:cs="Arial"/>
          <w:lang w:val="en-US"/>
        </w:rPr>
        <w:t xml:space="preserve">a </w:t>
      </w:r>
      <w:r w:rsidRPr="00AA6F7B">
        <w:rPr>
          <w:rFonts w:ascii="Arial" w:hAnsi="Arial" w:cs="Arial"/>
          <w:lang w:val="en-US"/>
        </w:rPr>
        <w:t>red-brown oil.</w:t>
      </w:r>
      <w:hyperlink w:anchor="_ENREF_8" w:tooltip="Turlington, 2011 #14" w:history="1">
        <w:r w:rsidR="00762B30">
          <w:rPr>
            <w:rFonts w:ascii="Arial" w:hAnsi="Arial" w:cs="Arial"/>
          </w:rPr>
          <w:fldChar w:fldCharType="begin">
            <w:fldData xml:space="preserve">PEVuZE5vdGU+PENpdGU+PEF1dGhvcj5UdXJsaW5ndG9uPC9BdXRob3I+PFllYXI+MjAxMTwvWWVh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</w:fldData>
          </w:fldChar>
        </w:r>
        <w:r w:rsidR="00762B30" w:rsidRPr="00AA6F7B">
          <w:rPr>
            <w:rFonts w:ascii="Arial" w:hAnsi="Arial" w:cs="Arial"/>
            <w:lang w:val="en-US"/>
          </w:rPr>
          <w:instrText xml:space="preserve"> ADDIN EN.CITE </w:instrText>
        </w:r>
        <w:r w:rsidR="00762B30">
          <w:rPr>
            <w:rFonts w:ascii="Arial" w:hAnsi="Arial" w:cs="Arial"/>
          </w:rPr>
          <w:fldChar w:fldCharType="begin">
            <w:fldData xml:space="preserve">PEVuZE5vdGU+PENpdGU+PEF1dGhvcj5UdXJsaW5ndG9uPC9BdXRob3I+PFllYXI+MjAxMTwvWWVh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</w:fldData>
          </w:fldChar>
        </w:r>
        <w:r w:rsidR="00762B30" w:rsidRPr="00AA6F7B">
          <w:rPr>
            <w:rFonts w:ascii="Arial" w:hAnsi="Arial" w:cs="Arial"/>
            <w:lang w:val="en-US"/>
          </w:rPr>
          <w:instrText xml:space="preserve"> ADDIN EN.CITE.DATA </w:instrText>
        </w:r>
        <w:r w:rsidR="00762B30">
          <w:rPr>
            <w:rFonts w:ascii="Arial" w:hAnsi="Arial" w:cs="Arial"/>
          </w:rPr>
        </w:r>
        <w:r w:rsidR="00762B30">
          <w:rPr>
            <w:rFonts w:ascii="Arial" w:hAnsi="Arial" w:cs="Arial"/>
          </w:rPr>
          <w:fldChar w:fldCharType="end"/>
        </w:r>
        <w:r w:rsidR="00762B30">
          <w:rPr>
            <w:rFonts w:ascii="Arial" w:hAnsi="Arial" w:cs="Arial"/>
          </w:rPr>
        </w:r>
        <w:r w:rsidR="00762B30">
          <w:rPr>
            <w:rFonts w:ascii="Arial" w:hAnsi="Arial" w:cs="Arial"/>
          </w:rPr>
          <w:fldChar w:fldCharType="separate"/>
        </w:r>
        <w:r w:rsidR="00762B30" w:rsidRPr="00AA6F7B">
          <w:rPr>
            <w:rFonts w:ascii="Arial" w:hAnsi="Arial" w:cs="Arial"/>
            <w:noProof/>
            <w:vertAlign w:val="superscript"/>
            <w:lang w:val="en-US"/>
          </w:rPr>
          <w:t>8</w:t>
        </w:r>
        <w:r w:rsidR="00762B30">
          <w:rPr>
            <w:rFonts w:ascii="Arial" w:hAnsi="Arial" w:cs="Arial"/>
          </w:rPr>
          <w:fldChar w:fldCharType="end"/>
        </w:r>
      </w:hyperlink>
      <w:r w:rsidRPr="00AA6F7B">
        <w:rPr>
          <w:rFonts w:ascii="Arial" w:hAnsi="Arial" w:cs="Arial"/>
          <w:lang w:val="en-US"/>
        </w:rPr>
        <w:t xml:space="preserve"> </w:t>
      </w:r>
    </w:p>
    <w:p w14:paraId="3BF215ED" w14:textId="3DFA44D7" w:rsidR="00F21E77" w:rsidRPr="00AA6F7B" w:rsidRDefault="00F21E77" w:rsidP="00F21E77">
      <w:pPr>
        <w:rPr>
          <w:rFonts w:ascii="Arial" w:hAnsi="Arial" w:cs="Arial"/>
          <w:i/>
          <w:lang w:val="en-US"/>
        </w:rPr>
      </w:pPr>
      <w:proofErr w:type="spellStart"/>
      <w:r w:rsidRPr="00AA6F7B">
        <w:rPr>
          <w:rFonts w:ascii="Arial" w:hAnsi="Arial" w:cs="Arial"/>
          <w:b/>
          <w:lang w:val="en-US"/>
        </w:rPr>
        <w:t>R</w:t>
      </w:r>
      <w:r w:rsidRPr="00AA6F7B">
        <w:rPr>
          <w:rFonts w:ascii="Arial" w:hAnsi="Arial" w:cs="Arial"/>
          <w:b/>
          <w:vertAlign w:val="subscript"/>
          <w:lang w:val="en-US"/>
        </w:rPr>
        <w:t>f</w:t>
      </w:r>
      <w:proofErr w:type="spellEnd"/>
      <w:r w:rsidRPr="00AA6F7B">
        <w:rPr>
          <w:rFonts w:ascii="Arial" w:hAnsi="Arial" w:cs="Arial"/>
          <w:b/>
          <w:lang w:val="en-US"/>
        </w:rPr>
        <w:t xml:space="preserve"> </w:t>
      </w:r>
      <w:r w:rsidRPr="00AA6F7B">
        <w:rPr>
          <w:rFonts w:ascii="Arial" w:hAnsi="Arial" w:cs="Arial"/>
          <w:lang w:val="en-US"/>
        </w:rPr>
        <w:t>= 0.47 (</w:t>
      </w:r>
      <w:r w:rsidRPr="00F423A0">
        <w:rPr>
          <w:rFonts w:ascii="Arial" w:hAnsi="Arial" w:cs="Arial"/>
          <w:lang w:val="en-US"/>
        </w:rPr>
        <w:t>hexanes/Et</w:t>
      </w:r>
      <w:r w:rsidRPr="00F423A0">
        <w:rPr>
          <w:rFonts w:ascii="Arial" w:hAnsi="Arial" w:cs="Arial"/>
          <w:vertAlign w:val="subscript"/>
          <w:lang w:val="en-US"/>
        </w:rPr>
        <w:t>2</w:t>
      </w:r>
      <w:r w:rsidRPr="00F423A0">
        <w:rPr>
          <w:rFonts w:ascii="Arial" w:hAnsi="Arial" w:cs="Arial"/>
          <w:lang w:val="en-US"/>
        </w:rPr>
        <w:t>O 3:1</w:t>
      </w:r>
      <w:r w:rsidRPr="00AA6F7B">
        <w:rPr>
          <w:rFonts w:ascii="Arial" w:hAnsi="Arial" w:cs="Arial"/>
          <w:lang w:val="en-US"/>
        </w:rPr>
        <w:t xml:space="preserve">) [UV, CAM, </w:t>
      </w:r>
      <w:r w:rsidR="00CD6FA3" w:rsidRPr="00AA6F7B">
        <w:rPr>
          <w:rFonts w:ascii="Arial" w:hAnsi="Arial" w:cs="Arial"/>
          <w:lang w:val="en-US"/>
        </w:rPr>
        <w:t>K</w:t>
      </w:r>
      <w:r w:rsidR="00350719" w:rsidRPr="00AA6F7B">
        <w:rPr>
          <w:rFonts w:ascii="Arial" w:hAnsi="Arial" w:cs="Arial"/>
          <w:lang w:val="en-US"/>
        </w:rPr>
        <w:t>m</w:t>
      </w:r>
      <w:r w:rsidR="00CD6FA3" w:rsidRPr="00AA6F7B">
        <w:rPr>
          <w:rFonts w:ascii="Arial" w:hAnsi="Arial" w:cs="Arial"/>
          <w:lang w:val="en-US"/>
        </w:rPr>
        <w:t>nO</w:t>
      </w:r>
      <w:r w:rsidR="00CD6FA3" w:rsidRPr="00AA6F7B">
        <w:rPr>
          <w:rFonts w:ascii="Arial" w:hAnsi="Arial" w:cs="Arial"/>
          <w:vertAlign w:val="subscript"/>
          <w:lang w:val="en-US"/>
        </w:rPr>
        <w:t>4</w:t>
      </w:r>
      <w:r w:rsidRPr="00AA6F7B">
        <w:rPr>
          <w:rFonts w:ascii="Arial" w:hAnsi="Arial" w:cs="Arial"/>
          <w:lang w:val="en-US"/>
        </w:rPr>
        <w:t>]</w:t>
      </w:r>
    </w:p>
    <w:p w14:paraId="513FF259" w14:textId="77777777" w:rsidR="00F21E77" w:rsidRPr="00AA6F7B" w:rsidRDefault="00F21E77" w:rsidP="00F21E77">
      <w:pPr>
        <w:rPr>
          <w:rFonts w:ascii="Arial" w:hAnsi="Arial" w:cs="Arial"/>
          <w:lang w:val="en-US"/>
        </w:rPr>
      </w:pPr>
      <w:r w:rsidRPr="00AA6F7B">
        <w:rPr>
          <w:rFonts w:ascii="Arial" w:hAnsi="Arial" w:cs="Arial"/>
          <w:b/>
          <w:bCs/>
          <w:vertAlign w:val="superscript"/>
          <w:lang w:val="en-US"/>
        </w:rPr>
        <w:t>1</w:t>
      </w:r>
      <w:r w:rsidRPr="00AA6F7B">
        <w:rPr>
          <w:rFonts w:ascii="Arial" w:hAnsi="Arial" w:cs="Arial"/>
          <w:b/>
          <w:bCs/>
          <w:lang w:val="en-US"/>
        </w:rPr>
        <w:t xml:space="preserve">H NMR </w:t>
      </w:r>
      <w:r w:rsidRPr="00AA6F7B">
        <w:rPr>
          <w:rFonts w:ascii="Arial" w:hAnsi="Arial" w:cs="Arial"/>
          <w:lang w:val="en-US"/>
        </w:rPr>
        <w:t xml:space="preserve">(360 MHz, CDCl3, 300 K): </w:t>
      </w:r>
      <w:r w:rsidRPr="00F423A0">
        <w:rPr>
          <w:rFonts w:ascii="Arial" w:hAnsi="Arial" w:cs="Arial"/>
        </w:rPr>
        <w:t>δ</w:t>
      </w:r>
      <w:r w:rsidRPr="00AA6F7B">
        <w:rPr>
          <w:rFonts w:ascii="Arial" w:hAnsi="Arial" w:cs="Arial"/>
          <w:lang w:val="en-US"/>
        </w:rPr>
        <w:t xml:space="preserve"> (ppm) = 4.41 (m, 1H), 2.19 (d, </w:t>
      </w:r>
      <w:r w:rsidRPr="00AA6F7B">
        <w:rPr>
          <w:rFonts w:ascii="Arial" w:hAnsi="Arial" w:cs="Arial"/>
          <w:i/>
          <w:iCs/>
          <w:lang w:val="en-US"/>
        </w:rPr>
        <w:t>J</w:t>
      </w:r>
      <w:r w:rsidRPr="00AA6F7B">
        <w:rPr>
          <w:rFonts w:ascii="Arial" w:hAnsi="Arial" w:cs="Arial"/>
          <w:lang w:val="en-US"/>
        </w:rPr>
        <w:t xml:space="preserve"> = 0.9 Hz, 1H), 1.95 (d, </w:t>
      </w:r>
      <w:r w:rsidRPr="00AA6F7B">
        <w:rPr>
          <w:rFonts w:ascii="Arial" w:hAnsi="Arial" w:cs="Arial"/>
          <w:i/>
          <w:iCs/>
          <w:lang w:val="en-US"/>
        </w:rPr>
        <w:t>J</w:t>
      </w:r>
      <w:r w:rsidRPr="00AA6F7B">
        <w:rPr>
          <w:rFonts w:ascii="Arial" w:hAnsi="Arial" w:cs="Arial"/>
          <w:lang w:val="en-US"/>
        </w:rPr>
        <w:t xml:space="preserve"> = 4.3 Hz, 1H), 1.77 – 1.67 (m, 2H), 1.50 – 1.38 (m, 2H), 1.35 – 1.21 (m, 10H), 0.88 (t, </w:t>
      </w:r>
      <w:r w:rsidRPr="00AA6F7B">
        <w:rPr>
          <w:rFonts w:ascii="Arial" w:hAnsi="Arial" w:cs="Arial"/>
          <w:i/>
          <w:iCs/>
          <w:lang w:val="en-US"/>
        </w:rPr>
        <w:t>J</w:t>
      </w:r>
      <w:r w:rsidRPr="00AA6F7B">
        <w:rPr>
          <w:rFonts w:ascii="Arial" w:hAnsi="Arial" w:cs="Arial"/>
          <w:lang w:val="en-US"/>
        </w:rPr>
        <w:t xml:space="preserve"> = 6.9 Hz, 3H).</w:t>
      </w:r>
    </w:p>
    <w:p w14:paraId="1D412497" w14:textId="77777777" w:rsidR="00F21E77" w:rsidRPr="00AA6F7B" w:rsidRDefault="00F21E77" w:rsidP="00F21E77">
      <w:pPr>
        <w:rPr>
          <w:rFonts w:ascii="Arial" w:hAnsi="Arial" w:cs="Arial"/>
          <w:lang w:val="en-US"/>
        </w:rPr>
      </w:pPr>
      <w:r w:rsidRPr="00AA6F7B">
        <w:rPr>
          <w:rFonts w:ascii="Arial" w:hAnsi="Arial" w:cs="Arial"/>
          <w:b/>
          <w:bCs/>
          <w:vertAlign w:val="superscript"/>
          <w:lang w:val="en-US"/>
        </w:rPr>
        <w:t>13</w:t>
      </w:r>
      <w:r w:rsidRPr="00AA6F7B">
        <w:rPr>
          <w:rFonts w:ascii="Arial" w:hAnsi="Arial" w:cs="Arial"/>
          <w:b/>
          <w:bCs/>
          <w:lang w:val="en-US"/>
        </w:rPr>
        <w:t xml:space="preserve">C NMR </w:t>
      </w:r>
      <w:r w:rsidRPr="00AA6F7B">
        <w:rPr>
          <w:rFonts w:ascii="Arial" w:hAnsi="Arial" w:cs="Arial"/>
          <w:lang w:val="en-US"/>
        </w:rPr>
        <w:t>(91 MHz</w:t>
      </w:r>
      <w:r w:rsidR="00384705" w:rsidRPr="00AA6F7B">
        <w:rPr>
          <w:rFonts w:ascii="Arial" w:hAnsi="Arial" w:cs="Arial"/>
          <w:lang w:val="en-US"/>
        </w:rPr>
        <w:t xml:space="preserve">, CDCl3, 300 K): </w:t>
      </w:r>
      <w:r w:rsidR="00384705">
        <w:rPr>
          <w:rFonts w:ascii="Arial" w:hAnsi="Arial" w:cs="Arial"/>
        </w:rPr>
        <w:t>δ</w:t>
      </w:r>
      <w:r w:rsidR="00384705" w:rsidRPr="00AA6F7B">
        <w:rPr>
          <w:rFonts w:ascii="Arial" w:hAnsi="Arial" w:cs="Arial"/>
          <w:lang w:val="en-US"/>
        </w:rPr>
        <w:t xml:space="preserve"> (ppm) = 77.5</w:t>
      </w:r>
      <w:r w:rsidRPr="00AA6F7B">
        <w:rPr>
          <w:rFonts w:ascii="Arial" w:hAnsi="Arial" w:cs="Arial"/>
          <w:lang w:val="en-US"/>
        </w:rPr>
        <w:t>, 69.</w:t>
      </w:r>
      <w:r w:rsidR="00384705" w:rsidRPr="00AA6F7B">
        <w:rPr>
          <w:rFonts w:ascii="Arial" w:hAnsi="Arial" w:cs="Arial"/>
          <w:lang w:val="en-US"/>
        </w:rPr>
        <w:t>2</w:t>
      </w:r>
      <w:r w:rsidRPr="00AA6F7B">
        <w:rPr>
          <w:rFonts w:ascii="Arial" w:hAnsi="Arial" w:cs="Arial"/>
          <w:lang w:val="en-US"/>
        </w:rPr>
        <w:t>, 68.</w:t>
      </w:r>
      <w:r w:rsidR="00384705" w:rsidRPr="00AA6F7B">
        <w:rPr>
          <w:rFonts w:ascii="Arial" w:hAnsi="Arial" w:cs="Arial"/>
          <w:lang w:val="en-US"/>
        </w:rPr>
        <w:t>6</w:t>
      </w:r>
      <w:r w:rsidRPr="00AA6F7B">
        <w:rPr>
          <w:rFonts w:ascii="Arial" w:hAnsi="Arial" w:cs="Arial"/>
          <w:lang w:val="en-US"/>
        </w:rPr>
        <w:t>, 67.</w:t>
      </w:r>
      <w:r w:rsidR="00384705" w:rsidRPr="00AA6F7B">
        <w:rPr>
          <w:rFonts w:ascii="Arial" w:hAnsi="Arial" w:cs="Arial"/>
          <w:lang w:val="en-US"/>
        </w:rPr>
        <w:t>6</w:t>
      </w:r>
      <w:r w:rsidRPr="00AA6F7B">
        <w:rPr>
          <w:rFonts w:ascii="Arial" w:hAnsi="Arial" w:cs="Arial"/>
          <w:lang w:val="en-US"/>
        </w:rPr>
        <w:t>, 62.</w:t>
      </w:r>
      <w:r w:rsidR="00384705" w:rsidRPr="00AA6F7B">
        <w:rPr>
          <w:rFonts w:ascii="Arial" w:hAnsi="Arial" w:cs="Arial"/>
          <w:lang w:val="en-US"/>
        </w:rPr>
        <w:t>9, 37.5, 32.0, 29.6, 29.4, 29.3, 25.1, 22.8, 14.3</w:t>
      </w:r>
      <w:r w:rsidRPr="00AA6F7B">
        <w:rPr>
          <w:rFonts w:ascii="Arial" w:hAnsi="Arial" w:cs="Arial"/>
          <w:lang w:val="en-US"/>
        </w:rPr>
        <w:t>.</w:t>
      </w:r>
    </w:p>
    <w:p w14:paraId="672569AE" w14:textId="77777777" w:rsidR="006B6049" w:rsidRDefault="00F21E77" w:rsidP="00F21E77">
      <w:pPr>
        <w:rPr>
          <w:rFonts w:ascii="Arial" w:hAnsi="Arial" w:cs="Arial"/>
          <w:lang w:val="en-US"/>
        </w:rPr>
      </w:pPr>
      <w:r w:rsidRPr="00F423A0">
        <w:rPr>
          <w:rFonts w:ascii="Arial" w:hAnsi="Arial" w:cs="Arial"/>
          <w:b/>
          <w:lang w:val="en-US"/>
        </w:rPr>
        <w:t xml:space="preserve">HRMS APCI </w:t>
      </w:r>
      <w:r w:rsidRPr="00F423A0">
        <w:rPr>
          <w:rFonts w:ascii="Arial" w:hAnsi="Arial" w:cs="Arial"/>
          <w:lang w:val="en-US"/>
        </w:rPr>
        <w:t>calc. for C</w:t>
      </w:r>
      <w:r w:rsidRPr="00F423A0">
        <w:rPr>
          <w:rFonts w:ascii="Arial" w:hAnsi="Arial" w:cs="Arial"/>
          <w:vertAlign w:val="subscript"/>
          <w:lang w:val="en-US"/>
        </w:rPr>
        <w:t>13</w:t>
      </w:r>
      <w:r w:rsidRPr="00F423A0">
        <w:rPr>
          <w:rFonts w:ascii="Arial" w:hAnsi="Arial" w:cs="Arial"/>
          <w:lang w:val="en-US"/>
        </w:rPr>
        <w:t>H</w:t>
      </w:r>
      <w:r w:rsidRPr="00F423A0">
        <w:rPr>
          <w:rFonts w:ascii="Arial" w:hAnsi="Arial" w:cs="Arial"/>
          <w:vertAlign w:val="subscript"/>
          <w:lang w:val="en-US"/>
        </w:rPr>
        <w:t>21</w:t>
      </w:r>
      <w:r w:rsidRPr="00F423A0">
        <w:rPr>
          <w:rFonts w:ascii="Arial" w:hAnsi="Arial" w:cs="Arial"/>
          <w:lang w:val="en-US"/>
        </w:rPr>
        <w:t>O [M+H]</w:t>
      </w:r>
      <w:r w:rsidR="007D79F0">
        <w:rPr>
          <w:rFonts w:ascii="Arial" w:hAnsi="Arial" w:cs="Arial"/>
          <w:vertAlign w:val="superscript"/>
          <w:lang w:val="en-US"/>
        </w:rPr>
        <w:t>+</w:t>
      </w:r>
      <w:r w:rsidRPr="00F423A0">
        <w:rPr>
          <w:rFonts w:ascii="Arial" w:hAnsi="Arial" w:cs="Arial"/>
          <w:lang w:val="en-US"/>
        </w:rPr>
        <w:t>: 193.1586, found: 193.1587.</w:t>
      </w:r>
    </w:p>
    <w:p w14:paraId="3198AAA5" w14:textId="77777777" w:rsidR="00DF11A7" w:rsidRPr="00AA6F7B" w:rsidRDefault="00DF11A7" w:rsidP="006B6049">
      <w:pPr>
        <w:rPr>
          <w:rFonts w:ascii="Arial" w:hAnsi="Arial" w:cs="Arial"/>
        </w:rPr>
      </w:pPr>
    </w:p>
    <w:p w14:paraId="48D750E9" w14:textId="52A665B1" w:rsidR="008948FE" w:rsidRPr="00783B6D" w:rsidRDefault="00836042" w:rsidP="008948FE">
      <w:pPr>
        <w:jc w:val="center"/>
        <w:rPr>
          <w:rFonts w:ascii="Arial" w:hAnsi="Arial" w:cs="Arial"/>
          <w:b/>
        </w:rPr>
      </w:pPr>
      <w:r>
        <w:rPr>
          <w:rFonts w:ascii="Arial" w:hAnsi="Arial" w:cs="Arial"/>
          <w:b/>
          <w:i/>
        </w:rPr>
        <w:t>(E)</w:t>
      </w:r>
      <w:r w:rsidR="008948FE" w:rsidRPr="00783B6D">
        <w:rPr>
          <w:rFonts w:ascii="Arial" w:hAnsi="Arial" w:cs="Arial"/>
          <w:b/>
        </w:rPr>
        <w:t>-Tridec-3-en-1-yn-5-ol</w:t>
      </w:r>
      <w:r w:rsidR="008948FE">
        <w:rPr>
          <w:rFonts w:ascii="Arial" w:hAnsi="Arial" w:cs="Arial"/>
          <w:b/>
        </w:rPr>
        <w:t xml:space="preserve"> </w:t>
      </w:r>
    </w:p>
    <w:p w14:paraId="0747D3BD" w14:textId="77777777" w:rsidR="008948FE" w:rsidRDefault="008948FE" w:rsidP="008948FE">
      <w:pPr>
        <w:rPr>
          <w:rFonts w:ascii="Arial" w:hAnsi="Arial" w:cs="Arial"/>
          <w:sz w:val="23"/>
          <w:szCs w:val="23"/>
        </w:rPr>
      </w:pPr>
    </w:p>
    <w:p w14:paraId="6992AC02" w14:textId="77777777" w:rsidR="008948FE" w:rsidRDefault="008948FE" w:rsidP="008948FE">
      <w:pPr>
        <w:jc w:val="center"/>
      </w:pPr>
      <w:r>
        <w:object w:dxaOrig="3094" w:dyaOrig="1462" w14:anchorId="0E635356">
          <v:shape id="_x0000_i1039" type="#_x0000_t75" style="width:156pt;height:1in" o:ole="">
            <v:imagedata r:id="rId51" o:title=""/>
          </v:shape>
          <o:OLEObject Type="Embed" ProgID="ChemDraw.Document.6.0" ShapeID="_x0000_i1039" DrawAspect="Content" ObjectID="_1377343492" r:id="rId52"/>
        </w:object>
      </w:r>
    </w:p>
    <w:p w14:paraId="3ADDCB54" w14:textId="20F1DB8A" w:rsidR="008948FE" w:rsidRPr="00DF11A7" w:rsidRDefault="008948FE" w:rsidP="00DF11A7">
      <w:pPr>
        <w:spacing w:line="360" w:lineRule="auto"/>
        <w:jc w:val="both"/>
        <w:rPr>
          <w:rFonts w:ascii="Arial" w:hAnsi="Arial" w:cs="Arial"/>
          <w:lang w:val="en-US"/>
        </w:rPr>
      </w:pPr>
      <w:r w:rsidRPr="00AA6F7B">
        <w:rPr>
          <w:rFonts w:ascii="Arial" w:hAnsi="Arial" w:cs="Arial"/>
          <w:lang w:val="en-US"/>
        </w:rPr>
        <w:t xml:space="preserve">50.0 mg (0.26 </w:t>
      </w:r>
      <w:proofErr w:type="spellStart"/>
      <w:r w:rsidRPr="00AA6F7B">
        <w:rPr>
          <w:rFonts w:ascii="Arial" w:hAnsi="Arial" w:cs="Arial"/>
          <w:lang w:val="en-US"/>
        </w:rPr>
        <w:t>mmol</w:t>
      </w:r>
      <w:proofErr w:type="spellEnd"/>
      <w:r w:rsidRPr="00AA6F7B">
        <w:rPr>
          <w:rFonts w:ascii="Arial" w:hAnsi="Arial" w:cs="Arial"/>
          <w:lang w:val="en-US"/>
        </w:rPr>
        <w:t xml:space="preserve">, 1.00 </w:t>
      </w:r>
      <w:proofErr w:type="spellStart"/>
      <w:r w:rsidRPr="00AA6F7B">
        <w:rPr>
          <w:rFonts w:ascii="Arial" w:hAnsi="Arial" w:cs="Arial"/>
          <w:lang w:val="en-US"/>
        </w:rPr>
        <w:t>eq</w:t>
      </w:r>
      <w:proofErr w:type="spellEnd"/>
      <w:r w:rsidRPr="00AA6F7B">
        <w:rPr>
          <w:rFonts w:ascii="Arial" w:hAnsi="Arial" w:cs="Arial"/>
          <w:lang w:val="en-US"/>
        </w:rPr>
        <w:t xml:space="preserve">) </w:t>
      </w:r>
      <w:r w:rsidR="00350719">
        <w:rPr>
          <w:rFonts w:ascii="Arial" w:hAnsi="Arial" w:cs="Arial"/>
          <w:lang w:val="en-US"/>
        </w:rPr>
        <w:t>®</w:t>
      </w:r>
      <w:r w:rsidRPr="00622A8C">
        <w:rPr>
          <w:rFonts w:ascii="Arial" w:hAnsi="Arial" w:cs="Arial"/>
          <w:lang w:val="en-US"/>
        </w:rPr>
        <w:t>-Trideca-1</w:t>
      </w:r>
      <w:proofErr w:type="gramStart"/>
      <w:r w:rsidRPr="00622A8C">
        <w:rPr>
          <w:rFonts w:ascii="Arial" w:hAnsi="Arial" w:cs="Arial"/>
          <w:lang w:val="en-US"/>
        </w:rPr>
        <w:t>,3</w:t>
      </w:r>
      <w:proofErr w:type="gramEnd"/>
      <w:r w:rsidRPr="00622A8C">
        <w:rPr>
          <w:rFonts w:ascii="Arial" w:hAnsi="Arial" w:cs="Arial"/>
          <w:lang w:val="en-US"/>
        </w:rPr>
        <w:t>-diyn-5-ol</w:t>
      </w:r>
      <w:r>
        <w:rPr>
          <w:rFonts w:ascii="Arial" w:hAnsi="Arial" w:cs="Arial"/>
          <w:lang w:val="en-US"/>
        </w:rPr>
        <w:t xml:space="preserve"> were dissolved in THF (2.50 mL) and cooled to 0 °C. 310 µL (0.31 </w:t>
      </w:r>
      <w:proofErr w:type="spellStart"/>
      <w:r>
        <w:rPr>
          <w:rFonts w:ascii="Arial" w:hAnsi="Arial" w:cs="Arial"/>
          <w:lang w:val="en-US"/>
        </w:rPr>
        <w:t>mmol</w:t>
      </w:r>
      <w:proofErr w:type="spellEnd"/>
      <w:r>
        <w:rPr>
          <w:rFonts w:ascii="Arial" w:hAnsi="Arial" w:cs="Arial"/>
          <w:lang w:val="en-US"/>
        </w:rPr>
        <w:t xml:space="preserve">, 1 M in THF, 1.20 </w:t>
      </w:r>
      <w:proofErr w:type="spellStart"/>
      <w:r>
        <w:rPr>
          <w:rFonts w:ascii="Arial" w:hAnsi="Arial" w:cs="Arial"/>
          <w:lang w:val="en-US"/>
        </w:rPr>
        <w:t>eq</w:t>
      </w:r>
      <w:proofErr w:type="spellEnd"/>
      <w:r>
        <w:rPr>
          <w:rFonts w:ascii="Arial" w:hAnsi="Arial" w:cs="Arial"/>
          <w:lang w:val="en-US"/>
        </w:rPr>
        <w:t>) LiAlH</w:t>
      </w:r>
      <w:r>
        <w:rPr>
          <w:rFonts w:ascii="Arial" w:hAnsi="Arial" w:cs="Arial"/>
          <w:vertAlign w:val="subscript"/>
          <w:lang w:val="en-US"/>
        </w:rPr>
        <w:t>4</w:t>
      </w:r>
      <w:r>
        <w:rPr>
          <w:rFonts w:ascii="Arial" w:hAnsi="Arial" w:cs="Arial"/>
          <w:lang w:val="en-US"/>
        </w:rPr>
        <w:t xml:space="preserve"> were added and the yellow solution stirred for 3 h at rt. </w:t>
      </w:r>
      <w:r w:rsidR="000B7D78" w:rsidRPr="00AA6F7B">
        <w:rPr>
          <w:rFonts w:ascii="Arial" w:hAnsi="Arial" w:cs="Arial"/>
          <w:lang w:val="en-US"/>
        </w:rPr>
        <w:t>The reaction wa</w:t>
      </w:r>
      <w:r w:rsidRPr="00AA6F7B">
        <w:rPr>
          <w:rFonts w:ascii="Arial" w:hAnsi="Arial" w:cs="Arial"/>
          <w:lang w:val="en-US"/>
        </w:rPr>
        <w:t>s stopped by addition of sat. NH</w:t>
      </w:r>
      <w:r w:rsidRPr="00AA6F7B">
        <w:rPr>
          <w:rFonts w:ascii="Arial" w:hAnsi="Arial" w:cs="Arial"/>
          <w:vertAlign w:val="subscript"/>
          <w:lang w:val="en-US"/>
        </w:rPr>
        <w:t>4</w:t>
      </w:r>
      <w:r w:rsidRPr="00AA6F7B">
        <w:rPr>
          <w:rFonts w:ascii="Arial" w:hAnsi="Arial" w:cs="Arial"/>
          <w:lang w:val="en-US"/>
        </w:rPr>
        <w:t xml:space="preserve">Cl solution, the phases separated and the aqueous phase extracted with </w:t>
      </w:r>
      <w:r w:rsidRPr="00240ECD">
        <w:rPr>
          <w:rFonts w:ascii="Arial" w:hAnsi="Arial" w:cs="Arial"/>
          <w:lang w:val="en-US"/>
        </w:rPr>
        <w:t>Et</w:t>
      </w:r>
      <w:r w:rsidRPr="00240ECD">
        <w:rPr>
          <w:rFonts w:ascii="Arial" w:hAnsi="Arial" w:cs="Arial"/>
          <w:vertAlign w:val="subscript"/>
          <w:lang w:val="en-US"/>
        </w:rPr>
        <w:t>2</w:t>
      </w:r>
      <w:r w:rsidRPr="00240ECD">
        <w:rPr>
          <w:rFonts w:ascii="Arial" w:hAnsi="Arial" w:cs="Arial"/>
          <w:lang w:val="en-US"/>
        </w:rPr>
        <w:t>O (3</w:t>
      </w:r>
      <w:r>
        <w:rPr>
          <w:rFonts w:ascii="Arial" w:hAnsi="Arial" w:cs="Arial"/>
          <w:lang w:val="en-US"/>
        </w:rPr>
        <w:t xml:space="preserve"> </w:t>
      </w:r>
      <w:r w:rsidRPr="00240ECD">
        <w:rPr>
          <w:rFonts w:ascii="Arial" w:hAnsi="Arial" w:cs="Arial"/>
          <w:lang w:val="en-US"/>
        </w:rPr>
        <w:t>x</w:t>
      </w:r>
      <w:r>
        <w:rPr>
          <w:rFonts w:ascii="Arial" w:hAnsi="Arial" w:cs="Arial"/>
          <w:lang w:val="en-US"/>
        </w:rPr>
        <w:t xml:space="preserve"> </w:t>
      </w:r>
      <w:r w:rsidRPr="00240ECD">
        <w:rPr>
          <w:rFonts w:ascii="Arial" w:hAnsi="Arial" w:cs="Arial"/>
          <w:lang w:val="en-US"/>
        </w:rPr>
        <w:t>20 mL)</w:t>
      </w:r>
      <w:r>
        <w:rPr>
          <w:rFonts w:ascii="Arial" w:hAnsi="Arial" w:cs="Arial"/>
          <w:lang w:val="en-US"/>
        </w:rPr>
        <w:t xml:space="preserve">. After filtration of the combined organic fractions over </w:t>
      </w:r>
      <w:r w:rsidRPr="00AA6F7B">
        <w:rPr>
          <w:rFonts w:ascii="Arial" w:hAnsi="Arial" w:cs="Arial"/>
          <w:lang w:val="en-US"/>
        </w:rPr>
        <w:t>Na</w:t>
      </w:r>
      <w:r w:rsidRPr="00AA6F7B">
        <w:rPr>
          <w:rFonts w:ascii="Arial" w:hAnsi="Arial" w:cs="Arial"/>
          <w:vertAlign w:val="subscript"/>
          <w:lang w:val="en-US"/>
        </w:rPr>
        <w:t>2</w:t>
      </w:r>
      <w:r w:rsidRPr="00AA6F7B">
        <w:rPr>
          <w:rFonts w:ascii="Arial" w:hAnsi="Arial" w:cs="Arial"/>
          <w:lang w:val="en-US"/>
        </w:rPr>
        <w:t>SO</w:t>
      </w:r>
      <w:r w:rsidRPr="00AA6F7B">
        <w:rPr>
          <w:rFonts w:ascii="Arial" w:hAnsi="Arial" w:cs="Arial"/>
          <w:vertAlign w:val="subscript"/>
          <w:lang w:val="en-US"/>
        </w:rPr>
        <w:t>4</w:t>
      </w:r>
      <w:r w:rsidR="000B7D78" w:rsidRPr="00AA6F7B">
        <w:rPr>
          <w:rFonts w:ascii="Arial" w:hAnsi="Arial" w:cs="Arial"/>
          <w:lang w:val="en-US"/>
        </w:rPr>
        <w:t>, the solvent wa</w:t>
      </w:r>
      <w:r w:rsidRPr="00AA6F7B">
        <w:rPr>
          <w:rFonts w:ascii="Arial" w:hAnsi="Arial" w:cs="Arial"/>
          <w:lang w:val="en-US"/>
        </w:rPr>
        <w:t>s removed under reduced pressure. Purification via flash chromatography (hexanes/Et</w:t>
      </w:r>
      <w:r w:rsidRPr="00AA6F7B">
        <w:rPr>
          <w:rFonts w:ascii="Arial" w:hAnsi="Arial" w:cs="Arial"/>
          <w:vertAlign w:val="subscript"/>
          <w:lang w:val="en-US"/>
        </w:rPr>
        <w:t>2</w:t>
      </w:r>
      <w:r w:rsidRPr="00AA6F7B">
        <w:rPr>
          <w:rFonts w:ascii="Arial" w:hAnsi="Arial" w:cs="Arial"/>
          <w:lang w:val="en-US"/>
        </w:rPr>
        <w:t xml:space="preserve">O 10:1) yielded 36.7 mg (0.19 </w:t>
      </w:r>
      <w:proofErr w:type="spellStart"/>
      <w:r w:rsidRPr="00AA6F7B">
        <w:rPr>
          <w:rFonts w:ascii="Arial" w:hAnsi="Arial" w:cs="Arial"/>
          <w:lang w:val="en-US"/>
        </w:rPr>
        <w:t>mmol</w:t>
      </w:r>
      <w:proofErr w:type="spellEnd"/>
      <w:r w:rsidRPr="00AA6F7B">
        <w:rPr>
          <w:rFonts w:ascii="Arial" w:hAnsi="Arial" w:cs="Arial"/>
          <w:lang w:val="en-US"/>
        </w:rPr>
        <w:t>, 73 %) allyl alcohol as a yellow oil.</w:t>
      </w:r>
    </w:p>
    <w:p w14:paraId="69CE1FFE" w14:textId="41462868" w:rsidR="008948FE" w:rsidRPr="00AA6F7B" w:rsidRDefault="008948FE" w:rsidP="008948FE">
      <w:pPr>
        <w:rPr>
          <w:rFonts w:ascii="Arial" w:hAnsi="Arial" w:cs="Arial"/>
          <w:lang w:val="en-US"/>
        </w:rPr>
      </w:pPr>
      <w:proofErr w:type="spellStart"/>
      <w:r w:rsidRPr="00AA6F7B">
        <w:rPr>
          <w:rFonts w:ascii="Arial" w:hAnsi="Arial" w:cs="Arial"/>
          <w:b/>
          <w:lang w:val="en-US"/>
        </w:rPr>
        <w:t>R</w:t>
      </w:r>
      <w:r w:rsidRPr="00AA6F7B">
        <w:rPr>
          <w:rFonts w:ascii="Arial" w:hAnsi="Arial" w:cs="Arial"/>
          <w:b/>
          <w:vertAlign w:val="subscript"/>
          <w:lang w:val="en-US"/>
        </w:rPr>
        <w:t>f</w:t>
      </w:r>
      <w:proofErr w:type="spellEnd"/>
      <w:r w:rsidRPr="00AA6F7B">
        <w:rPr>
          <w:rFonts w:ascii="Arial" w:hAnsi="Arial" w:cs="Arial"/>
          <w:b/>
          <w:lang w:val="en-US"/>
        </w:rPr>
        <w:t xml:space="preserve"> </w:t>
      </w:r>
      <w:r w:rsidRPr="00AA6F7B">
        <w:rPr>
          <w:rFonts w:ascii="Arial" w:hAnsi="Arial" w:cs="Arial"/>
          <w:lang w:val="en-US"/>
        </w:rPr>
        <w:t>= 0.47 (</w:t>
      </w:r>
      <w:r w:rsidRPr="00F423A0">
        <w:rPr>
          <w:rFonts w:ascii="Arial" w:hAnsi="Arial" w:cs="Arial"/>
          <w:lang w:val="en-US"/>
        </w:rPr>
        <w:t>hexanes/Et</w:t>
      </w:r>
      <w:r w:rsidRPr="00F423A0">
        <w:rPr>
          <w:rFonts w:ascii="Arial" w:hAnsi="Arial" w:cs="Arial"/>
          <w:vertAlign w:val="subscript"/>
          <w:lang w:val="en-US"/>
        </w:rPr>
        <w:t>2</w:t>
      </w:r>
      <w:r w:rsidRPr="00F423A0">
        <w:rPr>
          <w:rFonts w:ascii="Arial" w:hAnsi="Arial" w:cs="Arial"/>
          <w:lang w:val="en-US"/>
        </w:rPr>
        <w:t>O 3:1</w:t>
      </w:r>
      <w:r w:rsidRPr="00AA6F7B">
        <w:rPr>
          <w:rFonts w:ascii="Arial" w:hAnsi="Arial" w:cs="Arial"/>
          <w:lang w:val="en-US"/>
        </w:rPr>
        <w:t>) [UV, CAM, K</w:t>
      </w:r>
      <w:r w:rsidR="00350719" w:rsidRPr="00AA6F7B">
        <w:rPr>
          <w:rFonts w:ascii="Arial" w:hAnsi="Arial" w:cs="Arial"/>
          <w:lang w:val="en-US"/>
        </w:rPr>
        <w:t>m</w:t>
      </w:r>
      <w:r w:rsidRPr="00AA6F7B">
        <w:rPr>
          <w:rFonts w:ascii="Arial" w:hAnsi="Arial" w:cs="Arial"/>
          <w:lang w:val="en-US"/>
        </w:rPr>
        <w:t>nO</w:t>
      </w:r>
      <w:r w:rsidRPr="00AA6F7B">
        <w:rPr>
          <w:rFonts w:ascii="Arial" w:hAnsi="Arial" w:cs="Arial"/>
          <w:vertAlign w:val="subscript"/>
          <w:lang w:val="en-US"/>
        </w:rPr>
        <w:t>4</w:t>
      </w:r>
      <w:r w:rsidRPr="00AA6F7B">
        <w:rPr>
          <w:rFonts w:ascii="Arial" w:hAnsi="Arial" w:cs="Arial"/>
          <w:lang w:val="en-US"/>
        </w:rPr>
        <w:t>]</w:t>
      </w:r>
    </w:p>
    <w:p w14:paraId="23AE423F" w14:textId="77777777" w:rsidR="008948FE" w:rsidRPr="00AA6F7B" w:rsidRDefault="008948FE" w:rsidP="008948FE">
      <w:pPr>
        <w:jc w:val="both"/>
        <w:rPr>
          <w:rFonts w:ascii="Arial" w:hAnsi="Arial" w:cs="Arial"/>
          <w:lang w:val="en-US"/>
        </w:rPr>
      </w:pPr>
      <w:r w:rsidRPr="00AA6F7B">
        <w:rPr>
          <w:rFonts w:ascii="Arial" w:hAnsi="Arial" w:cs="Arial"/>
          <w:b/>
          <w:bCs/>
          <w:vertAlign w:val="superscript"/>
          <w:lang w:val="en-US"/>
        </w:rPr>
        <w:t>1</w:t>
      </w:r>
      <w:r w:rsidRPr="00AA6F7B">
        <w:rPr>
          <w:rFonts w:ascii="Arial" w:hAnsi="Arial" w:cs="Arial"/>
          <w:b/>
          <w:bCs/>
          <w:lang w:val="en-US"/>
        </w:rPr>
        <w:t xml:space="preserve">H NMR </w:t>
      </w:r>
      <w:r w:rsidRPr="00AA6F7B">
        <w:rPr>
          <w:rFonts w:ascii="Arial" w:hAnsi="Arial" w:cs="Arial"/>
          <w:lang w:val="en-US"/>
        </w:rPr>
        <w:t xml:space="preserve">(360 MHz, CDCl3, 300 K): </w:t>
      </w:r>
      <w:r w:rsidRPr="00F423A0">
        <w:rPr>
          <w:rFonts w:ascii="Arial" w:hAnsi="Arial" w:cs="Arial"/>
        </w:rPr>
        <w:t>δ</w:t>
      </w:r>
      <w:r w:rsidRPr="00AA6F7B">
        <w:rPr>
          <w:rFonts w:ascii="Arial" w:hAnsi="Arial" w:cs="Arial"/>
          <w:lang w:val="en-US"/>
        </w:rPr>
        <w:t xml:space="preserve"> (ppm) = 6.25 (</w:t>
      </w:r>
      <w:proofErr w:type="spellStart"/>
      <w:r w:rsidRPr="00AA6F7B">
        <w:rPr>
          <w:rFonts w:ascii="Arial" w:hAnsi="Arial" w:cs="Arial"/>
          <w:lang w:val="en-US"/>
        </w:rPr>
        <w:t>dd</w:t>
      </w:r>
      <w:proofErr w:type="spellEnd"/>
      <w:r w:rsidRPr="00AA6F7B">
        <w:rPr>
          <w:rFonts w:ascii="Arial" w:hAnsi="Arial" w:cs="Arial"/>
          <w:lang w:val="en-US"/>
        </w:rPr>
        <w:t xml:space="preserve">, </w:t>
      </w:r>
      <w:r w:rsidRPr="00AA6F7B">
        <w:rPr>
          <w:rFonts w:ascii="Arial" w:hAnsi="Arial" w:cs="Arial"/>
          <w:i/>
          <w:iCs/>
          <w:lang w:val="en-US"/>
        </w:rPr>
        <w:t>J</w:t>
      </w:r>
      <w:r w:rsidRPr="00AA6F7B">
        <w:rPr>
          <w:rFonts w:ascii="Arial" w:hAnsi="Arial" w:cs="Arial"/>
          <w:lang w:val="en-US"/>
        </w:rPr>
        <w:t xml:space="preserve"> = 16.0, 5.9 Hz, 1H), 5.69 (</w:t>
      </w:r>
      <w:proofErr w:type="spellStart"/>
      <w:r w:rsidRPr="00AA6F7B">
        <w:rPr>
          <w:rFonts w:ascii="Arial" w:hAnsi="Arial" w:cs="Arial"/>
          <w:lang w:val="en-US"/>
        </w:rPr>
        <w:t>ddd</w:t>
      </w:r>
      <w:proofErr w:type="spellEnd"/>
      <w:r w:rsidRPr="00AA6F7B">
        <w:rPr>
          <w:rFonts w:ascii="Arial" w:hAnsi="Arial" w:cs="Arial"/>
          <w:lang w:val="en-US"/>
        </w:rPr>
        <w:t xml:space="preserve">, </w:t>
      </w:r>
      <w:r w:rsidRPr="00AA6F7B">
        <w:rPr>
          <w:rFonts w:ascii="Arial" w:hAnsi="Arial" w:cs="Arial"/>
          <w:i/>
          <w:iCs/>
          <w:lang w:val="en-US"/>
        </w:rPr>
        <w:t>J</w:t>
      </w:r>
      <w:r w:rsidRPr="00AA6F7B">
        <w:rPr>
          <w:rFonts w:ascii="Arial" w:hAnsi="Arial" w:cs="Arial"/>
          <w:lang w:val="en-US"/>
        </w:rPr>
        <w:t xml:space="preserve"> = 16.0, 2.3, 1.5 Hz, 1H), 4.16 (</w:t>
      </w:r>
      <w:proofErr w:type="spellStart"/>
      <w:r w:rsidRPr="00AA6F7B">
        <w:rPr>
          <w:rFonts w:ascii="Arial" w:hAnsi="Arial" w:cs="Arial"/>
          <w:lang w:val="en-US"/>
        </w:rPr>
        <w:t>qd</w:t>
      </w:r>
      <w:proofErr w:type="spellEnd"/>
      <w:r w:rsidRPr="00AA6F7B">
        <w:rPr>
          <w:rFonts w:ascii="Arial" w:hAnsi="Arial" w:cs="Arial"/>
          <w:lang w:val="en-US"/>
        </w:rPr>
        <w:t xml:space="preserve">, </w:t>
      </w:r>
      <w:r w:rsidRPr="00AA6F7B">
        <w:rPr>
          <w:rFonts w:ascii="Arial" w:hAnsi="Arial" w:cs="Arial"/>
          <w:i/>
          <w:iCs/>
          <w:lang w:val="en-US"/>
        </w:rPr>
        <w:t>J</w:t>
      </w:r>
      <w:r w:rsidRPr="00AA6F7B">
        <w:rPr>
          <w:rFonts w:ascii="Arial" w:hAnsi="Arial" w:cs="Arial"/>
          <w:lang w:val="en-US"/>
        </w:rPr>
        <w:t xml:space="preserve"> = 6.2, 1.5 Hz, 1H), 2.88 (d, </w:t>
      </w:r>
      <w:r w:rsidRPr="00AA6F7B">
        <w:rPr>
          <w:rFonts w:ascii="Arial" w:hAnsi="Arial" w:cs="Arial"/>
          <w:i/>
          <w:iCs/>
          <w:lang w:val="en-US"/>
        </w:rPr>
        <w:t>J</w:t>
      </w:r>
      <w:r w:rsidRPr="00AA6F7B">
        <w:rPr>
          <w:rFonts w:ascii="Arial" w:hAnsi="Arial" w:cs="Arial"/>
          <w:lang w:val="en-US"/>
        </w:rPr>
        <w:t xml:space="preserve"> = 2.2 Hz, 1H), 1.61 (s, 1H), 1.58 – 1.47 (m, 2H), 1.20 –1.40 (m, 12H), 0.94 – 0.79 (m, 3H).</w:t>
      </w:r>
    </w:p>
    <w:p w14:paraId="6F301EBC" w14:textId="77777777" w:rsidR="008948FE" w:rsidRPr="00AA6F7B" w:rsidRDefault="008948FE" w:rsidP="008948FE">
      <w:pPr>
        <w:jc w:val="both"/>
        <w:rPr>
          <w:rFonts w:ascii="Arial" w:hAnsi="Arial" w:cs="Arial"/>
          <w:lang w:val="en-US"/>
        </w:rPr>
      </w:pPr>
      <w:r w:rsidRPr="00AA6F7B">
        <w:rPr>
          <w:rFonts w:ascii="Arial" w:hAnsi="Arial" w:cs="Arial"/>
          <w:b/>
          <w:bCs/>
          <w:vertAlign w:val="superscript"/>
          <w:lang w:val="en-US"/>
        </w:rPr>
        <w:t>13</w:t>
      </w:r>
      <w:r w:rsidRPr="00AA6F7B">
        <w:rPr>
          <w:rFonts w:ascii="Arial" w:hAnsi="Arial" w:cs="Arial"/>
          <w:b/>
          <w:bCs/>
          <w:lang w:val="en-US"/>
        </w:rPr>
        <w:t xml:space="preserve">C NMR </w:t>
      </w:r>
      <w:r w:rsidRPr="00AA6F7B">
        <w:rPr>
          <w:rFonts w:ascii="Arial" w:hAnsi="Arial" w:cs="Arial"/>
          <w:lang w:val="en-US"/>
        </w:rPr>
        <w:t xml:space="preserve">(91 MHz, CDCl3, 300 K): </w:t>
      </w:r>
      <w:r w:rsidRPr="00F423A0">
        <w:rPr>
          <w:rFonts w:ascii="Arial" w:hAnsi="Arial" w:cs="Arial"/>
        </w:rPr>
        <w:t>δ</w:t>
      </w:r>
      <w:r w:rsidRPr="00AA6F7B">
        <w:rPr>
          <w:rFonts w:ascii="Arial" w:hAnsi="Arial" w:cs="Arial"/>
          <w:lang w:val="en-US"/>
        </w:rPr>
        <w:t xml:space="preserve"> (ppm) = 147.8, 108.7, 81.8, 77.9, 72.2, 37.0, </w:t>
      </w:r>
      <w:r w:rsidR="00384705" w:rsidRPr="00AA6F7B">
        <w:rPr>
          <w:rFonts w:ascii="Arial" w:hAnsi="Arial" w:cs="Arial"/>
          <w:lang w:val="en-US"/>
        </w:rPr>
        <w:t>32.0</w:t>
      </w:r>
      <w:r w:rsidRPr="00AA6F7B">
        <w:rPr>
          <w:rFonts w:ascii="Arial" w:hAnsi="Arial" w:cs="Arial"/>
          <w:lang w:val="en-US"/>
        </w:rPr>
        <w:t>, 29.6, 29.</w:t>
      </w:r>
      <w:r w:rsidR="00384705" w:rsidRPr="00AA6F7B">
        <w:rPr>
          <w:rFonts w:ascii="Arial" w:hAnsi="Arial" w:cs="Arial"/>
          <w:lang w:val="en-US"/>
        </w:rPr>
        <w:t>4</w:t>
      </w:r>
      <w:r w:rsidRPr="00AA6F7B">
        <w:rPr>
          <w:rFonts w:ascii="Arial" w:hAnsi="Arial" w:cs="Arial"/>
          <w:lang w:val="en-US"/>
        </w:rPr>
        <w:t>, 25.</w:t>
      </w:r>
      <w:r w:rsidR="00384705" w:rsidRPr="00AA6F7B">
        <w:rPr>
          <w:rFonts w:ascii="Arial" w:hAnsi="Arial" w:cs="Arial"/>
          <w:lang w:val="en-US"/>
        </w:rPr>
        <w:t>4, 22.8, 14.3</w:t>
      </w:r>
      <w:r w:rsidRPr="00AA6F7B">
        <w:rPr>
          <w:rFonts w:ascii="Arial" w:hAnsi="Arial" w:cs="Arial"/>
          <w:lang w:val="en-US"/>
        </w:rPr>
        <w:t>.</w:t>
      </w:r>
    </w:p>
    <w:p w14:paraId="241806D0" w14:textId="77777777" w:rsidR="00DF11A7" w:rsidRDefault="008948FE" w:rsidP="008948FE">
      <w:pPr>
        <w:rPr>
          <w:rFonts w:ascii="Arial" w:hAnsi="Arial" w:cs="Arial"/>
          <w:lang w:val="en-US"/>
        </w:rPr>
      </w:pPr>
      <w:r w:rsidRPr="00F423A0">
        <w:rPr>
          <w:rFonts w:ascii="Arial" w:hAnsi="Arial" w:cs="Arial"/>
          <w:b/>
          <w:lang w:val="en-US"/>
        </w:rPr>
        <w:t xml:space="preserve">HRMS APCI </w:t>
      </w:r>
      <w:r w:rsidRPr="00F423A0">
        <w:rPr>
          <w:rFonts w:ascii="Arial" w:hAnsi="Arial" w:cs="Arial"/>
          <w:lang w:val="en-US"/>
        </w:rPr>
        <w:t>calc. for C</w:t>
      </w:r>
      <w:r w:rsidRPr="00F423A0">
        <w:rPr>
          <w:rFonts w:ascii="Arial" w:hAnsi="Arial" w:cs="Arial"/>
          <w:vertAlign w:val="subscript"/>
          <w:lang w:val="en-US"/>
        </w:rPr>
        <w:t>13</w:t>
      </w:r>
      <w:r w:rsidRPr="00F423A0">
        <w:rPr>
          <w:rFonts w:ascii="Arial" w:hAnsi="Arial" w:cs="Arial"/>
          <w:lang w:val="en-US"/>
        </w:rPr>
        <w:t>H</w:t>
      </w:r>
      <w:r w:rsidRPr="00F423A0">
        <w:rPr>
          <w:rFonts w:ascii="Arial" w:hAnsi="Arial" w:cs="Arial"/>
          <w:vertAlign w:val="subscript"/>
          <w:lang w:val="en-US"/>
        </w:rPr>
        <w:t>23</w:t>
      </w:r>
      <w:r w:rsidRPr="00F423A0">
        <w:rPr>
          <w:rFonts w:ascii="Arial" w:hAnsi="Arial" w:cs="Arial"/>
          <w:lang w:val="en-US"/>
        </w:rPr>
        <w:t>O [M+H]</w:t>
      </w:r>
      <w:r>
        <w:rPr>
          <w:rFonts w:ascii="Arial" w:hAnsi="Arial" w:cs="Arial"/>
          <w:vertAlign w:val="superscript"/>
          <w:lang w:val="en-US"/>
        </w:rPr>
        <w:t>+</w:t>
      </w:r>
      <w:r w:rsidRPr="00F423A0">
        <w:rPr>
          <w:rFonts w:ascii="Arial" w:hAnsi="Arial" w:cs="Arial"/>
          <w:lang w:val="en-US"/>
        </w:rPr>
        <w:t>: 195.1743, found: 195.1743.</w:t>
      </w:r>
    </w:p>
    <w:p w14:paraId="48CA1E6C" w14:textId="77777777" w:rsidR="00F13EA4" w:rsidRDefault="00F13EA4" w:rsidP="008948FE">
      <w:pPr>
        <w:rPr>
          <w:rFonts w:ascii="Arial" w:hAnsi="Arial" w:cs="Arial"/>
          <w:lang w:val="en-US"/>
        </w:rPr>
      </w:pPr>
    </w:p>
    <w:p w14:paraId="0CFDEC4E" w14:textId="77777777" w:rsidR="00F13EA4" w:rsidRDefault="00F13EA4" w:rsidP="008948FE">
      <w:pPr>
        <w:rPr>
          <w:rFonts w:ascii="Arial" w:hAnsi="Arial" w:cs="Arial"/>
          <w:lang w:val="en-US"/>
        </w:rPr>
      </w:pPr>
    </w:p>
    <w:p w14:paraId="045F225D" w14:textId="77777777" w:rsidR="00F13EA4" w:rsidRPr="00F423A0" w:rsidRDefault="00F13EA4" w:rsidP="008948FE">
      <w:pPr>
        <w:rPr>
          <w:rFonts w:ascii="Arial" w:hAnsi="Arial" w:cs="Arial"/>
          <w:lang w:val="en-US"/>
        </w:rPr>
      </w:pPr>
    </w:p>
    <w:p w14:paraId="50B5FBD6" w14:textId="77777777" w:rsidR="00F423A0" w:rsidRPr="00AA6F7B" w:rsidRDefault="00F423A0" w:rsidP="00DF11A7">
      <w:pPr>
        <w:rPr>
          <w:rFonts w:ascii="Arial" w:hAnsi="Arial" w:cs="Arial"/>
          <w:b/>
          <w:lang w:val="en-US"/>
        </w:rPr>
      </w:pPr>
    </w:p>
    <w:p w14:paraId="708B2777" w14:textId="77777777" w:rsidR="00F21E77" w:rsidRPr="00783B6D" w:rsidRDefault="00F21E77" w:rsidP="00F21E77">
      <w:pPr>
        <w:jc w:val="center"/>
        <w:rPr>
          <w:rFonts w:ascii="Arial" w:hAnsi="Arial" w:cs="Arial"/>
          <w:b/>
        </w:rPr>
      </w:pPr>
      <w:r w:rsidRPr="00783B6D">
        <w:rPr>
          <w:rFonts w:ascii="Arial" w:hAnsi="Arial" w:cs="Arial"/>
          <w:b/>
        </w:rPr>
        <w:t>(</w:t>
      </w:r>
      <w:r w:rsidRPr="00783B6D">
        <w:rPr>
          <w:rFonts w:ascii="Arial" w:hAnsi="Arial" w:cs="Arial"/>
          <w:b/>
          <w:i/>
        </w:rPr>
        <w:t>R,E</w:t>
      </w:r>
      <w:r w:rsidRPr="00783B6D">
        <w:rPr>
          <w:rFonts w:ascii="Arial" w:hAnsi="Arial" w:cs="Arial"/>
          <w:b/>
        </w:rPr>
        <w:t>)-Tridec-3-en-1-yn-5-ol</w:t>
      </w:r>
      <w:r>
        <w:rPr>
          <w:rFonts w:ascii="Arial" w:hAnsi="Arial" w:cs="Arial"/>
          <w:b/>
        </w:rPr>
        <w:t xml:space="preserve"> (</w:t>
      </w:r>
      <w:r w:rsidR="005E3F3A">
        <w:rPr>
          <w:rFonts w:ascii="Arial" w:hAnsi="Arial" w:cs="Arial"/>
          <w:b/>
        </w:rPr>
        <w:t>9</w:t>
      </w:r>
      <w:r>
        <w:rPr>
          <w:rFonts w:ascii="Arial" w:hAnsi="Arial" w:cs="Arial"/>
          <w:b/>
        </w:rPr>
        <w:t>)</w:t>
      </w:r>
    </w:p>
    <w:p w14:paraId="2576018F" w14:textId="77777777" w:rsidR="00F21E77" w:rsidRDefault="00F21E77" w:rsidP="00F21E77">
      <w:pPr>
        <w:rPr>
          <w:rFonts w:ascii="Arial" w:hAnsi="Arial" w:cs="Arial"/>
          <w:sz w:val="23"/>
          <w:szCs w:val="23"/>
        </w:rPr>
      </w:pPr>
    </w:p>
    <w:p w14:paraId="3B269235" w14:textId="77777777" w:rsidR="00F21E77" w:rsidRDefault="00F21E77" w:rsidP="00F21E77">
      <w:pPr>
        <w:jc w:val="center"/>
      </w:pPr>
      <w:r>
        <w:object w:dxaOrig="3094" w:dyaOrig="1462" w14:anchorId="1380C151">
          <v:shape id="_x0000_i1040" type="#_x0000_t75" style="width:156pt;height:1in" o:ole="">
            <v:imagedata r:id="rId53" o:title=""/>
          </v:shape>
          <o:OLEObject Type="Embed" ProgID="ChemDraw.Document.6.0" ShapeID="_x0000_i1040" DrawAspect="Content" ObjectID="_1377343493" r:id="rId54"/>
        </w:object>
      </w:r>
    </w:p>
    <w:p w14:paraId="51C3CB20" w14:textId="203B802F" w:rsidR="00DF11A7" w:rsidRPr="00AA6F7B" w:rsidRDefault="00F21E77" w:rsidP="00DF11A7">
      <w:pPr>
        <w:spacing w:line="360" w:lineRule="auto"/>
        <w:jc w:val="both"/>
        <w:rPr>
          <w:rFonts w:ascii="Arial" w:hAnsi="Arial" w:cs="Arial"/>
          <w:lang w:val="en-US"/>
        </w:rPr>
      </w:pPr>
      <w:r w:rsidRPr="00AA6F7B">
        <w:rPr>
          <w:rFonts w:ascii="Arial" w:hAnsi="Arial" w:cs="Arial"/>
          <w:lang w:val="en-US"/>
        </w:rPr>
        <w:t xml:space="preserve">50.0 mg (0.26 </w:t>
      </w:r>
      <w:proofErr w:type="spellStart"/>
      <w:r w:rsidRPr="00AA6F7B">
        <w:rPr>
          <w:rFonts w:ascii="Arial" w:hAnsi="Arial" w:cs="Arial"/>
          <w:lang w:val="en-US"/>
        </w:rPr>
        <w:t>mmol</w:t>
      </w:r>
      <w:proofErr w:type="spellEnd"/>
      <w:r w:rsidRPr="00AA6F7B">
        <w:rPr>
          <w:rFonts w:ascii="Arial" w:hAnsi="Arial" w:cs="Arial"/>
          <w:lang w:val="en-US"/>
        </w:rPr>
        <w:t xml:space="preserve">, 1.00 </w:t>
      </w:r>
      <w:proofErr w:type="spellStart"/>
      <w:r w:rsidRPr="00AA6F7B">
        <w:rPr>
          <w:rFonts w:ascii="Arial" w:hAnsi="Arial" w:cs="Arial"/>
          <w:lang w:val="en-US"/>
        </w:rPr>
        <w:t>eq</w:t>
      </w:r>
      <w:proofErr w:type="spellEnd"/>
      <w:r w:rsidRPr="00AA6F7B">
        <w:rPr>
          <w:rFonts w:ascii="Arial" w:hAnsi="Arial" w:cs="Arial"/>
          <w:lang w:val="en-US"/>
        </w:rPr>
        <w:t xml:space="preserve">) </w:t>
      </w:r>
      <w:r w:rsidRPr="00622A8C">
        <w:rPr>
          <w:rFonts w:ascii="Arial" w:hAnsi="Arial" w:cs="Arial"/>
          <w:lang w:val="en-US"/>
        </w:rPr>
        <w:t>(</w:t>
      </w:r>
      <w:r w:rsidRPr="00622A8C">
        <w:rPr>
          <w:rFonts w:ascii="Arial" w:hAnsi="Arial" w:cs="Arial"/>
          <w:i/>
          <w:lang w:val="en-US"/>
        </w:rPr>
        <w:t>R</w:t>
      </w:r>
      <w:proofErr w:type="gramStart"/>
      <w:r w:rsidR="008948FE">
        <w:rPr>
          <w:rFonts w:ascii="Arial" w:hAnsi="Arial" w:cs="Arial"/>
          <w:i/>
          <w:lang w:val="en-US"/>
        </w:rPr>
        <w:t>,E</w:t>
      </w:r>
      <w:proofErr w:type="gramEnd"/>
      <w:r w:rsidRPr="00622A8C">
        <w:rPr>
          <w:rFonts w:ascii="Arial" w:hAnsi="Arial" w:cs="Arial"/>
          <w:lang w:val="en-US"/>
        </w:rPr>
        <w:t>)-Trideca-1,3-diyn-5-ol</w:t>
      </w:r>
      <w:r>
        <w:rPr>
          <w:rFonts w:ascii="Arial" w:hAnsi="Arial" w:cs="Arial"/>
          <w:lang w:val="en-US"/>
        </w:rPr>
        <w:t xml:space="preserve"> were dissolved in THF (2.50 mL) and cooled to 0 °C. 310 µL (0.31 </w:t>
      </w:r>
      <w:proofErr w:type="spellStart"/>
      <w:r>
        <w:rPr>
          <w:rFonts w:ascii="Arial" w:hAnsi="Arial" w:cs="Arial"/>
          <w:lang w:val="en-US"/>
        </w:rPr>
        <w:t>mmol</w:t>
      </w:r>
      <w:proofErr w:type="spellEnd"/>
      <w:r>
        <w:rPr>
          <w:rFonts w:ascii="Arial" w:hAnsi="Arial" w:cs="Arial"/>
          <w:lang w:val="en-US"/>
        </w:rPr>
        <w:t xml:space="preserve">, 1 M in THF, 1.20 </w:t>
      </w:r>
      <w:proofErr w:type="spellStart"/>
      <w:r>
        <w:rPr>
          <w:rFonts w:ascii="Arial" w:hAnsi="Arial" w:cs="Arial"/>
          <w:lang w:val="en-US"/>
        </w:rPr>
        <w:t>eq</w:t>
      </w:r>
      <w:proofErr w:type="spellEnd"/>
      <w:r>
        <w:rPr>
          <w:rFonts w:ascii="Arial" w:hAnsi="Arial" w:cs="Arial"/>
          <w:lang w:val="en-US"/>
        </w:rPr>
        <w:t>) LiAlH</w:t>
      </w:r>
      <w:r>
        <w:rPr>
          <w:rFonts w:ascii="Arial" w:hAnsi="Arial" w:cs="Arial"/>
          <w:vertAlign w:val="subscript"/>
          <w:lang w:val="en-US"/>
        </w:rPr>
        <w:t>4</w:t>
      </w:r>
      <w:r>
        <w:rPr>
          <w:rFonts w:ascii="Arial" w:hAnsi="Arial" w:cs="Arial"/>
          <w:lang w:val="en-US"/>
        </w:rPr>
        <w:t xml:space="preserve"> were added and the yellow solution stirred for 3 h at rt. </w:t>
      </w:r>
      <w:r w:rsidR="00414E2A">
        <w:rPr>
          <w:rFonts w:ascii="Arial" w:hAnsi="Arial" w:cs="Arial"/>
          <w:lang w:val="en-US"/>
        </w:rPr>
        <w:t>The reaction was</w:t>
      </w:r>
      <w:r w:rsidRPr="00AA6F7B">
        <w:rPr>
          <w:rFonts w:ascii="Arial" w:hAnsi="Arial" w:cs="Arial"/>
          <w:lang w:val="en-US"/>
        </w:rPr>
        <w:t xml:space="preserve"> stopped by addition of sat. NH</w:t>
      </w:r>
      <w:r w:rsidRPr="00AA6F7B">
        <w:rPr>
          <w:rFonts w:ascii="Arial" w:hAnsi="Arial" w:cs="Arial"/>
          <w:vertAlign w:val="subscript"/>
          <w:lang w:val="en-US"/>
        </w:rPr>
        <w:t>4</w:t>
      </w:r>
      <w:r w:rsidRPr="00AA6F7B">
        <w:rPr>
          <w:rFonts w:ascii="Arial" w:hAnsi="Arial" w:cs="Arial"/>
          <w:lang w:val="en-US"/>
        </w:rPr>
        <w:t xml:space="preserve">Cl solution, the phases separated and the aqueous phase extracted with </w:t>
      </w:r>
      <w:r w:rsidRPr="00240ECD">
        <w:rPr>
          <w:rFonts w:ascii="Arial" w:hAnsi="Arial" w:cs="Arial"/>
          <w:lang w:val="en-US"/>
        </w:rPr>
        <w:t>Et</w:t>
      </w:r>
      <w:r w:rsidRPr="00240ECD">
        <w:rPr>
          <w:rFonts w:ascii="Arial" w:hAnsi="Arial" w:cs="Arial"/>
          <w:vertAlign w:val="subscript"/>
          <w:lang w:val="en-US"/>
        </w:rPr>
        <w:t>2</w:t>
      </w:r>
      <w:r w:rsidRPr="00240ECD">
        <w:rPr>
          <w:rFonts w:ascii="Arial" w:hAnsi="Arial" w:cs="Arial"/>
          <w:lang w:val="en-US"/>
        </w:rPr>
        <w:t>O (3</w:t>
      </w:r>
      <w:r>
        <w:rPr>
          <w:rFonts w:ascii="Arial" w:hAnsi="Arial" w:cs="Arial"/>
          <w:lang w:val="en-US"/>
        </w:rPr>
        <w:t xml:space="preserve"> </w:t>
      </w:r>
      <w:r w:rsidRPr="00240ECD">
        <w:rPr>
          <w:rFonts w:ascii="Arial" w:hAnsi="Arial" w:cs="Arial"/>
          <w:lang w:val="en-US"/>
        </w:rPr>
        <w:t>x</w:t>
      </w:r>
      <w:r>
        <w:rPr>
          <w:rFonts w:ascii="Arial" w:hAnsi="Arial" w:cs="Arial"/>
          <w:lang w:val="en-US"/>
        </w:rPr>
        <w:t xml:space="preserve"> </w:t>
      </w:r>
      <w:r w:rsidRPr="00240ECD">
        <w:rPr>
          <w:rFonts w:ascii="Arial" w:hAnsi="Arial" w:cs="Arial"/>
          <w:lang w:val="en-US"/>
        </w:rPr>
        <w:t>20 mL)</w:t>
      </w:r>
      <w:r>
        <w:rPr>
          <w:rFonts w:ascii="Arial" w:hAnsi="Arial" w:cs="Arial"/>
          <w:lang w:val="en-US"/>
        </w:rPr>
        <w:t xml:space="preserve">. After filtration of the combined organic fractions over </w:t>
      </w:r>
      <w:r w:rsidRPr="00AA6F7B">
        <w:rPr>
          <w:rFonts w:ascii="Arial" w:hAnsi="Arial" w:cs="Arial"/>
          <w:lang w:val="en-US"/>
        </w:rPr>
        <w:t>Na</w:t>
      </w:r>
      <w:r w:rsidRPr="00AA6F7B">
        <w:rPr>
          <w:rFonts w:ascii="Arial" w:hAnsi="Arial" w:cs="Arial"/>
          <w:vertAlign w:val="subscript"/>
          <w:lang w:val="en-US"/>
        </w:rPr>
        <w:t>2</w:t>
      </w:r>
      <w:r w:rsidRPr="00AA6F7B">
        <w:rPr>
          <w:rFonts w:ascii="Arial" w:hAnsi="Arial" w:cs="Arial"/>
          <w:lang w:val="en-US"/>
        </w:rPr>
        <w:t>SO</w:t>
      </w:r>
      <w:r w:rsidRPr="00AA6F7B">
        <w:rPr>
          <w:rFonts w:ascii="Arial" w:hAnsi="Arial" w:cs="Arial"/>
          <w:vertAlign w:val="subscript"/>
          <w:lang w:val="en-US"/>
        </w:rPr>
        <w:t>4</w:t>
      </w:r>
      <w:r w:rsidR="00414E2A">
        <w:rPr>
          <w:rFonts w:ascii="Arial" w:hAnsi="Arial" w:cs="Arial"/>
          <w:lang w:val="en-US"/>
        </w:rPr>
        <w:t>, the solvent was</w:t>
      </w:r>
      <w:r w:rsidRPr="00AA6F7B">
        <w:rPr>
          <w:rFonts w:ascii="Arial" w:hAnsi="Arial" w:cs="Arial"/>
          <w:lang w:val="en-US"/>
        </w:rPr>
        <w:t xml:space="preserve"> removed under reduced pressure. Purification via flash chromatography (hexanes/Et</w:t>
      </w:r>
      <w:r w:rsidRPr="00AA6F7B">
        <w:rPr>
          <w:rFonts w:ascii="Arial" w:hAnsi="Arial" w:cs="Arial"/>
          <w:vertAlign w:val="subscript"/>
          <w:lang w:val="en-US"/>
        </w:rPr>
        <w:t>2</w:t>
      </w:r>
      <w:r w:rsidRPr="00AA6F7B">
        <w:rPr>
          <w:rFonts w:ascii="Arial" w:hAnsi="Arial" w:cs="Arial"/>
          <w:lang w:val="en-US"/>
        </w:rPr>
        <w:t xml:space="preserve">O 10:1) yielded 35.2 mg (0.18 </w:t>
      </w:r>
      <w:proofErr w:type="spellStart"/>
      <w:r w:rsidRPr="00AA6F7B">
        <w:rPr>
          <w:rFonts w:ascii="Arial" w:hAnsi="Arial" w:cs="Arial"/>
          <w:lang w:val="en-US"/>
        </w:rPr>
        <w:t>mmol</w:t>
      </w:r>
      <w:proofErr w:type="spellEnd"/>
      <w:r w:rsidRPr="00AA6F7B">
        <w:rPr>
          <w:rFonts w:ascii="Arial" w:hAnsi="Arial" w:cs="Arial"/>
          <w:lang w:val="en-US"/>
        </w:rPr>
        <w:t>, 69 %</w:t>
      </w:r>
      <w:r w:rsidR="00A444D0">
        <w:rPr>
          <w:rFonts w:ascii="Arial" w:hAnsi="Arial" w:cs="Arial"/>
          <w:lang w:val="en-US"/>
        </w:rPr>
        <w:t xml:space="preserve">, 53 % </w:t>
      </w:r>
      <w:proofErr w:type="spellStart"/>
      <w:r w:rsidR="00A444D0">
        <w:rPr>
          <w:rFonts w:ascii="Arial" w:hAnsi="Arial" w:cs="Arial"/>
          <w:lang w:val="en-US"/>
        </w:rPr>
        <w:t>ee</w:t>
      </w:r>
      <w:proofErr w:type="spellEnd"/>
      <w:r w:rsidRPr="00AA6F7B">
        <w:rPr>
          <w:rFonts w:ascii="Arial" w:hAnsi="Arial" w:cs="Arial"/>
          <w:lang w:val="en-US"/>
        </w:rPr>
        <w:t>) allyl alcohol as a yellow oil.</w:t>
      </w:r>
    </w:p>
    <w:p w14:paraId="5F547C97" w14:textId="0FCCE93B" w:rsidR="00F21E77" w:rsidRPr="00AA6F7B" w:rsidRDefault="00F21E77" w:rsidP="00F21E77">
      <w:pPr>
        <w:rPr>
          <w:rFonts w:ascii="Arial" w:hAnsi="Arial" w:cs="Arial"/>
          <w:lang w:val="en-US"/>
        </w:rPr>
      </w:pPr>
      <w:proofErr w:type="spellStart"/>
      <w:r w:rsidRPr="00AA6F7B">
        <w:rPr>
          <w:rFonts w:ascii="Arial" w:hAnsi="Arial" w:cs="Arial"/>
          <w:b/>
          <w:lang w:val="en-US"/>
        </w:rPr>
        <w:t>R</w:t>
      </w:r>
      <w:r w:rsidRPr="00AA6F7B">
        <w:rPr>
          <w:rFonts w:ascii="Arial" w:hAnsi="Arial" w:cs="Arial"/>
          <w:b/>
          <w:vertAlign w:val="subscript"/>
          <w:lang w:val="en-US"/>
        </w:rPr>
        <w:t>f</w:t>
      </w:r>
      <w:proofErr w:type="spellEnd"/>
      <w:r w:rsidRPr="00AA6F7B">
        <w:rPr>
          <w:rFonts w:ascii="Arial" w:hAnsi="Arial" w:cs="Arial"/>
          <w:b/>
          <w:lang w:val="en-US"/>
        </w:rPr>
        <w:t xml:space="preserve"> </w:t>
      </w:r>
      <w:r w:rsidRPr="00AA6F7B">
        <w:rPr>
          <w:rFonts w:ascii="Arial" w:hAnsi="Arial" w:cs="Arial"/>
          <w:lang w:val="en-US"/>
        </w:rPr>
        <w:t>= 0.47 (</w:t>
      </w:r>
      <w:r w:rsidRPr="00F423A0">
        <w:rPr>
          <w:rFonts w:ascii="Arial" w:hAnsi="Arial" w:cs="Arial"/>
          <w:lang w:val="en-US"/>
        </w:rPr>
        <w:t>hexanes/Et</w:t>
      </w:r>
      <w:r w:rsidRPr="00F423A0">
        <w:rPr>
          <w:rFonts w:ascii="Arial" w:hAnsi="Arial" w:cs="Arial"/>
          <w:vertAlign w:val="subscript"/>
          <w:lang w:val="en-US"/>
        </w:rPr>
        <w:t>2</w:t>
      </w:r>
      <w:r w:rsidRPr="00F423A0">
        <w:rPr>
          <w:rFonts w:ascii="Arial" w:hAnsi="Arial" w:cs="Arial"/>
          <w:lang w:val="en-US"/>
        </w:rPr>
        <w:t>O 3:1</w:t>
      </w:r>
      <w:r w:rsidRPr="00AA6F7B">
        <w:rPr>
          <w:rFonts w:ascii="Arial" w:hAnsi="Arial" w:cs="Arial"/>
          <w:lang w:val="en-US"/>
        </w:rPr>
        <w:t xml:space="preserve">) [UV, CAM, </w:t>
      </w:r>
      <w:r w:rsidR="00CD6FA3" w:rsidRPr="00AA6F7B">
        <w:rPr>
          <w:rFonts w:ascii="Arial" w:hAnsi="Arial" w:cs="Arial"/>
          <w:lang w:val="en-US"/>
        </w:rPr>
        <w:t>K</w:t>
      </w:r>
      <w:r w:rsidR="00350719" w:rsidRPr="00AA6F7B">
        <w:rPr>
          <w:rFonts w:ascii="Arial" w:hAnsi="Arial" w:cs="Arial"/>
          <w:lang w:val="en-US"/>
        </w:rPr>
        <w:t>m</w:t>
      </w:r>
      <w:r w:rsidR="00CD6FA3" w:rsidRPr="00AA6F7B">
        <w:rPr>
          <w:rFonts w:ascii="Arial" w:hAnsi="Arial" w:cs="Arial"/>
          <w:lang w:val="en-US"/>
        </w:rPr>
        <w:t>nO</w:t>
      </w:r>
      <w:r w:rsidR="00CD6FA3" w:rsidRPr="00AA6F7B">
        <w:rPr>
          <w:rFonts w:ascii="Arial" w:hAnsi="Arial" w:cs="Arial"/>
          <w:vertAlign w:val="subscript"/>
          <w:lang w:val="en-US"/>
        </w:rPr>
        <w:t>4</w:t>
      </w:r>
      <w:r w:rsidRPr="00AA6F7B">
        <w:rPr>
          <w:rFonts w:ascii="Arial" w:hAnsi="Arial" w:cs="Arial"/>
          <w:lang w:val="en-US"/>
        </w:rPr>
        <w:t>]</w:t>
      </w:r>
    </w:p>
    <w:p w14:paraId="473C9142" w14:textId="77777777" w:rsidR="00F21E77" w:rsidRPr="00AA6F7B" w:rsidRDefault="00F21E77" w:rsidP="00F21E77">
      <w:pPr>
        <w:jc w:val="both"/>
        <w:rPr>
          <w:rFonts w:ascii="Arial" w:hAnsi="Arial" w:cs="Arial"/>
          <w:lang w:val="en-US"/>
        </w:rPr>
      </w:pPr>
      <w:r w:rsidRPr="00AA6F7B">
        <w:rPr>
          <w:rFonts w:ascii="Arial" w:hAnsi="Arial" w:cs="Arial"/>
          <w:b/>
          <w:bCs/>
          <w:vertAlign w:val="superscript"/>
          <w:lang w:val="en-US"/>
        </w:rPr>
        <w:t>1</w:t>
      </w:r>
      <w:r w:rsidRPr="00AA6F7B">
        <w:rPr>
          <w:rFonts w:ascii="Arial" w:hAnsi="Arial" w:cs="Arial"/>
          <w:b/>
          <w:bCs/>
          <w:lang w:val="en-US"/>
        </w:rPr>
        <w:t xml:space="preserve">H NMR </w:t>
      </w:r>
      <w:r w:rsidRPr="00AA6F7B">
        <w:rPr>
          <w:rFonts w:ascii="Arial" w:hAnsi="Arial" w:cs="Arial"/>
          <w:lang w:val="en-US"/>
        </w:rPr>
        <w:t xml:space="preserve">(360 MHz, CDCl3, 300 K): </w:t>
      </w:r>
      <w:r w:rsidRPr="00F423A0">
        <w:rPr>
          <w:rFonts w:ascii="Arial" w:hAnsi="Arial" w:cs="Arial"/>
        </w:rPr>
        <w:t>δ</w:t>
      </w:r>
      <w:r w:rsidRPr="00AA6F7B">
        <w:rPr>
          <w:rFonts w:ascii="Arial" w:hAnsi="Arial" w:cs="Arial"/>
          <w:lang w:val="en-US"/>
        </w:rPr>
        <w:t xml:space="preserve"> (ppm) = 6.25 (</w:t>
      </w:r>
      <w:proofErr w:type="spellStart"/>
      <w:r w:rsidRPr="00AA6F7B">
        <w:rPr>
          <w:rFonts w:ascii="Arial" w:hAnsi="Arial" w:cs="Arial"/>
          <w:lang w:val="en-US"/>
        </w:rPr>
        <w:t>dd</w:t>
      </w:r>
      <w:proofErr w:type="spellEnd"/>
      <w:r w:rsidRPr="00AA6F7B">
        <w:rPr>
          <w:rFonts w:ascii="Arial" w:hAnsi="Arial" w:cs="Arial"/>
          <w:lang w:val="en-US"/>
        </w:rPr>
        <w:t xml:space="preserve">, </w:t>
      </w:r>
      <w:r w:rsidRPr="00AA6F7B">
        <w:rPr>
          <w:rFonts w:ascii="Arial" w:hAnsi="Arial" w:cs="Arial"/>
          <w:i/>
          <w:iCs/>
          <w:lang w:val="en-US"/>
        </w:rPr>
        <w:t>J</w:t>
      </w:r>
      <w:r w:rsidRPr="00AA6F7B">
        <w:rPr>
          <w:rFonts w:ascii="Arial" w:hAnsi="Arial" w:cs="Arial"/>
          <w:lang w:val="en-US"/>
        </w:rPr>
        <w:t xml:space="preserve"> = 16.0, 5.9 Hz, 1H), 5.69 (</w:t>
      </w:r>
      <w:proofErr w:type="spellStart"/>
      <w:r w:rsidRPr="00AA6F7B">
        <w:rPr>
          <w:rFonts w:ascii="Arial" w:hAnsi="Arial" w:cs="Arial"/>
          <w:lang w:val="en-US"/>
        </w:rPr>
        <w:t>ddd</w:t>
      </w:r>
      <w:proofErr w:type="spellEnd"/>
      <w:r w:rsidRPr="00AA6F7B">
        <w:rPr>
          <w:rFonts w:ascii="Arial" w:hAnsi="Arial" w:cs="Arial"/>
          <w:lang w:val="en-US"/>
        </w:rPr>
        <w:t xml:space="preserve">, </w:t>
      </w:r>
      <w:r w:rsidRPr="00AA6F7B">
        <w:rPr>
          <w:rFonts w:ascii="Arial" w:hAnsi="Arial" w:cs="Arial"/>
          <w:i/>
          <w:iCs/>
          <w:lang w:val="en-US"/>
        </w:rPr>
        <w:t>J</w:t>
      </w:r>
      <w:r w:rsidRPr="00AA6F7B">
        <w:rPr>
          <w:rFonts w:ascii="Arial" w:hAnsi="Arial" w:cs="Arial"/>
          <w:lang w:val="en-US"/>
        </w:rPr>
        <w:t xml:space="preserve"> = 16.0, 2.3, 1.5 Hz, 1H), 4.16 (</w:t>
      </w:r>
      <w:proofErr w:type="spellStart"/>
      <w:r w:rsidRPr="00AA6F7B">
        <w:rPr>
          <w:rFonts w:ascii="Arial" w:hAnsi="Arial" w:cs="Arial"/>
          <w:lang w:val="en-US"/>
        </w:rPr>
        <w:t>qd</w:t>
      </w:r>
      <w:proofErr w:type="spellEnd"/>
      <w:r w:rsidRPr="00AA6F7B">
        <w:rPr>
          <w:rFonts w:ascii="Arial" w:hAnsi="Arial" w:cs="Arial"/>
          <w:lang w:val="en-US"/>
        </w:rPr>
        <w:t xml:space="preserve">, </w:t>
      </w:r>
      <w:r w:rsidRPr="00AA6F7B">
        <w:rPr>
          <w:rFonts w:ascii="Arial" w:hAnsi="Arial" w:cs="Arial"/>
          <w:i/>
          <w:iCs/>
          <w:lang w:val="en-US"/>
        </w:rPr>
        <w:t>J</w:t>
      </w:r>
      <w:r w:rsidRPr="00AA6F7B">
        <w:rPr>
          <w:rFonts w:ascii="Arial" w:hAnsi="Arial" w:cs="Arial"/>
          <w:lang w:val="en-US"/>
        </w:rPr>
        <w:t xml:space="preserve"> = 6.2, 1.5 Hz, 1H), 2.88 (d, </w:t>
      </w:r>
      <w:r w:rsidRPr="00AA6F7B">
        <w:rPr>
          <w:rFonts w:ascii="Arial" w:hAnsi="Arial" w:cs="Arial"/>
          <w:i/>
          <w:iCs/>
          <w:lang w:val="en-US"/>
        </w:rPr>
        <w:t>J</w:t>
      </w:r>
      <w:r w:rsidRPr="00AA6F7B">
        <w:rPr>
          <w:rFonts w:ascii="Arial" w:hAnsi="Arial" w:cs="Arial"/>
          <w:lang w:val="en-US"/>
        </w:rPr>
        <w:t xml:space="preserve"> = 2.2 Hz, 1H), 1.61 (s, 1H), 1.58 – 1.47 (m, 2H), 1.20 –1.40 (m, 12H), 0.94 – 0.79 (m, 3H).</w:t>
      </w:r>
    </w:p>
    <w:p w14:paraId="799D7A19" w14:textId="77777777" w:rsidR="00F21E77" w:rsidRPr="00AA6F7B" w:rsidRDefault="00F21E77" w:rsidP="00F21E77">
      <w:pPr>
        <w:jc w:val="both"/>
        <w:rPr>
          <w:rFonts w:ascii="Arial" w:hAnsi="Arial" w:cs="Arial"/>
          <w:lang w:val="en-US"/>
        </w:rPr>
      </w:pPr>
      <w:r w:rsidRPr="00AA6F7B">
        <w:rPr>
          <w:rFonts w:ascii="Arial" w:hAnsi="Arial" w:cs="Arial"/>
          <w:b/>
          <w:bCs/>
          <w:vertAlign w:val="superscript"/>
          <w:lang w:val="en-US"/>
        </w:rPr>
        <w:t>13</w:t>
      </w:r>
      <w:r w:rsidRPr="00AA6F7B">
        <w:rPr>
          <w:rFonts w:ascii="Arial" w:hAnsi="Arial" w:cs="Arial"/>
          <w:b/>
          <w:bCs/>
          <w:lang w:val="en-US"/>
        </w:rPr>
        <w:t xml:space="preserve">C NMR </w:t>
      </w:r>
      <w:r w:rsidRPr="00AA6F7B">
        <w:rPr>
          <w:rFonts w:ascii="Arial" w:hAnsi="Arial" w:cs="Arial"/>
          <w:lang w:val="en-US"/>
        </w:rPr>
        <w:t>(91 MHz,</w:t>
      </w:r>
      <w:r w:rsidR="00384705" w:rsidRPr="00AA6F7B">
        <w:rPr>
          <w:rFonts w:ascii="Arial" w:hAnsi="Arial" w:cs="Arial"/>
          <w:lang w:val="en-US"/>
        </w:rPr>
        <w:t xml:space="preserve"> CDCl3, 300 K): </w:t>
      </w:r>
      <w:r w:rsidR="00384705">
        <w:rPr>
          <w:rFonts w:ascii="Arial" w:hAnsi="Arial" w:cs="Arial"/>
        </w:rPr>
        <w:t>δ</w:t>
      </w:r>
      <w:r w:rsidR="00384705" w:rsidRPr="00AA6F7B">
        <w:rPr>
          <w:rFonts w:ascii="Arial" w:hAnsi="Arial" w:cs="Arial"/>
          <w:lang w:val="en-US"/>
        </w:rPr>
        <w:t xml:space="preserve"> (ppm) = 147.8, 108.7, 81.8, 77.9, 72.2, 37.0, 32.0</w:t>
      </w:r>
      <w:r w:rsidRPr="00AA6F7B">
        <w:rPr>
          <w:rFonts w:ascii="Arial" w:hAnsi="Arial" w:cs="Arial"/>
          <w:lang w:val="en-US"/>
        </w:rPr>
        <w:t>, 29.6</w:t>
      </w:r>
      <w:r w:rsidR="00384705" w:rsidRPr="00AA6F7B">
        <w:rPr>
          <w:rFonts w:ascii="Arial" w:hAnsi="Arial" w:cs="Arial"/>
          <w:lang w:val="en-US"/>
        </w:rPr>
        <w:t>, 29.4</w:t>
      </w:r>
      <w:r w:rsidRPr="00AA6F7B">
        <w:rPr>
          <w:rFonts w:ascii="Arial" w:hAnsi="Arial" w:cs="Arial"/>
          <w:lang w:val="en-US"/>
        </w:rPr>
        <w:t>, 25.</w:t>
      </w:r>
      <w:r w:rsidR="00384705" w:rsidRPr="00AA6F7B">
        <w:rPr>
          <w:rFonts w:ascii="Arial" w:hAnsi="Arial" w:cs="Arial"/>
          <w:lang w:val="en-US"/>
        </w:rPr>
        <w:t>4</w:t>
      </w:r>
      <w:r w:rsidRPr="00AA6F7B">
        <w:rPr>
          <w:rFonts w:ascii="Arial" w:hAnsi="Arial" w:cs="Arial"/>
          <w:lang w:val="en-US"/>
        </w:rPr>
        <w:t>, 22.8, 14.</w:t>
      </w:r>
      <w:r w:rsidR="00384705" w:rsidRPr="00AA6F7B">
        <w:rPr>
          <w:rFonts w:ascii="Arial" w:hAnsi="Arial" w:cs="Arial"/>
          <w:lang w:val="en-US"/>
        </w:rPr>
        <w:t>3</w:t>
      </w:r>
      <w:r w:rsidRPr="00AA6F7B">
        <w:rPr>
          <w:rFonts w:ascii="Arial" w:hAnsi="Arial" w:cs="Arial"/>
          <w:lang w:val="en-US"/>
        </w:rPr>
        <w:t>.</w:t>
      </w:r>
    </w:p>
    <w:p w14:paraId="315519D1" w14:textId="484E791A" w:rsidR="00762B30" w:rsidRPr="00350719" w:rsidRDefault="00F21E77" w:rsidP="00350719">
      <w:pPr>
        <w:jc w:val="both"/>
        <w:rPr>
          <w:rFonts w:ascii="Arial" w:hAnsi="Arial" w:cs="Arial"/>
          <w:strike/>
          <w:lang w:val="en-US"/>
        </w:rPr>
      </w:pPr>
      <w:r w:rsidRPr="00F423A0">
        <w:rPr>
          <w:rFonts w:ascii="Arial" w:hAnsi="Arial" w:cs="Arial"/>
          <w:b/>
          <w:lang w:val="en-US"/>
        </w:rPr>
        <w:t xml:space="preserve">HRMS APCI </w:t>
      </w:r>
      <w:r w:rsidRPr="00F423A0">
        <w:rPr>
          <w:rFonts w:ascii="Arial" w:hAnsi="Arial" w:cs="Arial"/>
          <w:lang w:val="en-US"/>
        </w:rPr>
        <w:t>calc. for C</w:t>
      </w:r>
      <w:r w:rsidRPr="00F423A0">
        <w:rPr>
          <w:rFonts w:ascii="Arial" w:hAnsi="Arial" w:cs="Arial"/>
          <w:vertAlign w:val="subscript"/>
          <w:lang w:val="en-US"/>
        </w:rPr>
        <w:t>13</w:t>
      </w:r>
      <w:r w:rsidRPr="00F423A0">
        <w:rPr>
          <w:rFonts w:ascii="Arial" w:hAnsi="Arial" w:cs="Arial"/>
          <w:lang w:val="en-US"/>
        </w:rPr>
        <w:t>H</w:t>
      </w:r>
      <w:r w:rsidRPr="00F423A0">
        <w:rPr>
          <w:rFonts w:ascii="Arial" w:hAnsi="Arial" w:cs="Arial"/>
          <w:vertAlign w:val="subscript"/>
          <w:lang w:val="en-US"/>
        </w:rPr>
        <w:t>23</w:t>
      </w:r>
      <w:r w:rsidRPr="00F423A0">
        <w:rPr>
          <w:rFonts w:ascii="Arial" w:hAnsi="Arial" w:cs="Arial"/>
          <w:lang w:val="en-US"/>
        </w:rPr>
        <w:t>O [M+H]</w:t>
      </w:r>
      <w:r w:rsidR="007D79F0">
        <w:rPr>
          <w:rFonts w:ascii="Arial" w:hAnsi="Arial" w:cs="Arial"/>
          <w:vertAlign w:val="superscript"/>
          <w:lang w:val="en-US"/>
        </w:rPr>
        <w:t>+</w:t>
      </w:r>
      <w:r w:rsidRPr="00F423A0">
        <w:rPr>
          <w:rFonts w:ascii="Arial" w:hAnsi="Arial" w:cs="Arial"/>
          <w:lang w:val="en-US"/>
        </w:rPr>
        <w:t>: 195.1743, found: 195.1743.</w:t>
      </w:r>
    </w:p>
    <w:p w14:paraId="28CC42CA" w14:textId="77777777" w:rsidR="00762B30" w:rsidRDefault="00762B30" w:rsidP="00F21E77">
      <w:pPr>
        <w:jc w:val="center"/>
        <w:rPr>
          <w:rFonts w:ascii="Arial" w:hAnsi="Arial" w:cs="Arial"/>
          <w:b/>
          <w:lang w:val="en-US"/>
        </w:rPr>
      </w:pPr>
    </w:p>
    <w:p w14:paraId="3F2B0D62" w14:textId="11DF6A20" w:rsidR="00F21E77" w:rsidRPr="00186C0B" w:rsidRDefault="00836042" w:rsidP="00F21E77">
      <w:pPr>
        <w:jc w:val="center"/>
        <w:rPr>
          <w:rFonts w:ascii="Arial" w:hAnsi="Arial" w:cs="Arial"/>
          <w:b/>
          <w:lang w:val="en-US"/>
        </w:rPr>
      </w:pPr>
      <w:r>
        <w:rPr>
          <w:rFonts w:ascii="Arial" w:hAnsi="Arial" w:cs="Arial"/>
          <w:b/>
          <w:lang w:val="en-US"/>
        </w:rPr>
        <w:t>(</w:t>
      </w:r>
      <w:r w:rsidRPr="00836042">
        <w:rPr>
          <w:rFonts w:ascii="Arial" w:hAnsi="Arial" w:cs="Arial"/>
          <w:b/>
          <w:i/>
          <w:lang w:val="en-US"/>
        </w:rPr>
        <w:t>R</w:t>
      </w:r>
      <w:r>
        <w:rPr>
          <w:rFonts w:ascii="Arial" w:hAnsi="Arial" w:cs="Arial"/>
          <w:b/>
          <w:lang w:val="en-US"/>
        </w:rPr>
        <w:t>)</w:t>
      </w:r>
      <w:r w:rsidR="00F21E77" w:rsidRPr="00186C0B">
        <w:rPr>
          <w:rFonts w:ascii="Arial" w:hAnsi="Arial" w:cs="Arial"/>
          <w:b/>
          <w:lang w:val="en-US"/>
        </w:rPr>
        <w:t>-5-Bromopent-1-en-4-yn-3-ol</w:t>
      </w:r>
      <w:r w:rsidR="008948FE">
        <w:rPr>
          <w:rFonts w:ascii="Arial" w:hAnsi="Arial" w:cs="Arial"/>
          <w:b/>
          <w:lang w:val="en-US"/>
        </w:rPr>
        <w:t xml:space="preserve"> (10</w:t>
      </w:r>
      <w:r w:rsidR="005E3F3A">
        <w:rPr>
          <w:rFonts w:ascii="Arial" w:hAnsi="Arial" w:cs="Arial"/>
          <w:b/>
          <w:lang w:val="en-US"/>
        </w:rPr>
        <w:t>)</w:t>
      </w:r>
    </w:p>
    <w:p w14:paraId="71AD45CF" w14:textId="77777777" w:rsidR="00F21E77" w:rsidRDefault="00F21E77" w:rsidP="00F21E77">
      <w:pPr>
        <w:jc w:val="center"/>
      </w:pPr>
      <w:r>
        <w:object w:dxaOrig="2616" w:dyaOrig="1629" w14:anchorId="4D85074F">
          <v:shape id="_x0000_i1041" type="#_x0000_t75" style="width:132pt;height:78pt" o:ole="">
            <v:imagedata r:id="rId55" o:title=""/>
          </v:shape>
          <o:OLEObject Type="Embed" ProgID="ChemDraw.Document.6.0" ShapeID="_x0000_i1041" DrawAspect="Content" ObjectID="_1377343494" r:id="rId56"/>
        </w:object>
      </w:r>
    </w:p>
    <w:p w14:paraId="1F5C14E8" w14:textId="02EA3192" w:rsidR="00F21E77" w:rsidRPr="00AA6F7B" w:rsidRDefault="00F21E77" w:rsidP="00F423A0">
      <w:pPr>
        <w:spacing w:line="360" w:lineRule="auto"/>
        <w:jc w:val="both"/>
        <w:rPr>
          <w:rFonts w:ascii="Arial" w:hAnsi="Arial" w:cs="Arial"/>
          <w:lang w:val="en-US"/>
        </w:rPr>
      </w:pPr>
      <w:r w:rsidRPr="00AA6F7B">
        <w:rPr>
          <w:rFonts w:ascii="Arial" w:hAnsi="Arial" w:cs="Arial"/>
          <w:lang w:val="en-US"/>
        </w:rPr>
        <w:t xml:space="preserve">A mixture of 761 mg (4.73 </w:t>
      </w:r>
      <w:proofErr w:type="spellStart"/>
      <w:r w:rsidRPr="00AA6F7B">
        <w:rPr>
          <w:rFonts w:ascii="Arial" w:hAnsi="Arial" w:cs="Arial"/>
          <w:lang w:val="en-US"/>
        </w:rPr>
        <w:t>mmol</w:t>
      </w:r>
      <w:proofErr w:type="spellEnd"/>
      <w:r w:rsidRPr="00AA6F7B">
        <w:rPr>
          <w:rFonts w:ascii="Arial" w:hAnsi="Arial" w:cs="Arial"/>
          <w:lang w:val="en-US"/>
        </w:rPr>
        <w:t xml:space="preserve">, 1.00 </w:t>
      </w:r>
      <w:proofErr w:type="spellStart"/>
      <w:r w:rsidRPr="00AA6F7B">
        <w:rPr>
          <w:rFonts w:ascii="Arial" w:hAnsi="Arial" w:cs="Arial"/>
          <w:lang w:val="en-US"/>
        </w:rPr>
        <w:t>eq</w:t>
      </w:r>
      <w:proofErr w:type="spellEnd"/>
      <w:r w:rsidRPr="00AA6F7B">
        <w:rPr>
          <w:rFonts w:ascii="Arial" w:hAnsi="Arial" w:cs="Arial"/>
          <w:lang w:val="en-US"/>
        </w:rPr>
        <w:t>) 5-(</w:t>
      </w:r>
      <w:proofErr w:type="spellStart"/>
      <w:r w:rsidRPr="00AA6F7B">
        <w:rPr>
          <w:rFonts w:ascii="Arial" w:hAnsi="Arial" w:cs="Arial"/>
          <w:lang w:val="en-US"/>
        </w:rPr>
        <w:t>trimethylsilyl</w:t>
      </w:r>
      <w:proofErr w:type="spellEnd"/>
      <w:r w:rsidRPr="00AA6F7B">
        <w:rPr>
          <w:rFonts w:ascii="Arial" w:hAnsi="Arial" w:cs="Arial"/>
          <w:lang w:val="en-US"/>
        </w:rPr>
        <w:t xml:space="preserve">)pent-1-en-4-yn-3-ol, 200 mg ( ≥ 20000 U/g) Amano Lipase from </w:t>
      </w:r>
      <w:r w:rsidRPr="00AA6F7B">
        <w:rPr>
          <w:rFonts w:ascii="Arial" w:hAnsi="Arial" w:cs="Arial"/>
          <w:i/>
          <w:lang w:val="en-US"/>
        </w:rPr>
        <w:t xml:space="preserve">Pseudomonas </w:t>
      </w:r>
      <w:proofErr w:type="spellStart"/>
      <w:r w:rsidRPr="00AA6F7B">
        <w:rPr>
          <w:rFonts w:ascii="Arial" w:hAnsi="Arial" w:cs="Arial"/>
          <w:i/>
          <w:lang w:val="en-US"/>
        </w:rPr>
        <w:t>fluorescens</w:t>
      </w:r>
      <w:proofErr w:type="spellEnd"/>
      <w:r w:rsidRPr="00AA6F7B">
        <w:rPr>
          <w:rFonts w:ascii="Arial" w:hAnsi="Arial" w:cs="Arial"/>
          <w:lang w:val="en-US"/>
        </w:rPr>
        <w:t>, 800 mg molecular sieve 4Å</w:t>
      </w:r>
      <w:r w:rsidR="00DA4AE2">
        <w:rPr>
          <w:rFonts w:ascii="Arial" w:hAnsi="Arial" w:cs="Arial"/>
          <w:lang w:val="en-US"/>
        </w:rPr>
        <w:t xml:space="preserve"> and 2.13 g (24.7 </w:t>
      </w:r>
      <w:proofErr w:type="spellStart"/>
      <w:r w:rsidR="00DA4AE2">
        <w:rPr>
          <w:rFonts w:ascii="Arial" w:hAnsi="Arial" w:cs="Arial"/>
          <w:lang w:val="en-US"/>
        </w:rPr>
        <w:t>mmol</w:t>
      </w:r>
      <w:proofErr w:type="spellEnd"/>
      <w:r w:rsidR="00DA4AE2">
        <w:rPr>
          <w:rFonts w:ascii="Arial" w:hAnsi="Arial" w:cs="Arial"/>
          <w:lang w:val="en-US"/>
        </w:rPr>
        <w:t xml:space="preserve">, 5.20 </w:t>
      </w:r>
      <w:proofErr w:type="spellStart"/>
      <w:r w:rsidR="00DA4AE2">
        <w:rPr>
          <w:rFonts w:ascii="Arial" w:hAnsi="Arial" w:cs="Arial"/>
          <w:lang w:val="en-US"/>
        </w:rPr>
        <w:t>eq</w:t>
      </w:r>
      <w:proofErr w:type="spellEnd"/>
      <w:r w:rsidR="00DA4AE2">
        <w:rPr>
          <w:rFonts w:ascii="Arial" w:hAnsi="Arial" w:cs="Arial"/>
          <w:lang w:val="en-US"/>
        </w:rPr>
        <w:t>) vinyl acetate</w:t>
      </w:r>
      <w:r w:rsidRPr="00AA6F7B">
        <w:rPr>
          <w:rFonts w:ascii="Arial" w:hAnsi="Arial" w:cs="Arial"/>
          <w:lang w:val="en-US"/>
        </w:rPr>
        <w:t xml:space="preserve"> in 40 ml dry hexane under argon was stirred at </w:t>
      </w:r>
      <w:proofErr w:type="spellStart"/>
      <w:r w:rsidRPr="00AA6F7B">
        <w:rPr>
          <w:rFonts w:ascii="Arial" w:hAnsi="Arial" w:cs="Arial"/>
          <w:lang w:val="en-US"/>
        </w:rPr>
        <w:t>rt</w:t>
      </w:r>
      <w:proofErr w:type="spellEnd"/>
      <w:r w:rsidRPr="00AA6F7B">
        <w:rPr>
          <w:rFonts w:ascii="Arial" w:hAnsi="Arial" w:cs="Arial"/>
          <w:lang w:val="en-US"/>
        </w:rPr>
        <w:t xml:space="preserve"> for 48 h. The reaction mixture was filtered over a plug of </w:t>
      </w:r>
      <w:proofErr w:type="spellStart"/>
      <w:r w:rsidRPr="00AA6F7B">
        <w:rPr>
          <w:rFonts w:ascii="Arial" w:hAnsi="Arial" w:cs="Arial"/>
          <w:lang w:val="en-US"/>
        </w:rPr>
        <w:t>celite</w:t>
      </w:r>
      <w:proofErr w:type="spellEnd"/>
      <w:r w:rsidRPr="00AA6F7B">
        <w:rPr>
          <w:rFonts w:ascii="Arial" w:hAnsi="Arial" w:cs="Arial"/>
          <w:lang w:val="en-US"/>
        </w:rPr>
        <w:t xml:space="preserve"> and the solvent removed. Purification via flash chromatography </w:t>
      </w:r>
      <w:r w:rsidRPr="00815F99">
        <w:rPr>
          <w:rFonts w:ascii="Arial" w:hAnsi="Arial" w:cs="Arial"/>
          <w:lang w:val="en-US"/>
        </w:rPr>
        <w:t>(</w:t>
      </w:r>
      <w:r>
        <w:rPr>
          <w:rFonts w:ascii="Arial" w:hAnsi="Arial" w:cs="Arial"/>
          <w:lang w:val="en-US"/>
        </w:rPr>
        <w:t>hexanes/Et</w:t>
      </w:r>
      <w:r>
        <w:rPr>
          <w:rFonts w:ascii="Arial" w:hAnsi="Arial" w:cs="Arial"/>
          <w:vertAlign w:val="subscript"/>
          <w:lang w:val="en-US"/>
        </w:rPr>
        <w:t>2</w:t>
      </w:r>
      <w:r>
        <w:rPr>
          <w:rFonts w:ascii="Arial" w:hAnsi="Arial" w:cs="Arial"/>
          <w:lang w:val="en-US"/>
        </w:rPr>
        <w:t>O 50</w:t>
      </w:r>
      <w:r w:rsidRPr="00815F99">
        <w:rPr>
          <w:rFonts w:ascii="Arial" w:hAnsi="Arial" w:cs="Arial"/>
          <w:lang w:val="en-US"/>
        </w:rPr>
        <w:t xml:space="preserve">:1 </w:t>
      </w:r>
      <w:r w:rsidRPr="00AA6F7B">
        <w:rPr>
          <w:rFonts w:ascii="Arial" w:hAnsi="Arial" w:cs="Arial"/>
          <w:lang w:val="en-US"/>
        </w:rPr>
        <w:t>→</w:t>
      </w:r>
      <w:r w:rsidRPr="00815F99">
        <w:rPr>
          <w:rFonts w:ascii="Arial" w:hAnsi="Arial" w:cs="Arial"/>
          <w:lang w:val="en-US"/>
        </w:rPr>
        <w:t xml:space="preserve"> </w:t>
      </w:r>
      <w:r>
        <w:rPr>
          <w:rFonts w:ascii="Arial" w:hAnsi="Arial" w:cs="Arial"/>
          <w:lang w:val="en-US"/>
        </w:rPr>
        <w:t>5</w:t>
      </w:r>
      <w:r w:rsidRPr="00815F99">
        <w:rPr>
          <w:rFonts w:ascii="Arial" w:hAnsi="Arial" w:cs="Arial"/>
          <w:lang w:val="en-US"/>
        </w:rPr>
        <w:t>:1)</w:t>
      </w:r>
      <w:r w:rsidRPr="00AA6F7B">
        <w:rPr>
          <w:rFonts w:ascii="Arial" w:hAnsi="Arial" w:cs="Arial"/>
          <w:lang w:val="en-US"/>
        </w:rPr>
        <w:t xml:space="preserve"> yielded 0.39 g (1.99 </w:t>
      </w:r>
      <w:proofErr w:type="spellStart"/>
      <w:r w:rsidRPr="00AA6F7B">
        <w:rPr>
          <w:rFonts w:ascii="Arial" w:hAnsi="Arial" w:cs="Arial"/>
          <w:lang w:val="en-US"/>
        </w:rPr>
        <w:t>mmol</w:t>
      </w:r>
      <w:proofErr w:type="spellEnd"/>
      <w:r w:rsidRPr="00AA6F7B">
        <w:rPr>
          <w:rFonts w:ascii="Arial" w:hAnsi="Arial" w:cs="Arial"/>
          <w:lang w:val="en-US"/>
        </w:rPr>
        <w:t xml:space="preserve">, 42 %) </w:t>
      </w:r>
      <w:r w:rsidR="00350719">
        <w:rPr>
          <w:rFonts w:ascii="Arial" w:hAnsi="Arial" w:cs="Arial"/>
          <w:lang w:val="en-US"/>
        </w:rPr>
        <w:t>®</w:t>
      </w:r>
      <w:r w:rsidRPr="00AA6F7B">
        <w:rPr>
          <w:rFonts w:ascii="Arial" w:hAnsi="Arial" w:cs="Arial"/>
          <w:lang w:val="en-US"/>
        </w:rPr>
        <w:t>-5-(</w:t>
      </w:r>
      <w:proofErr w:type="spellStart"/>
      <w:proofErr w:type="gramStart"/>
      <w:r w:rsidRPr="00AA6F7B">
        <w:rPr>
          <w:rFonts w:ascii="Arial" w:hAnsi="Arial" w:cs="Arial"/>
          <w:lang w:val="en-US"/>
        </w:rPr>
        <w:t>trimethylsilyl</w:t>
      </w:r>
      <w:proofErr w:type="spellEnd"/>
      <w:r w:rsidRPr="00AA6F7B">
        <w:rPr>
          <w:rFonts w:ascii="Arial" w:hAnsi="Arial" w:cs="Arial"/>
          <w:lang w:val="en-US"/>
        </w:rPr>
        <w:t>)pent</w:t>
      </w:r>
      <w:proofErr w:type="gramEnd"/>
      <w:r w:rsidRPr="00AA6F7B">
        <w:rPr>
          <w:rFonts w:ascii="Arial" w:hAnsi="Arial" w:cs="Arial"/>
          <w:lang w:val="en-US"/>
        </w:rPr>
        <w:t xml:space="preserve">-1-en-4-yn-3-yl acetate and 0.30 g (1.94 </w:t>
      </w:r>
      <w:proofErr w:type="spellStart"/>
      <w:r w:rsidRPr="00AA6F7B">
        <w:rPr>
          <w:rFonts w:ascii="Arial" w:hAnsi="Arial" w:cs="Arial"/>
          <w:lang w:val="en-US"/>
        </w:rPr>
        <w:t>mmol</w:t>
      </w:r>
      <w:proofErr w:type="spellEnd"/>
      <w:r w:rsidRPr="00AA6F7B">
        <w:rPr>
          <w:rFonts w:ascii="Arial" w:hAnsi="Arial" w:cs="Arial"/>
          <w:lang w:val="en-US"/>
        </w:rPr>
        <w:t xml:space="preserve">, 41 %, ˃ 99 % </w:t>
      </w:r>
      <w:proofErr w:type="spellStart"/>
      <w:r w:rsidRPr="00AA6F7B">
        <w:rPr>
          <w:rFonts w:ascii="Arial" w:hAnsi="Arial" w:cs="Arial"/>
          <w:lang w:val="en-US"/>
        </w:rPr>
        <w:t>ee</w:t>
      </w:r>
      <w:proofErr w:type="spellEnd"/>
      <w:r w:rsidRPr="00AA6F7B">
        <w:rPr>
          <w:rFonts w:ascii="Arial" w:hAnsi="Arial" w:cs="Arial"/>
          <w:lang w:val="en-US"/>
        </w:rPr>
        <w:t>) (</w:t>
      </w:r>
      <w:r w:rsidRPr="00AA6F7B">
        <w:rPr>
          <w:rFonts w:ascii="Arial" w:hAnsi="Arial" w:cs="Arial"/>
          <w:i/>
          <w:lang w:val="en-US"/>
        </w:rPr>
        <w:t>S</w:t>
      </w:r>
      <w:r w:rsidRPr="00AA6F7B">
        <w:rPr>
          <w:rFonts w:ascii="Arial" w:hAnsi="Arial" w:cs="Arial"/>
          <w:lang w:val="en-US"/>
        </w:rPr>
        <w:t>)-5-(</w:t>
      </w:r>
      <w:proofErr w:type="spellStart"/>
      <w:r w:rsidRPr="00AA6F7B">
        <w:rPr>
          <w:rFonts w:ascii="Arial" w:hAnsi="Arial" w:cs="Arial"/>
          <w:lang w:val="en-US"/>
        </w:rPr>
        <w:t>trimethylsilyl</w:t>
      </w:r>
      <w:proofErr w:type="spellEnd"/>
      <w:r w:rsidRPr="00AA6F7B">
        <w:rPr>
          <w:rFonts w:ascii="Arial" w:hAnsi="Arial" w:cs="Arial"/>
          <w:lang w:val="en-US"/>
        </w:rPr>
        <w:t>)pent-1-en-4-yn-3-ol.</w:t>
      </w:r>
    </w:p>
    <w:p w14:paraId="2A9AC1C1" w14:textId="5B70E8A2" w:rsidR="00F21E77" w:rsidRDefault="00F21E77" w:rsidP="00F423A0">
      <w:pPr>
        <w:spacing w:line="360" w:lineRule="auto"/>
        <w:jc w:val="both"/>
        <w:rPr>
          <w:rFonts w:ascii="Arial" w:hAnsi="Arial" w:cs="Arial"/>
          <w:lang w:val="en-US"/>
        </w:rPr>
      </w:pPr>
      <w:r w:rsidRPr="00AA6F7B">
        <w:rPr>
          <w:rFonts w:ascii="Arial" w:hAnsi="Arial" w:cs="Arial"/>
          <w:lang w:val="en-US"/>
        </w:rPr>
        <w:lastRenderedPageBreak/>
        <w:t xml:space="preserve">250 mg (1.27 </w:t>
      </w:r>
      <w:proofErr w:type="spellStart"/>
      <w:r w:rsidRPr="00AA6F7B">
        <w:rPr>
          <w:rFonts w:ascii="Arial" w:hAnsi="Arial" w:cs="Arial"/>
          <w:lang w:val="en-US"/>
        </w:rPr>
        <w:t>mmol</w:t>
      </w:r>
      <w:proofErr w:type="spellEnd"/>
      <w:r w:rsidRPr="00AA6F7B">
        <w:rPr>
          <w:rFonts w:ascii="Arial" w:hAnsi="Arial" w:cs="Arial"/>
          <w:lang w:val="en-US"/>
        </w:rPr>
        <w:t xml:space="preserve">, 1.00 </w:t>
      </w:r>
      <w:proofErr w:type="spellStart"/>
      <w:r w:rsidRPr="00AA6F7B">
        <w:rPr>
          <w:rFonts w:ascii="Arial" w:hAnsi="Arial" w:cs="Arial"/>
          <w:lang w:val="en-US"/>
        </w:rPr>
        <w:t>eq</w:t>
      </w:r>
      <w:proofErr w:type="spellEnd"/>
      <w:r w:rsidRPr="00AA6F7B">
        <w:rPr>
          <w:rFonts w:ascii="Arial" w:hAnsi="Arial" w:cs="Arial"/>
          <w:lang w:val="en-US"/>
        </w:rPr>
        <w:t xml:space="preserve">) acetylated product was dissolved in MeOH (1.25 mL) and 375 mg (2.55 </w:t>
      </w:r>
      <w:proofErr w:type="spellStart"/>
      <w:r w:rsidRPr="00AA6F7B">
        <w:rPr>
          <w:rFonts w:ascii="Arial" w:hAnsi="Arial" w:cs="Arial"/>
          <w:lang w:val="en-US"/>
        </w:rPr>
        <w:t>mmol</w:t>
      </w:r>
      <w:proofErr w:type="spellEnd"/>
      <w:r w:rsidRPr="00AA6F7B">
        <w:rPr>
          <w:rFonts w:ascii="Arial" w:hAnsi="Arial" w:cs="Arial"/>
          <w:lang w:val="en-US"/>
        </w:rPr>
        <w:t xml:space="preserve">, 2.00 </w:t>
      </w:r>
      <w:proofErr w:type="spellStart"/>
      <w:r w:rsidRPr="00AA6F7B">
        <w:rPr>
          <w:rFonts w:ascii="Arial" w:hAnsi="Arial" w:cs="Arial"/>
          <w:lang w:val="en-US"/>
        </w:rPr>
        <w:t>eq</w:t>
      </w:r>
      <w:proofErr w:type="spellEnd"/>
      <w:r w:rsidRPr="00AA6F7B">
        <w:rPr>
          <w:rFonts w:ascii="Arial" w:hAnsi="Arial" w:cs="Arial"/>
          <w:lang w:val="en-US"/>
        </w:rPr>
        <w:t>) K</w:t>
      </w:r>
      <w:r w:rsidRPr="00AA6F7B">
        <w:rPr>
          <w:rFonts w:ascii="Arial" w:hAnsi="Arial" w:cs="Arial"/>
          <w:vertAlign w:val="subscript"/>
          <w:lang w:val="en-US"/>
        </w:rPr>
        <w:t>2</w:t>
      </w:r>
      <w:r w:rsidRPr="00AA6F7B">
        <w:rPr>
          <w:rFonts w:ascii="Arial" w:hAnsi="Arial" w:cs="Arial"/>
          <w:lang w:val="en-US"/>
        </w:rPr>
        <w:t>CO</w:t>
      </w:r>
      <w:r w:rsidRPr="00AA6F7B">
        <w:rPr>
          <w:rFonts w:ascii="Arial" w:hAnsi="Arial" w:cs="Arial"/>
          <w:vertAlign w:val="subscript"/>
          <w:lang w:val="en-US"/>
        </w:rPr>
        <w:t>3</w:t>
      </w:r>
      <w:r w:rsidRPr="00AA6F7B">
        <w:rPr>
          <w:rFonts w:ascii="Arial" w:hAnsi="Arial" w:cs="Arial"/>
          <w:lang w:val="en-US"/>
        </w:rPr>
        <w:t xml:space="preserve"> was added. The mixture was stirred at </w:t>
      </w:r>
      <w:proofErr w:type="spellStart"/>
      <w:proofErr w:type="gramStart"/>
      <w:r w:rsidRPr="00AA6F7B">
        <w:rPr>
          <w:rFonts w:ascii="Arial" w:hAnsi="Arial" w:cs="Arial"/>
          <w:lang w:val="en-US"/>
        </w:rPr>
        <w:t>rt</w:t>
      </w:r>
      <w:proofErr w:type="spellEnd"/>
      <w:proofErr w:type="gramEnd"/>
      <w:r w:rsidRPr="00AA6F7B">
        <w:rPr>
          <w:rFonts w:ascii="Arial" w:hAnsi="Arial" w:cs="Arial"/>
          <w:lang w:val="en-US"/>
        </w:rPr>
        <w:t xml:space="preserve"> for 2.5 h and then quenched w</w:t>
      </w:r>
      <w:r w:rsidR="00414E2A">
        <w:rPr>
          <w:rFonts w:ascii="Arial" w:hAnsi="Arial" w:cs="Arial"/>
          <w:lang w:val="en-US"/>
        </w:rPr>
        <w:t>ith water (2 mL). The mixture was</w:t>
      </w:r>
      <w:r w:rsidRPr="00AA6F7B">
        <w:rPr>
          <w:rFonts w:ascii="Arial" w:hAnsi="Arial" w:cs="Arial"/>
          <w:lang w:val="en-US"/>
        </w:rPr>
        <w:t xml:space="preserve"> extracted with </w:t>
      </w:r>
      <w:r w:rsidRPr="00815F99">
        <w:rPr>
          <w:rFonts w:ascii="Arial" w:hAnsi="Arial" w:cs="Arial"/>
          <w:lang w:val="en-US"/>
        </w:rPr>
        <w:t>Et</w:t>
      </w:r>
      <w:r w:rsidRPr="00815F99">
        <w:rPr>
          <w:rFonts w:ascii="Arial" w:hAnsi="Arial" w:cs="Arial"/>
          <w:vertAlign w:val="subscript"/>
          <w:lang w:val="en-US"/>
        </w:rPr>
        <w:t>2</w:t>
      </w:r>
      <w:r w:rsidRPr="00815F99">
        <w:rPr>
          <w:rFonts w:ascii="Arial" w:hAnsi="Arial" w:cs="Arial"/>
          <w:lang w:val="en-US"/>
        </w:rPr>
        <w:t>O (2</w:t>
      </w:r>
      <w:r>
        <w:rPr>
          <w:rFonts w:ascii="Arial" w:hAnsi="Arial" w:cs="Arial"/>
          <w:lang w:val="en-US"/>
        </w:rPr>
        <w:t xml:space="preserve"> </w:t>
      </w:r>
      <w:r w:rsidRPr="00815F99">
        <w:rPr>
          <w:rFonts w:ascii="Arial" w:hAnsi="Arial" w:cs="Arial"/>
          <w:lang w:val="en-US"/>
        </w:rPr>
        <w:t>x</w:t>
      </w:r>
      <w:r>
        <w:rPr>
          <w:rFonts w:ascii="Arial" w:hAnsi="Arial" w:cs="Arial"/>
          <w:lang w:val="en-US"/>
        </w:rPr>
        <w:t xml:space="preserve"> 20 mL) and the combined organic fraction dried and the solvent evaporated. The crude alcohol was dissolved in acetone (1 mL) and 325 mg (1.91 </w:t>
      </w:r>
      <w:proofErr w:type="spellStart"/>
      <w:r>
        <w:rPr>
          <w:rFonts w:ascii="Arial" w:hAnsi="Arial" w:cs="Arial"/>
          <w:lang w:val="en-US"/>
        </w:rPr>
        <w:t>mmol</w:t>
      </w:r>
      <w:proofErr w:type="spellEnd"/>
      <w:r>
        <w:rPr>
          <w:rFonts w:ascii="Arial" w:hAnsi="Arial" w:cs="Arial"/>
          <w:lang w:val="en-US"/>
        </w:rPr>
        <w:t xml:space="preserve">, 1.50 </w:t>
      </w:r>
      <w:proofErr w:type="spellStart"/>
      <w:r>
        <w:rPr>
          <w:rFonts w:ascii="Arial" w:hAnsi="Arial" w:cs="Arial"/>
          <w:lang w:val="en-US"/>
        </w:rPr>
        <w:t>eq</w:t>
      </w:r>
      <w:proofErr w:type="spellEnd"/>
      <w:r>
        <w:rPr>
          <w:rFonts w:ascii="Arial" w:hAnsi="Arial" w:cs="Arial"/>
          <w:lang w:val="en-US"/>
        </w:rPr>
        <w:t xml:space="preserve">) NBS and 64.8 mg (0.38 </w:t>
      </w:r>
      <w:proofErr w:type="spellStart"/>
      <w:r>
        <w:rPr>
          <w:rFonts w:ascii="Arial" w:hAnsi="Arial" w:cs="Arial"/>
          <w:lang w:val="en-US"/>
        </w:rPr>
        <w:t>mmol</w:t>
      </w:r>
      <w:proofErr w:type="spellEnd"/>
      <w:r>
        <w:rPr>
          <w:rFonts w:ascii="Arial" w:hAnsi="Arial" w:cs="Arial"/>
          <w:lang w:val="en-US"/>
        </w:rPr>
        <w:t xml:space="preserve">, 0.30 </w:t>
      </w:r>
      <w:proofErr w:type="spellStart"/>
      <w:r>
        <w:rPr>
          <w:rFonts w:ascii="Arial" w:hAnsi="Arial" w:cs="Arial"/>
          <w:lang w:val="en-US"/>
        </w:rPr>
        <w:t>eq</w:t>
      </w:r>
      <w:proofErr w:type="spellEnd"/>
      <w:r>
        <w:rPr>
          <w:rFonts w:ascii="Arial" w:hAnsi="Arial" w:cs="Arial"/>
          <w:lang w:val="en-US"/>
        </w:rPr>
        <w:t xml:space="preserve">) </w:t>
      </w:r>
      <w:r w:rsidRPr="00BA6749">
        <w:rPr>
          <w:rFonts w:ascii="Arial" w:hAnsi="Arial" w:cs="Arial"/>
          <w:lang w:val="en-US"/>
        </w:rPr>
        <w:t>AgNO</w:t>
      </w:r>
      <w:r>
        <w:rPr>
          <w:rFonts w:ascii="Arial" w:hAnsi="Arial" w:cs="Arial"/>
          <w:vertAlign w:val="subscript"/>
          <w:lang w:val="en-US"/>
        </w:rPr>
        <w:t xml:space="preserve">3 </w:t>
      </w:r>
      <w:r w:rsidRPr="00BA6749">
        <w:rPr>
          <w:rFonts w:ascii="Arial" w:hAnsi="Arial" w:cs="Arial"/>
          <w:lang w:val="en-US"/>
        </w:rPr>
        <w:t>were</w:t>
      </w:r>
      <w:r>
        <w:rPr>
          <w:rFonts w:ascii="Arial" w:hAnsi="Arial" w:cs="Arial"/>
          <w:lang w:val="en-US"/>
        </w:rPr>
        <w:t xml:space="preserve"> added. The suspension was stirred for 1h in the dark. Water was added and the mixture extracted with </w:t>
      </w:r>
      <w:r w:rsidRPr="00815F99">
        <w:rPr>
          <w:rFonts w:ascii="Arial" w:hAnsi="Arial" w:cs="Arial"/>
          <w:lang w:val="en-US"/>
        </w:rPr>
        <w:t>Et</w:t>
      </w:r>
      <w:r w:rsidRPr="00815F99">
        <w:rPr>
          <w:rFonts w:ascii="Arial" w:hAnsi="Arial" w:cs="Arial"/>
          <w:vertAlign w:val="subscript"/>
          <w:lang w:val="en-US"/>
        </w:rPr>
        <w:t>2</w:t>
      </w:r>
      <w:r w:rsidRPr="00815F99">
        <w:rPr>
          <w:rFonts w:ascii="Arial" w:hAnsi="Arial" w:cs="Arial"/>
          <w:lang w:val="en-US"/>
        </w:rPr>
        <w:t>O (2</w:t>
      </w:r>
      <w:r>
        <w:rPr>
          <w:rFonts w:ascii="Arial" w:hAnsi="Arial" w:cs="Arial"/>
          <w:lang w:val="en-US"/>
        </w:rPr>
        <w:t xml:space="preserve"> </w:t>
      </w:r>
      <w:r w:rsidRPr="00815F99">
        <w:rPr>
          <w:rFonts w:ascii="Arial" w:hAnsi="Arial" w:cs="Arial"/>
          <w:lang w:val="en-US"/>
        </w:rPr>
        <w:t>x</w:t>
      </w:r>
      <w:r>
        <w:rPr>
          <w:rFonts w:ascii="Arial" w:hAnsi="Arial" w:cs="Arial"/>
          <w:lang w:val="en-US"/>
        </w:rPr>
        <w:t xml:space="preserve"> 20 mL). The combined organic fractions were washed with brine, dried and the solvent evaporated. Purification via flash chromatography yielded 136 mg (0.84 </w:t>
      </w:r>
      <w:proofErr w:type="spellStart"/>
      <w:r>
        <w:rPr>
          <w:rFonts w:ascii="Arial" w:hAnsi="Arial" w:cs="Arial"/>
          <w:lang w:val="en-US"/>
        </w:rPr>
        <w:t>mmol</w:t>
      </w:r>
      <w:proofErr w:type="spellEnd"/>
      <w:r>
        <w:rPr>
          <w:rFonts w:ascii="Arial" w:hAnsi="Arial" w:cs="Arial"/>
          <w:lang w:val="en-US"/>
        </w:rPr>
        <w:t xml:space="preserve">, 67 %) </w:t>
      </w:r>
      <w:proofErr w:type="spellStart"/>
      <w:r>
        <w:rPr>
          <w:rFonts w:ascii="Arial" w:hAnsi="Arial" w:cs="Arial"/>
          <w:lang w:val="en-US"/>
        </w:rPr>
        <w:t>bromo</w:t>
      </w:r>
      <w:proofErr w:type="spellEnd"/>
      <w:r>
        <w:rPr>
          <w:rFonts w:ascii="Arial" w:hAnsi="Arial" w:cs="Arial"/>
          <w:lang w:val="en-US"/>
        </w:rPr>
        <w:t xml:space="preserve"> alkyne</w:t>
      </w:r>
      <w:r w:rsidR="00DA4AE2">
        <w:rPr>
          <w:rFonts w:ascii="Arial" w:hAnsi="Arial" w:cs="Arial"/>
          <w:lang w:val="en-US"/>
        </w:rPr>
        <w:t xml:space="preserve"> </w:t>
      </w:r>
      <w:r w:rsidR="00DA4AE2">
        <w:rPr>
          <w:rFonts w:ascii="Arial" w:hAnsi="Arial" w:cs="Arial"/>
          <w:b/>
          <w:lang w:val="en-US"/>
        </w:rPr>
        <w:t>10</w:t>
      </w:r>
      <w:r>
        <w:rPr>
          <w:rFonts w:ascii="Arial" w:hAnsi="Arial" w:cs="Arial"/>
          <w:lang w:val="en-US"/>
        </w:rPr>
        <w:t xml:space="preserve"> as a yellow liquid.</w:t>
      </w:r>
      <w:hyperlink w:anchor="_ENREF_9" w:tooltip="Mann, 2013 #4" w:history="1">
        <w:r w:rsidR="00762B30">
          <w:rPr>
            <w:rFonts w:ascii="Arial" w:hAnsi="Arial" w:cs="Arial"/>
            <w:lang w:val="en-US"/>
          </w:rPr>
          <w:fldChar w:fldCharType="begin">
            <w:fldData xml:space="preserve">PEVuZE5vdGU+PENpdGU+PEF1dGhvcj5NYW5uPC9BdXRob3I+PFllYXI+MjAxMzwvWWVhcj48UmVj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</w:fldData>
          </w:fldChar>
        </w:r>
        <w:r w:rsidR="00762B30">
          <w:rPr>
            <w:rFonts w:ascii="Arial" w:hAnsi="Arial" w:cs="Arial"/>
            <w:lang w:val="en-US"/>
          </w:rPr>
          <w:instrText xml:space="preserve"> ADDIN EN.CITE </w:instrText>
        </w:r>
        <w:r w:rsidR="00762B30">
          <w:rPr>
            <w:rFonts w:ascii="Arial" w:hAnsi="Arial" w:cs="Arial"/>
            <w:lang w:val="en-US"/>
          </w:rPr>
          <w:fldChar w:fldCharType="begin">
            <w:fldData xml:space="preserve">PEVuZE5vdGU+PENpdGU+PEF1dGhvcj5NYW5uPC9BdXRob3I+PFllYXI+MjAxMzwvWWVhcj48UmVj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</w:fldData>
          </w:fldChar>
        </w:r>
        <w:r w:rsidR="00762B30">
          <w:rPr>
            <w:rFonts w:ascii="Arial" w:hAnsi="Arial" w:cs="Arial"/>
            <w:lang w:val="en-US"/>
          </w:rPr>
          <w:instrText xml:space="preserve"> ADDIN EN.CITE.DATA </w:instrText>
        </w:r>
        <w:r w:rsidR="00762B30">
          <w:rPr>
            <w:rFonts w:ascii="Arial" w:hAnsi="Arial" w:cs="Arial"/>
            <w:lang w:val="en-US"/>
          </w:rPr>
        </w:r>
        <w:r w:rsidR="00762B30">
          <w:rPr>
            <w:rFonts w:ascii="Arial" w:hAnsi="Arial" w:cs="Arial"/>
            <w:lang w:val="en-US"/>
          </w:rPr>
          <w:fldChar w:fldCharType="end"/>
        </w:r>
        <w:r w:rsidR="00762B30">
          <w:rPr>
            <w:rFonts w:ascii="Arial" w:hAnsi="Arial" w:cs="Arial"/>
            <w:lang w:val="en-US"/>
          </w:rPr>
        </w:r>
        <w:r w:rsidR="00762B30">
          <w:rPr>
            <w:rFonts w:ascii="Arial" w:hAnsi="Arial" w:cs="Arial"/>
            <w:lang w:val="en-US"/>
          </w:rPr>
          <w:fldChar w:fldCharType="separate"/>
        </w:r>
        <w:r w:rsidR="00762B30" w:rsidRPr="005E3F3A">
          <w:rPr>
            <w:rFonts w:ascii="Arial" w:hAnsi="Arial" w:cs="Arial"/>
            <w:noProof/>
            <w:vertAlign w:val="superscript"/>
            <w:lang w:val="en-US"/>
          </w:rPr>
          <w:t>9</w:t>
        </w:r>
        <w:r w:rsidR="00762B30">
          <w:rPr>
            <w:rFonts w:ascii="Arial" w:hAnsi="Arial" w:cs="Arial"/>
            <w:lang w:val="en-US"/>
          </w:rPr>
          <w:fldChar w:fldCharType="end"/>
        </w:r>
      </w:hyperlink>
    </w:p>
    <w:p w14:paraId="0E07C8CE" w14:textId="77777777" w:rsidR="00F21E77" w:rsidRPr="00AA6F7B" w:rsidRDefault="00AC1120" w:rsidP="00DF11A7">
      <w:pPr>
        <w:spacing w:line="360" w:lineRule="auto"/>
        <w:jc w:val="both"/>
        <w:rPr>
          <w:rFonts w:ascii="Arial" w:hAnsi="Arial" w:cs="Arial"/>
          <w:lang w:val="en-US"/>
        </w:rPr>
      </w:pPr>
      <w:r w:rsidRPr="001F3B57">
        <w:rPr>
          <w:rFonts w:ascii="Arial" w:hAnsi="Arial" w:cs="Arial"/>
          <w:lang w:val="en-GB"/>
        </w:rPr>
        <w:t>The spectral data are consistent with those published previously</w:t>
      </w:r>
      <w:r>
        <w:rPr>
          <w:rFonts w:ascii="Arial" w:hAnsi="Arial" w:cs="Arial"/>
          <w:lang w:val="en-GB"/>
        </w:rPr>
        <w:t>.</w:t>
      </w:r>
      <w:hyperlink w:anchor="_ENREF_9" w:tooltip="Mann, 2013 #4" w:history="1">
        <w:r w:rsidR="00762B30">
          <w:rPr>
            <w:rFonts w:ascii="Arial" w:hAnsi="Arial" w:cs="Arial"/>
            <w:lang w:val="en-GB"/>
          </w:rPr>
          <w:fldChar w:fldCharType="begin">
            <w:fldData xml:space="preserve">PEVuZE5vdGU+PENpdGU+PEF1dGhvcj5NYW5uPC9BdXRob3I+PFllYXI+MjAxMzwvWWVhcj48UmVj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</w:fldData>
          </w:fldChar>
        </w:r>
        <w:r w:rsidR="00762B30">
          <w:rPr>
            <w:rFonts w:ascii="Arial" w:hAnsi="Arial" w:cs="Arial"/>
            <w:lang w:val="en-GB"/>
          </w:rPr>
          <w:instrText xml:space="preserve"> ADDIN EN.CITE </w:instrText>
        </w:r>
        <w:r w:rsidR="00762B30">
          <w:rPr>
            <w:rFonts w:ascii="Arial" w:hAnsi="Arial" w:cs="Arial"/>
            <w:lang w:val="en-GB"/>
          </w:rPr>
          <w:fldChar w:fldCharType="begin">
            <w:fldData xml:space="preserve">PEVuZE5vdGU+PENpdGU+PEF1dGhvcj5NYW5uPC9BdXRob3I+PFllYXI+MjAxMzwvWWVhcj48UmVj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</w:fldData>
          </w:fldChar>
        </w:r>
        <w:r w:rsidR="00762B30">
          <w:rPr>
            <w:rFonts w:ascii="Arial" w:hAnsi="Arial" w:cs="Arial"/>
            <w:lang w:val="en-GB"/>
          </w:rPr>
          <w:instrText xml:space="preserve"> ADDIN EN.CITE.DATA </w:instrText>
        </w:r>
        <w:r w:rsidR="00762B30">
          <w:rPr>
            <w:rFonts w:ascii="Arial" w:hAnsi="Arial" w:cs="Arial"/>
            <w:lang w:val="en-GB"/>
          </w:rPr>
        </w:r>
        <w:r w:rsidR="00762B30">
          <w:rPr>
            <w:rFonts w:ascii="Arial" w:hAnsi="Arial" w:cs="Arial"/>
            <w:lang w:val="en-GB"/>
          </w:rPr>
          <w:fldChar w:fldCharType="end"/>
        </w:r>
        <w:r w:rsidR="00762B30">
          <w:rPr>
            <w:rFonts w:ascii="Arial" w:hAnsi="Arial" w:cs="Arial"/>
            <w:lang w:val="en-GB"/>
          </w:rPr>
        </w:r>
        <w:r w:rsidR="00762B30">
          <w:rPr>
            <w:rFonts w:ascii="Arial" w:hAnsi="Arial" w:cs="Arial"/>
            <w:lang w:val="en-GB"/>
          </w:rPr>
          <w:fldChar w:fldCharType="separate"/>
        </w:r>
        <w:r w:rsidR="00762B30" w:rsidRPr="005E3F3A">
          <w:rPr>
            <w:rFonts w:ascii="Arial" w:hAnsi="Arial" w:cs="Arial"/>
            <w:noProof/>
            <w:vertAlign w:val="superscript"/>
            <w:lang w:val="en-GB"/>
          </w:rPr>
          <w:t>9</w:t>
        </w:r>
        <w:r w:rsidR="00762B30">
          <w:rPr>
            <w:rFonts w:ascii="Arial" w:hAnsi="Arial" w:cs="Arial"/>
            <w:lang w:val="en-GB"/>
          </w:rPr>
          <w:fldChar w:fldCharType="end"/>
        </w:r>
      </w:hyperlink>
    </w:p>
    <w:p w14:paraId="5BAF4972" w14:textId="56EC9FAE" w:rsidR="00F21E77" w:rsidRPr="00AA6F7B" w:rsidRDefault="00F21E77" w:rsidP="00F21E77">
      <w:pPr>
        <w:jc w:val="both"/>
        <w:rPr>
          <w:rFonts w:ascii="Arial" w:hAnsi="Arial" w:cs="Arial"/>
          <w:lang w:val="en-US"/>
        </w:rPr>
      </w:pPr>
      <w:proofErr w:type="spellStart"/>
      <w:r w:rsidRPr="00AA6F7B">
        <w:rPr>
          <w:rFonts w:ascii="Arial" w:hAnsi="Arial" w:cs="Arial"/>
          <w:b/>
          <w:lang w:val="en-US"/>
        </w:rPr>
        <w:t>R</w:t>
      </w:r>
      <w:r w:rsidRPr="00AA6F7B">
        <w:rPr>
          <w:rFonts w:ascii="Arial" w:hAnsi="Arial" w:cs="Arial"/>
          <w:b/>
          <w:vertAlign w:val="subscript"/>
          <w:lang w:val="en-US"/>
        </w:rPr>
        <w:t>f</w:t>
      </w:r>
      <w:proofErr w:type="spellEnd"/>
      <w:r w:rsidRPr="00AA6F7B">
        <w:rPr>
          <w:rFonts w:ascii="Arial" w:hAnsi="Arial" w:cs="Arial"/>
          <w:b/>
          <w:lang w:val="en-US"/>
        </w:rPr>
        <w:t xml:space="preserve"> </w:t>
      </w:r>
      <w:r w:rsidRPr="00AA6F7B">
        <w:rPr>
          <w:rFonts w:ascii="Arial" w:hAnsi="Arial" w:cs="Arial"/>
          <w:lang w:val="en-US"/>
        </w:rPr>
        <w:t>= 0.47 (</w:t>
      </w:r>
      <w:r w:rsidRPr="00F423A0">
        <w:rPr>
          <w:rFonts w:ascii="Arial" w:hAnsi="Arial" w:cs="Arial"/>
          <w:lang w:val="en-US"/>
        </w:rPr>
        <w:t>hexanes/Et</w:t>
      </w:r>
      <w:r w:rsidRPr="00F423A0">
        <w:rPr>
          <w:rFonts w:ascii="Arial" w:hAnsi="Arial" w:cs="Arial"/>
          <w:vertAlign w:val="subscript"/>
          <w:lang w:val="en-US"/>
        </w:rPr>
        <w:t>2</w:t>
      </w:r>
      <w:r w:rsidRPr="00F423A0">
        <w:rPr>
          <w:rFonts w:ascii="Arial" w:hAnsi="Arial" w:cs="Arial"/>
          <w:lang w:val="en-US"/>
        </w:rPr>
        <w:t>O 3:1</w:t>
      </w:r>
      <w:r w:rsidRPr="00AA6F7B">
        <w:rPr>
          <w:rFonts w:ascii="Arial" w:hAnsi="Arial" w:cs="Arial"/>
          <w:lang w:val="en-US"/>
        </w:rPr>
        <w:t xml:space="preserve">) [UV, CAM, </w:t>
      </w:r>
      <w:r w:rsidR="00CD6FA3" w:rsidRPr="00AA6F7B">
        <w:rPr>
          <w:rFonts w:ascii="Arial" w:hAnsi="Arial" w:cs="Arial"/>
          <w:lang w:val="en-US"/>
        </w:rPr>
        <w:t>K</w:t>
      </w:r>
      <w:r w:rsidR="00350719" w:rsidRPr="00AA6F7B">
        <w:rPr>
          <w:rFonts w:ascii="Arial" w:hAnsi="Arial" w:cs="Arial"/>
          <w:lang w:val="en-US"/>
        </w:rPr>
        <w:t>m</w:t>
      </w:r>
      <w:r w:rsidR="00CD6FA3" w:rsidRPr="00AA6F7B">
        <w:rPr>
          <w:rFonts w:ascii="Arial" w:hAnsi="Arial" w:cs="Arial"/>
          <w:lang w:val="en-US"/>
        </w:rPr>
        <w:t>nO</w:t>
      </w:r>
      <w:r w:rsidR="00CD6FA3" w:rsidRPr="00AA6F7B">
        <w:rPr>
          <w:rFonts w:ascii="Arial" w:hAnsi="Arial" w:cs="Arial"/>
          <w:vertAlign w:val="subscript"/>
          <w:lang w:val="en-US"/>
        </w:rPr>
        <w:t>4</w:t>
      </w:r>
      <w:r w:rsidRPr="00AA6F7B">
        <w:rPr>
          <w:rFonts w:ascii="Arial" w:hAnsi="Arial" w:cs="Arial"/>
          <w:lang w:val="en-US"/>
        </w:rPr>
        <w:t>]</w:t>
      </w:r>
    </w:p>
    <w:p w14:paraId="6EA1869C" w14:textId="77777777" w:rsidR="00F21E77" w:rsidRPr="00AA6F7B" w:rsidRDefault="00F21E77" w:rsidP="00F21E77">
      <w:pPr>
        <w:jc w:val="both"/>
        <w:rPr>
          <w:rFonts w:ascii="Arial" w:hAnsi="Arial" w:cs="Arial"/>
          <w:lang w:val="en-US"/>
        </w:rPr>
      </w:pPr>
      <w:r w:rsidRPr="00AA6F7B">
        <w:rPr>
          <w:rFonts w:ascii="Arial" w:hAnsi="Arial" w:cs="Arial"/>
          <w:b/>
          <w:bCs/>
          <w:vertAlign w:val="superscript"/>
          <w:lang w:val="en-US"/>
        </w:rPr>
        <w:t>1</w:t>
      </w:r>
      <w:r w:rsidRPr="00AA6F7B">
        <w:rPr>
          <w:rFonts w:ascii="Arial" w:hAnsi="Arial" w:cs="Arial"/>
          <w:b/>
          <w:bCs/>
          <w:lang w:val="en-US"/>
        </w:rPr>
        <w:t xml:space="preserve">H NMR </w:t>
      </w:r>
      <w:r w:rsidRPr="00AA6F7B">
        <w:rPr>
          <w:rFonts w:ascii="Arial" w:hAnsi="Arial" w:cs="Arial"/>
          <w:lang w:val="en-US"/>
        </w:rPr>
        <w:t xml:space="preserve">(300 MHz, CDCl3, 300 K): </w:t>
      </w:r>
      <w:r w:rsidRPr="00F423A0">
        <w:rPr>
          <w:rFonts w:ascii="Arial" w:hAnsi="Arial" w:cs="Arial"/>
        </w:rPr>
        <w:t>δ</w:t>
      </w:r>
      <w:r w:rsidRPr="00AA6F7B">
        <w:rPr>
          <w:rFonts w:ascii="Arial" w:hAnsi="Arial" w:cs="Arial"/>
          <w:lang w:val="en-US"/>
        </w:rPr>
        <w:t xml:space="preserve"> (ppm) = 5.97 – 5.84 (m, 1H), 5.64 – 5.49 (m, 1H), 5.39 – 5.26 (m, 1H).</w:t>
      </w:r>
    </w:p>
    <w:p w14:paraId="45B5F39A" w14:textId="77777777" w:rsidR="00F21E77" w:rsidRPr="00AA6F7B" w:rsidRDefault="00F21E77" w:rsidP="00F21E77">
      <w:pPr>
        <w:jc w:val="both"/>
        <w:rPr>
          <w:rFonts w:ascii="Arial" w:hAnsi="Arial" w:cs="Arial"/>
          <w:lang w:val="en-US"/>
        </w:rPr>
      </w:pPr>
      <w:r w:rsidRPr="00AA6F7B">
        <w:rPr>
          <w:rFonts w:ascii="Arial" w:hAnsi="Arial" w:cs="Arial"/>
          <w:b/>
          <w:bCs/>
          <w:vertAlign w:val="superscript"/>
          <w:lang w:val="en-US"/>
        </w:rPr>
        <w:t>13</w:t>
      </w:r>
      <w:r w:rsidRPr="00AA6F7B">
        <w:rPr>
          <w:rFonts w:ascii="Arial" w:hAnsi="Arial" w:cs="Arial"/>
          <w:b/>
          <w:bCs/>
          <w:lang w:val="en-US"/>
        </w:rPr>
        <w:t>C NMR</w:t>
      </w:r>
      <w:r w:rsidRPr="00AA6F7B">
        <w:rPr>
          <w:rFonts w:ascii="Arial" w:hAnsi="Arial" w:cs="Arial"/>
          <w:lang w:val="en-US"/>
        </w:rPr>
        <w:t xml:space="preserve"> (75 MHz, CDCl</w:t>
      </w:r>
      <w:r w:rsidRPr="00AA6F7B">
        <w:rPr>
          <w:rFonts w:ascii="Arial" w:hAnsi="Arial" w:cs="Arial"/>
          <w:vertAlign w:val="subscript"/>
          <w:lang w:val="en-US"/>
        </w:rPr>
        <w:t>3</w:t>
      </w:r>
      <w:r w:rsidR="00384705" w:rsidRPr="00AA6F7B">
        <w:rPr>
          <w:rFonts w:ascii="Arial" w:hAnsi="Arial" w:cs="Arial"/>
          <w:lang w:val="en-US"/>
        </w:rPr>
        <w:t xml:space="preserve">) </w:t>
      </w:r>
      <w:r w:rsidR="00384705">
        <w:rPr>
          <w:rFonts w:ascii="Arial" w:hAnsi="Arial" w:cs="Arial"/>
        </w:rPr>
        <w:t>δ</w:t>
      </w:r>
      <w:r w:rsidR="00384705" w:rsidRPr="00AA6F7B">
        <w:rPr>
          <w:rFonts w:ascii="Arial" w:hAnsi="Arial" w:cs="Arial"/>
          <w:lang w:val="en-US"/>
        </w:rPr>
        <w:t xml:space="preserve"> 169.7, 133.0, 119.1</w:t>
      </w:r>
      <w:r w:rsidRPr="00AA6F7B">
        <w:rPr>
          <w:rFonts w:ascii="Arial" w:hAnsi="Arial" w:cs="Arial"/>
          <w:lang w:val="en-US"/>
        </w:rPr>
        <w:t>, 100.</w:t>
      </w:r>
      <w:r w:rsidR="00384705" w:rsidRPr="00AA6F7B">
        <w:rPr>
          <w:rFonts w:ascii="Arial" w:hAnsi="Arial" w:cs="Arial"/>
          <w:lang w:val="en-US"/>
        </w:rPr>
        <w:t>2, 92.5, 64.8, 21.2, -0.1</w:t>
      </w:r>
      <w:r w:rsidRPr="00AA6F7B">
        <w:rPr>
          <w:rFonts w:ascii="Arial" w:hAnsi="Arial" w:cs="Arial"/>
          <w:lang w:val="en-US"/>
        </w:rPr>
        <w:t>.</w:t>
      </w:r>
    </w:p>
    <w:p w14:paraId="704F2832" w14:textId="77777777" w:rsidR="00762B30" w:rsidRPr="00AA6F7B" w:rsidRDefault="006B6049" w:rsidP="00DF11A7">
      <w:pPr>
        <w:rPr>
          <w:rFonts w:ascii="Arial" w:hAnsi="Arial" w:cs="Arial"/>
        </w:rPr>
      </w:pPr>
      <w:r w:rsidRPr="00AA6F7B">
        <w:rPr>
          <w:rFonts w:ascii="Arial" w:hAnsi="Arial" w:cs="Arial"/>
        </w:rPr>
        <w:t>[</w:t>
      </w:r>
      <w:r>
        <w:rPr>
          <w:rFonts w:ascii="Arial" w:hAnsi="Arial" w:cs="Arial"/>
          <w:lang w:val="en-US"/>
        </w:rPr>
        <w:t>α</w:t>
      </w:r>
      <w:r w:rsidRPr="00AA6F7B">
        <w:rPr>
          <w:rFonts w:ascii="Arial" w:hAnsi="Arial" w:cs="Arial"/>
        </w:rPr>
        <w:t>]</w:t>
      </w:r>
      <w:r w:rsidRPr="00AA6F7B">
        <w:rPr>
          <w:rFonts w:ascii="Arial" w:hAnsi="Arial" w:cs="Arial"/>
          <w:vertAlign w:val="superscript"/>
        </w:rPr>
        <w:t>22</w:t>
      </w:r>
      <w:r w:rsidRPr="00AA6F7B">
        <w:rPr>
          <w:rFonts w:ascii="Arial" w:hAnsi="Arial" w:cs="Arial"/>
          <w:vertAlign w:val="subscript"/>
        </w:rPr>
        <w:t>D</w:t>
      </w:r>
      <w:r w:rsidR="005272B9" w:rsidRPr="00AA6F7B">
        <w:rPr>
          <w:rFonts w:ascii="Arial" w:hAnsi="Arial" w:cs="Arial"/>
        </w:rPr>
        <w:t xml:space="preserve"> = - 33.5 (c = 2.0, CH</w:t>
      </w:r>
      <w:r w:rsidR="005272B9" w:rsidRPr="00AA6F7B">
        <w:rPr>
          <w:rFonts w:ascii="Arial" w:hAnsi="Arial" w:cs="Arial"/>
          <w:vertAlign w:val="subscript"/>
        </w:rPr>
        <w:t>2</w:t>
      </w:r>
      <w:r w:rsidR="005272B9" w:rsidRPr="00AA6F7B">
        <w:rPr>
          <w:rFonts w:ascii="Arial" w:hAnsi="Arial" w:cs="Arial"/>
        </w:rPr>
        <w:t>Cl</w:t>
      </w:r>
      <w:r w:rsidR="005272B9" w:rsidRPr="00AA6F7B">
        <w:rPr>
          <w:rFonts w:ascii="Arial" w:hAnsi="Arial" w:cs="Arial"/>
          <w:vertAlign w:val="subscript"/>
        </w:rPr>
        <w:t>2</w:t>
      </w:r>
      <w:r w:rsidR="005272B9" w:rsidRPr="00AA6F7B">
        <w:rPr>
          <w:rFonts w:ascii="Arial" w:hAnsi="Arial" w:cs="Arial"/>
        </w:rPr>
        <w:t>)</w:t>
      </w:r>
    </w:p>
    <w:p w14:paraId="27C5EA6C" w14:textId="77777777" w:rsidR="00F21E77" w:rsidRPr="00F423A0" w:rsidRDefault="00F21E77" w:rsidP="00F21E77">
      <w:pPr>
        <w:jc w:val="both"/>
        <w:rPr>
          <w:rFonts w:ascii="Arial" w:hAnsi="Arial" w:cs="Arial"/>
        </w:rPr>
      </w:pPr>
    </w:p>
    <w:p w14:paraId="6EBEE635" w14:textId="77777777" w:rsidR="00F21E77" w:rsidRPr="00783B6D" w:rsidRDefault="00F21E77" w:rsidP="00F21E77">
      <w:pPr>
        <w:jc w:val="center"/>
        <w:rPr>
          <w:rFonts w:ascii="Arial" w:hAnsi="Arial" w:cs="Arial"/>
          <w:b/>
        </w:rPr>
      </w:pPr>
      <w:r w:rsidRPr="00783B6D">
        <w:rPr>
          <w:rFonts w:ascii="Arial" w:hAnsi="Arial" w:cs="Arial"/>
          <w:b/>
        </w:rPr>
        <w:t>(3</w:t>
      </w:r>
      <w:r w:rsidRPr="00783B6D">
        <w:rPr>
          <w:rFonts w:ascii="Arial" w:hAnsi="Arial" w:cs="Arial"/>
          <w:b/>
          <w:i/>
        </w:rPr>
        <w:t>R</w:t>
      </w:r>
      <w:r w:rsidRPr="00783B6D">
        <w:rPr>
          <w:rFonts w:ascii="Arial" w:hAnsi="Arial" w:cs="Arial"/>
          <w:b/>
        </w:rPr>
        <w:t>,10</w:t>
      </w:r>
      <w:r w:rsidRPr="00783B6D">
        <w:rPr>
          <w:rFonts w:ascii="Arial" w:hAnsi="Arial" w:cs="Arial"/>
          <w:b/>
          <w:i/>
        </w:rPr>
        <w:t>R</w:t>
      </w:r>
      <w:r w:rsidRPr="00783B6D">
        <w:rPr>
          <w:rFonts w:ascii="Arial" w:hAnsi="Arial" w:cs="Arial"/>
          <w:b/>
        </w:rPr>
        <w:t>,</w:t>
      </w:r>
      <w:r w:rsidRPr="00783B6D">
        <w:rPr>
          <w:rFonts w:ascii="Arial" w:hAnsi="Arial" w:cs="Arial"/>
          <w:b/>
          <w:i/>
        </w:rPr>
        <w:t>E</w:t>
      </w:r>
      <w:r w:rsidRPr="00783B6D">
        <w:rPr>
          <w:rFonts w:ascii="Arial" w:hAnsi="Arial" w:cs="Arial"/>
          <w:b/>
        </w:rPr>
        <w:t>)-Heptadeca-1,8-dien-4,6-diyne-3,10-diol</w:t>
      </w:r>
      <w:r>
        <w:rPr>
          <w:rFonts w:ascii="Arial" w:hAnsi="Arial" w:cs="Arial"/>
          <w:b/>
        </w:rPr>
        <w:t xml:space="preserve"> (ST)</w:t>
      </w:r>
    </w:p>
    <w:p w14:paraId="2C926934" w14:textId="77777777" w:rsidR="00F21E77" w:rsidRDefault="00DB7DA9" w:rsidP="00F21E77">
      <w:pPr>
        <w:jc w:val="center"/>
      </w:pPr>
      <w:r>
        <w:object w:dxaOrig="4063" w:dyaOrig="2210" w14:anchorId="03763519">
          <v:shape id="_x0000_i1042" type="#_x0000_t75" style="width:204pt;height:114pt" o:ole="">
            <v:imagedata r:id="rId57" o:title=""/>
          </v:shape>
          <o:OLEObject Type="Embed" ProgID="ChemDraw.Document.6.0" ShapeID="_x0000_i1042" DrawAspect="Content" ObjectID="_1377343495" r:id="rId58"/>
        </w:object>
      </w:r>
    </w:p>
    <w:p w14:paraId="07DAC3BD" w14:textId="77777777" w:rsidR="00F21E77" w:rsidRDefault="00F21E77" w:rsidP="00F21E77">
      <w:pPr>
        <w:rPr>
          <w:rFonts w:ascii="Arial" w:hAnsi="Arial" w:cs="Arial"/>
          <w:b/>
        </w:rPr>
      </w:pPr>
    </w:p>
    <w:p w14:paraId="6E93E6F3" w14:textId="77777777" w:rsidR="00F21E77" w:rsidRDefault="00F21E77" w:rsidP="00F21E77">
      <w:pPr>
        <w:spacing w:line="360" w:lineRule="auto"/>
        <w:rPr>
          <w:rFonts w:ascii="Arial" w:hAnsi="Arial" w:cs="Arial"/>
          <w:lang w:val="en-US"/>
        </w:rPr>
      </w:pPr>
      <w:r w:rsidRPr="00815F99">
        <w:rPr>
          <w:rFonts w:ascii="Arial" w:hAnsi="Arial" w:cs="Arial"/>
          <w:lang w:val="en-US"/>
        </w:rPr>
        <w:t xml:space="preserve">To a solution of </w:t>
      </w:r>
      <w:r>
        <w:rPr>
          <w:rFonts w:ascii="Arial" w:hAnsi="Arial" w:cs="Arial"/>
          <w:lang w:val="en-US"/>
        </w:rPr>
        <w:t>36</w:t>
      </w:r>
      <w:r w:rsidRPr="00815F99">
        <w:rPr>
          <w:rFonts w:ascii="Arial" w:hAnsi="Arial" w:cs="Arial"/>
          <w:lang w:val="en-US"/>
        </w:rPr>
        <w:t xml:space="preserve"> mg (0.</w:t>
      </w:r>
      <w:r>
        <w:rPr>
          <w:rFonts w:ascii="Arial" w:hAnsi="Arial" w:cs="Arial"/>
          <w:lang w:val="en-US"/>
        </w:rPr>
        <w:t>52</w:t>
      </w:r>
      <w:r w:rsidRPr="00815F99">
        <w:rPr>
          <w:rFonts w:ascii="Arial" w:hAnsi="Arial" w:cs="Arial"/>
          <w:lang w:val="en-US"/>
        </w:rPr>
        <w:t xml:space="preserve"> </w:t>
      </w:r>
      <w:proofErr w:type="spellStart"/>
      <w:r w:rsidRPr="00815F99">
        <w:rPr>
          <w:rFonts w:ascii="Arial" w:hAnsi="Arial" w:cs="Arial"/>
          <w:lang w:val="en-US"/>
        </w:rPr>
        <w:t>mmol</w:t>
      </w:r>
      <w:proofErr w:type="spellEnd"/>
      <w:r w:rsidRPr="00815F99">
        <w:rPr>
          <w:rFonts w:ascii="Arial" w:hAnsi="Arial" w:cs="Arial"/>
          <w:lang w:val="en-US"/>
        </w:rPr>
        <w:t xml:space="preserve">, </w:t>
      </w:r>
      <w:r>
        <w:rPr>
          <w:rFonts w:ascii="Arial" w:hAnsi="Arial" w:cs="Arial"/>
          <w:lang w:val="en-US"/>
        </w:rPr>
        <w:t>1.68</w:t>
      </w:r>
      <w:r w:rsidRPr="00815F99">
        <w:rPr>
          <w:rFonts w:ascii="Arial" w:hAnsi="Arial" w:cs="Arial"/>
          <w:lang w:val="en-US"/>
        </w:rPr>
        <w:t xml:space="preserve"> eq.) </w:t>
      </w:r>
      <w:proofErr w:type="spellStart"/>
      <w:r w:rsidRPr="00815F99">
        <w:rPr>
          <w:rFonts w:ascii="Arial" w:hAnsi="Arial" w:cs="Arial"/>
          <w:lang w:val="en-US"/>
        </w:rPr>
        <w:t>hydroxylaminehydrochloride</w:t>
      </w:r>
      <w:proofErr w:type="spellEnd"/>
      <w:r w:rsidRPr="00815F99">
        <w:rPr>
          <w:rFonts w:ascii="Arial" w:hAnsi="Arial" w:cs="Arial"/>
          <w:lang w:val="en-US"/>
        </w:rPr>
        <w:t xml:space="preserve"> in  </w:t>
      </w:r>
      <w:proofErr w:type="spellStart"/>
      <w:r w:rsidRPr="00815F99">
        <w:rPr>
          <w:rFonts w:ascii="Arial" w:hAnsi="Arial" w:cs="Arial"/>
          <w:lang w:val="en-US"/>
        </w:rPr>
        <w:t>MeOH</w:t>
      </w:r>
      <w:proofErr w:type="spellEnd"/>
      <w:r>
        <w:rPr>
          <w:rFonts w:ascii="Arial" w:hAnsi="Arial" w:cs="Arial"/>
          <w:lang w:val="en-US"/>
        </w:rPr>
        <w:t xml:space="preserve"> (</w:t>
      </w:r>
      <w:r w:rsidRPr="00815F99">
        <w:rPr>
          <w:rFonts w:ascii="Arial" w:hAnsi="Arial" w:cs="Arial"/>
          <w:lang w:val="en-US"/>
        </w:rPr>
        <w:t>1 mL</w:t>
      </w:r>
      <w:r>
        <w:rPr>
          <w:rFonts w:ascii="Arial" w:hAnsi="Arial" w:cs="Arial"/>
          <w:lang w:val="en-US"/>
        </w:rPr>
        <w:t>)</w:t>
      </w:r>
      <w:r w:rsidRPr="00815F99">
        <w:rPr>
          <w:rFonts w:ascii="Arial" w:hAnsi="Arial" w:cs="Arial"/>
          <w:lang w:val="en-US"/>
        </w:rPr>
        <w:t xml:space="preserve"> at 0 °C w</w:t>
      </w:r>
      <w:r>
        <w:rPr>
          <w:rFonts w:ascii="Arial" w:hAnsi="Arial" w:cs="Arial"/>
          <w:lang w:val="en-US"/>
        </w:rPr>
        <w:t>as</w:t>
      </w:r>
      <w:r w:rsidRPr="00815F99">
        <w:rPr>
          <w:rFonts w:ascii="Arial" w:hAnsi="Arial" w:cs="Arial"/>
          <w:lang w:val="en-US"/>
        </w:rPr>
        <w:t xml:space="preserve"> added a solution of 0.20 mL ethylamine (70-%)</w:t>
      </w:r>
      <w:r>
        <w:rPr>
          <w:rFonts w:ascii="Arial" w:hAnsi="Arial" w:cs="Arial"/>
          <w:lang w:val="en-US"/>
        </w:rPr>
        <w:t xml:space="preserve"> </w:t>
      </w:r>
      <w:r w:rsidRPr="00815F99">
        <w:rPr>
          <w:rFonts w:ascii="Arial" w:hAnsi="Arial" w:cs="Arial"/>
          <w:lang w:val="en-US"/>
        </w:rPr>
        <w:t xml:space="preserve">and </w:t>
      </w:r>
      <w:r>
        <w:rPr>
          <w:rFonts w:ascii="Arial" w:hAnsi="Arial" w:cs="Arial"/>
          <w:lang w:val="en-US"/>
        </w:rPr>
        <w:t>2.97</w:t>
      </w:r>
      <w:r w:rsidRPr="00815F99">
        <w:rPr>
          <w:rFonts w:ascii="Arial" w:hAnsi="Arial" w:cs="Arial"/>
          <w:lang w:val="en-US"/>
        </w:rPr>
        <w:t xml:space="preserve"> mg (0.0</w:t>
      </w:r>
      <w:r>
        <w:rPr>
          <w:rFonts w:ascii="Arial" w:hAnsi="Arial" w:cs="Arial"/>
          <w:lang w:val="en-US"/>
        </w:rPr>
        <w:t>3</w:t>
      </w:r>
      <w:r w:rsidRPr="00815F99">
        <w:rPr>
          <w:rFonts w:ascii="Arial" w:hAnsi="Arial" w:cs="Arial"/>
          <w:lang w:val="en-US"/>
        </w:rPr>
        <w:t xml:space="preserve"> </w:t>
      </w:r>
      <w:proofErr w:type="spellStart"/>
      <w:r w:rsidRPr="00815F99">
        <w:rPr>
          <w:rFonts w:ascii="Arial" w:hAnsi="Arial" w:cs="Arial"/>
          <w:lang w:val="en-US"/>
        </w:rPr>
        <w:t>mmol</w:t>
      </w:r>
      <w:proofErr w:type="spellEnd"/>
      <w:r w:rsidRPr="00815F99">
        <w:rPr>
          <w:rFonts w:ascii="Arial" w:hAnsi="Arial" w:cs="Arial"/>
          <w:lang w:val="en-US"/>
        </w:rPr>
        <w:t xml:space="preserve">, 0.10 eq. ) </w:t>
      </w:r>
      <w:proofErr w:type="spellStart"/>
      <w:r>
        <w:rPr>
          <w:rFonts w:ascii="Arial" w:hAnsi="Arial" w:cs="Arial"/>
          <w:lang w:val="en-US"/>
        </w:rPr>
        <w:t>CuCl</w:t>
      </w:r>
      <w:proofErr w:type="spellEnd"/>
      <w:r>
        <w:rPr>
          <w:rFonts w:ascii="Arial" w:hAnsi="Arial" w:cs="Arial"/>
          <w:lang w:val="en-US"/>
        </w:rPr>
        <w:t xml:space="preserve"> in </w:t>
      </w:r>
      <w:proofErr w:type="spellStart"/>
      <w:r>
        <w:rPr>
          <w:rFonts w:ascii="Arial" w:hAnsi="Arial" w:cs="Arial"/>
          <w:lang w:val="en-US"/>
        </w:rPr>
        <w:t>MeOH</w:t>
      </w:r>
      <w:proofErr w:type="spellEnd"/>
      <w:r>
        <w:rPr>
          <w:rFonts w:ascii="Arial" w:hAnsi="Arial" w:cs="Arial"/>
          <w:lang w:val="en-US"/>
        </w:rPr>
        <w:t xml:space="preserve"> (1 mL)</w:t>
      </w:r>
      <w:r w:rsidRPr="00815F99">
        <w:rPr>
          <w:rFonts w:ascii="Arial" w:hAnsi="Arial" w:cs="Arial"/>
          <w:lang w:val="en-US"/>
        </w:rPr>
        <w:t xml:space="preserve">. </w:t>
      </w:r>
      <w:r>
        <w:rPr>
          <w:rFonts w:ascii="Arial" w:hAnsi="Arial" w:cs="Arial"/>
          <w:lang w:val="en-US"/>
        </w:rPr>
        <w:t>50</w:t>
      </w:r>
      <w:r w:rsidRPr="00815F99">
        <w:rPr>
          <w:rFonts w:ascii="Arial" w:hAnsi="Arial" w:cs="Arial"/>
          <w:lang w:val="en-US"/>
        </w:rPr>
        <w:t xml:space="preserve"> mg (0.</w:t>
      </w:r>
      <w:r>
        <w:rPr>
          <w:rFonts w:ascii="Arial" w:hAnsi="Arial" w:cs="Arial"/>
          <w:lang w:val="en-US"/>
        </w:rPr>
        <w:t xml:space="preserve">26 </w:t>
      </w:r>
      <w:proofErr w:type="spellStart"/>
      <w:r>
        <w:rPr>
          <w:rFonts w:ascii="Arial" w:hAnsi="Arial" w:cs="Arial"/>
          <w:lang w:val="en-US"/>
        </w:rPr>
        <w:t>mmol</w:t>
      </w:r>
      <w:proofErr w:type="spellEnd"/>
      <w:r>
        <w:rPr>
          <w:rFonts w:ascii="Arial" w:hAnsi="Arial" w:cs="Arial"/>
          <w:lang w:val="en-US"/>
        </w:rPr>
        <w:t xml:space="preserve">, 0.84 eq.) </w:t>
      </w:r>
      <w:r w:rsidRPr="00AA6F7B">
        <w:rPr>
          <w:rFonts w:ascii="Arial" w:hAnsi="Arial" w:cs="Arial"/>
          <w:lang w:val="en-US"/>
        </w:rPr>
        <w:t>(</w:t>
      </w:r>
      <w:r w:rsidRPr="00AA6F7B">
        <w:rPr>
          <w:rFonts w:ascii="Arial" w:hAnsi="Arial" w:cs="Arial"/>
          <w:i/>
          <w:lang w:val="en-US"/>
        </w:rPr>
        <w:t>R</w:t>
      </w:r>
      <w:proofErr w:type="gramStart"/>
      <w:r w:rsidRPr="00AA6F7B">
        <w:rPr>
          <w:rFonts w:ascii="Arial" w:hAnsi="Arial" w:cs="Arial"/>
          <w:i/>
          <w:lang w:val="en-US"/>
        </w:rPr>
        <w:t>,E</w:t>
      </w:r>
      <w:proofErr w:type="gramEnd"/>
      <w:r w:rsidRPr="00AA6F7B">
        <w:rPr>
          <w:rFonts w:ascii="Arial" w:hAnsi="Arial" w:cs="Arial"/>
          <w:lang w:val="en-US"/>
        </w:rPr>
        <w:t>)-Tridec-3-en-1-yn-5-ol</w:t>
      </w:r>
      <w:r>
        <w:rPr>
          <w:rFonts w:ascii="Arial" w:hAnsi="Arial" w:cs="Arial"/>
          <w:lang w:val="en-US"/>
        </w:rPr>
        <w:t xml:space="preserve"> in MeOH (0.5 mL)</w:t>
      </w:r>
      <w:r w:rsidRPr="00815F99">
        <w:rPr>
          <w:rFonts w:ascii="Arial" w:hAnsi="Arial" w:cs="Arial"/>
          <w:lang w:val="en-US"/>
        </w:rPr>
        <w:t xml:space="preserve"> were added at 0 °C. </w:t>
      </w:r>
      <w:r>
        <w:rPr>
          <w:rFonts w:ascii="Arial" w:hAnsi="Arial" w:cs="Arial"/>
          <w:lang w:val="en-US"/>
        </w:rPr>
        <w:t>50</w:t>
      </w:r>
      <w:r w:rsidRPr="00815F99">
        <w:rPr>
          <w:rFonts w:ascii="Arial" w:hAnsi="Arial" w:cs="Arial"/>
          <w:lang w:val="en-US"/>
        </w:rPr>
        <w:t xml:space="preserve"> mg (0.</w:t>
      </w:r>
      <w:r>
        <w:rPr>
          <w:rFonts w:ascii="Arial" w:hAnsi="Arial" w:cs="Arial"/>
          <w:lang w:val="en-US"/>
        </w:rPr>
        <w:t>31</w:t>
      </w:r>
      <w:r w:rsidRPr="00815F99">
        <w:rPr>
          <w:rFonts w:ascii="Arial" w:hAnsi="Arial" w:cs="Arial"/>
          <w:lang w:val="en-US"/>
        </w:rPr>
        <w:t xml:space="preserve"> </w:t>
      </w:r>
      <w:proofErr w:type="spellStart"/>
      <w:r w:rsidRPr="00815F99">
        <w:rPr>
          <w:rFonts w:ascii="Arial" w:hAnsi="Arial" w:cs="Arial"/>
          <w:lang w:val="en-US"/>
        </w:rPr>
        <w:t>mmol</w:t>
      </w:r>
      <w:proofErr w:type="spellEnd"/>
      <w:r w:rsidRPr="00815F99">
        <w:rPr>
          <w:rFonts w:ascii="Arial" w:hAnsi="Arial" w:cs="Arial"/>
          <w:lang w:val="en-US"/>
        </w:rPr>
        <w:t xml:space="preserve">, </w:t>
      </w:r>
      <w:r>
        <w:rPr>
          <w:rFonts w:ascii="Arial" w:hAnsi="Arial" w:cs="Arial"/>
          <w:lang w:val="en-US"/>
        </w:rPr>
        <w:t>1.00</w:t>
      </w:r>
      <w:r w:rsidRPr="00815F99">
        <w:rPr>
          <w:rFonts w:ascii="Arial" w:hAnsi="Arial" w:cs="Arial"/>
          <w:lang w:val="en-US"/>
        </w:rPr>
        <w:t xml:space="preserve"> eq.) </w:t>
      </w:r>
      <w:proofErr w:type="spellStart"/>
      <w:r w:rsidRPr="00815F99">
        <w:rPr>
          <w:rFonts w:ascii="Arial" w:hAnsi="Arial" w:cs="Arial"/>
          <w:lang w:val="en-US"/>
        </w:rPr>
        <w:t>bromo</w:t>
      </w:r>
      <w:proofErr w:type="spellEnd"/>
      <w:r w:rsidRPr="00815F99">
        <w:rPr>
          <w:rFonts w:ascii="Arial" w:hAnsi="Arial" w:cs="Arial"/>
          <w:lang w:val="en-US"/>
        </w:rPr>
        <w:t xml:space="preserve"> alkyne in </w:t>
      </w:r>
      <w:proofErr w:type="spellStart"/>
      <w:r>
        <w:rPr>
          <w:rFonts w:ascii="Arial" w:hAnsi="Arial" w:cs="Arial"/>
          <w:lang w:val="en-US"/>
        </w:rPr>
        <w:t>MeOH</w:t>
      </w:r>
      <w:proofErr w:type="spellEnd"/>
      <w:r>
        <w:rPr>
          <w:rFonts w:ascii="Arial" w:hAnsi="Arial" w:cs="Arial"/>
          <w:lang w:val="en-US"/>
        </w:rPr>
        <w:t xml:space="preserve"> (0.5 mL)</w:t>
      </w:r>
      <w:r w:rsidRPr="00815F99">
        <w:rPr>
          <w:rFonts w:ascii="Arial" w:hAnsi="Arial" w:cs="Arial"/>
          <w:lang w:val="en-US"/>
        </w:rPr>
        <w:t xml:space="preserve"> were added over 30 min. The mixture </w:t>
      </w:r>
      <w:r w:rsidR="005E3F3A">
        <w:rPr>
          <w:rFonts w:ascii="Arial" w:hAnsi="Arial" w:cs="Arial"/>
          <w:lang w:val="en-US"/>
        </w:rPr>
        <w:t>was</w:t>
      </w:r>
      <w:r w:rsidRPr="00815F99">
        <w:rPr>
          <w:rFonts w:ascii="Arial" w:hAnsi="Arial" w:cs="Arial"/>
          <w:lang w:val="en-US"/>
        </w:rPr>
        <w:t xml:space="preserve"> stirred for </w:t>
      </w:r>
      <w:r>
        <w:rPr>
          <w:rFonts w:ascii="Arial" w:hAnsi="Arial" w:cs="Arial"/>
          <w:lang w:val="en-US"/>
        </w:rPr>
        <w:t xml:space="preserve">1.5 </w:t>
      </w:r>
      <w:r w:rsidR="005E3F3A">
        <w:rPr>
          <w:rFonts w:ascii="Arial" w:hAnsi="Arial" w:cs="Arial"/>
          <w:lang w:val="en-US"/>
        </w:rPr>
        <w:t>h.  The reaction was</w:t>
      </w:r>
      <w:r w:rsidRPr="00815F99">
        <w:rPr>
          <w:rFonts w:ascii="Arial" w:hAnsi="Arial" w:cs="Arial"/>
          <w:lang w:val="en-US"/>
        </w:rPr>
        <w:t xml:space="preserve"> ceased by addition of water and the emulsion </w:t>
      </w:r>
      <w:r w:rsidR="005E3F3A">
        <w:rPr>
          <w:rFonts w:ascii="Arial" w:hAnsi="Arial" w:cs="Arial"/>
          <w:lang w:val="en-US"/>
        </w:rPr>
        <w:t>was</w:t>
      </w:r>
      <w:r w:rsidRPr="00815F99">
        <w:rPr>
          <w:rFonts w:ascii="Arial" w:hAnsi="Arial" w:cs="Arial"/>
          <w:lang w:val="en-US"/>
        </w:rPr>
        <w:t xml:space="preserve"> extracted with Et</w:t>
      </w:r>
      <w:r w:rsidRPr="00815F99">
        <w:rPr>
          <w:rFonts w:ascii="Arial" w:hAnsi="Arial" w:cs="Arial"/>
          <w:vertAlign w:val="subscript"/>
          <w:lang w:val="en-US"/>
        </w:rPr>
        <w:t>2</w:t>
      </w:r>
      <w:r w:rsidRPr="00815F99">
        <w:rPr>
          <w:rFonts w:ascii="Arial" w:hAnsi="Arial" w:cs="Arial"/>
          <w:lang w:val="en-US"/>
        </w:rPr>
        <w:t xml:space="preserve">O (2x30 mL). After evaporation of the solvent, </w:t>
      </w:r>
      <w:r w:rsidR="005E3F3A">
        <w:rPr>
          <w:rFonts w:ascii="Arial" w:hAnsi="Arial" w:cs="Arial"/>
          <w:lang w:val="en-US"/>
        </w:rPr>
        <w:t>the resulting brown-orange oil was</w:t>
      </w:r>
      <w:r w:rsidRPr="00815F99">
        <w:rPr>
          <w:rFonts w:ascii="Arial" w:hAnsi="Arial" w:cs="Arial"/>
          <w:lang w:val="en-US"/>
        </w:rPr>
        <w:t xml:space="preserve"> submitted to flash chromatography (</w:t>
      </w:r>
      <w:r>
        <w:rPr>
          <w:rFonts w:ascii="Arial" w:hAnsi="Arial" w:cs="Arial"/>
          <w:lang w:val="en-US"/>
        </w:rPr>
        <w:t>hexanes/</w:t>
      </w:r>
      <w:proofErr w:type="spellStart"/>
      <w:r>
        <w:rPr>
          <w:rFonts w:ascii="Arial" w:hAnsi="Arial" w:cs="Arial"/>
          <w:lang w:val="en-US"/>
        </w:rPr>
        <w:t>EtOAc</w:t>
      </w:r>
      <w:proofErr w:type="spellEnd"/>
      <w:r>
        <w:rPr>
          <w:rFonts w:ascii="Arial" w:hAnsi="Arial" w:cs="Arial"/>
          <w:lang w:val="en-US"/>
        </w:rPr>
        <w:t xml:space="preserve"> 6</w:t>
      </w:r>
      <w:r w:rsidRPr="00815F99">
        <w:rPr>
          <w:rFonts w:ascii="Arial" w:hAnsi="Arial" w:cs="Arial"/>
          <w:lang w:val="en-US"/>
        </w:rPr>
        <w:t xml:space="preserve">:1 </w:t>
      </w:r>
      <w:r w:rsidRPr="00AA6F7B">
        <w:rPr>
          <w:rFonts w:ascii="Arial" w:hAnsi="Arial" w:cs="Arial"/>
          <w:lang w:val="en-US"/>
        </w:rPr>
        <w:t>→</w:t>
      </w:r>
      <w:r w:rsidRPr="00815F99">
        <w:rPr>
          <w:rFonts w:ascii="Arial" w:hAnsi="Arial" w:cs="Arial"/>
          <w:lang w:val="en-US"/>
        </w:rPr>
        <w:t xml:space="preserve"> </w:t>
      </w:r>
      <w:r>
        <w:rPr>
          <w:rFonts w:ascii="Arial" w:hAnsi="Arial" w:cs="Arial"/>
          <w:lang w:val="en-US"/>
        </w:rPr>
        <w:t>2</w:t>
      </w:r>
      <w:r w:rsidRPr="00815F99">
        <w:rPr>
          <w:rFonts w:ascii="Arial" w:hAnsi="Arial" w:cs="Arial"/>
          <w:lang w:val="en-US"/>
        </w:rPr>
        <w:t xml:space="preserve">:1). </w:t>
      </w:r>
      <w:r>
        <w:rPr>
          <w:rFonts w:ascii="Arial" w:hAnsi="Arial" w:cs="Arial"/>
          <w:lang w:val="en-US"/>
        </w:rPr>
        <w:t xml:space="preserve">47.0 mg (0.18 </w:t>
      </w:r>
      <w:proofErr w:type="spellStart"/>
      <w:r>
        <w:rPr>
          <w:rFonts w:ascii="Arial" w:hAnsi="Arial" w:cs="Arial"/>
          <w:lang w:val="en-US"/>
        </w:rPr>
        <w:t>mmol</w:t>
      </w:r>
      <w:proofErr w:type="spellEnd"/>
      <w:r>
        <w:rPr>
          <w:rFonts w:ascii="Arial" w:hAnsi="Arial" w:cs="Arial"/>
          <w:lang w:val="en-US"/>
        </w:rPr>
        <w:t xml:space="preserve">, 69 %) of </w:t>
      </w:r>
      <w:proofErr w:type="spellStart"/>
      <w:r>
        <w:rPr>
          <w:rFonts w:ascii="Arial" w:hAnsi="Arial" w:cs="Arial"/>
          <w:lang w:val="en-US"/>
        </w:rPr>
        <w:t>stipudiol</w:t>
      </w:r>
      <w:proofErr w:type="spellEnd"/>
      <w:r>
        <w:rPr>
          <w:rFonts w:ascii="Arial" w:hAnsi="Arial" w:cs="Arial"/>
          <w:lang w:val="en-US"/>
        </w:rPr>
        <w:t xml:space="preserve"> was isolated as a brown oil.</w:t>
      </w:r>
    </w:p>
    <w:p w14:paraId="3B0FE872" w14:textId="77777777" w:rsidR="00F21E77" w:rsidRPr="00DF11A7" w:rsidRDefault="0034526A" w:rsidP="00DF11A7">
      <w:pPr>
        <w:spacing w:line="360" w:lineRule="auto"/>
        <w:rPr>
          <w:rFonts w:ascii="Arial" w:hAnsi="Arial" w:cs="Arial"/>
          <w:lang w:val="en-GB"/>
        </w:rPr>
      </w:pPr>
      <w:r w:rsidRPr="001F3B57">
        <w:rPr>
          <w:rFonts w:ascii="Arial" w:hAnsi="Arial" w:cs="Arial"/>
          <w:lang w:val="en-GB"/>
        </w:rPr>
        <w:t>The spectral data are consistent with those published previously</w:t>
      </w:r>
      <w:r>
        <w:rPr>
          <w:rFonts w:ascii="Arial" w:hAnsi="Arial" w:cs="Arial"/>
          <w:lang w:val="en-GB"/>
        </w:rPr>
        <w:t>.</w:t>
      </w:r>
      <w:hyperlink w:anchor="_ENREF_10" w:tooltip="Liang, 2011 #11" w:history="1">
        <w:r w:rsidR="00762B30">
          <w:rPr>
            <w:rFonts w:ascii="Arial" w:hAnsi="Arial" w:cs="Arial"/>
            <w:lang w:val="en-GB"/>
          </w:rPr>
          <w:fldChar w:fldCharType="begin">
            <w:fldData xml:space="preserve">PEVuZE5vdGU+PENpdGU+PEF1dGhvcj5MaWFuZzwvQXV0aG9yPjxZZWFyPjIwMTE8L1llYXI+PFJl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</w:fldData>
          </w:fldChar>
        </w:r>
        <w:r w:rsidR="00762B30">
          <w:rPr>
            <w:rFonts w:ascii="Arial" w:hAnsi="Arial" w:cs="Arial"/>
            <w:lang w:val="en-GB"/>
          </w:rPr>
          <w:instrText xml:space="preserve"> ADDIN EN.CITE </w:instrText>
        </w:r>
        <w:r w:rsidR="00762B30">
          <w:rPr>
            <w:rFonts w:ascii="Arial" w:hAnsi="Arial" w:cs="Arial"/>
            <w:lang w:val="en-GB"/>
          </w:rPr>
          <w:fldChar w:fldCharType="begin">
            <w:fldData xml:space="preserve">PEVuZE5vdGU+PENpdGU+PEF1dGhvcj5MaWFuZzwvQXV0aG9yPjxZZWFyPjIwMTE8L1llYXI+PFJl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</w:fldData>
          </w:fldChar>
        </w:r>
        <w:r w:rsidR="00762B30">
          <w:rPr>
            <w:rFonts w:ascii="Arial" w:hAnsi="Arial" w:cs="Arial"/>
            <w:lang w:val="en-GB"/>
          </w:rPr>
          <w:instrText xml:space="preserve"> ADDIN EN.CITE.DATA </w:instrText>
        </w:r>
        <w:r w:rsidR="00762B30">
          <w:rPr>
            <w:rFonts w:ascii="Arial" w:hAnsi="Arial" w:cs="Arial"/>
            <w:lang w:val="en-GB"/>
          </w:rPr>
        </w:r>
        <w:r w:rsidR="00762B30">
          <w:rPr>
            <w:rFonts w:ascii="Arial" w:hAnsi="Arial" w:cs="Arial"/>
            <w:lang w:val="en-GB"/>
          </w:rPr>
          <w:fldChar w:fldCharType="end"/>
        </w:r>
        <w:r w:rsidR="00762B30">
          <w:rPr>
            <w:rFonts w:ascii="Arial" w:hAnsi="Arial" w:cs="Arial"/>
            <w:lang w:val="en-GB"/>
          </w:rPr>
        </w:r>
        <w:r w:rsidR="00762B30">
          <w:rPr>
            <w:rFonts w:ascii="Arial" w:hAnsi="Arial" w:cs="Arial"/>
            <w:lang w:val="en-GB"/>
          </w:rPr>
          <w:fldChar w:fldCharType="separate"/>
        </w:r>
        <w:r w:rsidR="00762B30" w:rsidRPr="005E3F3A">
          <w:rPr>
            <w:rFonts w:ascii="Arial" w:hAnsi="Arial" w:cs="Arial"/>
            <w:noProof/>
            <w:vertAlign w:val="superscript"/>
            <w:lang w:val="en-GB"/>
          </w:rPr>
          <w:t>10</w:t>
        </w:r>
        <w:r w:rsidR="00762B30">
          <w:rPr>
            <w:rFonts w:ascii="Arial" w:hAnsi="Arial" w:cs="Arial"/>
            <w:lang w:val="en-GB"/>
          </w:rPr>
          <w:fldChar w:fldCharType="end"/>
        </w:r>
      </w:hyperlink>
    </w:p>
    <w:p w14:paraId="6C55341B" w14:textId="522DAD27" w:rsidR="00F21E77" w:rsidRPr="00AA6F7B" w:rsidRDefault="00F21E77" w:rsidP="00F21E77">
      <w:pPr>
        <w:rPr>
          <w:rFonts w:ascii="Arial" w:hAnsi="Arial" w:cs="Arial"/>
          <w:lang w:val="en-US"/>
        </w:rPr>
      </w:pPr>
      <w:proofErr w:type="spellStart"/>
      <w:r w:rsidRPr="00AA6F7B">
        <w:rPr>
          <w:rFonts w:ascii="Arial" w:hAnsi="Arial" w:cs="Arial"/>
          <w:b/>
          <w:lang w:val="en-US"/>
        </w:rPr>
        <w:t>R</w:t>
      </w:r>
      <w:r w:rsidRPr="00AA6F7B">
        <w:rPr>
          <w:rFonts w:ascii="Arial" w:hAnsi="Arial" w:cs="Arial"/>
          <w:b/>
          <w:vertAlign w:val="subscript"/>
          <w:lang w:val="en-US"/>
        </w:rPr>
        <w:t>f</w:t>
      </w:r>
      <w:proofErr w:type="spellEnd"/>
      <w:r w:rsidRPr="00AA6F7B">
        <w:rPr>
          <w:rFonts w:ascii="Arial" w:hAnsi="Arial" w:cs="Arial"/>
          <w:b/>
          <w:lang w:val="en-US"/>
        </w:rPr>
        <w:t xml:space="preserve"> </w:t>
      </w:r>
      <w:r w:rsidRPr="00AA6F7B">
        <w:rPr>
          <w:rFonts w:ascii="Arial" w:hAnsi="Arial" w:cs="Arial"/>
          <w:lang w:val="en-US"/>
        </w:rPr>
        <w:t>= 0.47 (</w:t>
      </w:r>
      <w:r w:rsidRPr="00F423A0">
        <w:rPr>
          <w:rFonts w:ascii="Arial" w:hAnsi="Arial" w:cs="Arial"/>
          <w:lang w:val="en-US"/>
        </w:rPr>
        <w:t>hexanes/Et</w:t>
      </w:r>
      <w:r w:rsidRPr="00F423A0">
        <w:rPr>
          <w:rFonts w:ascii="Arial" w:hAnsi="Arial" w:cs="Arial"/>
          <w:vertAlign w:val="subscript"/>
          <w:lang w:val="en-US"/>
        </w:rPr>
        <w:t>2</w:t>
      </w:r>
      <w:r w:rsidRPr="00F423A0">
        <w:rPr>
          <w:rFonts w:ascii="Arial" w:hAnsi="Arial" w:cs="Arial"/>
          <w:lang w:val="en-US"/>
        </w:rPr>
        <w:t>O 3:1</w:t>
      </w:r>
      <w:r w:rsidRPr="00AA6F7B">
        <w:rPr>
          <w:rFonts w:ascii="Arial" w:hAnsi="Arial" w:cs="Arial"/>
          <w:lang w:val="en-US"/>
        </w:rPr>
        <w:t xml:space="preserve">) [UV, CAM, </w:t>
      </w:r>
      <w:r w:rsidR="00CD6FA3" w:rsidRPr="00AA6F7B">
        <w:rPr>
          <w:rFonts w:ascii="Arial" w:hAnsi="Arial" w:cs="Arial"/>
          <w:lang w:val="en-US"/>
        </w:rPr>
        <w:t>K</w:t>
      </w:r>
      <w:r w:rsidR="00350719" w:rsidRPr="00AA6F7B">
        <w:rPr>
          <w:rFonts w:ascii="Arial" w:hAnsi="Arial" w:cs="Arial"/>
          <w:lang w:val="en-US"/>
        </w:rPr>
        <w:t>m</w:t>
      </w:r>
      <w:r w:rsidR="00CD6FA3" w:rsidRPr="00AA6F7B">
        <w:rPr>
          <w:rFonts w:ascii="Arial" w:hAnsi="Arial" w:cs="Arial"/>
          <w:lang w:val="en-US"/>
        </w:rPr>
        <w:t>nO</w:t>
      </w:r>
      <w:r w:rsidR="00CD6FA3" w:rsidRPr="00AA6F7B">
        <w:rPr>
          <w:rFonts w:ascii="Arial" w:hAnsi="Arial" w:cs="Arial"/>
          <w:vertAlign w:val="subscript"/>
          <w:lang w:val="en-US"/>
        </w:rPr>
        <w:t>4</w:t>
      </w:r>
      <w:r w:rsidRPr="00AA6F7B">
        <w:rPr>
          <w:rFonts w:ascii="Arial" w:hAnsi="Arial" w:cs="Arial"/>
          <w:lang w:val="en-US"/>
        </w:rPr>
        <w:t>]</w:t>
      </w:r>
    </w:p>
    <w:p w14:paraId="1BBCCFB8" w14:textId="362E752B" w:rsidR="00F21E77" w:rsidRPr="00AA6F7B" w:rsidRDefault="00F21E77" w:rsidP="00F21E77">
      <w:pPr>
        <w:rPr>
          <w:rFonts w:ascii="Arial" w:hAnsi="Arial" w:cs="Arial"/>
          <w:lang w:val="en-US"/>
        </w:rPr>
      </w:pPr>
      <w:r w:rsidRPr="00AA6F7B">
        <w:rPr>
          <w:rFonts w:ascii="Arial" w:hAnsi="Arial" w:cs="Arial"/>
          <w:b/>
          <w:bCs/>
          <w:vertAlign w:val="superscript"/>
          <w:lang w:val="en-US"/>
        </w:rPr>
        <w:lastRenderedPageBreak/>
        <w:t>1</w:t>
      </w:r>
      <w:r w:rsidRPr="00AA6F7B">
        <w:rPr>
          <w:rFonts w:ascii="Arial" w:hAnsi="Arial" w:cs="Arial"/>
          <w:b/>
          <w:bCs/>
          <w:lang w:val="en-US"/>
        </w:rPr>
        <w:t xml:space="preserve">H NMR </w:t>
      </w:r>
      <w:r w:rsidRPr="00AA6F7B">
        <w:rPr>
          <w:rFonts w:ascii="Arial" w:hAnsi="Arial" w:cs="Arial"/>
          <w:lang w:val="en-US"/>
        </w:rPr>
        <w:t xml:space="preserve">(360 MHz, CDCl3, 300 K): </w:t>
      </w:r>
      <w:r w:rsidRPr="00F423A0">
        <w:rPr>
          <w:rFonts w:ascii="Arial" w:hAnsi="Arial" w:cs="Arial"/>
        </w:rPr>
        <w:t>δ</w:t>
      </w:r>
      <w:r w:rsidRPr="00AA6F7B">
        <w:rPr>
          <w:rFonts w:ascii="Arial" w:hAnsi="Arial" w:cs="Arial"/>
          <w:lang w:val="en-US"/>
        </w:rPr>
        <w:t xml:space="preserve"> (ppm) = 6.33 (</w:t>
      </w:r>
      <w:proofErr w:type="spellStart"/>
      <w:r w:rsidRPr="00AA6F7B">
        <w:rPr>
          <w:rFonts w:ascii="Arial" w:hAnsi="Arial" w:cs="Arial"/>
          <w:lang w:val="en-US"/>
        </w:rPr>
        <w:t>dd</w:t>
      </w:r>
      <w:proofErr w:type="spellEnd"/>
      <w:r w:rsidRPr="00AA6F7B">
        <w:rPr>
          <w:rFonts w:ascii="Arial" w:hAnsi="Arial" w:cs="Arial"/>
          <w:lang w:val="en-US"/>
        </w:rPr>
        <w:t xml:space="preserve">, </w:t>
      </w:r>
      <w:r w:rsidRPr="00AA6F7B">
        <w:rPr>
          <w:rFonts w:ascii="Arial" w:hAnsi="Arial" w:cs="Arial"/>
          <w:i/>
          <w:iCs/>
          <w:lang w:val="en-US"/>
        </w:rPr>
        <w:t>J</w:t>
      </w:r>
      <w:r w:rsidRPr="00AA6F7B">
        <w:rPr>
          <w:rFonts w:ascii="Arial" w:hAnsi="Arial" w:cs="Arial"/>
          <w:lang w:val="en-US"/>
        </w:rPr>
        <w:t xml:space="preserve"> = 15.9, 5.6 Hz, 1H), 5.96 (</w:t>
      </w:r>
      <w:proofErr w:type="spellStart"/>
      <w:r w:rsidRPr="00AA6F7B">
        <w:rPr>
          <w:rFonts w:ascii="Arial" w:hAnsi="Arial" w:cs="Arial"/>
          <w:lang w:val="en-US"/>
        </w:rPr>
        <w:t>ddd</w:t>
      </w:r>
      <w:proofErr w:type="spellEnd"/>
      <w:r w:rsidRPr="00AA6F7B">
        <w:rPr>
          <w:rFonts w:ascii="Arial" w:hAnsi="Arial" w:cs="Arial"/>
          <w:lang w:val="en-US"/>
        </w:rPr>
        <w:t xml:space="preserve">, </w:t>
      </w:r>
      <w:r w:rsidRPr="00AA6F7B">
        <w:rPr>
          <w:rFonts w:ascii="Arial" w:hAnsi="Arial" w:cs="Arial"/>
          <w:i/>
          <w:iCs/>
          <w:lang w:val="en-US"/>
        </w:rPr>
        <w:t>J</w:t>
      </w:r>
      <w:r w:rsidRPr="00AA6F7B">
        <w:rPr>
          <w:rFonts w:ascii="Arial" w:hAnsi="Arial" w:cs="Arial"/>
          <w:lang w:val="en-US"/>
        </w:rPr>
        <w:t xml:space="preserve"> = 17.1, 10.1, 5.3 Hz, 1H), 5.77 (</w:t>
      </w:r>
      <w:proofErr w:type="spellStart"/>
      <w:r w:rsidRPr="00AA6F7B">
        <w:rPr>
          <w:rFonts w:ascii="Arial" w:hAnsi="Arial" w:cs="Arial"/>
          <w:i/>
          <w:lang w:val="en-US"/>
        </w:rPr>
        <w:t>virt</w:t>
      </w:r>
      <w:proofErr w:type="spellEnd"/>
      <w:r w:rsidRPr="00AA6F7B">
        <w:rPr>
          <w:rFonts w:ascii="Arial" w:hAnsi="Arial" w:cs="Arial"/>
          <w:i/>
          <w:lang w:val="en-US"/>
        </w:rPr>
        <w:t>.</w:t>
      </w:r>
      <w:r w:rsidRPr="00AA6F7B">
        <w:rPr>
          <w:rFonts w:ascii="Arial" w:hAnsi="Arial" w:cs="Arial"/>
          <w:lang w:val="en-US"/>
        </w:rPr>
        <w:t xml:space="preserve"> </w:t>
      </w:r>
      <w:proofErr w:type="spellStart"/>
      <w:r w:rsidR="00350719" w:rsidRPr="00AA6F7B">
        <w:rPr>
          <w:rFonts w:ascii="Arial" w:hAnsi="Arial" w:cs="Arial"/>
          <w:lang w:val="en-US"/>
        </w:rPr>
        <w:t>D</w:t>
      </w:r>
      <w:r w:rsidRPr="00AA6F7B">
        <w:rPr>
          <w:rFonts w:ascii="Arial" w:hAnsi="Arial" w:cs="Arial"/>
          <w:lang w:val="en-US"/>
        </w:rPr>
        <w:t>q</w:t>
      </w:r>
      <w:proofErr w:type="spellEnd"/>
      <w:r w:rsidRPr="00AA6F7B">
        <w:rPr>
          <w:rFonts w:ascii="Arial" w:hAnsi="Arial" w:cs="Arial"/>
          <w:lang w:val="en-US"/>
        </w:rPr>
        <w:t xml:space="preserve">, </w:t>
      </w:r>
      <w:r w:rsidRPr="00AA6F7B">
        <w:rPr>
          <w:rFonts w:ascii="Arial" w:hAnsi="Arial" w:cs="Arial"/>
          <w:i/>
          <w:iCs/>
          <w:lang w:val="en-US"/>
        </w:rPr>
        <w:t>J</w:t>
      </w:r>
      <w:r w:rsidRPr="00AA6F7B">
        <w:rPr>
          <w:rFonts w:ascii="Arial" w:hAnsi="Arial" w:cs="Arial"/>
          <w:lang w:val="en-US"/>
        </w:rPr>
        <w:t xml:space="preserve"> = 16.0, 1.2 Hz, 1H), 5.48 (</w:t>
      </w:r>
      <w:proofErr w:type="spellStart"/>
      <w:r w:rsidRPr="00AA6F7B">
        <w:rPr>
          <w:rFonts w:ascii="Arial" w:hAnsi="Arial" w:cs="Arial"/>
          <w:i/>
          <w:lang w:val="en-US"/>
        </w:rPr>
        <w:t>virt</w:t>
      </w:r>
      <w:proofErr w:type="spellEnd"/>
      <w:r w:rsidRPr="00AA6F7B">
        <w:rPr>
          <w:rFonts w:ascii="Arial" w:hAnsi="Arial" w:cs="Arial"/>
          <w:i/>
          <w:lang w:val="en-US"/>
        </w:rPr>
        <w:t>.</w:t>
      </w:r>
      <w:r w:rsidRPr="00AA6F7B">
        <w:rPr>
          <w:rFonts w:ascii="Arial" w:hAnsi="Arial" w:cs="Arial"/>
          <w:lang w:val="en-US"/>
        </w:rPr>
        <w:t xml:space="preserve"> </w:t>
      </w:r>
      <w:proofErr w:type="spellStart"/>
      <w:r w:rsidR="00350719" w:rsidRPr="00AA6F7B">
        <w:rPr>
          <w:rFonts w:ascii="Arial" w:hAnsi="Arial" w:cs="Arial"/>
          <w:lang w:val="en-US"/>
        </w:rPr>
        <w:t>D</w:t>
      </w:r>
      <w:r w:rsidRPr="00AA6F7B">
        <w:rPr>
          <w:rFonts w:ascii="Arial" w:hAnsi="Arial" w:cs="Arial"/>
          <w:lang w:val="en-US"/>
        </w:rPr>
        <w:t>q</w:t>
      </w:r>
      <w:proofErr w:type="spellEnd"/>
      <w:r w:rsidRPr="00AA6F7B">
        <w:rPr>
          <w:rFonts w:ascii="Arial" w:hAnsi="Arial" w:cs="Arial"/>
          <w:lang w:val="en-US"/>
        </w:rPr>
        <w:t xml:space="preserve">, </w:t>
      </w:r>
      <w:r w:rsidRPr="00AA6F7B">
        <w:rPr>
          <w:rFonts w:ascii="Arial" w:hAnsi="Arial" w:cs="Arial"/>
          <w:i/>
          <w:iCs/>
          <w:lang w:val="en-US"/>
        </w:rPr>
        <w:t>J</w:t>
      </w:r>
      <w:r w:rsidRPr="00AA6F7B">
        <w:rPr>
          <w:rFonts w:ascii="Arial" w:hAnsi="Arial" w:cs="Arial"/>
          <w:lang w:val="en-US"/>
        </w:rPr>
        <w:t xml:space="preserve"> = 17.0, 1.2 Hz, 1H), 5.26 (</w:t>
      </w:r>
      <w:proofErr w:type="spellStart"/>
      <w:r w:rsidRPr="00AA6F7B">
        <w:rPr>
          <w:rFonts w:ascii="Arial" w:hAnsi="Arial" w:cs="Arial"/>
          <w:i/>
          <w:lang w:val="en-US"/>
        </w:rPr>
        <w:t>virt</w:t>
      </w:r>
      <w:proofErr w:type="spellEnd"/>
      <w:r w:rsidRPr="00AA6F7B">
        <w:rPr>
          <w:rFonts w:ascii="Arial" w:hAnsi="Arial" w:cs="Arial"/>
          <w:i/>
          <w:lang w:val="en-US"/>
        </w:rPr>
        <w:t>.</w:t>
      </w:r>
      <w:r w:rsidRPr="00AA6F7B">
        <w:rPr>
          <w:rFonts w:ascii="Arial" w:hAnsi="Arial" w:cs="Arial"/>
          <w:lang w:val="en-US"/>
        </w:rPr>
        <w:t xml:space="preserve"> </w:t>
      </w:r>
      <w:r w:rsidR="00350719" w:rsidRPr="00AA6F7B">
        <w:rPr>
          <w:rFonts w:ascii="Arial" w:hAnsi="Arial" w:cs="Arial"/>
          <w:lang w:val="en-US"/>
        </w:rPr>
        <w:t>D</w:t>
      </w:r>
      <w:r w:rsidRPr="00AA6F7B">
        <w:rPr>
          <w:rFonts w:ascii="Arial" w:hAnsi="Arial" w:cs="Arial"/>
          <w:lang w:val="en-US"/>
        </w:rPr>
        <w:t xml:space="preserve">t, </w:t>
      </w:r>
      <w:r w:rsidRPr="00AA6F7B">
        <w:rPr>
          <w:rFonts w:ascii="Arial" w:hAnsi="Arial" w:cs="Arial"/>
          <w:i/>
          <w:iCs/>
          <w:lang w:val="en-US"/>
        </w:rPr>
        <w:t>J</w:t>
      </w:r>
      <w:r w:rsidRPr="00AA6F7B">
        <w:rPr>
          <w:rFonts w:ascii="Arial" w:hAnsi="Arial" w:cs="Arial"/>
          <w:lang w:val="en-US"/>
        </w:rPr>
        <w:t xml:space="preserve"> = 10.1, 1.2 Hz, 1H), 4.97 (</w:t>
      </w:r>
      <w:proofErr w:type="spellStart"/>
      <w:r w:rsidRPr="00AA6F7B">
        <w:rPr>
          <w:rFonts w:ascii="Arial" w:hAnsi="Arial" w:cs="Arial"/>
          <w:lang w:val="en-US"/>
        </w:rPr>
        <w:t>dd</w:t>
      </w:r>
      <w:proofErr w:type="spellEnd"/>
      <w:r w:rsidRPr="00AA6F7B">
        <w:rPr>
          <w:rFonts w:ascii="Arial" w:hAnsi="Arial" w:cs="Arial"/>
          <w:lang w:val="en-US"/>
        </w:rPr>
        <w:t xml:space="preserve">, </w:t>
      </w:r>
      <w:r w:rsidRPr="00AA6F7B">
        <w:rPr>
          <w:rFonts w:ascii="Arial" w:hAnsi="Arial" w:cs="Arial"/>
          <w:i/>
          <w:iCs/>
          <w:lang w:val="en-US"/>
        </w:rPr>
        <w:t>J</w:t>
      </w:r>
      <w:r w:rsidRPr="00AA6F7B">
        <w:rPr>
          <w:rFonts w:ascii="Arial" w:hAnsi="Arial" w:cs="Arial"/>
          <w:lang w:val="en-US"/>
        </w:rPr>
        <w:t xml:space="preserve"> = 5.4, 1.2 Hz, 1H), 4.19 (</w:t>
      </w:r>
      <w:proofErr w:type="spellStart"/>
      <w:r w:rsidRPr="00AA6F7B">
        <w:rPr>
          <w:rFonts w:ascii="Arial" w:hAnsi="Arial" w:cs="Arial"/>
          <w:lang w:val="en-US"/>
        </w:rPr>
        <w:t>qd</w:t>
      </w:r>
      <w:proofErr w:type="spellEnd"/>
      <w:r w:rsidRPr="00AA6F7B">
        <w:rPr>
          <w:rFonts w:ascii="Arial" w:hAnsi="Arial" w:cs="Arial"/>
          <w:lang w:val="en-US"/>
        </w:rPr>
        <w:t xml:space="preserve">, </w:t>
      </w:r>
      <w:r w:rsidRPr="00AA6F7B">
        <w:rPr>
          <w:rFonts w:ascii="Arial" w:hAnsi="Arial" w:cs="Arial"/>
          <w:i/>
          <w:iCs/>
          <w:lang w:val="en-US"/>
        </w:rPr>
        <w:t>J</w:t>
      </w:r>
      <w:r w:rsidRPr="00AA6F7B">
        <w:rPr>
          <w:rFonts w:ascii="Arial" w:hAnsi="Arial" w:cs="Arial"/>
          <w:lang w:val="en-US"/>
        </w:rPr>
        <w:t xml:space="preserve"> = 6.3, 1.6 Hz, 1H), 1.57 – 1.46 (m, 2H), 1.27 (</w:t>
      </w:r>
      <w:proofErr w:type="spellStart"/>
      <w:r w:rsidRPr="00AA6F7B">
        <w:rPr>
          <w:rFonts w:ascii="Arial" w:hAnsi="Arial" w:cs="Arial"/>
          <w:lang w:val="en-US"/>
        </w:rPr>
        <w:t>br</w:t>
      </w:r>
      <w:proofErr w:type="spellEnd"/>
      <w:r w:rsidRPr="00AA6F7B">
        <w:rPr>
          <w:rFonts w:ascii="Arial" w:hAnsi="Arial" w:cs="Arial"/>
          <w:lang w:val="en-US"/>
        </w:rPr>
        <w:t xml:space="preserve"> s Hz, 12H), 0.95 – 0.79 (m, 2H).</w:t>
      </w:r>
    </w:p>
    <w:p w14:paraId="35798C81" w14:textId="77777777" w:rsidR="00F21E77" w:rsidRPr="00AA6F7B" w:rsidRDefault="00F21E77" w:rsidP="00F21E77">
      <w:pPr>
        <w:rPr>
          <w:rFonts w:ascii="Arial" w:hAnsi="Arial" w:cs="Arial"/>
          <w:lang w:val="en-US"/>
        </w:rPr>
      </w:pPr>
      <w:r w:rsidRPr="00AA6F7B">
        <w:rPr>
          <w:rFonts w:ascii="Arial" w:hAnsi="Arial" w:cs="Arial"/>
          <w:b/>
          <w:bCs/>
          <w:vertAlign w:val="superscript"/>
          <w:lang w:val="en-US"/>
        </w:rPr>
        <w:t>13</w:t>
      </w:r>
      <w:r w:rsidRPr="00AA6F7B">
        <w:rPr>
          <w:rFonts w:ascii="Arial" w:hAnsi="Arial" w:cs="Arial"/>
          <w:b/>
          <w:bCs/>
          <w:lang w:val="en-US"/>
        </w:rPr>
        <w:t xml:space="preserve">C NMR </w:t>
      </w:r>
      <w:r w:rsidRPr="00AA6F7B">
        <w:rPr>
          <w:rFonts w:ascii="Arial" w:hAnsi="Arial" w:cs="Arial"/>
          <w:lang w:val="en-US"/>
        </w:rPr>
        <w:t xml:space="preserve">(91 MHz, CDCl3, 300 K): </w:t>
      </w:r>
      <w:r w:rsidRPr="00F423A0">
        <w:rPr>
          <w:rFonts w:ascii="Arial" w:hAnsi="Arial" w:cs="Arial"/>
        </w:rPr>
        <w:t>δ</w:t>
      </w:r>
      <w:r w:rsidRPr="00AA6F7B">
        <w:rPr>
          <w:rFonts w:ascii="Arial" w:hAnsi="Arial" w:cs="Arial"/>
          <w:lang w:val="en-US"/>
        </w:rPr>
        <w:t xml:space="preserve"> (ppm) = 150.</w:t>
      </w:r>
      <w:r w:rsidR="00384705" w:rsidRPr="00AA6F7B">
        <w:rPr>
          <w:rFonts w:ascii="Arial" w:hAnsi="Arial" w:cs="Arial"/>
          <w:lang w:val="en-US"/>
        </w:rPr>
        <w:t>1</w:t>
      </w:r>
      <w:r w:rsidRPr="00AA6F7B">
        <w:rPr>
          <w:rFonts w:ascii="Arial" w:hAnsi="Arial" w:cs="Arial"/>
          <w:lang w:val="en-US"/>
        </w:rPr>
        <w:t>, 136.</w:t>
      </w:r>
      <w:r w:rsidR="00384705" w:rsidRPr="00AA6F7B">
        <w:rPr>
          <w:rFonts w:ascii="Arial" w:hAnsi="Arial" w:cs="Arial"/>
          <w:lang w:val="en-US"/>
        </w:rPr>
        <w:t>1</w:t>
      </w:r>
      <w:r w:rsidRPr="00AA6F7B">
        <w:rPr>
          <w:rFonts w:ascii="Arial" w:hAnsi="Arial" w:cs="Arial"/>
          <w:lang w:val="en-US"/>
        </w:rPr>
        <w:t>, 117.4</w:t>
      </w:r>
      <w:r w:rsidR="00384705" w:rsidRPr="00AA6F7B">
        <w:rPr>
          <w:rFonts w:ascii="Arial" w:hAnsi="Arial" w:cs="Arial"/>
          <w:lang w:val="en-US"/>
        </w:rPr>
        <w:t>, 108.2</w:t>
      </w:r>
      <w:r w:rsidRPr="00AA6F7B">
        <w:rPr>
          <w:rFonts w:ascii="Arial" w:hAnsi="Arial" w:cs="Arial"/>
          <w:lang w:val="en-US"/>
        </w:rPr>
        <w:t>, 80.5, 77.</w:t>
      </w:r>
      <w:r w:rsidR="00384705" w:rsidRPr="00AA6F7B">
        <w:rPr>
          <w:rFonts w:ascii="Arial" w:hAnsi="Arial" w:cs="Arial"/>
          <w:lang w:val="en-US"/>
        </w:rPr>
        <w:t>7</w:t>
      </w:r>
      <w:r w:rsidRPr="00AA6F7B">
        <w:rPr>
          <w:rFonts w:ascii="Arial" w:hAnsi="Arial" w:cs="Arial"/>
          <w:lang w:val="en-US"/>
        </w:rPr>
        <w:t>, 73.</w:t>
      </w:r>
      <w:r w:rsidR="00384705" w:rsidRPr="00AA6F7B">
        <w:rPr>
          <w:rFonts w:ascii="Arial" w:hAnsi="Arial" w:cs="Arial"/>
          <w:lang w:val="en-US"/>
        </w:rPr>
        <w:t>7, 72.2</w:t>
      </w:r>
      <w:r w:rsidRPr="00AA6F7B">
        <w:rPr>
          <w:rFonts w:ascii="Arial" w:hAnsi="Arial" w:cs="Arial"/>
          <w:lang w:val="en-US"/>
        </w:rPr>
        <w:t>, 71.</w:t>
      </w:r>
      <w:r w:rsidR="00384705" w:rsidRPr="00AA6F7B">
        <w:rPr>
          <w:rFonts w:ascii="Arial" w:hAnsi="Arial" w:cs="Arial"/>
          <w:lang w:val="en-US"/>
        </w:rPr>
        <w:t>1</w:t>
      </w:r>
      <w:r w:rsidRPr="00AA6F7B">
        <w:rPr>
          <w:rFonts w:ascii="Arial" w:hAnsi="Arial" w:cs="Arial"/>
          <w:lang w:val="en-US"/>
        </w:rPr>
        <w:t>, 63.8</w:t>
      </w:r>
      <w:r w:rsidR="00384705" w:rsidRPr="00AA6F7B">
        <w:rPr>
          <w:rFonts w:ascii="Arial" w:hAnsi="Arial" w:cs="Arial"/>
          <w:lang w:val="en-US"/>
        </w:rPr>
        <w:t>, 37.0</w:t>
      </w:r>
      <w:r w:rsidRPr="00AA6F7B">
        <w:rPr>
          <w:rFonts w:ascii="Arial" w:hAnsi="Arial" w:cs="Arial"/>
          <w:lang w:val="en-US"/>
        </w:rPr>
        <w:t>, 3</w:t>
      </w:r>
      <w:r w:rsidR="00384705" w:rsidRPr="00AA6F7B">
        <w:rPr>
          <w:rFonts w:ascii="Arial" w:hAnsi="Arial" w:cs="Arial"/>
          <w:lang w:val="en-US"/>
        </w:rPr>
        <w:t>2.0</w:t>
      </w:r>
      <w:r w:rsidRPr="00AA6F7B">
        <w:rPr>
          <w:rFonts w:ascii="Arial" w:hAnsi="Arial" w:cs="Arial"/>
          <w:lang w:val="en-US"/>
        </w:rPr>
        <w:t>, 29.6</w:t>
      </w:r>
      <w:r w:rsidR="00384705" w:rsidRPr="00AA6F7B">
        <w:rPr>
          <w:rFonts w:ascii="Arial" w:hAnsi="Arial" w:cs="Arial"/>
          <w:lang w:val="en-US"/>
        </w:rPr>
        <w:t>, 29.6, 29.4, 25.3, 22.8, 14.3</w:t>
      </w:r>
      <w:r w:rsidRPr="00AA6F7B">
        <w:rPr>
          <w:rFonts w:ascii="Arial" w:hAnsi="Arial" w:cs="Arial"/>
          <w:lang w:val="en-US"/>
        </w:rPr>
        <w:t>.</w:t>
      </w:r>
    </w:p>
    <w:p w14:paraId="130FEF5B" w14:textId="77777777" w:rsidR="00F21E77" w:rsidRDefault="00F21E77" w:rsidP="00F21E77">
      <w:pPr>
        <w:rPr>
          <w:rFonts w:ascii="Arial" w:hAnsi="Arial" w:cs="Arial"/>
          <w:lang w:val="en-US"/>
        </w:rPr>
      </w:pPr>
      <w:r w:rsidRPr="00F423A0">
        <w:rPr>
          <w:rFonts w:ascii="Arial" w:hAnsi="Arial" w:cs="Arial"/>
          <w:b/>
          <w:lang w:val="en-US"/>
        </w:rPr>
        <w:t xml:space="preserve">HRMS ESI </w:t>
      </w:r>
      <w:r w:rsidRPr="00F423A0">
        <w:rPr>
          <w:rFonts w:ascii="Arial" w:hAnsi="Arial" w:cs="Arial"/>
          <w:lang w:val="en-US"/>
        </w:rPr>
        <w:t>calc. for C</w:t>
      </w:r>
      <w:r w:rsidRPr="00F423A0">
        <w:rPr>
          <w:rFonts w:ascii="Arial" w:hAnsi="Arial" w:cs="Arial"/>
          <w:vertAlign w:val="subscript"/>
          <w:lang w:val="en-US"/>
        </w:rPr>
        <w:t>19</w:t>
      </w:r>
      <w:r w:rsidRPr="00F423A0">
        <w:rPr>
          <w:rFonts w:ascii="Arial" w:hAnsi="Arial" w:cs="Arial"/>
          <w:lang w:val="en-US"/>
        </w:rPr>
        <w:t>H</w:t>
      </w:r>
      <w:r w:rsidRPr="00F423A0">
        <w:rPr>
          <w:rFonts w:ascii="Arial" w:hAnsi="Arial" w:cs="Arial"/>
          <w:vertAlign w:val="subscript"/>
          <w:lang w:val="en-US"/>
        </w:rPr>
        <w:t>27</w:t>
      </w:r>
      <w:r w:rsidRPr="00F423A0">
        <w:rPr>
          <w:rFonts w:ascii="Arial" w:hAnsi="Arial" w:cs="Arial"/>
          <w:lang w:val="en-US"/>
        </w:rPr>
        <w:t>O</w:t>
      </w:r>
      <w:r w:rsidRPr="00F423A0">
        <w:rPr>
          <w:rFonts w:ascii="Arial" w:hAnsi="Arial" w:cs="Arial"/>
          <w:vertAlign w:val="subscript"/>
          <w:lang w:val="en-US"/>
        </w:rPr>
        <w:t>4</w:t>
      </w:r>
      <w:r w:rsidRPr="00F423A0">
        <w:rPr>
          <w:rFonts w:ascii="Arial" w:hAnsi="Arial" w:cs="Arial"/>
          <w:lang w:val="en-US"/>
        </w:rPr>
        <w:t xml:space="preserve"> [M+</w:t>
      </w:r>
      <w:r w:rsidR="00E16436">
        <w:rPr>
          <w:rFonts w:ascii="Arial" w:hAnsi="Arial" w:cs="Arial"/>
          <w:lang w:val="en-US"/>
        </w:rPr>
        <w:t>HCOOH</w:t>
      </w:r>
      <w:r w:rsidRPr="00F423A0">
        <w:rPr>
          <w:rFonts w:ascii="Arial" w:hAnsi="Arial" w:cs="Arial"/>
          <w:lang w:val="en-US"/>
        </w:rPr>
        <w:t>-H]</w:t>
      </w:r>
      <w:r w:rsidR="007D79F0">
        <w:rPr>
          <w:rFonts w:ascii="Arial" w:hAnsi="Arial" w:cs="Arial"/>
          <w:vertAlign w:val="superscript"/>
          <w:lang w:val="en-US"/>
        </w:rPr>
        <w:t>-</w:t>
      </w:r>
      <w:r w:rsidRPr="00F423A0">
        <w:rPr>
          <w:rFonts w:ascii="Arial" w:hAnsi="Arial" w:cs="Arial"/>
          <w:lang w:val="en-US"/>
        </w:rPr>
        <w:t>: 319.1915, found: 319.1918.</w:t>
      </w:r>
    </w:p>
    <w:p w14:paraId="6B3ADE1C" w14:textId="77777777" w:rsidR="00914ABC" w:rsidRPr="00AA6F7B" w:rsidRDefault="00914ABC" w:rsidP="00F423A0">
      <w:pPr>
        <w:rPr>
          <w:rFonts w:ascii="Arial" w:hAnsi="Arial" w:cs="Arial"/>
          <w:lang w:val="en-US"/>
        </w:rPr>
      </w:pPr>
    </w:p>
    <w:p w14:paraId="4C67B71B" w14:textId="77777777" w:rsidR="00914ABC" w:rsidRPr="00AA6F7B" w:rsidRDefault="00914ABC" w:rsidP="00F423A0">
      <w:pPr>
        <w:rPr>
          <w:rFonts w:ascii="Arial" w:hAnsi="Arial" w:cs="Arial"/>
          <w:lang w:val="en-US"/>
        </w:rPr>
      </w:pPr>
    </w:p>
    <w:p w14:paraId="41E8660B" w14:textId="7FC21A9C" w:rsidR="00914ABC" w:rsidRPr="00AA6F7B" w:rsidRDefault="00350719" w:rsidP="00350719">
      <w:pPr>
        <w:jc w:val="center"/>
        <w:rPr>
          <w:rFonts w:ascii="Arial" w:hAnsi="Arial" w:cs="Arial"/>
          <w:lang w:val="en-US"/>
        </w:rPr>
      </w:pPr>
      <w:r>
        <w:rPr>
          <w:rFonts w:ascii="Arial" w:hAnsi="Arial" w:cs="Arial"/>
          <w:lang w:val="en-US"/>
        </w:rPr>
        <w:t xml:space="preserve">Reaction of </w:t>
      </w:r>
      <w:r w:rsidRPr="00350719">
        <w:rPr>
          <w:rFonts w:ascii="Arial" w:hAnsi="Arial" w:cs="Arial"/>
          <w:b/>
          <w:lang w:val="en-US"/>
        </w:rPr>
        <w:t>FL2</w:t>
      </w:r>
      <w:r>
        <w:rPr>
          <w:rFonts w:ascii="Arial" w:hAnsi="Arial" w:cs="Arial"/>
          <w:lang w:val="en-US"/>
        </w:rPr>
        <w:t xml:space="preserve"> with </w:t>
      </w:r>
      <w:r w:rsidRPr="00836042">
        <w:rPr>
          <w:rFonts w:ascii="Arial" w:hAnsi="Arial" w:cs="Arial"/>
          <w:b/>
          <w:lang w:val="en-US"/>
        </w:rPr>
        <w:t>N-(</w:t>
      </w:r>
      <w:proofErr w:type="spellStart"/>
      <w:r w:rsidRPr="00836042">
        <w:rPr>
          <w:rFonts w:ascii="Arial" w:hAnsi="Arial" w:cs="Arial"/>
          <w:b/>
          <w:lang w:val="en-US"/>
        </w:rPr>
        <w:t>tert-Butoxycarbonyl</w:t>
      </w:r>
      <w:proofErr w:type="spellEnd"/>
      <w:r w:rsidRPr="00836042">
        <w:rPr>
          <w:rFonts w:ascii="Arial" w:hAnsi="Arial" w:cs="Arial"/>
          <w:b/>
          <w:lang w:val="en-US"/>
        </w:rPr>
        <w:t>)-L-cysteine methyl ester</w:t>
      </w:r>
      <w:r>
        <w:rPr>
          <w:rFonts w:ascii="Arial" w:hAnsi="Arial" w:cs="Arial"/>
          <w:lang w:val="en-US"/>
        </w:rPr>
        <w:t xml:space="preserve"> at pH 7.3</w:t>
      </w:r>
    </w:p>
    <w:p w14:paraId="0B9F88AB" w14:textId="77777777" w:rsidR="00914ABC" w:rsidRPr="00AA6F7B" w:rsidRDefault="00914ABC" w:rsidP="00F423A0">
      <w:pPr>
        <w:rPr>
          <w:rFonts w:ascii="Arial" w:hAnsi="Arial" w:cs="Arial"/>
          <w:lang w:val="en-US"/>
        </w:rPr>
      </w:pPr>
    </w:p>
    <w:p w14:paraId="024AC557" w14:textId="2DBF8645" w:rsidR="00914ABC" w:rsidRDefault="00836042" w:rsidP="00F423A0">
      <w:r>
        <w:object w:dxaOrig="10107" w:dyaOrig="2038" w14:anchorId="3C68A1B5">
          <v:shape id="_x0000_i1043" type="#_x0000_t75" style="width:453pt;height:92pt" o:ole="">
            <v:imagedata r:id="rId59" o:title=""/>
          </v:shape>
          <o:OLEObject Type="Embed" ProgID="ChemDraw.Document.6.0" ShapeID="_x0000_i1043" DrawAspect="Content" ObjectID="_1377343496" r:id="rId60"/>
        </w:object>
      </w:r>
    </w:p>
    <w:p w14:paraId="278ECF06" w14:textId="77777777" w:rsidR="00836042" w:rsidRPr="00AA6F7B" w:rsidRDefault="00836042" w:rsidP="00F423A0">
      <w:pPr>
        <w:rPr>
          <w:rFonts w:ascii="Arial" w:hAnsi="Arial" w:cs="Arial"/>
          <w:lang w:val="en-US"/>
        </w:rPr>
      </w:pPr>
    </w:p>
    <w:p w14:paraId="09815D72" w14:textId="3D02CFA6" w:rsidR="00914ABC" w:rsidRDefault="00836042" w:rsidP="00F423A0">
      <w:pPr>
        <w:rPr>
          <w:rFonts w:ascii="Arial" w:hAnsi="Arial" w:cs="Arial"/>
          <w:lang w:val="en-US"/>
        </w:rPr>
      </w:pPr>
      <w:r w:rsidRPr="00277443">
        <w:rPr>
          <w:rFonts w:ascii="Arial" w:hAnsi="Arial" w:cs="Arial"/>
          <w:lang w:val="en-US"/>
        </w:rPr>
        <w:t xml:space="preserve">10.0 mg (0.04 </w:t>
      </w:r>
      <w:proofErr w:type="spellStart"/>
      <w:r w:rsidRPr="00277443">
        <w:rPr>
          <w:rFonts w:ascii="Arial" w:hAnsi="Arial" w:cs="Arial"/>
          <w:lang w:val="en-US"/>
        </w:rPr>
        <w:t>mmol</w:t>
      </w:r>
      <w:proofErr w:type="spellEnd"/>
      <w:r w:rsidRPr="00277443">
        <w:rPr>
          <w:rFonts w:ascii="Arial" w:hAnsi="Arial" w:cs="Arial"/>
          <w:lang w:val="en-US"/>
        </w:rPr>
        <w:t xml:space="preserve">, 1.00 </w:t>
      </w:r>
      <w:proofErr w:type="spellStart"/>
      <w:r w:rsidRPr="00277443">
        <w:rPr>
          <w:rFonts w:ascii="Arial" w:hAnsi="Arial" w:cs="Arial"/>
          <w:lang w:val="en-US"/>
        </w:rPr>
        <w:t>eq</w:t>
      </w:r>
      <w:proofErr w:type="spellEnd"/>
      <w:r w:rsidRPr="00277443">
        <w:rPr>
          <w:rFonts w:ascii="Arial" w:hAnsi="Arial" w:cs="Arial"/>
          <w:lang w:val="en-US"/>
        </w:rPr>
        <w:t xml:space="preserve">) </w:t>
      </w:r>
      <w:r w:rsidRPr="002102AF">
        <w:rPr>
          <w:rFonts w:ascii="Arial" w:hAnsi="Arial" w:cs="Arial"/>
          <w:b/>
          <w:lang w:val="en-US"/>
        </w:rPr>
        <w:t>FL2</w:t>
      </w:r>
      <w:r w:rsidRPr="00277443">
        <w:rPr>
          <w:rFonts w:ascii="Arial" w:hAnsi="Arial" w:cs="Arial"/>
          <w:lang w:val="en-US"/>
        </w:rPr>
        <w:t xml:space="preserve"> and </w:t>
      </w:r>
      <w:r>
        <w:rPr>
          <w:rFonts w:ascii="Arial" w:hAnsi="Arial" w:cs="Arial"/>
          <w:lang w:val="en-US"/>
        </w:rPr>
        <w:t xml:space="preserve">97.0 mg </w:t>
      </w:r>
      <w:r w:rsidRPr="00277443">
        <w:rPr>
          <w:rFonts w:ascii="Arial" w:hAnsi="Arial" w:cs="Arial"/>
          <w:lang w:val="en-US"/>
        </w:rPr>
        <w:t xml:space="preserve">(0.41 </w:t>
      </w:r>
      <w:proofErr w:type="spellStart"/>
      <w:r w:rsidRPr="00277443">
        <w:rPr>
          <w:rFonts w:ascii="Arial" w:hAnsi="Arial" w:cs="Arial"/>
          <w:lang w:val="en-US"/>
        </w:rPr>
        <w:t>mmol</w:t>
      </w:r>
      <w:proofErr w:type="spellEnd"/>
      <w:r w:rsidRPr="00277443">
        <w:rPr>
          <w:rFonts w:ascii="Arial" w:hAnsi="Arial" w:cs="Arial"/>
          <w:lang w:val="en-US"/>
        </w:rPr>
        <w:t xml:space="preserve">, 10 </w:t>
      </w:r>
      <w:proofErr w:type="spellStart"/>
      <w:r w:rsidRPr="00277443">
        <w:rPr>
          <w:rFonts w:ascii="Arial" w:hAnsi="Arial" w:cs="Arial"/>
          <w:lang w:val="en-US"/>
        </w:rPr>
        <w:t>eq</w:t>
      </w:r>
      <w:proofErr w:type="spellEnd"/>
      <w:r w:rsidRPr="00277443">
        <w:rPr>
          <w:rFonts w:ascii="Arial" w:hAnsi="Arial" w:cs="Arial"/>
          <w:lang w:val="en-US"/>
        </w:rPr>
        <w:t>)</w:t>
      </w:r>
      <w:r>
        <w:rPr>
          <w:rFonts w:ascii="Arial" w:hAnsi="Arial" w:cs="Arial"/>
          <w:lang w:val="en-US"/>
        </w:rPr>
        <w:t xml:space="preserve"> </w:t>
      </w:r>
      <w:r w:rsidRPr="002102AF">
        <w:rPr>
          <w:rFonts w:ascii="Arial" w:hAnsi="Arial" w:cs="Arial"/>
          <w:lang w:val="en-US"/>
        </w:rPr>
        <w:t>N</w:t>
      </w:r>
      <w:proofErr w:type="gramStart"/>
      <w:r w:rsidRPr="002102AF">
        <w:rPr>
          <w:rFonts w:ascii="Arial" w:hAnsi="Arial" w:cs="Arial"/>
          <w:lang w:val="en-US"/>
        </w:rPr>
        <w:t>-(</w:t>
      </w:r>
      <w:proofErr w:type="spellStart"/>
      <w:proofErr w:type="gramEnd"/>
      <w:r w:rsidRPr="002102AF">
        <w:rPr>
          <w:rFonts w:ascii="Arial" w:hAnsi="Arial" w:cs="Arial"/>
          <w:lang w:val="en-US"/>
        </w:rPr>
        <w:t>tert-Butoxycarbonyl</w:t>
      </w:r>
      <w:proofErr w:type="spellEnd"/>
      <w:r w:rsidRPr="002102AF">
        <w:rPr>
          <w:rFonts w:ascii="Arial" w:hAnsi="Arial" w:cs="Arial"/>
          <w:lang w:val="en-US"/>
        </w:rPr>
        <w:t>)-L-cysteine methyl ester</w:t>
      </w:r>
      <w:r>
        <w:rPr>
          <w:rFonts w:ascii="Arial" w:hAnsi="Arial" w:cs="Arial"/>
          <w:lang w:val="en-US"/>
        </w:rPr>
        <w:t xml:space="preserve"> </w:t>
      </w:r>
      <w:r w:rsidRPr="00277443">
        <w:rPr>
          <w:rFonts w:ascii="Arial" w:hAnsi="Arial" w:cs="Arial"/>
          <w:lang w:val="en-US"/>
        </w:rPr>
        <w:t>w</w:t>
      </w:r>
      <w:r>
        <w:rPr>
          <w:rFonts w:ascii="Arial" w:hAnsi="Arial" w:cs="Arial"/>
          <w:lang w:val="en-US"/>
        </w:rPr>
        <w:t>ere</w:t>
      </w:r>
      <w:r w:rsidRPr="00277443">
        <w:rPr>
          <w:rFonts w:ascii="Arial" w:hAnsi="Arial" w:cs="Arial"/>
          <w:lang w:val="en-US"/>
        </w:rPr>
        <w:t xml:space="preserve"> dissolved in </w:t>
      </w:r>
      <w:r>
        <w:rPr>
          <w:rFonts w:ascii="Arial" w:hAnsi="Arial" w:cs="Arial"/>
          <w:lang w:val="en-US"/>
        </w:rPr>
        <w:t>6 mL solvent mixture (PBS/CH</w:t>
      </w:r>
      <w:r>
        <w:rPr>
          <w:rFonts w:ascii="Arial" w:hAnsi="Arial" w:cs="Arial"/>
          <w:vertAlign w:val="subscript"/>
          <w:lang w:val="en-US"/>
        </w:rPr>
        <w:t>3</w:t>
      </w:r>
      <w:r>
        <w:rPr>
          <w:rFonts w:ascii="Arial" w:hAnsi="Arial" w:cs="Arial"/>
          <w:lang w:val="en-US"/>
        </w:rPr>
        <w:t>CN/</w:t>
      </w:r>
      <w:proofErr w:type="spellStart"/>
      <w:r>
        <w:rPr>
          <w:rFonts w:ascii="Arial" w:hAnsi="Arial" w:cs="Arial"/>
          <w:lang w:val="en-US"/>
        </w:rPr>
        <w:t>MeOH</w:t>
      </w:r>
      <w:proofErr w:type="spellEnd"/>
      <w:r>
        <w:rPr>
          <w:rFonts w:ascii="Arial" w:hAnsi="Arial" w:cs="Arial"/>
          <w:lang w:val="en-US"/>
        </w:rPr>
        <w:t xml:space="preserve"> =2:1:1) and stirred at </w:t>
      </w:r>
      <w:proofErr w:type="spellStart"/>
      <w:r>
        <w:rPr>
          <w:rFonts w:ascii="Arial" w:hAnsi="Arial" w:cs="Arial"/>
          <w:lang w:val="en-US"/>
        </w:rPr>
        <w:t>rt</w:t>
      </w:r>
      <w:proofErr w:type="spellEnd"/>
      <w:r>
        <w:rPr>
          <w:rFonts w:ascii="Arial" w:hAnsi="Arial" w:cs="Arial"/>
          <w:lang w:val="en-US"/>
        </w:rPr>
        <w:t xml:space="preserve"> for 16 h. No product formation could be detected by TLC and </w:t>
      </w:r>
      <w:r>
        <w:rPr>
          <w:rFonts w:ascii="Arial" w:hAnsi="Arial" w:cs="Arial"/>
          <w:vertAlign w:val="superscript"/>
          <w:lang w:val="en-US"/>
        </w:rPr>
        <w:t>1</w:t>
      </w:r>
      <w:r>
        <w:rPr>
          <w:rFonts w:ascii="Arial" w:hAnsi="Arial" w:cs="Arial"/>
          <w:lang w:val="en-US"/>
        </w:rPr>
        <w:t>H-NMR.</w:t>
      </w:r>
    </w:p>
    <w:p w14:paraId="42EA92CB" w14:textId="77777777" w:rsidR="00F13EA4" w:rsidRDefault="00F13EA4" w:rsidP="00F423A0">
      <w:pPr>
        <w:rPr>
          <w:rFonts w:ascii="Arial" w:hAnsi="Arial" w:cs="Arial"/>
          <w:lang w:val="en-US"/>
        </w:rPr>
      </w:pPr>
    </w:p>
    <w:p w14:paraId="3C0E3EF1" w14:textId="77777777" w:rsidR="00F13EA4" w:rsidRDefault="00F13EA4" w:rsidP="00F423A0">
      <w:pPr>
        <w:rPr>
          <w:rFonts w:ascii="Arial" w:hAnsi="Arial" w:cs="Arial"/>
          <w:lang w:val="en-US"/>
        </w:rPr>
      </w:pPr>
    </w:p>
    <w:p w14:paraId="09917FDE" w14:textId="77777777" w:rsidR="00F13EA4" w:rsidRDefault="00F13EA4" w:rsidP="00F423A0">
      <w:pPr>
        <w:rPr>
          <w:rFonts w:ascii="Arial" w:hAnsi="Arial" w:cs="Arial"/>
          <w:lang w:val="en-US"/>
        </w:rPr>
      </w:pPr>
    </w:p>
    <w:p w14:paraId="2DE312BC" w14:textId="77777777" w:rsidR="00E76532" w:rsidRDefault="00E76532" w:rsidP="00F423A0">
      <w:pPr>
        <w:rPr>
          <w:rFonts w:ascii="Arial" w:hAnsi="Arial" w:cs="Arial"/>
          <w:lang w:val="en-US"/>
        </w:rPr>
      </w:pPr>
    </w:p>
    <w:p w14:paraId="7B527AC7" w14:textId="77777777" w:rsidR="00E16436" w:rsidRDefault="00E16436" w:rsidP="00F423A0">
      <w:pPr>
        <w:rPr>
          <w:rFonts w:ascii="Arial" w:hAnsi="Arial" w:cs="Arial"/>
          <w:lang w:val="en-US"/>
        </w:rPr>
      </w:pPr>
    </w:p>
    <w:p w14:paraId="263D253F" w14:textId="77777777" w:rsidR="00E16436" w:rsidRDefault="00E16436" w:rsidP="00F423A0">
      <w:pPr>
        <w:rPr>
          <w:rFonts w:ascii="Arial" w:hAnsi="Arial" w:cs="Arial"/>
          <w:lang w:val="en-US"/>
        </w:rPr>
      </w:pPr>
    </w:p>
    <w:p w14:paraId="12CAAC98" w14:textId="77777777" w:rsidR="00E16436" w:rsidRDefault="00E16436" w:rsidP="00F423A0">
      <w:pPr>
        <w:rPr>
          <w:rFonts w:ascii="Arial" w:hAnsi="Arial" w:cs="Arial"/>
          <w:lang w:val="en-US"/>
        </w:rPr>
      </w:pPr>
    </w:p>
    <w:p w14:paraId="044BFA5F" w14:textId="77777777" w:rsidR="00E16436" w:rsidRDefault="00E16436" w:rsidP="00F423A0">
      <w:pPr>
        <w:rPr>
          <w:rFonts w:ascii="Arial" w:hAnsi="Arial" w:cs="Arial"/>
          <w:lang w:val="en-US"/>
        </w:rPr>
      </w:pPr>
    </w:p>
    <w:p w14:paraId="71D0B5FF" w14:textId="77777777" w:rsidR="00E16436" w:rsidRDefault="00E16436" w:rsidP="00F423A0">
      <w:pPr>
        <w:rPr>
          <w:rFonts w:ascii="Arial" w:hAnsi="Arial" w:cs="Arial"/>
          <w:lang w:val="en-US"/>
        </w:rPr>
      </w:pPr>
    </w:p>
    <w:p w14:paraId="6EE2ED46" w14:textId="77777777" w:rsidR="00E16436" w:rsidRDefault="00E16436" w:rsidP="00F423A0">
      <w:pPr>
        <w:rPr>
          <w:rFonts w:ascii="Arial" w:hAnsi="Arial" w:cs="Arial"/>
          <w:lang w:val="en-US"/>
        </w:rPr>
      </w:pPr>
    </w:p>
    <w:p w14:paraId="12B5772A" w14:textId="77777777" w:rsidR="00E16436" w:rsidRDefault="00E16436" w:rsidP="00F423A0">
      <w:pPr>
        <w:rPr>
          <w:rFonts w:ascii="Arial" w:hAnsi="Arial" w:cs="Arial"/>
          <w:lang w:val="en-US"/>
        </w:rPr>
      </w:pPr>
    </w:p>
    <w:p w14:paraId="56A94CEA" w14:textId="77777777" w:rsidR="00E16436" w:rsidRDefault="00E16436" w:rsidP="00F423A0">
      <w:pPr>
        <w:rPr>
          <w:rFonts w:ascii="Arial" w:hAnsi="Arial" w:cs="Arial"/>
          <w:lang w:val="en-US"/>
        </w:rPr>
      </w:pPr>
    </w:p>
    <w:p w14:paraId="37F891DD" w14:textId="77777777" w:rsidR="00E16436" w:rsidRDefault="00E16436" w:rsidP="00F423A0">
      <w:pPr>
        <w:rPr>
          <w:rFonts w:ascii="Arial" w:hAnsi="Arial" w:cs="Arial"/>
          <w:lang w:val="en-US"/>
        </w:rPr>
      </w:pPr>
    </w:p>
    <w:p w14:paraId="26964409" w14:textId="77777777" w:rsidR="00F13EA4" w:rsidRDefault="00F13EA4" w:rsidP="00F423A0">
      <w:pPr>
        <w:rPr>
          <w:rFonts w:ascii="Arial" w:hAnsi="Arial" w:cs="Arial"/>
          <w:lang w:val="en-US"/>
        </w:rPr>
      </w:pPr>
    </w:p>
    <w:p w14:paraId="67257D9E" w14:textId="77777777" w:rsidR="00350719" w:rsidRPr="00AA6F7B" w:rsidRDefault="00350719" w:rsidP="00F423A0">
      <w:pPr>
        <w:rPr>
          <w:rFonts w:ascii="Arial" w:hAnsi="Arial" w:cs="Arial"/>
          <w:lang w:val="en-US"/>
        </w:rPr>
      </w:pPr>
    </w:p>
    <w:p w14:paraId="6DBCD01A" w14:textId="77777777" w:rsidR="00F423A0" w:rsidRPr="00AA6F7B" w:rsidRDefault="00F423A0" w:rsidP="00F423A0">
      <w:pPr>
        <w:rPr>
          <w:b/>
          <w:lang w:val="en-US"/>
        </w:rPr>
      </w:pPr>
    </w:p>
    <w:p w14:paraId="7F88768B" w14:textId="77777777" w:rsidR="00997D5E" w:rsidRPr="00253659" w:rsidRDefault="00997D5E" w:rsidP="00997D5E">
      <w:pPr>
        <w:pStyle w:val="Listenabsatz"/>
        <w:numPr>
          <w:ilvl w:val="0"/>
          <w:numId w:val="1"/>
        </w:numPr>
        <w:rPr>
          <w:b/>
        </w:rPr>
      </w:pPr>
      <w:proofErr w:type="spellStart"/>
      <w:r>
        <w:rPr>
          <w:rFonts w:ascii="Arial" w:hAnsi="Arial" w:cs="Arial"/>
          <w:b/>
          <w:sz w:val="32"/>
          <w:szCs w:val="32"/>
        </w:rPr>
        <w:t>Labeling</w:t>
      </w:r>
      <w:proofErr w:type="spellEnd"/>
      <w:r>
        <w:rPr>
          <w:rFonts w:ascii="Arial" w:hAnsi="Arial" w:cs="Arial"/>
          <w:b/>
          <w:sz w:val="32"/>
          <w:szCs w:val="32"/>
        </w:rPr>
        <w:t xml:space="preserve"> </w:t>
      </w:r>
      <w:proofErr w:type="spellStart"/>
      <w:r>
        <w:rPr>
          <w:rFonts w:ascii="Arial" w:hAnsi="Arial" w:cs="Arial"/>
          <w:b/>
          <w:sz w:val="32"/>
          <w:szCs w:val="32"/>
        </w:rPr>
        <w:t>reagents</w:t>
      </w:r>
      <w:proofErr w:type="spellEnd"/>
    </w:p>
    <w:p w14:paraId="3138B180" w14:textId="77777777" w:rsidR="00253659" w:rsidRPr="00253659" w:rsidRDefault="00253659" w:rsidP="00253659">
      <w:pPr>
        <w:pStyle w:val="Listenabsatz"/>
        <w:rPr>
          <w:b/>
        </w:rPr>
      </w:pPr>
    </w:p>
    <w:p w14:paraId="66FE50D7" w14:textId="77777777" w:rsidR="00253659" w:rsidRPr="00253659" w:rsidRDefault="007B501D" w:rsidP="00253659">
      <w:pPr>
        <w:rPr>
          <w:b/>
        </w:rPr>
      </w:pPr>
      <w:r>
        <w:object w:dxaOrig="10644" w:dyaOrig="7138" w14:anchorId="68DFB9ED">
          <v:shape id="_x0000_i1044" type="#_x0000_t75" style="width:454pt;height:300pt" o:ole="">
            <v:imagedata r:id="rId61" o:title=""/>
          </v:shape>
          <o:OLEObject Type="Embed" ProgID="ChemDraw.Document.6.0" ShapeID="_x0000_i1044" DrawAspect="Content" ObjectID="_1377343497" r:id="rId62"/>
        </w:object>
      </w:r>
    </w:p>
    <w:p w14:paraId="45704409" w14:textId="77777777" w:rsidR="00997D5E" w:rsidRPr="00997D5E" w:rsidRDefault="00997D5E" w:rsidP="00997D5E">
      <w:pPr>
        <w:ind w:left="360"/>
        <w:rPr>
          <w:b/>
        </w:rPr>
      </w:pPr>
    </w:p>
    <w:p w14:paraId="7EEEF7BD" w14:textId="77777777" w:rsidR="00997D5E" w:rsidRPr="00997D5E" w:rsidRDefault="00997D5E" w:rsidP="000368C8">
      <w:pPr>
        <w:pStyle w:val="Listenabsatz"/>
        <w:numPr>
          <w:ilvl w:val="0"/>
          <w:numId w:val="1"/>
        </w:numPr>
        <w:rPr>
          <w:b/>
        </w:rPr>
      </w:pPr>
      <w:proofErr w:type="spellStart"/>
      <w:r>
        <w:rPr>
          <w:rFonts w:ascii="Arial" w:hAnsi="Arial" w:cs="Arial"/>
          <w:b/>
          <w:sz w:val="32"/>
          <w:szCs w:val="32"/>
        </w:rPr>
        <w:t>Biochemistry</w:t>
      </w:r>
      <w:proofErr w:type="spellEnd"/>
    </w:p>
    <w:p w14:paraId="30A31222" w14:textId="77777777" w:rsidR="00997D5E" w:rsidRPr="00997D5E" w:rsidRDefault="00997D5E" w:rsidP="00997D5E">
      <w:pPr>
        <w:pStyle w:val="Listenabsatz"/>
        <w:rPr>
          <w:b/>
        </w:rPr>
      </w:pPr>
    </w:p>
    <w:p w14:paraId="7AFB8195" w14:textId="77777777" w:rsidR="00997D5E" w:rsidRPr="00997D5E" w:rsidRDefault="00997D5E" w:rsidP="00997D5E">
      <w:pPr>
        <w:pStyle w:val="Listenabsatz"/>
        <w:rPr>
          <w:b/>
        </w:rPr>
      </w:pPr>
    </w:p>
    <w:p w14:paraId="1DA72C2A" w14:textId="77777777" w:rsidR="00997D5E" w:rsidRPr="00AA6F7B" w:rsidRDefault="00974916" w:rsidP="00997D5E">
      <w:pPr>
        <w:pStyle w:val="Listenabsatz"/>
        <w:numPr>
          <w:ilvl w:val="1"/>
          <w:numId w:val="1"/>
        </w:numPr>
        <w:rPr>
          <w:rFonts w:ascii="Arial" w:hAnsi="Arial" w:cs="Arial"/>
          <w:b/>
          <w:lang w:val="en-US"/>
        </w:rPr>
      </w:pPr>
      <w:r w:rsidRPr="00AA6F7B">
        <w:rPr>
          <w:rFonts w:ascii="Arial" w:hAnsi="Arial" w:cs="Arial"/>
          <w:b/>
          <w:lang w:val="en-US"/>
        </w:rPr>
        <w:t xml:space="preserve">Cell culture and </w:t>
      </w:r>
      <w:r w:rsidRPr="00AA6F7B">
        <w:rPr>
          <w:rFonts w:ascii="Arial" w:hAnsi="Arial" w:cs="Arial"/>
          <w:b/>
          <w:i/>
          <w:lang w:val="en-US"/>
        </w:rPr>
        <w:t>i</w:t>
      </w:r>
      <w:r w:rsidR="00997D5E" w:rsidRPr="00AA6F7B">
        <w:rPr>
          <w:rFonts w:ascii="Arial" w:hAnsi="Arial" w:cs="Arial"/>
          <w:b/>
          <w:i/>
          <w:lang w:val="en-US"/>
        </w:rPr>
        <w:t>n situ</w:t>
      </w:r>
      <w:r w:rsidR="00997D5E" w:rsidRPr="00AA6F7B">
        <w:rPr>
          <w:rFonts w:ascii="Arial" w:hAnsi="Arial" w:cs="Arial"/>
          <w:b/>
          <w:lang w:val="en-US"/>
        </w:rPr>
        <w:t xml:space="preserve"> labeling</w:t>
      </w:r>
    </w:p>
    <w:p w14:paraId="315604A0" w14:textId="77777777" w:rsidR="00997D5E" w:rsidRPr="00AA6F7B" w:rsidRDefault="00997D5E" w:rsidP="00997D5E">
      <w:pPr>
        <w:ind w:left="360"/>
        <w:rPr>
          <w:rFonts w:ascii="Arial" w:hAnsi="Arial" w:cs="Arial"/>
          <w:b/>
          <w:lang w:val="en-US"/>
        </w:rPr>
      </w:pPr>
    </w:p>
    <w:p w14:paraId="4BFC3EE6" w14:textId="33BA36C8" w:rsidR="00997D5E" w:rsidRPr="00FE4B8C" w:rsidRDefault="00997D5E" w:rsidP="00997D5E">
      <w:pPr>
        <w:spacing w:line="360" w:lineRule="auto"/>
        <w:jc w:val="both"/>
        <w:rPr>
          <w:rFonts w:ascii="Arial" w:hAnsi="Arial" w:cs="Arial"/>
          <w:lang w:val="en-GB"/>
        </w:rPr>
      </w:pPr>
      <w:r>
        <w:rPr>
          <w:rFonts w:ascii="Arial" w:hAnsi="Arial" w:cs="Arial"/>
          <w:lang w:val="en-GB"/>
        </w:rPr>
        <w:t>Human cells (A549, Hep</w:t>
      </w:r>
      <w:r w:rsidR="002C12FC">
        <w:rPr>
          <w:rFonts w:ascii="Arial" w:hAnsi="Arial" w:cs="Arial"/>
          <w:lang w:val="en-GB"/>
        </w:rPr>
        <w:t>G</w:t>
      </w:r>
      <w:r>
        <w:rPr>
          <w:rFonts w:ascii="Arial" w:hAnsi="Arial" w:cs="Arial"/>
          <w:lang w:val="en-GB"/>
        </w:rPr>
        <w:t>2)</w:t>
      </w:r>
      <w:r w:rsidRPr="004E70FD">
        <w:rPr>
          <w:rFonts w:ascii="Arial" w:hAnsi="Arial" w:cs="Arial"/>
          <w:lang w:val="en-GB"/>
        </w:rPr>
        <w:t xml:space="preserve"> were grown in </w:t>
      </w:r>
      <w:r>
        <w:rPr>
          <w:rFonts w:ascii="Arial" w:hAnsi="Arial" w:cs="Arial"/>
          <w:lang w:val="en-GB"/>
        </w:rPr>
        <w:t>DMEM medium (</w:t>
      </w:r>
      <w:r w:rsidRPr="00997D5E">
        <w:rPr>
          <w:rFonts w:ascii="Arial" w:hAnsi="Arial" w:cs="Arial"/>
          <w:i/>
          <w:lang w:val="en-GB"/>
        </w:rPr>
        <w:t>Sigma Life Sciences</w:t>
      </w:r>
      <w:r>
        <w:rPr>
          <w:rFonts w:ascii="Arial" w:hAnsi="Arial" w:cs="Arial"/>
          <w:lang w:val="en-GB"/>
        </w:rPr>
        <w:t xml:space="preserve">) </w:t>
      </w:r>
      <w:r w:rsidR="009E5C6C">
        <w:rPr>
          <w:rFonts w:ascii="Arial" w:hAnsi="Arial" w:cs="Arial"/>
          <w:lang w:val="en-GB"/>
        </w:rPr>
        <w:t>or</w:t>
      </w:r>
      <w:r>
        <w:rPr>
          <w:rFonts w:ascii="Arial" w:hAnsi="Arial" w:cs="Arial"/>
          <w:lang w:val="en-GB"/>
        </w:rPr>
        <w:t xml:space="preserve"> RPMI (</w:t>
      </w:r>
      <w:r w:rsidRPr="00997D5E">
        <w:rPr>
          <w:rFonts w:ascii="Arial" w:hAnsi="Arial" w:cs="Arial"/>
          <w:i/>
          <w:lang w:val="en-GB"/>
        </w:rPr>
        <w:t>Sigma Life Sciences</w:t>
      </w:r>
      <w:r>
        <w:rPr>
          <w:rFonts w:ascii="Arial" w:hAnsi="Arial" w:cs="Arial"/>
          <w:i/>
          <w:lang w:val="en-GB"/>
        </w:rPr>
        <w:t>)</w:t>
      </w:r>
      <w:r w:rsidRPr="004E70FD">
        <w:rPr>
          <w:rFonts w:ascii="Arial" w:hAnsi="Arial" w:cs="Arial"/>
          <w:lang w:val="en-GB"/>
        </w:rPr>
        <w:t xml:space="preserve"> </w:t>
      </w:r>
      <w:r w:rsidR="009E5C6C">
        <w:rPr>
          <w:rFonts w:ascii="Arial" w:hAnsi="Arial" w:cs="Arial"/>
          <w:lang w:val="en-GB"/>
        </w:rPr>
        <w:t>with 2 mM glutamine (</w:t>
      </w:r>
      <w:r w:rsidR="009E5C6C">
        <w:rPr>
          <w:rFonts w:ascii="Arial" w:hAnsi="Arial" w:cs="Arial"/>
          <w:i/>
          <w:lang w:val="en-GB"/>
        </w:rPr>
        <w:t>PAA</w:t>
      </w:r>
      <w:r w:rsidR="009E5C6C">
        <w:rPr>
          <w:rFonts w:ascii="Arial" w:hAnsi="Arial" w:cs="Arial"/>
          <w:lang w:val="en-GB"/>
        </w:rPr>
        <w:t>) and 10 % fetal bovine serum (</w:t>
      </w:r>
      <w:r w:rsidR="009E5C6C" w:rsidRPr="00F455C6">
        <w:rPr>
          <w:rFonts w:ascii="Arial" w:hAnsi="Arial" w:cs="Arial"/>
          <w:i/>
          <w:lang w:val="en-GB"/>
        </w:rPr>
        <w:t xml:space="preserve">Sigma Life </w:t>
      </w:r>
      <w:proofErr w:type="spellStart"/>
      <w:r w:rsidR="009E5C6C" w:rsidRPr="00F455C6">
        <w:rPr>
          <w:rFonts w:ascii="Arial" w:hAnsi="Arial" w:cs="Arial"/>
          <w:i/>
          <w:lang w:val="en-GB"/>
        </w:rPr>
        <w:t>Scienes</w:t>
      </w:r>
      <w:proofErr w:type="spellEnd"/>
      <w:r w:rsidR="009E5C6C">
        <w:rPr>
          <w:rFonts w:ascii="Arial" w:hAnsi="Arial" w:cs="Arial"/>
          <w:i/>
          <w:lang w:val="en-GB"/>
        </w:rPr>
        <w:t>)</w:t>
      </w:r>
      <w:r w:rsidR="009E5C6C" w:rsidRPr="004E70FD">
        <w:rPr>
          <w:rFonts w:ascii="Arial" w:hAnsi="Arial" w:cs="Arial"/>
          <w:lang w:val="en-GB"/>
        </w:rPr>
        <w:t xml:space="preserve"> </w:t>
      </w:r>
      <w:r w:rsidRPr="004E70FD">
        <w:rPr>
          <w:rFonts w:ascii="Arial" w:hAnsi="Arial" w:cs="Arial"/>
          <w:lang w:val="en-GB"/>
        </w:rPr>
        <w:t>for analytical</w:t>
      </w:r>
      <w:r w:rsidR="00F455C6">
        <w:rPr>
          <w:rFonts w:ascii="Arial" w:hAnsi="Arial" w:cs="Arial"/>
          <w:lang w:val="en-GB"/>
        </w:rPr>
        <w:t xml:space="preserve"> (6 well)</w:t>
      </w:r>
      <w:r w:rsidRPr="004E70FD">
        <w:rPr>
          <w:rFonts w:ascii="Arial" w:hAnsi="Arial" w:cs="Arial"/>
          <w:lang w:val="en-GB"/>
        </w:rPr>
        <w:t xml:space="preserve"> and for preparative</w:t>
      </w:r>
      <w:r w:rsidR="00F455C6">
        <w:rPr>
          <w:rFonts w:ascii="Arial" w:hAnsi="Arial" w:cs="Arial"/>
          <w:lang w:val="en-GB"/>
        </w:rPr>
        <w:t xml:space="preserve"> (TC dish 150 standard)</w:t>
      </w:r>
      <w:r w:rsidRPr="004E70FD">
        <w:rPr>
          <w:rFonts w:ascii="Arial" w:hAnsi="Arial" w:cs="Arial"/>
          <w:lang w:val="en-GB"/>
        </w:rPr>
        <w:t xml:space="preserve"> studies, respectively.</w:t>
      </w:r>
      <w:r w:rsidR="00F455C6">
        <w:rPr>
          <w:rFonts w:ascii="Arial" w:hAnsi="Arial" w:cs="Arial"/>
          <w:lang w:val="en-GB"/>
        </w:rPr>
        <w:t xml:space="preserve"> For SILAC studies, SILAC medium (</w:t>
      </w:r>
      <w:proofErr w:type="spellStart"/>
      <w:r w:rsidR="00F455C6" w:rsidRPr="00F455C6">
        <w:rPr>
          <w:rFonts w:ascii="Arial" w:hAnsi="Arial" w:cs="Arial"/>
          <w:i/>
          <w:lang w:val="en-GB"/>
        </w:rPr>
        <w:t>gibco</w:t>
      </w:r>
      <w:proofErr w:type="spellEnd"/>
      <w:r w:rsidR="00F455C6" w:rsidRPr="00F455C6">
        <w:rPr>
          <w:rFonts w:ascii="Arial" w:hAnsi="Arial" w:cs="Arial"/>
          <w:i/>
          <w:lang w:val="en-GB"/>
        </w:rPr>
        <w:t>, Life Technologies</w:t>
      </w:r>
      <w:r w:rsidR="00F455C6">
        <w:rPr>
          <w:rFonts w:ascii="Arial" w:hAnsi="Arial" w:cs="Arial"/>
          <w:i/>
          <w:lang w:val="en-GB"/>
        </w:rPr>
        <w:t xml:space="preserve">) </w:t>
      </w:r>
      <w:r w:rsidR="00F455C6">
        <w:rPr>
          <w:rFonts w:ascii="Arial" w:hAnsi="Arial" w:cs="Arial"/>
          <w:lang w:val="en-GB"/>
        </w:rPr>
        <w:t>with 2 mM glutamine (</w:t>
      </w:r>
      <w:r w:rsidR="00F455C6">
        <w:rPr>
          <w:rFonts w:ascii="Arial" w:hAnsi="Arial" w:cs="Arial"/>
          <w:i/>
          <w:lang w:val="en-GB"/>
        </w:rPr>
        <w:t>PAA</w:t>
      </w:r>
      <w:r w:rsidR="00F455C6">
        <w:rPr>
          <w:rFonts w:ascii="Arial" w:hAnsi="Arial" w:cs="Arial"/>
          <w:lang w:val="en-GB"/>
        </w:rPr>
        <w:t>), 10 % dialysed fetal bovine serum (</w:t>
      </w:r>
      <w:r w:rsidR="00F455C6" w:rsidRPr="00F455C6">
        <w:rPr>
          <w:rFonts w:ascii="Arial" w:hAnsi="Arial" w:cs="Arial"/>
          <w:i/>
          <w:lang w:val="en-GB"/>
        </w:rPr>
        <w:t xml:space="preserve">Sigma Life </w:t>
      </w:r>
      <w:proofErr w:type="spellStart"/>
      <w:r w:rsidR="00F455C6" w:rsidRPr="00F455C6">
        <w:rPr>
          <w:rFonts w:ascii="Arial" w:hAnsi="Arial" w:cs="Arial"/>
          <w:i/>
          <w:lang w:val="en-GB"/>
        </w:rPr>
        <w:t>Scienes</w:t>
      </w:r>
      <w:proofErr w:type="spellEnd"/>
      <w:r w:rsidR="00F455C6">
        <w:rPr>
          <w:rFonts w:ascii="Arial" w:hAnsi="Arial" w:cs="Arial"/>
          <w:lang w:val="en-GB"/>
        </w:rPr>
        <w:t xml:space="preserve">) and </w:t>
      </w:r>
      <w:r w:rsidR="008A007B">
        <w:rPr>
          <w:rFonts w:ascii="Arial" w:hAnsi="Arial" w:cs="Arial"/>
          <w:lang w:val="en-GB"/>
        </w:rPr>
        <w:t>i</w:t>
      </w:r>
      <w:r w:rsidR="00993AA1">
        <w:rPr>
          <w:rFonts w:ascii="Arial" w:hAnsi="Arial" w:cs="Arial"/>
          <w:lang w:val="en-GB"/>
        </w:rPr>
        <w:t xml:space="preserve">sotope </w:t>
      </w:r>
      <w:proofErr w:type="spellStart"/>
      <w:r w:rsidR="00993AA1">
        <w:rPr>
          <w:rFonts w:ascii="Arial" w:hAnsi="Arial" w:cs="Arial"/>
          <w:lang w:val="en-GB"/>
        </w:rPr>
        <w:t>labe</w:t>
      </w:r>
      <w:r w:rsidR="008A007B">
        <w:rPr>
          <w:rFonts w:ascii="Arial" w:hAnsi="Arial" w:cs="Arial"/>
          <w:lang w:val="en-GB"/>
        </w:rPr>
        <w:t>l</w:t>
      </w:r>
      <w:r w:rsidR="009E5C6C">
        <w:rPr>
          <w:rFonts w:ascii="Arial" w:hAnsi="Arial" w:cs="Arial"/>
          <w:lang w:val="en-GB"/>
        </w:rPr>
        <w:t>ed</w:t>
      </w:r>
      <w:proofErr w:type="spellEnd"/>
      <w:r w:rsidR="009E5C6C">
        <w:rPr>
          <w:rFonts w:ascii="Arial" w:hAnsi="Arial" w:cs="Arial"/>
          <w:lang w:val="en-GB"/>
        </w:rPr>
        <w:t xml:space="preserve"> amino acids (K0, K4, K6, R0, R8, R10; </w:t>
      </w:r>
      <w:proofErr w:type="spellStart"/>
      <w:r w:rsidR="009E5C6C" w:rsidRPr="009E5C6C">
        <w:rPr>
          <w:rFonts w:ascii="Arial" w:hAnsi="Arial" w:cs="Arial"/>
          <w:i/>
          <w:lang w:val="en-GB"/>
        </w:rPr>
        <w:t>euriso</w:t>
      </w:r>
      <w:proofErr w:type="spellEnd"/>
      <w:r w:rsidR="009E5C6C" w:rsidRPr="009E5C6C">
        <w:rPr>
          <w:rFonts w:ascii="Arial" w:hAnsi="Arial" w:cs="Arial"/>
          <w:i/>
          <w:lang w:val="en-GB"/>
        </w:rPr>
        <w:t>-top</w:t>
      </w:r>
      <w:r w:rsidR="009E5C6C">
        <w:rPr>
          <w:rFonts w:ascii="Arial" w:hAnsi="Arial" w:cs="Arial"/>
          <w:lang w:val="en-GB"/>
        </w:rPr>
        <w:t>) w</w:t>
      </w:r>
      <w:r w:rsidR="006E32B2">
        <w:rPr>
          <w:rFonts w:ascii="Arial" w:hAnsi="Arial" w:cs="Arial"/>
          <w:lang w:val="en-GB"/>
        </w:rPr>
        <w:t>ere</w:t>
      </w:r>
      <w:r w:rsidR="009E5C6C">
        <w:rPr>
          <w:rFonts w:ascii="Arial" w:hAnsi="Arial" w:cs="Arial"/>
          <w:lang w:val="en-GB"/>
        </w:rPr>
        <w:t xml:space="preserve"> used.</w:t>
      </w:r>
      <w:r w:rsidRPr="004E70FD">
        <w:rPr>
          <w:rFonts w:ascii="Arial" w:hAnsi="Arial" w:cs="Arial"/>
          <w:lang w:val="en-GB"/>
        </w:rPr>
        <w:t xml:space="preserve"> </w:t>
      </w:r>
      <w:r w:rsidR="009E5C6C">
        <w:rPr>
          <w:rFonts w:ascii="Arial" w:hAnsi="Arial" w:cs="Arial"/>
          <w:lang w:val="en-GB"/>
        </w:rPr>
        <w:t>The cells were grown to 70-80 % confluence</w:t>
      </w:r>
      <w:r w:rsidRPr="004E70FD">
        <w:rPr>
          <w:rFonts w:ascii="Arial" w:hAnsi="Arial" w:cs="Arial"/>
          <w:lang w:val="en-GB"/>
        </w:rPr>
        <w:t xml:space="preserve">. Unless </w:t>
      </w:r>
      <w:r w:rsidR="006E32B2" w:rsidRPr="004E70FD">
        <w:rPr>
          <w:rFonts w:ascii="Arial" w:hAnsi="Arial" w:cs="Arial"/>
          <w:lang w:val="en-GB"/>
        </w:rPr>
        <w:t xml:space="preserve">otherwise </w:t>
      </w:r>
      <w:r w:rsidRPr="004E70FD">
        <w:rPr>
          <w:rFonts w:ascii="Arial" w:hAnsi="Arial" w:cs="Arial"/>
          <w:lang w:val="en-GB"/>
        </w:rPr>
        <w:t xml:space="preserve">indicated, </w:t>
      </w:r>
      <w:r w:rsidR="009E5C6C">
        <w:rPr>
          <w:rFonts w:ascii="Arial" w:hAnsi="Arial" w:cs="Arial"/>
          <w:lang w:val="en-GB"/>
        </w:rPr>
        <w:t>cells</w:t>
      </w:r>
      <w:r w:rsidRPr="004E70FD">
        <w:rPr>
          <w:rFonts w:ascii="Arial" w:hAnsi="Arial" w:cs="Arial"/>
          <w:lang w:val="en-GB"/>
        </w:rPr>
        <w:t xml:space="preserve"> were incubated for </w:t>
      </w:r>
      <w:r w:rsidR="009E5C6C">
        <w:rPr>
          <w:rFonts w:ascii="Arial" w:hAnsi="Arial" w:cs="Arial"/>
          <w:lang w:val="en-GB"/>
        </w:rPr>
        <w:t>1</w:t>
      </w:r>
      <w:r w:rsidRPr="004E70FD">
        <w:rPr>
          <w:rFonts w:ascii="Arial" w:hAnsi="Arial" w:cs="Arial"/>
          <w:lang w:val="en-GB"/>
        </w:rPr>
        <w:t xml:space="preserve"> h with varying concentrations of probe (</w:t>
      </w:r>
      <w:r w:rsidR="009E5C6C">
        <w:rPr>
          <w:rFonts w:ascii="Arial" w:hAnsi="Arial" w:cs="Arial"/>
          <w:lang w:val="en-GB"/>
        </w:rPr>
        <w:t>stock solution in</w:t>
      </w:r>
      <w:r w:rsidRPr="004E70FD">
        <w:rPr>
          <w:rFonts w:ascii="Arial" w:hAnsi="Arial" w:cs="Arial"/>
          <w:lang w:val="en-GB"/>
        </w:rPr>
        <w:t xml:space="preserve"> DMSO</w:t>
      </w:r>
      <w:r w:rsidR="009E5C6C">
        <w:rPr>
          <w:rFonts w:ascii="Arial" w:hAnsi="Arial" w:cs="Arial"/>
          <w:lang w:val="en-GB"/>
        </w:rPr>
        <w:t>, 0.1 % end concentration of DMSO</w:t>
      </w:r>
      <w:r w:rsidRPr="004E70FD">
        <w:rPr>
          <w:rFonts w:ascii="Arial" w:hAnsi="Arial" w:cs="Arial"/>
          <w:lang w:val="en-GB"/>
        </w:rPr>
        <w:t xml:space="preserve">) </w:t>
      </w:r>
      <w:r w:rsidR="0089778A">
        <w:rPr>
          <w:rFonts w:ascii="Arial" w:hAnsi="Arial" w:cs="Arial"/>
          <w:lang w:val="en-GB"/>
        </w:rPr>
        <w:t>in a</w:t>
      </w:r>
      <w:r w:rsidR="009E5C6C">
        <w:rPr>
          <w:rFonts w:ascii="Arial" w:hAnsi="Arial" w:cs="Arial"/>
          <w:lang w:val="en-GB"/>
        </w:rPr>
        <w:t xml:space="preserve"> cell incubator at 37 °C</w:t>
      </w:r>
      <w:r w:rsidRPr="004E70FD">
        <w:rPr>
          <w:rFonts w:ascii="Arial" w:hAnsi="Arial" w:cs="Arial"/>
          <w:lang w:val="en-GB"/>
        </w:rPr>
        <w:t xml:space="preserve">. Subsequently, the cells </w:t>
      </w:r>
      <w:r w:rsidR="006E32B2">
        <w:rPr>
          <w:rFonts w:ascii="Arial" w:hAnsi="Arial" w:cs="Arial"/>
          <w:lang w:val="en-GB"/>
        </w:rPr>
        <w:t xml:space="preserve">were </w:t>
      </w:r>
      <w:r w:rsidR="0089778A">
        <w:rPr>
          <w:rFonts w:ascii="Arial" w:hAnsi="Arial" w:cs="Arial"/>
          <w:lang w:val="en-GB"/>
        </w:rPr>
        <w:t>scraped off and pelletized for 3 min at 600 g.</w:t>
      </w:r>
      <w:r w:rsidRPr="004E70FD">
        <w:rPr>
          <w:rFonts w:ascii="Arial" w:hAnsi="Arial" w:cs="Arial"/>
          <w:lang w:val="en-GB"/>
        </w:rPr>
        <w:t xml:space="preserve"> </w:t>
      </w:r>
      <w:r w:rsidR="0089778A">
        <w:rPr>
          <w:rFonts w:ascii="Arial" w:hAnsi="Arial" w:cs="Arial"/>
          <w:lang w:val="en-GB"/>
        </w:rPr>
        <w:t>The pellets were washed with PBS once and the</w:t>
      </w:r>
      <w:r w:rsidR="004D5201">
        <w:rPr>
          <w:rFonts w:ascii="Arial" w:hAnsi="Arial" w:cs="Arial"/>
          <w:lang w:val="en-GB"/>
        </w:rPr>
        <w:t>n</w:t>
      </w:r>
      <w:r w:rsidR="0089778A">
        <w:rPr>
          <w:rFonts w:ascii="Arial" w:hAnsi="Arial" w:cs="Arial"/>
          <w:lang w:val="en-GB"/>
        </w:rPr>
        <w:t xml:space="preserve"> </w:t>
      </w:r>
      <w:proofErr w:type="spellStart"/>
      <w:r w:rsidR="0089778A">
        <w:rPr>
          <w:rFonts w:ascii="Arial" w:hAnsi="Arial" w:cs="Arial"/>
          <w:lang w:val="en-GB"/>
        </w:rPr>
        <w:t>resuspended</w:t>
      </w:r>
      <w:proofErr w:type="spellEnd"/>
      <w:r w:rsidR="0089778A">
        <w:rPr>
          <w:rFonts w:ascii="Arial" w:hAnsi="Arial" w:cs="Arial"/>
          <w:lang w:val="en-GB"/>
        </w:rPr>
        <w:t xml:space="preserve"> in lysis buffer (1 % (v/</w:t>
      </w:r>
      <w:r w:rsidR="004D5201">
        <w:rPr>
          <w:rFonts w:ascii="Arial" w:hAnsi="Arial" w:cs="Arial"/>
          <w:lang w:val="en-GB"/>
        </w:rPr>
        <w:t xml:space="preserve">v) NP40 and 1 % (w/v) sodium </w:t>
      </w:r>
      <w:proofErr w:type="spellStart"/>
      <w:r w:rsidR="004D5201">
        <w:rPr>
          <w:rFonts w:ascii="Arial" w:hAnsi="Arial" w:cs="Arial"/>
          <w:lang w:val="en-GB"/>
        </w:rPr>
        <w:t>de</w:t>
      </w:r>
      <w:r w:rsidR="0089778A">
        <w:rPr>
          <w:rFonts w:ascii="Arial" w:hAnsi="Arial" w:cs="Arial"/>
          <w:lang w:val="en-GB"/>
        </w:rPr>
        <w:t>oxycholate</w:t>
      </w:r>
      <w:proofErr w:type="spellEnd"/>
      <w:r w:rsidR="0089778A">
        <w:rPr>
          <w:rFonts w:ascii="Arial" w:hAnsi="Arial" w:cs="Arial"/>
          <w:lang w:val="en-GB"/>
        </w:rPr>
        <w:t>) and incubated at 0 °C for 15 min.</w:t>
      </w:r>
      <w:r w:rsidRPr="00FE4B8C">
        <w:rPr>
          <w:rFonts w:ascii="Arial" w:hAnsi="Arial" w:cs="Arial"/>
          <w:lang w:val="en-GB"/>
        </w:rPr>
        <w:t xml:space="preserve"> Membrane and </w:t>
      </w:r>
      <w:r w:rsidRPr="00FE4B8C">
        <w:rPr>
          <w:rFonts w:ascii="Arial" w:hAnsi="Arial" w:cs="Arial"/>
          <w:lang w:val="en-GB"/>
        </w:rPr>
        <w:lastRenderedPageBreak/>
        <w:t>cytosol were separated by centrifugation (20 min, 4 °C, 21·10</w:t>
      </w:r>
      <w:r w:rsidRPr="00FE4B8C">
        <w:rPr>
          <w:rFonts w:ascii="Arial" w:hAnsi="Arial" w:cs="Arial"/>
          <w:vertAlign w:val="superscript"/>
          <w:lang w:val="en-GB"/>
        </w:rPr>
        <w:t>3</w:t>
      </w:r>
      <w:r w:rsidRPr="00FE4B8C">
        <w:rPr>
          <w:rFonts w:ascii="Arial" w:hAnsi="Arial" w:cs="Arial"/>
          <w:lang w:val="en-GB"/>
        </w:rPr>
        <w:t> </w:t>
      </w:r>
      <w:r w:rsidRPr="00FE4B8C">
        <w:rPr>
          <w:rFonts w:ascii="Arial" w:hAnsi="Arial" w:cs="Arial"/>
          <w:lang w:val="en-GB"/>
        </w:rPr>
        <w:sym w:font="Symbol" w:char="F0B4"/>
      </w:r>
      <w:r w:rsidRPr="00FE4B8C">
        <w:rPr>
          <w:rFonts w:ascii="Arial" w:hAnsi="Arial" w:cs="Arial"/>
          <w:lang w:val="en-GB"/>
        </w:rPr>
        <w:t> g). The membrane fraction was washed once with PBS (1 </w:t>
      </w:r>
      <w:r w:rsidRPr="00FE4B8C">
        <w:rPr>
          <w:rFonts w:ascii="Arial" w:hAnsi="Arial" w:cs="Arial"/>
          <w:lang w:val="en-GB"/>
        </w:rPr>
        <w:sym w:font="Symbol" w:char="F0B4"/>
      </w:r>
      <w:r w:rsidRPr="00FE4B8C">
        <w:rPr>
          <w:rFonts w:ascii="Arial" w:hAnsi="Arial" w:cs="Arial"/>
          <w:lang w:val="en-GB"/>
        </w:rPr>
        <w:t> 10 sec, 10 % maximum intensity) and resuspended in 200 µL PBS for analytical</w:t>
      </w:r>
      <w:r w:rsidR="0089778A">
        <w:rPr>
          <w:rFonts w:ascii="Arial" w:hAnsi="Arial" w:cs="Arial"/>
          <w:lang w:val="en-GB"/>
        </w:rPr>
        <w:t>, 1000 µL for preparative</w:t>
      </w:r>
      <w:r w:rsidRPr="00FE4B8C">
        <w:rPr>
          <w:rFonts w:ascii="Arial" w:hAnsi="Arial" w:cs="Arial"/>
          <w:lang w:val="en-GB"/>
        </w:rPr>
        <w:t xml:space="preserve"> analysis.</w:t>
      </w:r>
    </w:p>
    <w:p w14:paraId="2705D00D" w14:textId="77777777" w:rsidR="0089778A" w:rsidRPr="00FE4B8C" w:rsidRDefault="00997D5E" w:rsidP="00997D5E">
      <w:pPr>
        <w:spacing w:line="360" w:lineRule="auto"/>
        <w:jc w:val="both"/>
        <w:rPr>
          <w:rFonts w:ascii="Arial" w:hAnsi="Arial" w:cs="Arial"/>
          <w:lang w:val="en-GB"/>
        </w:rPr>
      </w:pPr>
      <w:r w:rsidRPr="00FE4B8C">
        <w:rPr>
          <w:rFonts w:ascii="Arial" w:hAnsi="Arial" w:cs="Arial"/>
          <w:lang w:val="en-GB"/>
        </w:rPr>
        <w:t>For heat controls, cells were lysed, proteins were denatured with 2 µL of 21.5 % SDS in PBS at 96 °C for 6 min and cooled to room temperature before the probe was applied.</w:t>
      </w:r>
      <w:hyperlink w:anchor="_ENREF_16" w:tooltip="Kunzmann, 2011 #1908" w:history="1"/>
    </w:p>
    <w:p w14:paraId="250B5C0A" w14:textId="77777777" w:rsidR="00997D5E" w:rsidRPr="00AA6F7B" w:rsidRDefault="00997D5E" w:rsidP="00997D5E">
      <w:pPr>
        <w:ind w:left="360"/>
        <w:rPr>
          <w:rFonts w:ascii="Arial" w:hAnsi="Arial" w:cs="Arial"/>
          <w:b/>
          <w:lang w:val="en-US"/>
        </w:rPr>
      </w:pPr>
    </w:p>
    <w:p w14:paraId="3FD6B2E4" w14:textId="77777777" w:rsidR="0089778A" w:rsidRPr="00AA6F7B" w:rsidRDefault="0089778A" w:rsidP="0089778A">
      <w:pPr>
        <w:pStyle w:val="Listenabsatz"/>
        <w:numPr>
          <w:ilvl w:val="1"/>
          <w:numId w:val="1"/>
        </w:numPr>
        <w:rPr>
          <w:rFonts w:ascii="Arial" w:hAnsi="Arial" w:cs="Arial"/>
          <w:b/>
          <w:lang w:val="en-US"/>
        </w:rPr>
      </w:pPr>
      <w:r w:rsidRPr="00AA6F7B">
        <w:rPr>
          <w:rFonts w:ascii="Arial" w:hAnsi="Arial" w:cs="Arial"/>
          <w:b/>
          <w:lang w:val="en-US"/>
        </w:rPr>
        <w:t>Click reaction and analytical gel based analysis</w:t>
      </w:r>
    </w:p>
    <w:p w14:paraId="2A99A4B4" w14:textId="77777777" w:rsidR="0089778A" w:rsidRPr="00AA6F7B" w:rsidRDefault="0089778A" w:rsidP="0089778A">
      <w:pPr>
        <w:rPr>
          <w:rFonts w:ascii="Arial" w:hAnsi="Arial" w:cs="Arial"/>
          <w:b/>
          <w:lang w:val="en-US"/>
        </w:rPr>
      </w:pPr>
    </w:p>
    <w:p w14:paraId="635058FE" w14:textId="77777777" w:rsidR="0089778A" w:rsidRDefault="006A4110" w:rsidP="00F13EA4">
      <w:pPr>
        <w:spacing w:line="360" w:lineRule="auto"/>
        <w:jc w:val="both"/>
        <w:rPr>
          <w:rFonts w:ascii="Arial" w:hAnsi="Arial" w:cs="Arial"/>
          <w:lang w:val="en-GB"/>
        </w:rPr>
      </w:pPr>
      <w:r w:rsidRPr="00FE4B8C">
        <w:rPr>
          <w:rFonts w:ascii="Arial" w:hAnsi="Arial" w:cs="Arial"/>
          <w:lang w:val="en-GB"/>
        </w:rPr>
        <w:t xml:space="preserve">In case of analytical labeling, the click reaction was carried out with </w:t>
      </w:r>
      <w:r w:rsidR="00BD4693">
        <w:rPr>
          <w:rFonts w:ascii="Arial" w:hAnsi="Arial" w:cs="Arial"/>
          <w:lang w:val="en-GB"/>
        </w:rPr>
        <w:t>100</w:t>
      </w:r>
      <w:r w:rsidRPr="00FE4B8C">
        <w:rPr>
          <w:rFonts w:ascii="Arial" w:hAnsi="Arial" w:cs="Arial"/>
          <w:lang w:val="en-GB"/>
        </w:rPr>
        <w:t> </w:t>
      </w:r>
      <w:proofErr w:type="spellStart"/>
      <w:r w:rsidRPr="00FE4B8C">
        <w:rPr>
          <w:rFonts w:ascii="Arial" w:hAnsi="Arial" w:cs="Arial"/>
          <w:lang w:val="en-GB"/>
        </w:rPr>
        <w:t>μL</w:t>
      </w:r>
      <w:proofErr w:type="spellEnd"/>
      <w:r w:rsidRPr="00FE4B8C">
        <w:rPr>
          <w:rFonts w:ascii="Arial" w:hAnsi="Arial" w:cs="Arial"/>
          <w:lang w:val="en-GB"/>
        </w:rPr>
        <w:t xml:space="preserve"> of proteome. Both, cytosol fraction and membrane fraction were analysed separately. </w:t>
      </w:r>
      <w:r w:rsidR="00BD4693">
        <w:rPr>
          <w:rFonts w:ascii="Arial" w:hAnsi="Arial" w:cs="Arial"/>
          <w:lang w:val="en-GB"/>
        </w:rPr>
        <w:t xml:space="preserve">Therefore, </w:t>
      </w:r>
      <w:r w:rsidR="00FC772F">
        <w:rPr>
          <w:rFonts w:ascii="Arial" w:hAnsi="Arial" w:cs="Arial"/>
          <w:lang w:val="en-GB"/>
        </w:rPr>
        <w:t xml:space="preserve">0.5 </w:t>
      </w:r>
      <w:proofErr w:type="spellStart"/>
      <w:r w:rsidR="00FC772F">
        <w:rPr>
          <w:rFonts w:ascii="Arial" w:hAnsi="Arial" w:cs="Arial"/>
          <w:lang w:val="en-GB"/>
        </w:rPr>
        <w:t>mM</w:t>
      </w:r>
      <w:proofErr w:type="spellEnd"/>
      <w:r w:rsidR="00FC772F">
        <w:rPr>
          <w:rFonts w:ascii="Arial" w:hAnsi="Arial" w:cs="Arial"/>
          <w:lang w:val="en-GB"/>
        </w:rPr>
        <w:t xml:space="preserve"> </w:t>
      </w:r>
      <w:r w:rsidRPr="00FE4B8C">
        <w:rPr>
          <w:rFonts w:ascii="Arial" w:hAnsi="Arial" w:cs="Arial"/>
          <w:lang w:val="en-GB"/>
        </w:rPr>
        <w:t>RhN</w:t>
      </w:r>
      <w:r w:rsidRPr="00FE4B8C">
        <w:rPr>
          <w:rFonts w:ascii="Arial" w:hAnsi="Arial" w:cs="Arial"/>
          <w:vertAlign w:val="subscript"/>
          <w:lang w:val="en-GB"/>
        </w:rPr>
        <w:t>3</w:t>
      </w:r>
      <w:r w:rsidRPr="00FE4B8C">
        <w:rPr>
          <w:rFonts w:ascii="Arial" w:hAnsi="Arial" w:cs="Arial"/>
          <w:lang w:val="en-GB"/>
        </w:rPr>
        <w:t xml:space="preserve"> was added to </w:t>
      </w:r>
      <w:r w:rsidR="00BD4693">
        <w:rPr>
          <w:rFonts w:ascii="Arial" w:hAnsi="Arial" w:cs="Arial"/>
          <w:lang w:val="en-GB"/>
        </w:rPr>
        <w:t>100</w:t>
      </w:r>
      <w:r w:rsidRPr="00FE4B8C">
        <w:rPr>
          <w:rFonts w:ascii="Arial" w:hAnsi="Arial" w:cs="Arial"/>
          <w:lang w:val="en-GB"/>
        </w:rPr>
        <w:t xml:space="preserve"> µL of proteome, followed by </w:t>
      </w:r>
      <w:r w:rsidR="00FC772F">
        <w:rPr>
          <w:rFonts w:ascii="Arial" w:hAnsi="Arial" w:cs="Arial"/>
          <w:lang w:val="en-GB"/>
        </w:rPr>
        <w:t>0.5</w:t>
      </w:r>
      <w:r w:rsidR="00FC772F" w:rsidRPr="00FE4B8C">
        <w:rPr>
          <w:rFonts w:ascii="Arial" w:hAnsi="Arial" w:cs="Arial"/>
          <w:lang w:val="en-GB"/>
        </w:rPr>
        <w:t> </w:t>
      </w:r>
      <w:proofErr w:type="spellStart"/>
      <w:r w:rsidR="00FC772F" w:rsidRPr="00FE4B8C">
        <w:rPr>
          <w:rFonts w:ascii="Arial" w:hAnsi="Arial" w:cs="Arial"/>
          <w:lang w:val="en-GB"/>
        </w:rPr>
        <w:t>m</w:t>
      </w:r>
      <w:r w:rsidR="00FC772F">
        <w:rPr>
          <w:rFonts w:ascii="Arial" w:hAnsi="Arial" w:cs="Arial"/>
          <w:smallCaps/>
          <w:lang w:val="en-GB"/>
        </w:rPr>
        <w:t>M</w:t>
      </w:r>
      <w:proofErr w:type="spellEnd"/>
      <w:r w:rsidR="00FC772F" w:rsidRPr="00FE4B8C">
        <w:rPr>
          <w:rFonts w:ascii="Arial" w:hAnsi="Arial" w:cs="Arial"/>
          <w:lang w:val="en-GB"/>
        </w:rPr>
        <w:t xml:space="preserve"> </w:t>
      </w:r>
      <w:r w:rsidR="00FC772F">
        <w:rPr>
          <w:rFonts w:ascii="Arial" w:hAnsi="Arial" w:cs="Arial"/>
          <w:lang w:val="en-GB"/>
        </w:rPr>
        <w:t>TCEP solution</w:t>
      </w:r>
      <w:r w:rsidRPr="00FE4B8C">
        <w:rPr>
          <w:rFonts w:ascii="Arial" w:hAnsi="Arial" w:cs="Arial"/>
          <w:lang w:val="en-GB"/>
        </w:rPr>
        <w:t xml:space="preserve"> and </w:t>
      </w:r>
      <w:r w:rsidR="00FC772F">
        <w:rPr>
          <w:rFonts w:ascii="Arial" w:hAnsi="Arial" w:cs="Arial"/>
          <w:lang w:val="en-GB"/>
        </w:rPr>
        <w:t xml:space="preserve">5 </w:t>
      </w:r>
      <w:proofErr w:type="spellStart"/>
      <w:r w:rsidR="00FC772F">
        <w:rPr>
          <w:rFonts w:ascii="Arial" w:hAnsi="Arial" w:cs="Arial"/>
          <w:lang w:val="en-GB"/>
        </w:rPr>
        <w:t>mM</w:t>
      </w:r>
      <w:proofErr w:type="spellEnd"/>
      <w:r w:rsidR="00FC772F" w:rsidRPr="00FE4B8C">
        <w:rPr>
          <w:rFonts w:ascii="Arial" w:hAnsi="Arial" w:cs="Arial"/>
          <w:lang w:val="en-GB"/>
        </w:rPr>
        <w:t xml:space="preserve"> </w:t>
      </w:r>
      <w:r w:rsidRPr="00FE4B8C">
        <w:rPr>
          <w:rFonts w:ascii="Arial" w:hAnsi="Arial" w:cs="Arial"/>
          <w:lang w:val="en-GB"/>
        </w:rPr>
        <w:t xml:space="preserve">TBTA. Samples were gently vortexed and the cycloaddition was initiated by the addition of </w:t>
      </w:r>
      <w:r w:rsidR="00FC772F">
        <w:rPr>
          <w:rFonts w:ascii="Arial" w:hAnsi="Arial" w:cs="Arial"/>
          <w:lang w:val="en-GB"/>
        </w:rPr>
        <w:t xml:space="preserve">0.5 </w:t>
      </w:r>
      <w:proofErr w:type="spellStart"/>
      <w:r w:rsidR="00FC772F">
        <w:rPr>
          <w:rFonts w:ascii="Arial" w:hAnsi="Arial" w:cs="Arial"/>
          <w:lang w:val="en-GB"/>
        </w:rPr>
        <w:t>mM</w:t>
      </w:r>
      <w:proofErr w:type="spellEnd"/>
      <w:r w:rsidRPr="00FE4B8C">
        <w:rPr>
          <w:rFonts w:ascii="Arial" w:hAnsi="Arial" w:cs="Arial"/>
          <w:lang w:val="en-GB"/>
        </w:rPr>
        <w:t xml:space="preserve"> CuSO</w:t>
      </w:r>
      <w:r w:rsidRPr="00FE4B8C">
        <w:rPr>
          <w:rFonts w:ascii="Arial" w:hAnsi="Arial" w:cs="Arial"/>
          <w:vertAlign w:val="subscript"/>
          <w:lang w:val="en-GB"/>
        </w:rPr>
        <w:t>4</w:t>
      </w:r>
      <w:r w:rsidR="00FC772F">
        <w:rPr>
          <w:rFonts w:ascii="Arial" w:hAnsi="Arial" w:cs="Arial"/>
          <w:lang w:val="en-GB"/>
        </w:rPr>
        <w:t xml:space="preserve">. </w:t>
      </w:r>
      <w:r w:rsidRPr="00FE4B8C">
        <w:rPr>
          <w:rFonts w:ascii="Arial" w:hAnsi="Arial" w:cs="Arial"/>
          <w:lang w:val="en-GB"/>
        </w:rPr>
        <w:t xml:space="preserve">The reaction was incubated for 1 h at RT. For analytical gel electrophoresis, </w:t>
      </w:r>
      <w:r w:rsidR="00BD4693">
        <w:rPr>
          <w:rFonts w:ascii="Arial" w:hAnsi="Arial" w:cs="Arial"/>
          <w:lang w:val="en-GB"/>
        </w:rPr>
        <w:t>100</w:t>
      </w:r>
      <w:r w:rsidRPr="00FE4B8C">
        <w:rPr>
          <w:rFonts w:ascii="Arial" w:hAnsi="Arial" w:cs="Arial"/>
          <w:lang w:val="en-GB"/>
        </w:rPr>
        <w:t> </w:t>
      </w:r>
      <w:proofErr w:type="spellStart"/>
      <w:r w:rsidRPr="00FE4B8C">
        <w:rPr>
          <w:rFonts w:ascii="Arial" w:hAnsi="Arial" w:cs="Arial"/>
          <w:lang w:val="en-GB"/>
        </w:rPr>
        <w:t>μL</w:t>
      </w:r>
      <w:proofErr w:type="spellEnd"/>
      <w:r w:rsidRPr="00FE4B8C">
        <w:rPr>
          <w:rFonts w:ascii="Arial" w:hAnsi="Arial" w:cs="Arial"/>
          <w:lang w:val="en-GB"/>
        </w:rPr>
        <w:t xml:space="preserve"> 2</w:t>
      </w:r>
      <w:r w:rsidRPr="00FE4B8C">
        <w:rPr>
          <w:rFonts w:ascii="Arial" w:hAnsi="Arial" w:cs="Arial"/>
          <w:lang w:val="en-GB"/>
        </w:rPr>
        <w:sym w:font="Symbol" w:char="F0B4"/>
      </w:r>
      <w:r w:rsidRPr="00FE4B8C">
        <w:rPr>
          <w:rFonts w:ascii="Arial" w:hAnsi="Arial" w:cs="Arial"/>
          <w:lang w:val="en-GB"/>
        </w:rPr>
        <w:t xml:space="preserve">SDS loading buffer were added and </w:t>
      </w:r>
      <w:r w:rsidR="00BD4693">
        <w:rPr>
          <w:rFonts w:ascii="Arial" w:hAnsi="Arial" w:cs="Arial"/>
          <w:lang w:val="en-GB"/>
        </w:rPr>
        <w:t>50</w:t>
      </w:r>
      <w:r w:rsidRPr="00FE4B8C">
        <w:rPr>
          <w:rFonts w:ascii="Arial" w:hAnsi="Arial" w:cs="Arial"/>
          <w:lang w:val="en-GB"/>
        </w:rPr>
        <w:t> </w:t>
      </w:r>
      <w:proofErr w:type="spellStart"/>
      <w:r w:rsidRPr="00FE4B8C">
        <w:rPr>
          <w:rFonts w:ascii="Arial" w:hAnsi="Arial" w:cs="Arial"/>
          <w:lang w:val="en-GB"/>
        </w:rPr>
        <w:t>μL</w:t>
      </w:r>
      <w:proofErr w:type="spellEnd"/>
      <w:r w:rsidRPr="00FE4B8C">
        <w:rPr>
          <w:rFonts w:ascii="Arial" w:hAnsi="Arial" w:cs="Arial"/>
          <w:lang w:val="en-GB"/>
        </w:rPr>
        <w:t xml:space="preserve"> were applied on the gel. Roti</w:t>
      </w:r>
      <w:r w:rsidRPr="00FE4B8C">
        <w:rPr>
          <w:rFonts w:ascii="Arial" w:hAnsi="Arial" w:cs="Arial"/>
          <w:vertAlign w:val="superscript"/>
          <w:lang w:val="en-GB"/>
        </w:rPr>
        <w:t>®</w:t>
      </w:r>
      <w:r w:rsidRPr="00FE4B8C">
        <w:rPr>
          <w:rFonts w:ascii="Arial" w:hAnsi="Arial" w:cs="Arial"/>
          <w:lang w:val="en-GB"/>
        </w:rPr>
        <w:t>-Mark STANDARD (</w:t>
      </w:r>
      <w:r w:rsidRPr="00FE4B8C">
        <w:rPr>
          <w:rFonts w:ascii="Arial" w:hAnsi="Arial" w:cs="Arial"/>
          <w:i/>
          <w:lang w:val="en-GB"/>
        </w:rPr>
        <w:t>Carl Roth GmbH &amp; Co. KG</w:t>
      </w:r>
      <w:r w:rsidRPr="00FE4B8C">
        <w:rPr>
          <w:rFonts w:ascii="Arial" w:hAnsi="Arial" w:cs="Arial"/>
          <w:lang w:val="en-GB"/>
        </w:rPr>
        <w:t xml:space="preserve">, for </w:t>
      </w:r>
      <w:proofErr w:type="spellStart"/>
      <w:r w:rsidRPr="00FE4B8C">
        <w:rPr>
          <w:rFonts w:ascii="Arial" w:hAnsi="Arial" w:cs="Arial"/>
          <w:lang w:val="en-GB"/>
        </w:rPr>
        <w:t>Coomassie</w:t>
      </w:r>
      <w:proofErr w:type="spellEnd"/>
      <w:r w:rsidRPr="00FE4B8C">
        <w:rPr>
          <w:rFonts w:ascii="Arial" w:hAnsi="Arial" w:cs="Arial"/>
          <w:lang w:val="en-GB"/>
        </w:rPr>
        <w:t xml:space="preserve"> staining) and </w:t>
      </w:r>
      <w:proofErr w:type="spellStart"/>
      <w:r w:rsidRPr="00FE4B8C">
        <w:rPr>
          <w:rFonts w:ascii="Arial" w:hAnsi="Arial" w:cs="Arial"/>
          <w:lang w:val="en-GB"/>
        </w:rPr>
        <w:t>BenchMark</w:t>
      </w:r>
      <w:proofErr w:type="spellEnd"/>
      <w:r w:rsidRPr="00FE4B8C">
        <w:rPr>
          <w:rFonts w:ascii="Arial" w:hAnsi="Arial" w:cs="Arial"/>
          <w:lang w:val="en-GB"/>
        </w:rPr>
        <w:t>™ Fluorescent Protein Standard (</w:t>
      </w:r>
      <w:r w:rsidRPr="00FE4B8C">
        <w:rPr>
          <w:rFonts w:ascii="Arial" w:hAnsi="Arial" w:cs="Arial"/>
          <w:i/>
          <w:lang w:val="en-GB"/>
        </w:rPr>
        <w:t>Life Technologies Corp.</w:t>
      </w:r>
      <w:r w:rsidRPr="00FE4B8C">
        <w:rPr>
          <w:rFonts w:ascii="Arial" w:hAnsi="Arial" w:cs="Arial"/>
          <w:lang w:val="en-GB"/>
        </w:rPr>
        <w:t xml:space="preserve">) were applied as markers to determine the protein mass. After application of the protein samples, the gels were developed for 4-5 h with 300 V. Fluorescence scans of SDS gels were performed with a </w:t>
      </w:r>
      <w:r w:rsidRPr="00FE4B8C">
        <w:rPr>
          <w:rFonts w:ascii="Arial" w:hAnsi="Arial" w:cs="Arial"/>
          <w:i/>
          <w:lang w:val="en-GB"/>
        </w:rPr>
        <w:t>Fujifilm</w:t>
      </w:r>
      <w:r w:rsidRPr="00FE4B8C">
        <w:rPr>
          <w:rFonts w:ascii="Arial" w:hAnsi="Arial" w:cs="Arial"/>
          <w:lang w:val="en-GB"/>
        </w:rPr>
        <w:t xml:space="preserve"> Las-4000 luminescent image analyser.</w:t>
      </w:r>
    </w:p>
    <w:p w14:paraId="1C72ECAE" w14:textId="77777777" w:rsidR="00BD4693" w:rsidRPr="00AA6F7B" w:rsidRDefault="00BD4693" w:rsidP="006A4110">
      <w:pPr>
        <w:spacing w:line="360" w:lineRule="auto"/>
        <w:rPr>
          <w:rFonts w:ascii="Arial" w:hAnsi="Arial" w:cs="Arial"/>
          <w:b/>
          <w:lang w:val="en-US"/>
        </w:rPr>
      </w:pPr>
    </w:p>
    <w:p w14:paraId="7FEE91F8" w14:textId="77777777" w:rsidR="00822EC8" w:rsidRPr="00AA6F7B" w:rsidRDefault="00822EC8" w:rsidP="00822EC8">
      <w:pPr>
        <w:pStyle w:val="Listenabsatz"/>
        <w:numPr>
          <w:ilvl w:val="1"/>
          <w:numId w:val="1"/>
        </w:numPr>
        <w:rPr>
          <w:rFonts w:ascii="Arial" w:hAnsi="Arial" w:cs="Arial"/>
          <w:b/>
          <w:lang w:val="en-US"/>
        </w:rPr>
      </w:pPr>
      <w:r w:rsidRPr="00AA6F7B">
        <w:rPr>
          <w:rFonts w:ascii="Arial" w:hAnsi="Arial" w:cs="Arial"/>
          <w:b/>
          <w:lang w:val="en-US"/>
        </w:rPr>
        <w:t xml:space="preserve">Click reaction and preparative gel-based analysis </w:t>
      </w:r>
    </w:p>
    <w:p w14:paraId="7E62D139" w14:textId="77777777" w:rsidR="00C833DD" w:rsidRPr="00AA6F7B" w:rsidRDefault="00C833DD" w:rsidP="00C833DD">
      <w:pPr>
        <w:ind w:left="360"/>
        <w:rPr>
          <w:rFonts w:ascii="Arial" w:hAnsi="Arial" w:cs="Arial"/>
          <w:b/>
          <w:lang w:val="en-US"/>
        </w:rPr>
      </w:pPr>
    </w:p>
    <w:p w14:paraId="30017AE8" w14:textId="20FEFEBA" w:rsidR="00762B30" w:rsidRPr="00762B30" w:rsidRDefault="00762B30" w:rsidP="00762B30">
      <w:pPr>
        <w:spacing w:line="360" w:lineRule="auto"/>
        <w:jc w:val="both"/>
        <w:rPr>
          <w:rFonts w:ascii="Arial" w:hAnsi="Arial" w:cs="Arial"/>
          <w:lang w:val="en-GB"/>
        </w:rPr>
      </w:pPr>
      <w:r w:rsidRPr="00762B30">
        <w:rPr>
          <w:rFonts w:ascii="Arial" w:hAnsi="Arial" w:cs="Arial"/>
          <w:lang w:val="en-GB"/>
        </w:rPr>
        <w:t>The cytosol and membrane fractions were used for preparative analysis. To determine the protein concentration in lysed samples, a BCA assay (Roti®-Quant Universal Reagent 1+2 (15:1)) was conducted. The correspondi</w:t>
      </w:r>
      <w:r w:rsidR="00E50183">
        <w:rPr>
          <w:rFonts w:ascii="Arial" w:hAnsi="Arial" w:cs="Arial"/>
          <w:lang w:val="en-GB"/>
        </w:rPr>
        <w:t>ng SILAC states were mixed and</w:t>
      </w:r>
      <w:r w:rsidR="00FC772F">
        <w:rPr>
          <w:rFonts w:ascii="Arial" w:hAnsi="Arial" w:cs="Arial"/>
          <w:lang w:val="en-GB"/>
        </w:rPr>
        <w:t xml:space="preserve"> 0.1 </w:t>
      </w:r>
      <w:proofErr w:type="spellStart"/>
      <w:r w:rsidR="00FC772F">
        <w:rPr>
          <w:rFonts w:ascii="Arial" w:hAnsi="Arial" w:cs="Arial"/>
          <w:lang w:val="en-GB"/>
        </w:rPr>
        <w:t>mM</w:t>
      </w:r>
      <w:proofErr w:type="spellEnd"/>
      <w:r w:rsidR="00E50183">
        <w:rPr>
          <w:rFonts w:ascii="Arial" w:hAnsi="Arial" w:cs="Arial"/>
          <w:lang w:val="en-GB"/>
        </w:rPr>
        <w:t xml:space="preserve"> </w:t>
      </w:r>
      <w:r w:rsidRPr="00762B30">
        <w:rPr>
          <w:rFonts w:ascii="Arial" w:hAnsi="Arial" w:cs="Arial"/>
          <w:lang w:val="en-GB"/>
        </w:rPr>
        <w:t>Biotin-PEG-N</w:t>
      </w:r>
      <w:r w:rsidRPr="00762B30">
        <w:rPr>
          <w:rFonts w:ascii="Arial" w:hAnsi="Arial" w:cs="Arial"/>
          <w:vertAlign w:val="subscript"/>
          <w:lang w:val="en-GB"/>
        </w:rPr>
        <w:t>3</w:t>
      </w:r>
      <w:r w:rsidRPr="00762B30">
        <w:rPr>
          <w:rFonts w:ascii="Arial" w:hAnsi="Arial" w:cs="Arial"/>
          <w:lang w:val="en-GB"/>
        </w:rPr>
        <w:t xml:space="preserve"> were added to ca. 2 mL </w:t>
      </w:r>
      <w:proofErr w:type="spellStart"/>
      <w:r w:rsidRPr="00762B30">
        <w:rPr>
          <w:rFonts w:ascii="Arial" w:hAnsi="Arial" w:cs="Arial"/>
          <w:lang w:val="en-GB"/>
        </w:rPr>
        <w:t>labeled</w:t>
      </w:r>
      <w:proofErr w:type="spellEnd"/>
      <w:r w:rsidRPr="00762B30">
        <w:rPr>
          <w:rFonts w:ascii="Arial" w:hAnsi="Arial" w:cs="Arial"/>
          <w:lang w:val="en-GB"/>
        </w:rPr>
        <w:t xml:space="preserve"> proteome, followed by</w:t>
      </w:r>
      <w:r w:rsidR="00FC772F">
        <w:rPr>
          <w:rFonts w:ascii="Arial" w:hAnsi="Arial" w:cs="Arial"/>
          <w:lang w:val="en-GB"/>
        </w:rPr>
        <w:t xml:space="preserve"> 0.25 </w:t>
      </w:r>
      <w:proofErr w:type="spellStart"/>
      <w:r w:rsidR="00FC772F">
        <w:rPr>
          <w:rFonts w:ascii="Arial" w:hAnsi="Arial" w:cs="Arial"/>
          <w:lang w:val="en-GB"/>
        </w:rPr>
        <w:t>mM</w:t>
      </w:r>
      <w:proofErr w:type="spellEnd"/>
      <w:r w:rsidRPr="00762B30">
        <w:rPr>
          <w:rFonts w:ascii="Arial" w:hAnsi="Arial" w:cs="Arial"/>
          <w:lang w:val="en-GB"/>
        </w:rPr>
        <w:t xml:space="preserve"> TCEP and </w:t>
      </w:r>
      <w:r w:rsidR="00FC772F">
        <w:rPr>
          <w:rFonts w:ascii="Arial" w:hAnsi="Arial" w:cs="Arial"/>
          <w:lang w:val="en-GB"/>
        </w:rPr>
        <w:t xml:space="preserve">1.25 </w:t>
      </w:r>
      <w:proofErr w:type="spellStart"/>
      <w:r w:rsidR="00FC772F">
        <w:rPr>
          <w:rFonts w:ascii="Arial" w:hAnsi="Arial" w:cs="Arial"/>
          <w:lang w:val="en-GB"/>
        </w:rPr>
        <w:t>mM</w:t>
      </w:r>
      <w:proofErr w:type="spellEnd"/>
      <w:r w:rsidR="00FC772F">
        <w:rPr>
          <w:rFonts w:ascii="Arial" w:hAnsi="Arial" w:cs="Arial"/>
          <w:lang w:val="en-GB"/>
        </w:rPr>
        <w:t xml:space="preserve"> TBTA. </w:t>
      </w:r>
      <w:r w:rsidRPr="00762B30">
        <w:rPr>
          <w:rFonts w:ascii="Arial" w:hAnsi="Arial" w:cs="Arial"/>
          <w:lang w:val="en-GB"/>
        </w:rPr>
        <w:t xml:space="preserve">The samples were gently vortexed and the cycloaddition was initiated by the addition of </w:t>
      </w:r>
      <w:r w:rsidR="00FC772F">
        <w:rPr>
          <w:rFonts w:ascii="Arial" w:hAnsi="Arial" w:cs="Arial"/>
          <w:lang w:val="en-GB"/>
        </w:rPr>
        <w:t xml:space="preserve">0.25 </w:t>
      </w:r>
      <w:proofErr w:type="spellStart"/>
      <w:r w:rsidR="00FC772F">
        <w:rPr>
          <w:rFonts w:ascii="Arial" w:hAnsi="Arial" w:cs="Arial"/>
          <w:lang w:val="en-GB"/>
        </w:rPr>
        <w:t>mM</w:t>
      </w:r>
      <w:proofErr w:type="spellEnd"/>
      <w:r w:rsidR="00FC772F">
        <w:rPr>
          <w:rFonts w:ascii="Arial" w:hAnsi="Arial" w:cs="Arial"/>
          <w:lang w:val="en-GB"/>
        </w:rPr>
        <w:t xml:space="preserve"> </w:t>
      </w:r>
      <w:r w:rsidRPr="00762B30">
        <w:rPr>
          <w:rFonts w:ascii="Arial" w:hAnsi="Arial" w:cs="Arial"/>
          <w:lang w:val="en-GB"/>
        </w:rPr>
        <w:t>CuSO</w:t>
      </w:r>
      <w:r w:rsidRPr="00762B30">
        <w:rPr>
          <w:rFonts w:ascii="Arial" w:hAnsi="Arial" w:cs="Arial"/>
          <w:vertAlign w:val="subscript"/>
          <w:lang w:val="en-GB"/>
        </w:rPr>
        <w:t>4</w:t>
      </w:r>
      <w:r w:rsidRPr="00762B30">
        <w:rPr>
          <w:rFonts w:ascii="Arial" w:hAnsi="Arial" w:cs="Arial"/>
          <w:lang w:val="en-GB"/>
        </w:rPr>
        <w:t>. The reaction</w:t>
      </w:r>
      <w:r w:rsidR="00FE3202">
        <w:rPr>
          <w:rFonts w:ascii="Arial" w:hAnsi="Arial" w:cs="Arial"/>
          <w:lang w:val="en-GB"/>
        </w:rPr>
        <w:t xml:space="preserve"> was allowed to proceed for 1 h </w:t>
      </w:r>
      <w:r w:rsidRPr="00762B30">
        <w:rPr>
          <w:rFonts w:ascii="Arial" w:hAnsi="Arial" w:cs="Arial"/>
          <w:lang w:val="en-GB"/>
        </w:rPr>
        <w:t>at RT. Reactions for enrichment were carried out together with a control lacking the probe to compare the results of the biotin-avidin enriched samples with the background of unspecific protein binding on avidin-agarose beads. The proteins were precipitated by addition of cold acetone (8 mL, -80 °C) and incubation for 12 h at -21 °C. Then the proteins were pelletized (15 min, 4 °C, 21·10</w:t>
      </w:r>
      <w:r w:rsidRPr="00762B30">
        <w:rPr>
          <w:rFonts w:ascii="Arial" w:hAnsi="Arial" w:cs="Arial"/>
          <w:vertAlign w:val="superscript"/>
          <w:lang w:val="en-GB"/>
        </w:rPr>
        <w:t>3 </w:t>
      </w:r>
      <w:r w:rsidRPr="00762B30">
        <w:rPr>
          <w:rFonts w:ascii="Arial" w:hAnsi="Arial" w:cs="Arial"/>
          <w:lang w:val="en-GB"/>
        </w:rPr>
        <w:sym w:font="Symbol" w:char="F0B4"/>
      </w:r>
      <w:r w:rsidRPr="00762B30">
        <w:rPr>
          <w:rFonts w:ascii="Arial" w:hAnsi="Arial" w:cs="Arial"/>
          <w:lang w:val="en-GB"/>
        </w:rPr>
        <w:t> g) and the supernatant was discarded. The proteins were washed with pre</w:t>
      </w:r>
      <w:r w:rsidR="004D5201">
        <w:rPr>
          <w:rFonts w:ascii="Arial" w:hAnsi="Arial" w:cs="Arial"/>
          <w:lang w:val="en-GB"/>
        </w:rPr>
        <w:t>-</w:t>
      </w:r>
      <w:r w:rsidRPr="00762B30">
        <w:rPr>
          <w:rFonts w:ascii="Arial" w:hAnsi="Arial" w:cs="Arial"/>
          <w:lang w:val="en-GB"/>
        </w:rPr>
        <w:t>chilled methanol (2 </w:t>
      </w:r>
      <w:r w:rsidRPr="00762B30">
        <w:rPr>
          <w:rFonts w:ascii="Arial" w:hAnsi="Arial" w:cs="Arial"/>
          <w:lang w:val="en-GB"/>
        </w:rPr>
        <w:sym w:font="Symbol" w:char="F0B4"/>
      </w:r>
      <w:r w:rsidRPr="00762B30">
        <w:rPr>
          <w:rFonts w:ascii="Arial" w:hAnsi="Arial" w:cs="Arial"/>
          <w:lang w:val="en-GB"/>
        </w:rPr>
        <w:t> 400 mL, -80 °C, resuspension by sonication, 5-10 sec, 10 % max. intensity; 15 min, 4 °C, 21·10</w:t>
      </w:r>
      <w:r w:rsidRPr="00762B30">
        <w:rPr>
          <w:rFonts w:ascii="Arial" w:hAnsi="Arial" w:cs="Arial"/>
          <w:vertAlign w:val="superscript"/>
          <w:lang w:val="en-GB"/>
        </w:rPr>
        <w:t>3</w:t>
      </w:r>
      <w:r w:rsidRPr="00762B30">
        <w:rPr>
          <w:rFonts w:ascii="Arial" w:hAnsi="Arial" w:cs="Arial"/>
          <w:lang w:val="en-GB"/>
        </w:rPr>
        <w:t> </w:t>
      </w:r>
      <w:r w:rsidRPr="00762B30">
        <w:rPr>
          <w:rFonts w:ascii="Arial" w:hAnsi="Arial" w:cs="Arial"/>
          <w:lang w:val="en-GB"/>
        </w:rPr>
        <w:sym w:font="Symbol" w:char="F0B4"/>
      </w:r>
      <w:r w:rsidRPr="00762B30">
        <w:rPr>
          <w:rFonts w:ascii="Arial" w:hAnsi="Arial" w:cs="Arial"/>
          <w:lang w:val="en-GB"/>
        </w:rPr>
        <w:t xml:space="preserve"> g). Subsequently, the pellet was dissolved in 1 mL 0.2 % SDS in PBS </w:t>
      </w:r>
      <w:r w:rsidRPr="00762B30">
        <w:rPr>
          <w:rFonts w:ascii="Arial" w:hAnsi="Arial" w:cs="Arial"/>
          <w:lang w:val="en-GB"/>
        </w:rPr>
        <w:lastRenderedPageBreak/>
        <w:t>by sonication and incubated under gentle mixing with 50 </w:t>
      </w:r>
      <w:proofErr w:type="spellStart"/>
      <w:r w:rsidRPr="00762B30">
        <w:rPr>
          <w:rFonts w:ascii="Arial" w:hAnsi="Arial" w:cs="Arial"/>
          <w:lang w:val="en-GB"/>
        </w:rPr>
        <w:t>μL</w:t>
      </w:r>
      <w:proofErr w:type="spellEnd"/>
      <w:r w:rsidRPr="00762B30">
        <w:rPr>
          <w:rFonts w:ascii="Arial" w:hAnsi="Arial" w:cs="Arial"/>
          <w:lang w:val="en-GB"/>
        </w:rPr>
        <w:t xml:space="preserve"> of pre</w:t>
      </w:r>
      <w:r w:rsidR="004D5201">
        <w:rPr>
          <w:rFonts w:ascii="Arial" w:hAnsi="Arial" w:cs="Arial"/>
          <w:lang w:val="en-GB"/>
        </w:rPr>
        <w:t>-</w:t>
      </w:r>
      <w:r w:rsidRPr="00762B30">
        <w:rPr>
          <w:rFonts w:ascii="Arial" w:hAnsi="Arial" w:cs="Arial"/>
          <w:lang w:val="en-GB"/>
        </w:rPr>
        <w:t>washed (3 </w:t>
      </w:r>
      <w:r w:rsidRPr="00762B30">
        <w:rPr>
          <w:rFonts w:ascii="Arial" w:hAnsi="Arial" w:cs="Arial"/>
          <w:lang w:val="en-GB"/>
        </w:rPr>
        <w:sym w:font="Symbol" w:char="F0B4"/>
      </w:r>
      <w:r w:rsidRPr="00762B30">
        <w:rPr>
          <w:rFonts w:ascii="Arial" w:hAnsi="Arial" w:cs="Arial"/>
          <w:lang w:val="en-GB"/>
        </w:rPr>
        <w:t> 1 mL 0.4 % SDS) avidin-agarose beads (avidin-agarose from egg white, 1.1 </w:t>
      </w:r>
      <w:r w:rsidRPr="00762B30">
        <w:rPr>
          <w:rFonts w:ascii="Arial" w:hAnsi="Arial" w:cs="Arial"/>
          <w:vertAlign w:val="superscript"/>
          <w:lang w:val="en-GB"/>
        </w:rPr>
        <w:t>mg</w:t>
      </w:r>
      <w:r w:rsidRPr="00762B30">
        <w:rPr>
          <w:rFonts w:ascii="Arial" w:hAnsi="Arial" w:cs="Arial"/>
          <w:lang w:val="en-GB"/>
        </w:rPr>
        <w:t>/</w:t>
      </w:r>
      <w:r w:rsidRPr="00762B30">
        <w:rPr>
          <w:rFonts w:ascii="Arial" w:hAnsi="Arial" w:cs="Arial"/>
          <w:vertAlign w:val="subscript"/>
          <w:lang w:val="en-GB"/>
        </w:rPr>
        <w:t>mL</w:t>
      </w:r>
      <w:r w:rsidRPr="00762B30">
        <w:rPr>
          <w:rFonts w:ascii="Arial" w:hAnsi="Arial" w:cs="Arial"/>
          <w:lang w:val="en-GB"/>
        </w:rPr>
        <w:t xml:space="preserve"> in aqueous glycerol suspension, </w:t>
      </w:r>
      <w:r w:rsidRPr="00762B30">
        <w:rPr>
          <w:rFonts w:ascii="Arial" w:hAnsi="Arial" w:cs="Arial"/>
          <w:i/>
          <w:lang w:val="en-GB"/>
        </w:rPr>
        <w:t>Sigma-Aldrich Co. LLC</w:t>
      </w:r>
      <w:r w:rsidRPr="00762B30">
        <w:rPr>
          <w:rFonts w:ascii="Arial" w:hAnsi="Arial" w:cs="Arial"/>
          <w:lang w:val="en-GB"/>
        </w:rPr>
        <w:t>) for 1 h at RT. The beads were washed with 0.2 % SDS in PBS (4 </w:t>
      </w:r>
      <w:r w:rsidRPr="00762B30">
        <w:rPr>
          <w:rFonts w:ascii="Arial" w:hAnsi="Arial" w:cs="Arial"/>
          <w:lang w:val="en-GB"/>
        </w:rPr>
        <w:sym w:font="Symbol" w:char="F0B4"/>
      </w:r>
      <w:r w:rsidRPr="00762B30">
        <w:rPr>
          <w:rFonts w:ascii="Arial" w:hAnsi="Arial" w:cs="Arial"/>
          <w:lang w:val="en-GB"/>
        </w:rPr>
        <w:t xml:space="preserve"> 1 mL), </w:t>
      </w:r>
      <w:r w:rsidR="004D5201">
        <w:rPr>
          <w:rFonts w:ascii="Arial" w:hAnsi="Arial" w:cs="Arial"/>
          <w:lang w:val="en-GB"/>
        </w:rPr>
        <w:t>6 M</w:t>
      </w:r>
      <w:r w:rsidRPr="00762B30">
        <w:rPr>
          <w:rFonts w:ascii="Arial" w:hAnsi="Arial" w:cs="Arial"/>
          <w:lang w:val="en-GB"/>
        </w:rPr>
        <w:t xml:space="preserve"> urea (4 </w:t>
      </w:r>
      <w:r w:rsidRPr="00762B30">
        <w:rPr>
          <w:rFonts w:ascii="Arial" w:hAnsi="Arial" w:cs="Arial"/>
          <w:lang w:val="en-GB"/>
        </w:rPr>
        <w:sym w:font="Symbol" w:char="F0B4"/>
      </w:r>
      <w:r w:rsidRPr="00762B30">
        <w:rPr>
          <w:rFonts w:ascii="Arial" w:hAnsi="Arial" w:cs="Arial"/>
          <w:lang w:val="en-GB"/>
        </w:rPr>
        <w:t> 1 mL) and PBS (3 </w:t>
      </w:r>
      <w:r w:rsidRPr="00762B30">
        <w:rPr>
          <w:rFonts w:ascii="Arial" w:hAnsi="Arial" w:cs="Arial"/>
          <w:lang w:val="en-GB"/>
        </w:rPr>
        <w:sym w:font="Symbol" w:char="F0B4"/>
      </w:r>
      <w:r w:rsidRPr="00762B30">
        <w:rPr>
          <w:rFonts w:ascii="Arial" w:hAnsi="Arial" w:cs="Arial"/>
          <w:lang w:val="en-GB"/>
        </w:rPr>
        <w:t xml:space="preserve"> 1 mL). The beads were suspended in </w:t>
      </w:r>
      <w:r w:rsidR="004D5201">
        <w:rPr>
          <w:rFonts w:ascii="Arial" w:hAnsi="Arial" w:cs="Arial"/>
          <w:lang w:val="en-GB"/>
        </w:rPr>
        <w:t xml:space="preserve">20 </w:t>
      </w:r>
      <w:proofErr w:type="spellStart"/>
      <w:r w:rsidR="004D5201">
        <w:rPr>
          <w:rFonts w:ascii="Arial" w:hAnsi="Arial" w:cs="Arial"/>
          <w:lang w:val="en-GB"/>
        </w:rPr>
        <w:t>mM</w:t>
      </w:r>
      <w:proofErr w:type="spellEnd"/>
      <w:r w:rsidR="004D5201">
        <w:rPr>
          <w:rFonts w:ascii="Arial" w:hAnsi="Arial" w:cs="Arial"/>
          <w:lang w:val="en-GB"/>
        </w:rPr>
        <w:t xml:space="preserve"> </w:t>
      </w:r>
      <w:r w:rsidRPr="00762B30">
        <w:rPr>
          <w:rFonts w:ascii="Arial" w:hAnsi="Arial" w:cs="Arial"/>
          <w:lang w:val="en-GB"/>
        </w:rPr>
        <w:t xml:space="preserve">HEPES buffer (pH = 7.5) containing </w:t>
      </w:r>
      <w:r w:rsidR="004D5201">
        <w:rPr>
          <w:rFonts w:ascii="Arial" w:hAnsi="Arial" w:cs="Arial"/>
          <w:lang w:val="en-GB"/>
        </w:rPr>
        <w:t xml:space="preserve">7 M </w:t>
      </w:r>
      <w:r w:rsidRPr="00762B30">
        <w:rPr>
          <w:rFonts w:ascii="Arial" w:hAnsi="Arial" w:cs="Arial"/>
          <w:lang w:val="en-GB"/>
        </w:rPr>
        <w:t>urea and</w:t>
      </w:r>
      <w:r w:rsidR="004D5201">
        <w:rPr>
          <w:rFonts w:ascii="Arial" w:hAnsi="Arial" w:cs="Arial"/>
          <w:lang w:val="en-GB"/>
        </w:rPr>
        <w:t xml:space="preserve"> 2 M</w:t>
      </w:r>
      <w:r w:rsidRPr="00762B30">
        <w:rPr>
          <w:rFonts w:ascii="Arial" w:hAnsi="Arial" w:cs="Arial"/>
          <w:lang w:val="en-GB"/>
        </w:rPr>
        <w:t xml:space="preserve"> </w:t>
      </w:r>
      <w:proofErr w:type="spellStart"/>
      <w:r w:rsidRPr="00762B30">
        <w:rPr>
          <w:rFonts w:ascii="Arial" w:hAnsi="Arial" w:cs="Arial"/>
          <w:lang w:val="en-GB"/>
        </w:rPr>
        <w:t>thiourea</w:t>
      </w:r>
      <w:proofErr w:type="spellEnd"/>
      <w:r w:rsidRPr="00762B30">
        <w:rPr>
          <w:rFonts w:ascii="Arial" w:hAnsi="Arial" w:cs="Arial"/>
          <w:lang w:val="en-GB"/>
        </w:rPr>
        <w:t xml:space="preserve">. The proteins were reduced by addition of </w:t>
      </w:r>
      <w:r w:rsidR="004D5201">
        <w:rPr>
          <w:rFonts w:ascii="Arial" w:hAnsi="Arial" w:cs="Arial"/>
          <w:lang w:val="en-GB"/>
        </w:rPr>
        <w:t xml:space="preserve">1 </w:t>
      </w:r>
      <w:proofErr w:type="spellStart"/>
      <w:r w:rsidR="004D5201">
        <w:rPr>
          <w:rFonts w:ascii="Arial" w:hAnsi="Arial" w:cs="Arial"/>
          <w:lang w:val="en-GB"/>
        </w:rPr>
        <w:t>mM</w:t>
      </w:r>
      <w:proofErr w:type="spellEnd"/>
      <w:r w:rsidR="004D5201">
        <w:rPr>
          <w:rFonts w:ascii="Arial" w:hAnsi="Arial" w:cs="Arial"/>
          <w:lang w:val="en-GB"/>
        </w:rPr>
        <w:t xml:space="preserve"> </w:t>
      </w:r>
      <w:r w:rsidRPr="00762B30">
        <w:rPr>
          <w:rFonts w:ascii="Arial" w:hAnsi="Arial" w:cs="Arial"/>
          <w:lang w:val="en-GB"/>
        </w:rPr>
        <w:t xml:space="preserve">DTT (45 min, </w:t>
      </w:r>
      <w:proofErr w:type="spellStart"/>
      <w:r w:rsidRPr="00762B30">
        <w:rPr>
          <w:rFonts w:ascii="Arial" w:hAnsi="Arial" w:cs="Arial"/>
          <w:lang w:val="en-GB"/>
        </w:rPr>
        <w:t>rt</w:t>
      </w:r>
      <w:proofErr w:type="spellEnd"/>
      <w:r w:rsidRPr="00762B30">
        <w:rPr>
          <w:rFonts w:ascii="Arial" w:hAnsi="Arial" w:cs="Arial"/>
          <w:lang w:val="en-GB"/>
        </w:rPr>
        <w:t xml:space="preserve">) and then alkylated by </w:t>
      </w:r>
      <w:r w:rsidR="004D5201">
        <w:rPr>
          <w:rFonts w:ascii="Arial" w:hAnsi="Arial" w:cs="Arial"/>
          <w:lang w:val="en-GB"/>
        </w:rPr>
        <w:t xml:space="preserve">5.5 </w:t>
      </w:r>
      <w:proofErr w:type="spellStart"/>
      <w:r w:rsidR="004D5201">
        <w:rPr>
          <w:rFonts w:ascii="Arial" w:hAnsi="Arial" w:cs="Arial"/>
          <w:lang w:val="en-GB"/>
        </w:rPr>
        <w:t>mM</w:t>
      </w:r>
      <w:proofErr w:type="spellEnd"/>
      <w:r w:rsidRPr="00762B30">
        <w:rPr>
          <w:rFonts w:ascii="Arial" w:hAnsi="Arial" w:cs="Arial"/>
          <w:lang w:val="en-GB"/>
        </w:rPr>
        <w:t xml:space="preserve"> </w:t>
      </w:r>
      <w:proofErr w:type="spellStart"/>
      <w:r w:rsidRPr="00762B30">
        <w:rPr>
          <w:rFonts w:ascii="Arial" w:hAnsi="Arial" w:cs="Arial"/>
          <w:lang w:val="en-GB"/>
        </w:rPr>
        <w:t>iodoacetamide</w:t>
      </w:r>
      <w:proofErr w:type="spellEnd"/>
      <w:r w:rsidRPr="00762B30">
        <w:rPr>
          <w:rFonts w:ascii="Arial" w:hAnsi="Arial" w:cs="Arial"/>
          <w:lang w:val="en-GB"/>
        </w:rPr>
        <w:t xml:space="preserve"> (30 min, </w:t>
      </w:r>
      <w:proofErr w:type="spellStart"/>
      <w:r w:rsidRPr="00762B30">
        <w:rPr>
          <w:rFonts w:ascii="Arial" w:hAnsi="Arial" w:cs="Arial"/>
          <w:lang w:val="en-GB"/>
        </w:rPr>
        <w:t>rt</w:t>
      </w:r>
      <w:proofErr w:type="spellEnd"/>
      <w:r w:rsidRPr="00762B30">
        <w:rPr>
          <w:rFonts w:ascii="Arial" w:hAnsi="Arial" w:cs="Arial"/>
          <w:lang w:val="en-GB"/>
        </w:rPr>
        <w:t>, in the dark). The reaction was quenched by addition of</w:t>
      </w:r>
      <w:r w:rsidR="004D5201">
        <w:rPr>
          <w:rFonts w:ascii="Arial" w:hAnsi="Arial" w:cs="Arial"/>
          <w:lang w:val="en-GB"/>
        </w:rPr>
        <w:t xml:space="preserve"> 4 </w:t>
      </w:r>
      <w:proofErr w:type="spellStart"/>
      <w:r w:rsidR="004D5201">
        <w:rPr>
          <w:rFonts w:ascii="Arial" w:hAnsi="Arial" w:cs="Arial"/>
          <w:lang w:val="en-GB"/>
        </w:rPr>
        <w:t>mM</w:t>
      </w:r>
      <w:proofErr w:type="spellEnd"/>
      <w:r w:rsidRPr="00762B30">
        <w:rPr>
          <w:rFonts w:ascii="Arial" w:hAnsi="Arial" w:cs="Arial"/>
          <w:lang w:val="en-GB"/>
        </w:rPr>
        <w:t xml:space="preserve"> DTT (30 min, </w:t>
      </w:r>
      <w:proofErr w:type="spellStart"/>
      <w:r w:rsidRPr="00762B30">
        <w:rPr>
          <w:rFonts w:ascii="Arial" w:hAnsi="Arial" w:cs="Arial"/>
          <w:lang w:val="en-GB"/>
        </w:rPr>
        <w:t>rt</w:t>
      </w:r>
      <w:proofErr w:type="spellEnd"/>
      <w:r w:rsidRPr="00762B30">
        <w:rPr>
          <w:rFonts w:ascii="Arial" w:hAnsi="Arial" w:cs="Arial"/>
          <w:lang w:val="en-GB"/>
        </w:rPr>
        <w:t>). The proteins were first digested with Lys-C (0.5 </w:t>
      </w:r>
      <w:r w:rsidRPr="00762B30">
        <w:rPr>
          <w:rFonts w:ascii="Arial" w:hAnsi="Arial" w:cs="Arial"/>
          <w:vertAlign w:val="superscript"/>
          <w:lang w:val="en-GB"/>
        </w:rPr>
        <w:t>µg</w:t>
      </w:r>
      <w:r w:rsidRPr="00762B30">
        <w:rPr>
          <w:rFonts w:ascii="Arial" w:hAnsi="Arial" w:cs="Arial"/>
          <w:lang w:val="en-GB"/>
        </w:rPr>
        <w:t>/</w:t>
      </w:r>
      <w:r w:rsidRPr="00762B30">
        <w:rPr>
          <w:rFonts w:ascii="Arial" w:hAnsi="Arial" w:cs="Arial"/>
          <w:vertAlign w:val="subscript"/>
          <w:lang w:val="en-GB"/>
        </w:rPr>
        <w:t>µL</w:t>
      </w:r>
      <w:r w:rsidRPr="00762B30">
        <w:rPr>
          <w:rFonts w:ascii="Arial" w:hAnsi="Arial" w:cs="Arial"/>
          <w:lang w:val="en-GB"/>
        </w:rPr>
        <w:t xml:space="preserve"> in 50 m</w:t>
      </w:r>
      <w:r w:rsidRPr="00762B30">
        <w:rPr>
          <w:rFonts w:ascii="Arial" w:hAnsi="Arial" w:cs="Arial"/>
          <w:smallCaps/>
          <w:lang w:val="en-GB"/>
        </w:rPr>
        <w:t>m</w:t>
      </w:r>
      <w:r w:rsidRPr="00762B30">
        <w:rPr>
          <w:rFonts w:ascii="Arial" w:hAnsi="Arial" w:cs="Arial"/>
          <w:lang w:val="en-GB"/>
        </w:rPr>
        <w:t xml:space="preserve"> HEPES in ddH</w:t>
      </w:r>
      <w:r w:rsidRPr="00762B30">
        <w:rPr>
          <w:rFonts w:ascii="Arial" w:hAnsi="Arial" w:cs="Arial"/>
          <w:vertAlign w:val="subscript"/>
          <w:lang w:val="en-GB"/>
        </w:rPr>
        <w:t>2</w:t>
      </w:r>
      <w:r w:rsidRPr="00762B30">
        <w:rPr>
          <w:rFonts w:ascii="Arial" w:hAnsi="Arial" w:cs="Arial"/>
          <w:lang w:val="en-GB"/>
        </w:rPr>
        <w:t xml:space="preserve">O, pH = 8, 1 µL, 4 h in the dark, </w:t>
      </w:r>
      <w:proofErr w:type="spellStart"/>
      <w:r w:rsidRPr="00762B30">
        <w:rPr>
          <w:rFonts w:ascii="Arial" w:hAnsi="Arial" w:cs="Arial"/>
          <w:lang w:val="en-GB"/>
        </w:rPr>
        <w:t>rt</w:t>
      </w:r>
      <w:proofErr w:type="spellEnd"/>
      <w:r w:rsidRPr="00762B30">
        <w:rPr>
          <w:rFonts w:ascii="Arial" w:hAnsi="Arial" w:cs="Arial"/>
          <w:lang w:val="en-GB"/>
        </w:rPr>
        <w:t>). The digest was then diluted with TEAB (50 m</w:t>
      </w:r>
      <w:r w:rsidRPr="00762B30">
        <w:rPr>
          <w:rFonts w:ascii="Arial" w:hAnsi="Arial" w:cs="Arial"/>
          <w:smallCaps/>
          <w:lang w:val="en-GB"/>
        </w:rPr>
        <w:t>m</w:t>
      </w:r>
      <w:r w:rsidRPr="00762B30">
        <w:rPr>
          <w:rFonts w:ascii="Arial" w:hAnsi="Arial" w:cs="Arial"/>
          <w:lang w:val="en-GB"/>
        </w:rPr>
        <w:t xml:space="preserve"> in ddH</w:t>
      </w:r>
      <w:r w:rsidRPr="00762B30">
        <w:rPr>
          <w:rFonts w:ascii="Arial" w:hAnsi="Arial" w:cs="Arial"/>
          <w:vertAlign w:val="subscript"/>
          <w:lang w:val="en-GB"/>
        </w:rPr>
        <w:t>2</w:t>
      </w:r>
      <w:r w:rsidRPr="00762B30">
        <w:rPr>
          <w:rFonts w:ascii="Arial" w:hAnsi="Arial" w:cs="Arial"/>
          <w:lang w:val="en-GB"/>
        </w:rPr>
        <w:t>O, 600 µL) and trypsin (0.5 </w:t>
      </w:r>
      <w:r w:rsidRPr="00762B30">
        <w:rPr>
          <w:rFonts w:ascii="Arial" w:hAnsi="Arial" w:cs="Arial"/>
          <w:vertAlign w:val="superscript"/>
          <w:lang w:val="en-GB"/>
        </w:rPr>
        <w:t>µg</w:t>
      </w:r>
      <w:r w:rsidRPr="00762B30">
        <w:rPr>
          <w:rFonts w:ascii="Arial" w:hAnsi="Arial" w:cs="Arial"/>
          <w:lang w:val="en-GB"/>
        </w:rPr>
        <w:t>/</w:t>
      </w:r>
      <w:r w:rsidRPr="00762B30">
        <w:rPr>
          <w:rFonts w:ascii="Arial" w:hAnsi="Arial" w:cs="Arial"/>
          <w:vertAlign w:val="subscript"/>
          <w:lang w:val="en-GB"/>
        </w:rPr>
        <w:t>µL</w:t>
      </w:r>
      <w:r w:rsidRPr="00762B30">
        <w:rPr>
          <w:rFonts w:ascii="Arial" w:hAnsi="Arial" w:cs="Arial"/>
          <w:lang w:val="en-GB"/>
        </w:rPr>
        <w:t xml:space="preserve"> in 50 m</w:t>
      </w:r>
      <w:r w:rsidRPr="00762B30">
        <w:rPr>
          <w:rFonts w:ascii="Arial" w:hAnsi="Arial" w:cs="Arial"/>
          <w:smallCaps/>
          <w:lang w:val="en-GB"/>
        </w:rPr>
        <w:t>m</w:t>
      </w:r>
      <w:r w:rsidRPr="00762B30">
        <w:rPr>
          <w:rFonts w:ascii="Arial" w:hAnsi="Arial" w:cs="Arial"/>
          <w:lang w:val="en-GB"/>
        </w:rPr>
        <w:t xml:space="preserve"> acetic acid in ddH</w:t>
      </w:r>
      <w:r w:rsidRPr="00762B30">
        <w:rPr>
          <w:rFonts w:ascii="Arial" w:hAnsi="Arial" w:cs="Arial"/>
          <w:vertAlign w:val="subscript"/>
          <w:lang w:val="en-GB"/>
        </w:rPr>
        <w:t>2</w:t>
      </w:r>
      <w:r w:rsidRPr="00762B30">
        <w:rPr>
          <w:rFonts w:ascii="Arial" w:hAnsi="Arial" w:cs="Arial"/>
          <w:lang w:val="en-GB"/>
        </w:rPr>
        <w:t>O, 1.5 µL) was added. After incubation for 16 h at 37 °C the reaction was stopped by addition of formic acid (4 µL). The beads were pelletized (1 min, 0.1·10</w:t>
      </w:r>
      <w:r w:rsidRPr="00762B30">
        <w:rPr>
          <w:rFonts w:ascii="Arial" w:hAnsi="Arial" w:cs="Arial"/>
          <w:vertAlign w:val="superscript"/>
          <w:lang w:val="en-GB"/>
        </w:rPr>
        <w:t>3 </w:t>
      </w:r>
      <w:r w:rsidRPr="00762B30">
        <w:rPr>
          <w:rFonts w:ascii="Arial" w:hAnsi="Arial" w:cs="Arial"/>
          <w:lang w:val="en-GB"/>
        </w:rPr>
        <w:sym w:font="Symbol" w:char="F0B4"/>
      </w:r>
      <w:r w:rsidRPr="00762B30">
        <w:rPr>
          <w:rFonts w:ascii="Arial" w:hAnsi="Arial" w:cs="Arial"/>
          <w:lang w:val="en-GB"/>
        </w:rPr>
        <w:t xml:space="preserve"> g) and the supernatant was transferred into </w:t>
      </w:r>
      <w:proofErr w:type="spellStart"/>
      <w:r w:rsidRPr="00762B30">
        <w:rPr>
          <w:rFonts w:ascii="Arial" w:hAnsi="Arial" w:cs="Arial"/>
          <w:lang w:val="en-GB"/>
        </w:rPr>
        <w:t>LoBind</w:t>
      </w:r>
      <w:proofErr w:type="spellEnd"/>
      <w:r w:rsidRPr="00762B30">
        <w:rPr>
          <w:rFonts w:ascii="Arial" w:hAnsi="Arial" w:cs="Arial"/>
          <w:lang w:val="en-GB"/>
        </w:rPr>
        <w:t xml:space="preserve"> tube (</w:t>
      </w:r>
      <w:r w:rsidRPr="00762B30">
        <w:rPr>
          <w:rFonts w:ascii="Arial" w:hAnsi="Arial" w:cs="Arial"/>
          <w:i/>
          <w:lang w:val="en-GB"/>
        </w:rPr>
        <w:t>Eppendorf AG</w:t>
      </w:r>
      <w:r w:rsidRPr="00762B30">
        <w:rPr>
          <w:rFonts w:ascii="Arial" w:hAnsi="Arial" w:cs="Arial"/>
          <w:lang w:val="en-GB"/>
        </w:rPr>
        <w:t>). The beads were once washed with 0.1 % FA (100 µL, 1 min, 21·10</w:t>
      </w:r>
      <w:r w:rsidRPr="00762B30">
        <w:rPr>
          <w:rFonts w:ascii="Arial" w:hAnsi="Arial" w:cs="Arial"/>
          <w:vertAlign w:val="superscript"/>
          <w:lang w:val="en-GB"/>
        </w:rPr>
        <w:t>3 </w:t>
      </w:r>
      <w:r w:rsidRPr="00762B30">
        <w:rPr>
          <w:rFonts w:ascii="Arial" w:hAnsi="Arial" w:cs="Arial"/>
          <w:lang w:val="en-GB"/>
        </w:rPr>
        <w:sym w:font="Symbol" w:char="F0B4"/>
      </w:r>
      <w:r w:rsidRPr="00762B30">
        <w:rPr>
          <w:rFonts w:ascii="Arial" w:hAnsi="Arial" w:cs="Arial"/>
          <w:lang w:val="en-GB"/>
        </w:rPr>
        <w:t xml:space="preserve"> g) and the supernatant was transferred into the </w:t>
      </w:r>
      <w:proofErr w:type="spellStart"/>
      <w:r w:rsidRPr="00762B30">
        <w:rPr>
          <w:rFonts w:ascii="Arial" w:hAnsi="Arial" w:cs="Arial"/>
          <w:lang w:val="en-GB"/>
        </w:rPr>
        <w:t>LoBind</w:t>
      </w:r>
      <w:proofErr w:type="spellEnd"/>
      <w:r w:rsidRPr="00762B30">
        <w:rPr>
          <w:rFonts w:ascii="Arial" w:hAnsi="Arial" w:cs="Arial"/>
          <w:lang w:val="en-GB"/>
        </w:rPr>
        <w:t xml:space="preserve"> tube. The samples were desalted using Sep-Pak C18 1 cc Vac Cartridges (</w:t>
      </w:r>
      <w:r w:rsidRPr="00762B30">
        <w:rPr>
          <w:rFonts w:ascii="Arial" w:hAnsi="Arial" w:cs="Arial"/>
          <w:i/>
          <w:lang w:val="en-GB"/>
        </w:rPr>
        <w:t>Waters Corp.</w:t>
      </w:r>
      <w:r w:rsidRPr="00762B30">
        <w:rPr>
          <w:rFonts w:ascii="Arial" w:hAnsi="Arial" w:cs="Arial"/>
          <w:lang w:val="en-GB"/>
        </w:rPr>
        <w:t xml:space="preserve">). The cartridges were first equilibrated with </w:t>
      </w:r>
      <w:proofErr w:type="spellStart"/>
      <w:r w:rsidRPr="00762B30">
        <w:rPr>
          <w:rFonts w:ascii="Arial" w:hAnsi="Arial" w:cs="Arial"/>
          <w:lang w:val="en-GB"/>
        </w:rPr>
        <w:t>MeCN</w:t>
      </w:r>
      <w:proofErr w:type="spellEnd"/>
      <w:r w:rsidRPr="00762B30">
        <w:rPr>
          <w:rFonts w:ascii="Arial" w:hAnsi="Arial" w:cs="Arial"/>
          <w:lang w:val="en-GB"/>
        </w:rPr>
        <w:t xml:space="preserve"> (1 </w:t>
      </w:r>
      <w:r w:rsidRPr="00762B30">
        <w:rPr>
          <w:rFonts w:ascii="Arial" w:hAnsi="Arial" w:cs="Arial"/>
          <w:lang w:val="en-GB"/>
        </w:rPr>
        <w:sym w:font="Symbol" w:char="F0B4"/>
      </w:r>
      <w:r w:rsidRPr="00762B30">
        <w:rPr>
          <w:rFonts w:ascii="Arial" w:hAnsi="Arial" w:cs="Arial"/>
          <w:lang w:val="en-GB"/>
        </w:rPr>
        <w:t> 1 mL), elution buffer (</w:t>
      </w:r>
      <w:proofErr w:type="spellStart"/>
      <w:r w:rsidRPr="00762B30">
        <w:rPr>
          <w:rFonts w:ascii="Arial" w:hAnsi="Arial" w:cs="Arial"/>
          <w:lang w:val="en-GB"/>
        </w:rPr>
        <w:t>MeCN</w:t>
      </w:r>
      <w:proofErr w:type="spellEnd"/>
      <w:r w:rsidRPr="00762B30">
        <w:rPr>
          <w:rFonts w:ascii="Arial" w:hAnsi="Arial" w:cs="Arial"/>
          <w:lang w:val="en-GB"/>
        </w:rPr>
        <w:t>/H</w:t>
      </w:r>
      <w:r w:rsidRPr="00762B30">
        <w:rPr>
          <w:rFonts w:ascii="Arial" w:hAnsi="Arial" w:cs="Arial"/>
          <w:vertAlign w:val="subscript"/>
          <w:lang w:val="en-GB"/>
        </w:rPr>
        <w:t>2</w:t>
      </w:r>
      <w:r w:rsidRPr="00762B30">
        <w:rPr>
          <w:rFonts w:ascii="Arial" w:hAnsi="Arial" w:cs="Arial"/>
          <w:lang w:val="en-GB"/>
        </w:rPr>
        <w:t>O/FA = 80:19.5:0.5 v/v/v, 1 </w:t>
      </w:r>
      <w:r w:rsidRPr="00762B30">
        <w:rPr>
          <w:rFonts w:ascii="Arial" w:hAnsi="Arial" w:cs="Arial"/>
          <w:lang w:val="en-GB"/>
        </w:rPr>
        <w:sym w:font="Symbol" w:char="F0B4"/>
      </w:r>
      <w:r w:rsidRPr="00762B30">
        <w:rPr>
          <w:rFonts w:ascii="Arial" w:hAnsi="Arial" w:cs="Arial"/>
          <w:lang w:val="en-GB"/>
        </w:rPr>
        <w:t> 1 mL) and 0.1 % TFA (in ddH</w:t>
      </w:r>
      <w:r w:rsidRPr="00762B30">
        <w:rPr>
          <w:rFonts w:ascii="Arial" w:hAnsi="Arial" w:cs="Arial"/>
          <w:vertAlign w:val="subscript"/>
          <w:lang w:val="en-GB"/>
        </w:rPr>
        <w:t>2</w:t>
      </w:r>
      <w:r w:rsidRPr="00762B30">
        <w:rPr>
          <w:rFonts w:ascii="Arial" w:hAnsi="Arial" w:cs="Arial"/>
          <w:lang w:val="en-GB"/>
        </w:rPr>
        <w:t>O, 1 </w:t>
      </w:r>
      <w:r w:rsidRPr="00762B30">
        <w:rPr>
          <w:rFonts w:ascii="Arial" w:hAnsi="Arial" w:cs="Arial"/>
          <w:lang w:val="en-GB"/>
        </w:rPr>
        <w:sym w:font="Symbol" w:char="F0B4"/>
      </w:r>
      <w:r w:rsidRPr="00762B30">
        <w:rPr>
          <w:rFonts w:ascii="Arial" w:hAnsi="Arial" w:cs="Arial"/>
          <w:lang w:val="en-GB"/>
        </w:rPr>
        <w:t> </w:t>
      </w:r>
      <w:r w:rsidR="00993AA1">
        <w:rPr>
          <w:rFonts w:ascii="Arial" w:hAnsi="Arial" w:cs="Arial"/>
          <w:lang w:val="en-GB"/>
        </w:rPr>
        <w:t>1 mL). Then the sample was added</w:t>
      </w:r>
      <w:r w:rsidRPr="00762B30">
        <w:rPr>
          <w:rFonts w:ascii="Arial" w:hAnsi="Arial" w:cs="Arial"/>
          <w:lang w:val="en-GB"/>
        </w:rPr>
        <w:t xml:space="preserve"> and the proteins were washed with 0.1 % TFA (in ddH</w:t>
      </w:r>
      <w:r w:rsidRPr="00762B30">
        <w:rPr>
          <w:rFonts w:ascii="Arial" w:hAnsi="Arial" w:cs="Arial"/>
          <w:vertAlign w:val="subscript"/>
          <w:lang w:val="en-GB"/>
        </w:rPr>
        <w:t>2</w:t>
      </w:r>
      <w:r w:rsidRPr="00762B30">
        <w:rPr>
          <w:rFonts w:ascii="Arial" w:hAnsi="Arial" w:cs="Arial"/>
          <w:lang w:val="en-GB"/>
        </w:rPr>
        <w:t>O, 1 </w:t>
      </w:r>
      <w:r w:rsidRPr="00762B30">
        <w:rPr>
          <w:rFonts w:ascii="Arial" w:hAnsi="Arial" w:cs="Arial"/>
          <w:lang w:val="en-GB"/>
        </w:rPr>
        <w:sym w:font="Symbol" w:char="F0B4"/>
      </w:r>
      <w:r w:rsidRPr="00762B30">
        <w:rPr>
          <w:rFonts w:ascii="Arial" w:hAnsi="Arial" w:cs="Arial"/>
          <w:lang w:val="en-GB"/>
        </w:rPr>
        <w:t> 1 mL) and 0.5 % FA (in ddH</w:t>
      </w:r>
      <w:r w:rsidRPr="00762B30">
        <w:rPr>
          <w:rFonts w:ascii="Arial" w:hAnsi="Arial" w:cs="Arial"/>
          <w:vertAlign w:val="subscript"/>
          <w:lang w:val="en-GB"/>
        </w:rPr>
        <w:t>2</w:t>
      </w:r>
      <w:r w:rsidRPr="00762B30">
        <w:rPr>
          <w:rFonts w:ascii="Arial" w:hAnsi="Arial" w:cs="Arial"/>
          <w:lang w:val="en-GB"/>
        </w:rPr>
        <w:t>O, 1 </w:t>
      </w:r>
      <w:r w:rsidRPr="00762B30">
        <w:rPr>
          <w:rFonts w:ascii="Arial" w:hAnsi="Arial" w:cs="Arial"/>
          <w:lang w:val="en-GB"/>
        </w:rPr>
        <w:sym w:font="Symbol" w:char="F0B4"/>
      </w:r>
      <w:r w:rsidRPr="00762B30">
        <w:rPr>
          <w:rFonts w:ascii="Arial" w:hAnsi="Arial" w:cs="Arial"/>
          <w:lang w:val="en-GB"/>
        </w:rPr>
        <w:t xml:space="preserve"> 0.5 mL). The proteins were eluted into a </w:t>
      </w:r>
      <w:proofErr w:type="spellStart"/>
      <w:r w:rsidRPr="00762B30">
        <w:rPr>
          <w:rFonts w:ascii="Arial" w:hAnsi="Arial" w:cs="Arial"/>
          <w:lang w:val="en-GB"/>
        </w:rPr>
        <w:t>LoBind</w:t>
      </w:r>
      <w:proofErr w:type="spellEnd"/>
      <w:r w:rsidRPr="00762B30">
        <w:rPr>
          <w:rFonts w:ascii="Arial" w:hAnsi="Arial" w:cs="Arial"/>
          <w:lang w:val="en-GB"/>
        </w:rPr>
        <w:t xml:space="preserve"> tube (</w:t>
      </w:r>
      <w:proofErr w:type="spellStart"/>
      <w:r w:rsidRPr="00762B30">
        <w:rPr>
          <w:rFonts w:ascii="Arial" w:hAnsi="Arial" w:cs="Arial"/>
          <w:lang w:val="en-GB"/>
        </w:rPr>
        <w:t>MeCN</w:t>
      </w:r>
      <w:proofErr w:type="spellEnd"/>
      <w:r w:rsidRPr="00762B30">
        <w:rPr>
          <w:rFonts w:ascii="Arial" w:hAnsi="Arial" w:cs="Arial"/>
          <w:lang w:val="en-GB"/>
        </w:rPr>
        <w:t>/H</w:t>
      </w:r>
      <w:r w:rsidRPr="00762B30">
        <w:rPr>
          <w:rFonts w:ascii="Arial" w:hAnsi="Arial" w:cs="Arial"/>
          <w:vertAlign w:val="subscript"/>
          <w:lang w:val="en-GB"/>
        </w:rPr>
        <w:t>2</w:t>
      </w:r>
      <w:r w:rsidRPr="00762B30">
        <w:rPr>
          <w:rFonts w:ascii="Arial" w:hAnsi="Arial" w:cs="Arial"/>
          <w:lang w:val="en-GB"/>
        </w:rPr>
        <w:t>O/FA = 80:19.5:0.5 v/v/v, 2 </w:t>
      </w:r>
      <w:r w:rsidRPr="00762B30">
        <w:rPr>
          <w:rFonts w:ascii="Arial" w:hAnsi="Arial" w:cs="Arial"/>
          <w:lang w:val="en-GB"/>
        </w:rPr>
        <w:sym w:font="Symbol" w:char="F0B4"/>
      </w:r>
      <w:r w:rsidRPr="00762B30">
        <w:rPr>
          <w:rFonts w:ascii="Arial" w:hAnsi="Arial" w:cs="Arial"/>
          <w:lang w:val="en-GB"/>
        </w:rPr>
        <w:t xml:space="preserve"> 250 µL) and concentrated </w:t>
      </w:r>
      <w:r w:rsidRPr="00762B30">
        <w:rPr>
          <w:rFonts w:ascii="Arial" w:hAnsi="Arial" w:cs="Arial"/>
          <w:i/>
          <w:lang w:val="en-GB"/>
        </w:rPr>
        <w:t xml:space="preserve">in </w:t>
      </w:r>
      <w:proofErr w:type="spellStart"/>
      <w:r w:rsidRPr="00762B30">
        <w:rPr>
          <w:rFonts w:ascii="Arial" w:hAnsi="Arial" w:cs="Arial"/>
          <w:i/>
          <w:lang w:val="en-GB"/>
        </w:rPr>
        <w:t>vacuo</w:t>
      </w:r>
      <w:proofErr w:type="spellEnd"/>
      <w:r w:rsidRPr="00762B30">
        <w:rPr>
          <w:rFonts w:ascii="Arial" w:hAnsi="Arial" w:cs="Arial"/>
          <w:lang w:val="en-GB"/>
        </w:rPr>
        <w:t xml:space="preserve"> in a vacuum centrifuge (4 h, 1 mbar, RT). The remaining peptides were stored at -21°C.</w:t>
      </w:r>
    </w:p>
    <w:p w14:paraId="43D4F238" w14:textId="77777777" w:rsidR="00822EC8" w:rsidRPr="00822EC8" w:rsidRDefault="00822EC8" w:rsidP="00822EC8">
      <w:pPr>
        <w:ind w:left="360"/>
        <w:rPr>
          <w:rFonts w:ascii="Arial" w:hAnsi="Arial" w:cs="Arial"/>
          <w:b/>
        </w:rPr>
      </w:pPr>
    </w:p>
    <w:p w14:paraId="5B5D2350" w14:textId="77777777" w:rsidR="00822EC8" w:rsidRDefault="00762B30" w:rsidP="00822EC8">
      <w:pPr>
        <w:pStyle w:val="Listenabsatz"/>
        <w:numPr>
          <w:ilvl w:val="1"/>
          <w:numId w:val="1"/>
        </w:numPr>
        <w:rPr>
          <w:rFonts w:ascii="Arial" w:hAnsi="Arial" w:cs="Arial"/>
          <w:b/>
        </w:rPr>
      </w:pPr>
      <w:r>
        <w:rPr>
          <w:rFonts w:ascii="Arial" w:hAnsi="Arial" w:cs="Arial"/>
          <w:b/>
        </w:rPr>
        <w:t xml:space="preserve">Binding </w:t>
      </w:r>
      <w:proofErr w:type="spellStart"/>
      <w:r w:rsidR="000417B8">
        <w:rPr>
          <w:rFonts w:ascii="Arial" w:hAnsi="Arial" w:cs="Arial"/>
          <w:b/>
        </w:rPr>
        <w:t>peptide</w:t>
      </w:r>
      <w:proofErr w:type="spellEnd"/>
      <w:r w:rsidR="000417B8">
        <w:rPr>
          <w:rFonts w:ascii="Arial" w:hAnsi="Arial" w:cs="Arial"/>
          <w:b/>
        </w:rPr>
        <w:t xml:space="preserve"> </w:t>
      </w:r>
      <w:proofErr w:type="spellStart"/>
      <w:r>
        <w:rPr>
          <w:rFonts w:ascii="Arial" w:hAnsi="Arial" w:cs="Arial"/>
          <w:b/>
        </w:rPr>
        <w:t>identification</w:t>
      </w:r>
      <w:proofErr w:type="spellEnd"/>
    </w:p>
    <w:p w14:paraId="1F208D28" w14:textId="77777777" w:rsidR="00BD4693" w:rsidRDefault="00BD4693" w:rsidP="00BD4693">
      <w:pPr>
        <w:rPr>
          <w:rFonts w:ascii="Arial" w:hAnsi="Arial" w:cs="Arial"/>
          <w:b/>
        </w:rPr>
      </w:pPr>
    </w:p>
    <w:p w14:paraId="3ED3E9E2" w14:textId="77777777" w:rsidR="00762B30" w:rsidRDefault="00762B30" w:rsidP="00762B30">
      <w:pPr>
        <w:widowControl w:val="0"/>
        <w:autoSpaceDE w:val="0"/>
        <w:autoSpaceDN w:val="0"/>
        <w:adjustRightInd w:val="0"/>
        <w:spacing w:line="360" w:lineRule="auto"/>
        <w:jc w:val="both"/>
        <w:rPr>
          <w:rFonts w:ascii="Arial" w:hAnsi="Arial" w:cs="Arial"/>
          <w:lang w:val="en-GB"/>
        </w:rPr>
      </w:pPr>
      <w:r w:rsidRPr="00FE4B8C">
        <w:rPr>
          <w:rFonts w:ascii="Arial" w:hAnsi="Arial" w:cs="Arial"/>
          <w:lang w:val="en-GB"/>
        </w:rPr>
        <w:t xml:space="preserve">To </w:t>
      </w:r>
      <w:r>
        <w:rPr>
          <w:rFonts w:ascii="Arial" w:hAnsi="Arial" w:cs="Arial"/>
          <w:lang w:val="en-GB"/>
        </w:rPr>
        <w:t>determine the binding</w:t>
      </w:r>
      <w:r w:rsidR="00C53E21">
        <w:rPr>
          <w:rFonts w:ascii="Arial" w:hAnsi="Arial" w:cs="Arial"/>
          <w:lang w:val="en-GB"/>
        </w:rPr>
        <w:t xml:space="preserve"> mode</w:t>
      </w:r>
      <w:r>
        <w:rPr>
          <w:rFonts w:ascii="Arial" w:hAnsi="Arial" w:cs="Arial"/>
          <w:lang w:val="en-GB"/>
        </w:rPr>
        <w:t xml:space="preserve"> </w:t>
      </w:r>
      <w:r w:rsidRPr="00FE4B8C">
        <w:rPr>
          <w:rFonts w:ascii="Arial" w:hAnsi="Arial" w:cs="Arial"/>
          <w:lang w:val="en-GB"/>
        </w:rPr>
        <w:t xml:space="preserve">of </w:t>
      </w:r>
      <w:proofErr w:type="spellStart"/>
      <w:r>
        <w:rPr>
          <w:rFonts w:ascii="Arial" w:hAnsi="Arial" w:cs="Arial"/>
          <w:lang w:val="en-GB"/>
        </w:rPr>
        <w:t>falcarinol</w:t>
      </w:r>
      <w:proofErr w:type="spellEnd"/>
      <w:r>
        <w:rPr>
          <w:rFonts w:ascii="Arial" w:hAnsi="Arial" w:cs="Arial"/>
          <w:lang w:val="en-GB"/>
        </w:rPr>
        <w:t xml:space="preserve"> (</w:t>
      </w:r>
      <w:r w:rsidRPr="00993AA1">
        <w:rPr>
          <w:rFonts w:ascii="Arial" w:hAnsi="Arial" w:cs="Arial"/>
          <w:b/>
          <w:lang w:val="en-GB"/>
        </w:rPr>
        <w:t>FL1</w:t>
      </w:r>
      <w:r>
        <w:rPr>
          <w:rFonts w:ascii="Arial" w:hAnsi="Arial" w:cs="Arial"/>
          <w:lang w:val="en-GB"/>
        </w:rPr>
        <w:t>)</w:t>
      </w:r>
      <w:r w:rsidRPr="00FE4B8C">
        <w:rPr>
          <w:rFonts w:ascii="Arial" w:hAnsi="Arial" w:cs="Arial"/>
          <w:lang w:val="en-GB"/>
        </w:rPr>
        <w:t xml:space="preserve"> to </w:t>
      </w:r>
      <w:r>
        <w:rPr>
          <w:rFonts w:ascii="Arial" w:hAnsi="Arial" w:cs="Arial"/>
          <w:lang w:val="en-GB"/>
        </w:rPr>
        <w:t>ALDH2</w:t>
      </w:r>
      <w:r w:rsidRPr="00FE4B8C">
        <w:rPr>
          <w:rFonts w:ascii="Arial" w:hAnsi="Arial" w:cs="Arial"/>
          <w:lang w:val="en-GB"/>
        </w:rPr>
        <w:t xml:space="preserve"> and</w:t>
      </w:r>
      <w:r w:rsidRPr="004E70FD">
        <w:rPr>
          <w:rFonts w:ascii="Arial" w:hAnsi="Arial" w:cs="Arial"/>
          <w:lang w:val="en-GB"/>
        </w:rPr>
        <w:t xml:space="preserve"> </w:t>
      </w:r>
      <w:r>
        <w:rPr>
          <w:rFonts w:ascii="Arial" w:hAnsi="Arial" w:cs="Arial"/>
          <w:lang w:val="en-GB"/>
        </w:rPr>
        <w:t>to identify respective site</w:t>
      </w:r>
      <w:r w:rsidR="00C53E21">
        <w:rPr>
          <w:rFonts w:ascii="Arial" w:hAnsi="Arial" w:cs="Arial"/>
          <w:lang w:val="en-GB"/>
        </w:rPr>
        <w:t>s</w:t>
      </w:r>
      <w:r w:rsidRPr="004E70FD">
        <w:rPr>
          <w:rFonts w:ascii="Arial" w:hAnsi="Arial" w:cs="Arial"/>
          <w:lang w:val="en-GB"/>
        </w:rPr>
        <w:t xml:space="preserve">, proteins were incubated with a </w:t>
      </w:r>
      <w:r>
        <w:rPr>
          <w:rFonts w:ascii="Arial" w:hAnsi="Arial" w:cs="Arial"/>
          <w:lang w:val="en-GB"/>
        </w:rPr>
        <w:t>30</w:t>
      </w:r>
      <w:r w:rsidRPr="004E70FD">
        <w:rPr>
          <w:rFonts w:ascii="Arial" w:hAnsi="Arial" w:cs="Arial"/>
          <w:lang w:val="en-GB"/>
        </w:rPr>
        <w:t xml:space="preserve">-fold excess of inhibitors for </w:t>
      </w:r>
      <w:r>
        <w:rPr>
          <w:rFonts w:ascii="Arial" w:hAnsi="Arial" w:cs="Arial"/>
          <w:lang w:val="en-GB"/>
        </w:rPr>
        <w:t>4 </w:t>
      </w:r>
      <w:r w:rsidRPr="004E70FD">
        <w:rPr>
          <w:rFonts w:ascii="Arial" w:hAnsi="Arial" w:cs="Arial"/>
          <w:lang w:val="en-GB"/>
        </w:rPr>
        <w:t>h</w:t>
      </w:r>
      <w:r>
        <w:rPr>
          <w:rFonts w:ascii="Arial" w:hAnsi="Arial" w:cs="Arial"/>
          <w:lang w:val="en-GB"/>
        </w:rPr>
        <w:t xml:space="preserve"> </w:t>
      </w:r>
      <w:r w:rsidRPr="004E70FD">
        <w:rPr>
          <w:rFonts w:ascii="Arial" w:hAnsi="Arial" w:cs="Arial"/>
          <w:lang w:val="en-GB"/>
        </w:rPr>
        <w:t>at</w:t>
      </w:r>
      <w:r>
        <w:rPr>
          <w:rFonts w:ascii="Arial" w:hAnsi="Arial" w:cs="Arial"/>
          <w:lang w:val="en-GB"/>
        </w:rPr>
        <w:t xml:space="preserve"> rt</w:t>
      </w:r>
      <w:r w:rsidRPr="004E70FD">
        <w:rPr>
          <w:rFonts w:ascii="Arial" w:hAnsi="Arial" w:cs="Arial"/>
          <w:lang w:val="en-GB"/>
        </w:rPr>
        <w:t xml:space="preserve">. Samples were subjected to intact protein </w:t>
      </w:r>
      <w:r>
        <w:rPr>
          <w:rFonts w:ascii="Arial" w:hAnsi="Arial" w:cs="Arial"/>
          <w:lang w:val="en-GB"/>
        </w:rPr>
        <w:t xml:space="preserve">mass spectrometry </w:t>
      </w:r>
      <w:r w:rsidRPr="004E70FD">
        <w:rPr>
          <w:rFonts w:ascii="Arial" w:hAnsi="Arial" w:cs="Arial"/>
          <w:lang w:val="en-GB"/>
        </w:rPr>
        <w:t xml:space="preserve">analysis </w:t>
      </w:r>
      <w:r>
        <w:rPr>
          <w:rFonts w:ascii="Arial" w:hAnsi="Arial" w:cs="Arial"/>
          <w:lang w:val="en-GB"/>
        </w:rPr>
        <w:t xml:space="preserve">with an LTQ-FTICR. </w:t>
      </w:r>
      <w:r w:rsidRPr="000417B8">
        <w:rPr>
          <w:rFonts w:ascii="Arial"/>
          <w:lang w:val="en-US"/>
        </w:rPr>
        <w:t>For binding site localization</w:t>
      </w:r>
      <w:r w:rsidR="00FE3202">
        <w:rPr>
          <w:rFonts w:ascii="Arial"/>
          <w:lang w:val="en-US"/>
        </w:rPr>
        <w:t>,</w:t>
      </w:r>
      <w:r>
        <w:rPr>
          <w:rFonts w:ascii="Arial"/>
          <w:sz w:val="18"/>
          <w:szCs w:val="18"/>
          <w:lang w:val="en-US"/>
        </w:rPr>
        <w:t xml:space="preserve"> </w:t>
      </w:r>
      <w:proofErr w:type="spellStart"/>
      <w:r>
        <w:rPr>
          <w:rFonts w:ascii="Arial" w:hAnsi="Arial" w:cs="Arial"/>
          <w:lang w:val="en-GB"/>
        </w:rPr>
        <w:t>labe</w:t>
      </w:r>
      <w:r w:rsidRPr="004E70FD">
        <w:rPr>
          <w:rFonts w:ascii="Arial" w:hAnsi="Arial" w:cs="Arial"/>
          <w:lang w:val="en-GB"/>
        </w:rPr>
        <w:t>led</w:t>
      </w:r>
      <w:proofErr w:type="spellEnd"/>
      <w:r w:rsidRPr="004E70FD">
        <w:rPr>
          <w:rFonts w:ascii="Arial" w:hAnsi="Arial" w:cs="Arial"/>
          <w:lang w:val="en-GB"/>
        </w:rPr>
        <w:t xml:space="preserve"> </w:t>
      </w:r>
      <w:r>
        <w:rPr>
          <w:rFonts w:ascii="Arial" w:hAnsi="Arial" w:cs="Arial"/>
          <w:lang w:val="en-GB"/>
        </w:rPr>
        <w:t>and DMSO treated control proteins</w:t>
      </w:r>
      <w:r w:rsidRPr="004E70FD">
        <w:rPr>
          <w:rFonts w:ascii="Arial" w:hAnsi="Arial" w:cs="Arial"/>
          <w:lang w:val="en-GB"/>
        </w:rPr>
        <w:t xml:space="preserve"> were digested overnight with chymotrypsin (</w:t>
      </w:r>
      <w:r w:rsidRPr="00FB344E">
        <w:rPr>
          <w:rFonts w:ascii="Arial" w:hAnsi="Arial" w:cs="Arial"/>
          <w:i/>
          <w:lang w:val="en-GB"/>
        </w:rPr>
        <w:t>Promega Corp.),</w:t>
      </w:r>
      <w:r w:rsidRPr="004E70FD">
        <w:rPr>
          <w:rFonts w:ascii="Arial" w:hAnsi="Arial" w:cs="Arial"/>
          <w:lang w:val="en-GB"/>
        </w:rPr>
        <w:t xml:space="preserve"> which w</w:t>
      </w:r>
      <w:r>
        <w:rPr>
          <w:rFonts w:ascii="Arial" w:hAnsi="Arial" w:cs="Arial"/>
          <w:lang w:val="en-GB"/>
        </w:rPr>
        <w:t>as</w:t>
      </w:r>
      <w:r w:rsidRPr="004E70FD">
        <w:rPr>
          <w:rFonts w:ascii="Arial" w:hAnsi="Arial" w:cs="Arial"/>
          <w:lang w:val="en-GB"/>
        </w:rPr>
        <w:t xml:space="preserve"> added at a ratio of 1:100 (w/w) </w:t>
      </w:r>
      <w:r w:rsidR="00C53E21">
        <w:rPr>
          <w:rFonts w:ascii="Arial" w:hAnsi="Arial" w:cs="Arial"/>
          <w:lang w:val="en-GB"/>
        </w:rPr>
        <w:t>to</w:t>
      </w:r>
      <w:r w:rsidRPr="004E70FD">
        <w:rPr>
          <w:rFonts w:ascii="Arial" w:hAnsi="Arial" w:cs="Arial"/>
          <w:lang w:val="en-GB"/>
        </w:rPr>
        <w:t xml:space="preserve"> the protein amount. Acidifying the sample with </w:t>
      </w:r>
      <w:r>
        <w:rPr>
          <w:rFonts w:ascii="Arial" w:hAnsi="Arial" w:cs="Arial"/>
          <w:lang w:val="en-GB"/>
        </w:rPr>
        <w:t>trifluoroacetic acid</w:t>
      </w:r>
      <w:r w:rsidRPr="004E70FD">
        <w:rPr>
          <w:rFonts w:ascii="Arial" w:hAnsi="Arial" w:cs="Arial"/>
          <w:lang w:val="en-GB"/>
        </w:rPr>
        <w:t xml:space="preserve"> to a final concentration of 0.5 % stopped the digest</w:t>
      </w:r>
      <w:r>
        <w:rPr>
          <w:rFonts w:ascii="Arial" w:hAnsi="Arial" w:cs="Arial"/>
          <w:lang w:val="en-GB"/>
        </w:rPr>
        <w:t>.</w:t>
      </w:r>
      <w:r w:rsidRPr="004E70FD">
        <w:rPr>
          <w:rFonts w:ascii="Arial" w:hAnsi="Arial" w:cs="Arial"/>
          <w:lang w:val="en-GB"/>
        </w:rPr>
        <w:t xml:space="preserve"> </w:t>
      </w:r>
      <w:r>
        <w:rPr>
          <w:rFonts w:ascii="Arial" w:hAnsi="Arial" w:cs="Arial"/>
          <w:lang w:val="en-GB"/>
        </w:rPr>
        <w:t xml:space="preserve">Peptides were subjected to </w:t>
      </w:r>
      <w:r w:rsidR="00C53E21">
        <w:rPr>
          <w:rFonts w:ascii="Arial" w:hAnsi="Arial" w:cs="Arial"/>
          <w:lang w:val="en-GB"/>
        </w:rPr>
        <w:t>LC-</w:t>
      </w:r>
      <w:r>
        <w:rPr>
          <w:rFonts w:ascii="Arial" w:hAnsi="Arial" w:cs="Arial"/>
          <w:lang w:val="en-GB"/>
        </w:rPr>
        <w:t>MS/MS analysis on an Orbitrap Fusion.</w:t>
      </w:r>
    </w:p>
    <w:p w14:paraId="62C05F56" w14:textId="77777777" w:rsidR="00762B30" w:rsidRDefault="00762B30" w:rsidP="00762B30">
      <w:pPr>
        <w:widowControl w:val="0"/>
        <w:autoSpaceDE w:val="0"/>
        <w:autoSpaceDN w:val="0"/>
        <w:adjustRightInd w:val="0"/>
        <w:spacing w:line="360" w:lineRule="auto"/>
        <w:jc w:val="both"/>
        <w:rPr>
          <w:rFonts w:ascii="Arial" w:hAnsi="Arial" w:cs="Arial"/>
          <w:lang w:val="en-GB"/>
        </w:rPr>
      </w:pPr>
    </w:p>
    <w:p w14:paraId="09165716" w14:textId="77777777" w:rsidR="00762B30" w:rsidRDefault="00762B30" w:rsidP="00762B30">
      <w:pPr>
        <w:widowControl w:val="0"/>
        <w:autoSpaceDE w:val="0"/>
        <w:autoSpaceDN w:val="0"/>
        <w:adjustRightInd w:val="0"/>
        <w:spacing w:line="360" w:lineRule="auto"/>
        <w:jc w:val="both"/>
        <w:rPr>
          <w:rFonts w:ascii="Arial" w:hAnsi="Arial" w:cs="Arial"/>
          <w:lang w:val="en-GB"/>
        </w:rPr>
      </w:pPr>
    </w:p>
    <w:p w14:paraId="3917AF99" w14:textId="77777777" w:rsidR="004660A2" w:rsidRDefault="004660A2" w:rsidP="00762B30">
      <w:pPr>
        <w:widowControl w:val="0"/>
        <w:autoSpaceDE w:val="0"/>
        <w:autoSpaceDN w:val="0"/>
        <w:adjustRightInd w:val="0"/>
        <w:spacing w:line="360" w:lineRule="auto"/>
        <w:jc w:val="both"/>
        <w:rPr>
          <w:rFonts w:ascii="Arial" w:hAnsi="Arial" w:cs="Arial"/>
          <w:lang w:val="en-GB"/>
        </w:rPr>
      </w:pPr>
    </w:p>
    <w:p w14:paraId="5CB85ACB" w14:textId="77777777" w:rsidR="004660A2" w:rsidRPr="004E70FD" w:rsidRDefault="004660A2" w:rsidP="00762B30">
      <w:pPr>
        <w:widowControl w:val="0"/>
        <w:autoSpaceDE w:val="0"/>
        <w:autoSpaceDN w:val="0"/>
        <w:adjustRightInd w:val="0"/>
        <w:spacing w:line="360" w:lineRule="auto"/>
        <w:jc w:val="both"/>
        <w:rPr>
          <w:rFonts w:ascii="Arial" w:hAnsi="Arial" w:cs="Arial"/>
          <w:lang w:val="en-GB"/>
        </w:rPr>
      </w:pPr>
    </w:p>
    <w:p w14:paraId="27801243" w14:textId="77777777" w:rsidR="00AF3C92" w:rsidRDefault="00AF3C92" w:rsidP="00BD4693">
      <w:pPr>
        <w:widowControl w:val="0"/>
        <w:autoSpaceDE w:val="0"/>
        <w:autoSpaceDN w:val="0"/>
        <w:adjustRightInd w:val="0"/>
        <w:spacing w:line="360" w:lineRule="auto"/>
        <w:jc w:val="both"/>
        <w:rPr>
          <w:rFonts w:ascii="Arial" w:hAnsi="Arial" w:cs="Arial"/>
          <w:lang w:val="en-GB"/>
        </w:rPr>
      </w:pPr>
    </w:p>
    <w:p w14:paraId="7749591F" w14:textId="77777777" w:rsidR="00AF3C92" w:rsidRDefault="00762B30" w:rsidP="00AF3C92">
      <w:pPr>
        <w:pStyle w:val="Listenabsatz"/>
        <w:numPr>
          <w:ilvl w:val="1"/>
          <w:numId w:val="1"/>
        </w:numPr>
        <w:rPr>
          <w:rFonts w:ascii="Arial" w:hAnsi="Arial" w:cs="Arial"/>
          <w:b/>
        </w:rPr>
      </w:pPr>
      <w:proofErr w:type="spellStart"/>
      <w:r>
        <w:rPr>
          <w:rFonts w:ascii="Arial" w:hAnsi="Arial" w:cs="Arial"/>
          <w:b/>
        </w:rPr>
        <w:t>Mass</w:t>
      </w:r>
      <w:proofErr w:type="spellEnd"/>
      <w:r>
        <w:rPr>
          <w:rFonts w:ascii="Arial" w:hAnsi="Arial" w:cs="Arial"/>
          <w:b/>
        </w:rPr>
        <w:t xml:space="preserve"> </w:t>
      </w:r>
      <w:proofErr w:type="spellStart"/>
      <w:r>
        <w:rPr>
          <w:rFonts w:ascii="Arial" w:hAnsi="Arial" w:cs="Arial"/>
          <w:b/>
        </w:rPr>
        <w:t>spectrometry</w:t>
      </w:r>
      <w:proofErr w:type="spellEnd"/>
      <w:r>
        <w:rPr>
          <w:rFonts w:ascii="Arial" w:hAnsi="Arial" w:cs="Arial"/>
          <w:b/>
        </w:rPr>
        <w:t xml:space="preserve"> </w:t>
      </w:r>
      <w:proofErr w:type="spellStart"/>
      <w:r>
        <w:rPr>
          <w:rFonts w:ascii="Arial" w:hAnsi="Arial" w:cs="Arial"/>
          <w:b/>
        </w:rPr>
        <w:t>and</w:t>
      </w:r>
      <w:proofErr w:type="spellEnd"/>
      <w:r>
        <w:rPr>
          <w:rFonts w:ascii="Arial" w:hAnsi="Arial" w:cs="Arial"/>
          <w:b/>
        </w:rPr>
        <w:t xml:space="preserve"> </w:t>
      </w:r>
      <w:proofErr w:type="spellStart"/>
      <w:r>
        <w:rPr>
          <w:rFonts w:ascii="Arial" w:hAnsi="Arial" w:cs="Arial"/>
          <w:b/>
        </w:rPr>
        <w:t>bioinformatics</w:t>
      </w:r>
      <w:proofErr w:type="spellEnd"/>
    </w:p>
    <w:p w14:paraId="53ECF0B9" w14:textId="77777777" w:rsidR="00762B30" w:rsidRDefault="00762B30" w:rsidP="00762B30">
      <w:pPr>
        <w:rPr>
          <w:rFonts w:ascii="Arial" w:hAnsi="Arial" w:cs="Arial"/>
          <w:b/>
        </w:rPr>
      </w:pPr>
    </w:p>
    <w:p w14:paraId="43DBC9CA" w14:textId="77777777" w:rsidR="00762B30" w:rsidRPr="00762B30" w:rsidRDefault="00762B30" w:rsidP="00762B30">
      <w:pPr>
        <w:spacing w:line="360" w:lineRule="auto"/>
        <w:rPr>
          <w:rFonts w:ascii="Arial" w:hAnsi="Arial" w:cs="Arial"/>
          <w:b/>
          <w:lang w:val="en-US"/>
        </w:rPr>
      </w:pPr>
      <w:r w:rsidRPr="00762B30">
        <w:rPr>
          <w:rFonts w:ascii="Arial" w:hAnsi="Arial" w:cs="Arial"/>
          <w:lang w:val="en-US"/>
        </w:rPr>
        <w:t>Prior to LC-MS/MS measurements all peptide samples were dissolved in 1 % FA and filtered using centrifugal filters (modified Nylon, 0.45 </w:t>
      </w:r>
      <w:r w:rsidRPr="00762B30">
        <w:rPr>
          <w:rFonts w:ascii="Arial" w:hAnsi="Arial" w:cs="Arial"/>
          <w:lang w:val="en-GB"/>
        </w:rPr>
        <w:t>μ</w:t>
      </w:r>
      <w:r w:rsidRPr="00762B30">
        <w:rPr>
          <w:rFonts w:ascii="Arial" w:hAnsi="Arial" w:cs="Arial"/>
          <w:lang w:val="en-US"/>
        </w:rPr>
        <w:t xml:space="preserve">m, low protein binding, </w:t>
      </w:r>
      <w:r w:rsidRPr="00762B30">
        <w:rPr>
          <w:rFonts w:ascii="Arial" w:hAnsi="Arial" w:cs="Arial"/>
          <w:i/>
          <w:lang w:val="en-US"/>
        </w:rPr>
        <w:t>VWR International, LLC</w:t>
      </w:r>
      <w:r w:rsidRPr="00762B30">
        <w:rPr>
          <w:rFonts w:ascii="Arial" w:hAnsi="Arial" w:cs="Arial"/>
          <w:lang w:val="en-US"/>
        </w:rPr>
        <w:t>).</w:t>
      </w:r>
    </w:p>
    <w:p w14:paraId="61D92964" w14:textId="77777777" w:rsidR="00762B30" w:rsidRPr="00762B30" w:rsidRDefault="00762B30" w:rsidP="00762B30">
      <w:pPr>
        <w:spacing w:line="360" w:lineRule="auto"/>
        <w:rPr>
          <w:rFonts w:ascii="Arial" w:hAnsi="Arial" w:cs="Arial"/>
          <w:b/>
          <w:lang w:val="en-US"/>
        </w:rPr>
      </w:pPr>
    </w:p>
    <w:p w14:paraId="6315C774" w14:textId="77777777" w:rsidR="00762B30" w:rsidRPr="00762B30" w:rsidRDefault="00762B30" w:rsidP="00762B30">
      <w:pPr>
        <w:spacing w:line="360" w:lineRule="auto"/>
        <w:rPr>
          <w:rFonts w:ascii="Arial" w:hAnsi="Arial" w:cs="Arial"/>
          <w:b/>
          <w:lang w:val="en-US"/>
        </w:rPr>
      </w:pPr>
      <w:r w:rsidRPr="00762B30">
        <w:rPr>
          <w:rFonts w:ascii="Arial" w:hAnsi="Arial" w:cs="Arial"/>
          <w:b/>
          <w:lang w:val="en-US"/>
        </w:rPr>
        <w:t>A) Gel-based target identification</w:t>
      </w:r>
    </w:p>
    <w:p w14:paraId="55919D15" w14:textId="77777777" w:rsidR="00762B30" w:rsidRPr="00762B30" w:rsidRDefault="00762B30" w:rsidP="00762B30">
      <w:pPr>
        <w:spacing w:before="100" w:after="100" w:line="360" w:lineRule="auto"/>
        <w:jc w:val="both"/>
        <w:rPr>
          <w:rFonts w:ascii="Arial" w:eastAsia="Arial" w:hAnsi="Arial" w:cs="Arial"/>
          <w:lang w:val="en-US"/>
        </w:rPr>
      </w:pPr>
      <w:proofErr w:type="spellStart"/>
      <w:r w:rsidRPr="00762B30">
        <w:rPr>
          <w:rFonts w:ascii="Arial" w:hAnsi="Arial" w:cs="Arial"/>
          <w:lang w:val="en-US"/>
        </w:rPr>
        <w:t>Nanoflow</w:t>
      </w:r>
      <w:proofErr w:type="spellEnd"/>
      <w:r w:rsidRPr="00762B30">
        <w:rPr>
          <w:rFonts w:ascii="Arial" w:hAnsi="Arial" w:cs="Arial"/>
          <w:lang w:val="en-US"/>
        </w:rPr>
        <w:t xml:space="preserve"> LC-MS/MS analysis was performed with an </w:t>
      </w:r>
      <w:proofErr w:type="spellStart"/>
      <w:r w:rsidRPr="00762B30">
        <w:rPr>
          <w:rFonts w:ascii="Arial" w:hAnsi="Arial" w:cs="Arial"/>
          <w:lang w:val="en-US"/>
        </w:rPr>
        <w:t>UltiMate</w:t>
      </w:r>
      <w:proofErr w:type="spellEnd"/>
      <w:r w:rsidRPr="00762B30">
        <w:rPr>
          <w:rFonts w:ascii="Arial" w:hAnsi="Arial" w:cs="Arial"/>
          <w:lang w:val="en-US"/>
        </w:rPr>
        <w:t xml:space="preserve"> 3000 Nano HPLC system (Thermo Scientifi</w:t>
      </w:r>
      <w:r w:rsidR="00B23A95">
        <w:rPr>
          <w:rFonts w:ascii="Arial" w:hAnsi="Arial" w:cs="Arial"/>
          <w:lang w:val="en-US"/>
        </w:rPr>
        <w:t>c, Sunnyvale, USA) coupled to a</w:t>
      </w:r>
      <w:r w:rsidRPr="00762B30">
        <w:rPr>
          <w:rFonts w:ascii="Arial" w:hAnsi="Arial" w:cs="Arial"/>
          <w:lang w:val="en-US"/>
        </w:rPr>
        <w:t xml:space="preserve"> LTQ </w:t>
      </w:r>
      <w:proofErr w:type="spellStart"/>
      <w:r w:rsidRPr="00762B30">
        <w:rPr>
          <w:rFonts w:ascii="Arial" w:hAnsi="Arial" w:cs="Arial"/>
          <w:lang w:val="en-US"/>
        </w:rPr>
        <w:t>Orbitrap</w:t>
      </w:r>
      <w:proofErr w:type="spellEnd"/>
      <w:r w:rsidRPr="00762B30">
        <w:rPr>
          <w:rFonts w:ascii="Arial" w:hAnsi="Arial" w:cs="Arial"/>
          <w:lang w:val="en-US"/>
        </w:rPr>
        <w:t xml:space="preserve"> XL </w:t>
      </w:r>
      <w:bookmarkStart w:id="4" w:name="OLE_LINK9"/>
      <w:bookmarkStart w:id="5" w:name="OLE_LINK10"/>
      <w:bookmarkStart w:id="6" w:name="OLE_LINK11"/>
      <w:r w:rsidRPr="00762B30">
        <w:rPr>
          <w:rFonts w:ascii="Arial" w:hAnsi="Arial" w:cs="Arial"/>
          <w:lang w:val="en-US"/>
        </w:rPr>
        <w:t xml:space="preserve">(Thermo Scientific, Bremen, Germany). </w:t>
      </w:r>
      <w:bookmarkEnd w:id="4"/>
      <w:bookmarkEnd w:id="5"/>
      <w:bookmarkEnd w:id="6"/>
      <w:r w:rsidRPr="00762B30">
        <w:rPr>
          <w:rFonts w:ascii="Arial" w:hAnsi="Arial" w:cs="Arial"/>
          <w:lang w:val="en-US"/>
        </w:rPr>
        <w:t>Peptides were loaded on a trap column (Acclaim C18 PepMap100 75 µ</w:t>
      </w:r>
      <w:r w:rsidRPr="00762B30">
        <w:rPr>
          <w:rFonts w:ascii="Arial" w:hAnsi="Arial" w:cs="Arial"/>
          <w:lang w:val="fr-FR"/>
        </w:rPr>
        <w:t>m ID x 2</w:t>
      </w:r>
      <w:r w:rsidRPr="00762B30">
        <w:rPr>
          <w:rFonts w:ascii="Arial" w:hAnsi="Arial" w:cs="Arial"/>
          <w:lang w:val="en-US"/>
        </w:rPr>
        <w:t xml:space="preserve"> cm) and washed for 10 min with 0.1 % FA (5 µL/min flow rate), then transferred to an analytical column (Acclaim C18 </w:t>
      </w:r>
      <w:proofErr w:type="spellStart"/>
      <w:r w:rsidRPr="00762B30">
        <w:rPr>
          <w:rFonts w:ascii="Arial" w:hAnsi="Arial" w:cs="Arial"/>
          <w:lang w:val="en-US"/>
        </w:rPr>
        <w:t>PepMap</w:t>
      </w:r>
      <w:proofErr w:type="spellEnd"/>
      <w:r w:rsidRPr="00762B30">
        <w:rPr>
          <w:rFonts w:ascii="Arial" w:hAnsi="Arial" w:cs="Arial"/>
          <w:lang w:val="en-US"/>
        </w:rPr>
        <w:t xml:space="preserve"> RSLC, 75 µM ID x 15 cm) and separated using a 60 min gradient from 4 % to 65 % (46 min from 4 % to 30 %, 11 min to 50 % and 3 min to 65 %) </w:t>
      </w:r>
      <w:proofErr w:type="spellStart"/>
      <w:r w:rsidRPr="00762B30">
        <w:rPr>
          <w:rFonts w:ascii="Arial" w:hAnsi="Arial" w:cs="Arial"/>
          <w:lang w:val="en-US"/>
        </w:rPr>
        <w:t>MeCN</w:t>
      </w:r>
      <w:proofErr w:type="spellEnd"/>
      <w:r w:rsidRPr="00762B30">
        <w:rPr>
          <w:rFonts w:ascii="Arial" w:hAnsi="Arial" w:cs="Arial"/>
          <w:lang w:val="en-US"/>
        </w:rPr>
        <w:t xml:space="preserve"> in 0.1 % FA at a flow rate of 200 nL/min. Peptides were ionized using a </w:t>
      </w:r>
      <w:proofErr w:type="spellStart"/>
      <w:r w:rsidRPr="00762B30">
        <w:rPr>
          <w:rFonts w:ascii="Arial" w:hAnsi="Arial" w:cs="Arial"/>
          <w:lang w:val="en-US"/>
        </w:rPr>
        <w:t>nanospray</w:t>
      </w:r>
      <w:proofErr w:type="spellEnd"/>
      <w:r w:rsidRPr="00762B30">
        <w:rPr>
          <w:rFonts w:ascii="Arial" w:hAnsi="Arial" w:cs="Arial"/>
          <w:lang w:val="en-US"/>
        </w:rPr>
        <w:t xml:space="preserve"> source at 2.1 kV and a capillary temperature of 200 °C. Orbitrap XL was operated in data dependent top 5 mode. Full scan acquisition (scan range of 400 – 1400 m/z) was performed in the orbitrap at a resolution of 60000 </w:t>
      </w:r>
      <w:bookmarkStart w:id="7" w:name="OLE_LINK12"/>
      <w:bookmarkStart w:id="8" w:name="OLE_LINK13"/>
      <w:bookmarkStart w:id="9" w:name="OLE_LINK14"/>
      <w:r w:rsidRPr="00762B30">
        <w:rPr>
          <w:rFonts w:ascii="Arial" w:hAnsi="Arial" w:cs="Arial"/>
          <w:lang w:val="en-US"/>
        </w:rPr>
        <w:t xml:space="preserve">(at </w:t>
      </w:r>
      <w:r w:rsidRPr="00762B30">
        <w:rPr>
          <w:rFonts w:ascii="Arial" w:hAnsi="Arial" w:cs="Arial"/>
          <w:i/>
          <w:lang w:val="en-US"/>
        </w:rPr>
        <w:t xml:space="preserve">m/z </w:t>
      </w:r>
      <w:r w:rsidRPr="00762B30">
        <w:rPr>
          <w:rFonts w:ascii="Arial" w:hAnsi="Arial" w:cs="Arial"/>
          <w:lang w:val="en-US"/>
        </w:rPr>
        <w:t>200)</w:t>
      </w:r>
      <w:bookmarkEnd w:id="7"/>
      <w:bookmarkEnd w:id="8"/>
      <w:bookmarkEnd w:id="9"/>
      <w:r w:rsidRPr="00762B30">
        <w:rPr>
          <w:rFonts w:ascii="Arial" w:hAnsi="Arial" w:cs="Arial"/>
          <w:lang w:val="en-US"/>
        </w:rPr>
        <w:t xml:space="preserve"> and with an automatic gain control ion target value of 1e6. Monoisotopic precursor selection as well as dynamic exclusion of 30 s were enabled. Internal calibration was performed using the ion signal of </w:t>
      </w:r>
      <w:proofErr w:type="spellStart"/>
      <w:r w:rsidRPr="00762B30">
        <w:rPr>
          <w:rStyle w:val="st"/>
          <w:rFonts w:ascii="Arial" w:hAnsi="Arial" w:cs="Arial"/>
          <w:lang w:val="en-US"/>
        </w:rPr>
        <w:t>polycyclodimethylsiloxane</w:t>
      </w:r>
      <w:proofErr w:type="spellEnd"/>
      <w:r w:rsidRPr="00762B30">
        <w:rPr>
          <w:rStyle w:val="Herausstellen"/>
          <w:rFonts w:ascii="Arial" w:hAnsi="Arial" w:cs="Arial"/>
          <w:lang w:val="en-US"/>
        </w:rPr>
        <w:t xml:space="preserve"> </w:t>
      </w:r>
      <w:r w:rsidRPr="00762B30">
        <w:rPr>
          <w:rFonts w:ascii="Arial" w:hAnsi="Arial" w:cs="Arial"/>
          <w:lang w:val="en-US"/>
        </w:rPr>
        <w:t xml:space="preserve">as lock mass. </w:t>
      </w:r>
      <w:r w:rsidR="00B23A95">
        <w:rPr>
          <w:rFonts w:ascii="Arial" w:hAnsi="Arial" w:cs="Arial"/>
          <w:lang w:val="en-US"/>
        </w:rPr>
        <w:t>The five</w:t>
      </w:r>
      <w:r w:rsidRPr="00762B30">
        <w:rPr>
          <w:rFonts w:ascii="Arial" w:hAnsi="Arial" w:cs="Arial"/>
          <w:lang w:val="en-US"/>
        </w:rPr>
        <w:t xml:space="preserve"> most intense precursors with charge states of greater than 2+ and intensities greater than 5e2 were selected for fragmentation using collision-induced dissociation (CID). Isolation width was 2 m/z. Ions were collected to a target of 1e5 for a maximum injection time of 100 ms and detected in the ion trap at a normal scan rate. </w:t>
      </w:r>
    </w:p>
    <w:p w14:paraId="4E4416B4" w14:textId="77777777" w:rsidR="00762B30" w:rsidRPr="00762B30" w:rsidRDefault="00762B30" w:rsidP="00762B30">
      <w:pPr>
        <w:spacing w:before="100" w:after="100" w:line="360" w:lineRule="auto"/>
        <w:jc w:val="both"/>
        <w:rPr>
          <w:rFonts w:ascii="Arial" w:hAnsi="Arial" w:cs="Arial"/>
          <w:lang w:val="en-US"/>
        </w:rPr>
      </w:pPr>
      <w:r w:rsidRPr="00762B30">
        <w:rPr>
          <w:rFonts w:ascii="Arial" w:hAnsi="Arial" w:cs="Arial"/>
          <w:lang w:val="en-US"/>
        </w:rPr>
        <w:t xml:space="preserve">Raw files were analyzed using MaxQuant software (version 1.5.1.2) with Andromeda as search engine. The search included carbamidomethylation of cysteines as a fixed modification and oxidation of </w:t>
      </w:r>
      <w:proofErr w:type="spellStart"/>
      <w:r w:rsidRPr="00762B30">
        <w:rPr>
          <w:rFonts w:ascii="Arial" w:hAnsi="Arial" w:cs="Arial"/>
          <w:lang w:val="en-US"/>
        </w:rPr>
        <w:t>methionines</w:t>
      </w:r>
      <w:proofErr w:type="spellEnd"/>
      <w:r w:rsidRPr="00762B30">
        <w:rPr>
          <w:rFonts w:ascii="Arial" w:hAnsi="Arial" w:cs="Arial"/>
          <w:lang w:val="en-US"/>
        </w:rPr>
        <w:t xml:space="preserve"> and acetylation of protein N-termini as variable modifications. Trypsin was specified as the proteolytic enzyme with N-terminal cleavage to proline and two missed cleavages allowed. Precursor mass tolerance was set to 4.5 ppm (main search) and fragment mass tolerance to 0.5 Da. Searches were performed against the Uniprot database for </w:t>
      </w:r>
      <w:r w:rsidRPr="00762B30">
        <w:rPr>
          <w:rFonts w:ascii="Arial" w:hAnsi="Arial" w:cs="Arial"/>
          <w:i/>
          <w:iCs/>
          <w:lang w:val="en-US"/>
        </w:rPr>
        <w:t>Homo sapiens</w:t>
      </w:r>
      <w:r w:rsidRPr="00762B30">
        <w:rPr>
          <w:rFonts w:ascii="Arial" w:hAnsi="Arial" w:cs="Arial"/>
          <w:lang w:val="en-US"/>
        </w:rPr>
        <w:t xml:space="preserve"> (taxon identifier: 9606, 24.11.2014). The second peptide identification option was enabled. False discovery rate determination was carried out using a decoy database and thresholds were set to 1 % both at peptide-spectrum match and at </w:t>
      </w:r>
      <w:r w:rsidRPr="00762B30">
        <w:rPr>
          <w:rFonts w:ascii="Arial" w:hAnsi="Arial" w:cs="Arial"/>
          <w:lang w:val="en-US"/>
        </w:rPr>
        <w:lastRenderedPageBreak/>
        <w:t>protein levels. “I = L”, “</w:t>
      </w:r>
      <w:proofErr w:type="spellStart"/>
      <w:r w:rsidRPr="00762B30">
        <w:rPr>
          <w:rFonts w:ascii="Arial" w:hAnsi="Arial" w:cs="Arial"/>
          <w:lang w:val="en-US"/>
        </w:rPr>
        <w:t>requantification</w:t>
      </w:r>
      <w:proofErr w:type="spellEnd"/>
      <w:r w:rsidRPr="00762B30">
        <w:rPr>
          <w:rFonts w:ascii="Arial" w:hAnsi="Arial" w:cs="Arial"/>
          <w:lang w:val="en-US"/>
        </w:rPr>
        <w:t xml:space="preserve">” and “match between runs” (0.7 min match and 20 min alignment time windows) options were enabled. </w:t>
      </w:r>
    </w:p>
    <w:p w14:paraId="2527DCB2" w14:textId="77777777" w:rsidR="00762B30" w:rsidRPr="00762B30" w:rsidRDefault="00762B30" w:rsidP="00762B30">
      <w:pPr>
        <w:spacing w:before="100" w:after="100" w:line="360" w:lineRule="auto"/>
        <w:jc w:val="both"/>
        <w:rPr>
          <w:rFonts w:ascii="Arial" w:eastAsia="Arial" w:hAnsi="Arial" w:cs="Arial"/>
          <w:lang w:val="en-US"/>
        </w:rPr>
      </w:pPr>
      <w:r w:rsidRPr="00762B30">
        <w:rPr>
          <w:rFonts w:ascii="Arial" w:hAnsi="Arial" w:cs="Arial"/>
          <w:lang w:val="en-US"/>
        </w:rPr>
        <w:t xml:space="preserve">Analysis of </w:t>
      </w:r>
      <w:r w:rsidR="00B23A95">
        <w:rPr>
          <w:rFonts w:ascii="Arial" w:hAnsi="Arial" w:cs="Arial"/>
          <w:lang w:val="en-US"/>
        </w:rPr>
        <w:t xml:space="preserve">the </w:t>
      </w:r>
      <w:r w:rsidRPr="00762B30">
        <w:rPr>
          <w:rFonts w:ascii="Arial" w:hAnsi="Arial" w:cs="Arial"/>
          <w:lang w:val="en-US"/>
        </w:rPr>
        <w:t xml:space="preserve">resulting </w:t>
      </w:r>
      <w:r w:rsidR="00B23A95" w:rsidRPr="00B23A95">
        <w:rPr>
          <w:rFonts w:ascii="Arial" w:hAnsi="Arial" w:cs="Arial"/>
          <w:i/>
          <w:lang w:val="en-US"/>
        </w:rPr>
        <w:t>proteingroups.txt</w:t>
      </w:r>
      <w:r w:rsidR="00B23A95">
        <w:rPr>
          <w:rFonts w:ascii="Arial" w:hAnsi="Arial" w:cs="Arial"/>
          <w:lang w:val="en-US"/>
        </w:rPr>
        <w:t>-table</w:t>
      </w:r>
      <w:r w:rsidRPr="00762B30">
        <w:rPr>
          <w:rFonts w:ascii="Arial" w:hAnsi="Arial" w:cs="Arial"/>
          <w:lang w:val="en-US"/>
        </w:rPr>
        <w:t xml:space="preserve"> was performed with Perseus 1.5.1.6. A total of three biological replicates (groups), each consisting of four technical replicates, were used for protein identification. Putative contaminants, reverse hits and proteins, that were identified by site only, were removed. Ratios were calculated by dividing the intensity signal of the excised band by the intensity of corresponding gel area for the untreated sample. Rows were filtered to contain three valid values per group. Ratios were transformed using </w:t>
      </w:r>
      <w:r w:rsidRPr="00762B30">
        <w:rPr>
          <w:rFonts w:ascii="Arial" w:hAnsi="Arial" w:cs="Arial"/>
          <w:i/>
          <w:lang w:val="en-US"/>
        </w:rPr>
        <w:t>log2(x</w:t>
      </w:r>
      <w:r w:rsidRPr="00762B30">
        <w:rPr>
          <w:rFonts w:ascii="Arial" w:hAnsi="Arial" w:cs="Arial"/>
          <w:lang w:val="en-US"/>
        </w:rPr>
        <w:t xml:space="preserve">) and </w:t>
      </w:r>
      <w:proofErr w:type="spellStart"/>
      <w:r w:rsidRPr="00762B30">
        <w:rPr>
          <w:rFonts w:ascii="Arial" w:hAnsi="Arial" w:cs="Arial"/>
          <w:lang w:val="en-US"/>
        </w:rPr>
        <w:t>and</w:t>
      </w:r>
      <w:proofErr w:type="spellEnd"/>
      <w:r w:rsidRPr="00762B30">
        <w:rPr>
          <w:rFonts w:ascii="Arial" w:hAnsi="Arial" w:cs="Arial"/>
          <w:lang w:val="en-US"/>
        </w:rPr>
        <w:t xml:space="preserve"> normalized using z-score. The average values of technical replicates were calculated and </w:t>
      </w:r>
      <w:r w:rsidRPr="00762B30">
        <w:rPr>
          <w:rFonts w:ascii="Arial" w:hAnsi="Arial" w:cs="Arial"/>
          <w:i/>
          <w:lang w:val="en-US"/>
        </w:rPr>
        <w:t>p</w:t>
      </w:r>
      <w:r w:rsidRPr="00762B30">
        <w:rPr>
          <w:rFonts w:ascii="Arial" w:hAnsi="Arial" w:cs="Arial"/>
          <w:lang w:val="en-US"/>
        </w:rPr>
        <w:t>-values were obtained using a two sided one sample t-test over three biological replicates.</w:t>
      </w:r>
    </w:p>
    <w:p w14:paraId="054A6253" w14:textId="77777777" w:rsidR="00762B30" w:rsidRPr="00762B30" w:rsidRDefault="00762B30" w:rsidP="00762B30">
      <w:pPr>
        <w:spacing w:line="360" w:lineRule="auto"/>
        <w:rPr>
          <w:rFonts w:ascii="Arial" w:hAnsi="Arial" w:cs="Arial"/>
          <w:b/>
          <w:lang w:val="en-US"/>
        </w:rPr>
      </w:pPr>
    </w:p>
    <w:p w14:paraId="11AAAC79" w14:textId="77777777" w:rsidR="00762B30" w:rsidRPr="00762B30" w:rsidRDefault="00762B30" w:rsidP="00762B30">
      <w:pPr>
        <w:spacing w:line="360" w:lineRule="auto"/>
        <w:rPr>
          <w:rFonts w:ascii="Arial" w:hAnsi="Arial" w:cs="Arial"/>
          <w:b/>
          <w:lang w:val="en-US"/>
        </w:rPr>
      </w:pPr>
      <w:r w:rsidRPr="00762B30">
        <w:rPr>
          <w:rFonts w:ascii="Arial" w:hAnsi="Arial" w:cs="Arial"/>
          <w:b/>
          <w:lang w:val="en-US"/>
        </w:rPr>
        <w:t>B) Gel-free target identification</w:t>
      </w:r>
    </w:p>
    <w:p w14:paraId="5BA758C6" w14:textId="190DE06C" w:rsidR="00762B30" w:rsidRPr="00762B30" w:rsidRDefault="00762B30" w:rsidP="00762B30">
      <w:pPr>
        <w:spacing w:before="100" w:after="100" w:line="360" w:lineRule="auto"/>
        <w:jc w:val="both"/>
        <w:rPr>
          <w:rFonts w:ascii="Arial" w:eastAsia="Arial" w:hAnsi="Arial" w:cs="Arial"/>
          <w:lang w:val="en-US"/>
        </w:rPr>
      </w:pPr>
      <w:bookmarkStart w:id="10" w:name="OLE_LINK3"/>
      <w:proofErr w:type="spellStart"/>
      <w:r w:rsidRPr="00762B30">
        <w:rPr>
          <w:rFonts w:ascii="Arial" w:hAnsi="Arial" w:cs="Arial"/>
          <w:lang w:val="en-US"/>
        </w:rPr>
        <w:t>Nanoflow</w:t>
      </w:r>
      <w:proofErr w:type="spellEnd"/>
      <w:r w:rsidRPr="00762B30">
        <w:rPr>
          <w:rFonts w:ascii="Arial" w:hAnsi="Arial" w:cs="Arial"/>
          <w:lang w:val="en-US"/>
        </w:rPr>
        <w:t xml:space="preserve"> LC-MS/MS analysis was performed with an </w:t>
      </w:r>
      <w:proofErr w:type="spellStart"/>
      <w:r w:rsidRPr="00762B30">
        <w:rPr>
          <w:rFonts w:ascii="Arial" w:hAnsi="Arial" w:cs="Arial"/>
          <w:lang w:val="en-US"/>
        </w:rPr>
        <w:t>UltiMate</w:t>
      </w:r>
      <w:proofErr w:type="spellEnd"/>
      <w:r w:rsidRPr="00762B30">
        <w:rPr>
          <w:rFonts w:ascii="Arial" w:hAnsi="Arial" w:cs="Arial"/>
          <w:lang w:val="en-US"/>
        </w:rPr>
        <w:t xml:space="preserve"> 3000 Nano HPLC system (Thermo Scientific, Sunnyvale, USA) coupled to an </w:t>
      </w:r>
      <w:proofErr w:type="spellStart"/>
      <w:r w:rsidRPr="00762B30">
        <w:rPr>
          <w:rFonts w:ascii="Arial" w:hAnsi="Arial" w:cs="Arial"/>
          <w:lang w:val="en-US"/>
        </w:rPr>
        <w:t>Orbitrap</w:t>
      </w:r>
      <w:proofErr w:type="spellEnd"/>
      <w:r w:rsidRPr="00762B30">
        <w:rPr>
          <w:rFonts w:ascii="Arial" w:hAnsi="Arial" w:cs="Arial"/>
          <w:lang w:val="en-US"/>
        </w:rPr>
        <w:t xml:space="preserve"> Fusion (</w:t>
      </w:r>
      <w:bookmarkStart w:id="11" w:name="OLE_LINK4"/>
      <w:r w:rsidRPr="00762B30">
        <w:rPr>
          <w:rFonts w:ascii="Arial" w:hAnsi="Arial" w:cs="Arial"/>
          <w:lang w:val="en-US"/>
        </w:rPr>
        <w:t>Thermo Scientific</w:t>
      </w:r>
      <w:bookmarkEnd w:id="11"/>
      <w:r w:rsidRPr="00762B30">
        <w:rPr>
          <w:rFonts w:ascii="Arial" w:hAnsi="Arial" w:cs="Arial"/>
          <w:lang w:val="en-US"/>
        </w:rPr>
        <w:t>, San Jose, USA). Peptides were loaded on a trap column (Acclaim C18 PepMap100 75 µ</w:t>
      </w:r>
      <w:r w:rsidRPr="00762B30">
        <w:rPr>
          <w:rFonts w:ascii="Arial" w:hAnsi="Arial" w:cs="Arial"/>
          <w:lang w:val="fr-FR"/>
        </w:rPr>
        <w:t>m ID x 2</w:t>
      </w:r>
      <w:r w:rsidRPr="00762B30">
        <w:rPr>
          <w:rFonts w:ascii="Arial" w:hAnsi="Arial" w:cs="Arial"/>
          <w:lang w:val="en-US"/>
        </w:rPr>
        <w:t xml:space="preserve"> cm) and washed for 10 min with 0.1 % FA (10 µL/min flow rate), then transferred to an analytical column (Acclaim C18 </w:t>
      </w:r>
      <w:proofErr w:type="spellStart"/>
      <w:r w:rsidRPr="00762B30">
        <w:rPr>
          <w:rFonts w:ascii="Arial" w:hAnsi="Arial" w:cs="Arial"/>
          <w:lang w:val="en-US"/>
        </w:rPr>
        <w:t>PepMap</w:t>
      </w:r>
      <w:proofErr w:type="spellEnd"/>
      <w:r w:rsidRPr="00762B30">
        <w:rPr>
          <w:rFonts w:ascii="Arial" w:hAnsi="Arial" w:cs="Arial"/>
          <w:lang w:val="en-US"/>
        </w:rPr>
        <w:t xml:space="preserve"> RSLC, 75 µM ID x 15 cm) and separated using a 125 min gradient from 3 % to 40 % (120 min from 3 % to 25 % and 5 min to 40 %) </w:t>
      </w:r>
      <w:proofErr w:type="spellStart"/>
      <w:r w:rsidRPr="00762B30">
        <w:rPr>
          <w:rFonts w:ascii="Arial" w:hAnsi="Arial" w:cs="Arial"/>
          <w:lang w:val="en-US"/>
        </w:rPr>
        <w:t>MeCN</w:t>
      </w:r>
      <w:proofErr w:type="spellEnd"/>
      <w:r w:rsidRPr="00762B30">
        <w:rPr>
          <w:rFonts w:ascii="Arial" w:hAnsi="Arial" w:cs="Arial"/>
          <w:lang w:val="en-US"/>
        </w:rPr>
        <w:t xml:space="preserve"> in 0.1 % FA and 5 % DMSO at a flow rate of 200 nL/min. Peptides were ionized using a </w:t>
      </w:r>
      <w:proofErr w:type="spellStart"/>
      <w:r w:rsidRPr="00762B30">
        <w:rPr>
          <w:rFonts w:ascii="Arial" w:hAnsi="Arial" w:cs="Arial"/>
          <w:lang w:val="en-US"/>
        </w:rPr>
        <w:t>nanospray</w:t>
      </w:r>
      <w:proofErr w:type="spellEnd"/>
      <w:r w:rsidRPr="00762B30">
        <w:rPr>
          <w:rFonts w:ascii="Arial" w:hAnsi="Arial" w:cs="Arial"/>
          <w:lang w:val="en-US"/>
        </w:rPr>
        <w:t xml:space="preserve"> source at 1.9 kV and a capillary temperature of 275 °C. Orbitrap Fusion was operated in a top speed data dependent mode with a cycle time of 3 s. Full scan acquisition (scan range of 300 – 1700 m/z) was performed in the orbitrap at a resolution of 120000 (at </w:t>
      </w:r>
      <w:r w:rsidRPr="00762B30">
        <w:rPr>
          <w:rFonts w:ascii="Arial" w:hAnsi="Arial" w:cs="Arial"/>
          <w:i/>
          <w:lang w:val="en-US"/>
        </w:rPr>
        <w:t xml:space="preserve">m/z </w:t>
      </w:r>
      <w:r w:rsidRPr="00762B30">
        <w:rPr>
          <w:rFonts w:ascii="Arial" w:hAnsi="Arial" w:cs="Arial"/>
          <w:lang w:val="en-US"/>
        </w:rPr>
        <w:t xml:space="preserve">200) and with an automatic gain control ion target value of 4e5. Monoisotopic precursor selection as well as dynamic exclusion of 60 s were enabled. Internal calibration was performed using the ion signal of </w:t>
      </w:r>
      <w:proofErr w:type="spellStart"/>
      <w:r w:rsidRPr="00762B30">
        <w:rPr>
          <w:rFonts w:ascii="Arial" w:hAnsi="Arial" w:cs="Arial"/>
          <w:lang w:val="en-US"/>
        </w:rPr>
        <w:t>fluoranthene</w:t>
      </w:r>
      <w:proofErr w:type="spellEnd"/>
      <w:r w:rsidRPr="00762B30">
        <w:rPr>
          <w:rFonts w:ascii="Arial" w:hAnsi="Arial" w:cs="Arial"/>
          <w:lang w:val="en-US"/>
        </w:rPr>
        <w:t xml:space="preserve"> cations (EASY-ETD/IC source). Most intense precur</w:t>
      </w:r>
      <w:r w:rsidR="00094317">
        <w:rPr>
          <w:rFonts w:ascii="Arial" w:hAnsi="Arial" w:cs="Arial"/>
          <w:lang w:val="en-US"/>
        </w:rPr>
        <w:t>sors with charge states of 2+ to 7+</w:t>
      </w:r>
      <w:r w:rsidRPr="00762B30">
        <w:rPr>
          <w:rFonts w:ascii="Arial" w:hAnsi="Arial" w:cs="Arial"/>
          <w:lang w:val="en-US"/>
        </w:rPr>
        <w:t xml:space="preserve"> and intensities greater than 5e3 were selected for fragmentation. Isolation was performed in the quadrupole using a window of 1.6 m/z. Ions were collected to a target of 1e2 for a maximum injection time of 250 ms with “inject ions for all available parallelizable time” enabled (“Universal” method, </w:t>
      </w:r>
      <w:proofErr w:type="spellStart"/>
      <w:r w:rsidRPr="00762B30">
        <w:rPr>
          <w:rFonts w:ascii="Arial" w:hAnsi="Arial" w:cs="Arial"/>
          <w:lang w:val="en-US"/>
        </w:rPr>
        <w:t>Eliuk</w:t>
      </w:r>
      <w:proofErr w:type="spellEnd"/>
      <w:r w:rsidRPr="00762B30">
        <w:rPr>
          <w:rFonts w:ascii="Arial" w:hAnsi="Arial" w:cs="Arial"/>
          <w:lang w:val="en-US"/>
        </w:rPr>
        <w:t xml:space="preserve"> </w:t>
      </w:r>
      <w:r w:rsidRPr="00762B30">
        <w:rPr>
          <w:rFonts w:ascii="Arial" w:hAnsi="Arial" w:cs="Arial"/>
          <w:i/>
          <w:lang w:val="en-US"/>
        </w:rPr>
        <w:t xml:space="preserve">et </w:t>
      </w:r>
      <w:r w:rsidRPr="00762B30">
        <w:rPr>
          <w:rFonts w:ascii="Arial" w:hAnsi="Arial" w:cs="Arial"/>
          <w:lang w:val="en-US"/>
        </w:rPr>
        <w:t xml:space="preserve">al, Thermo Scientific Poster Note PN40914). Fragments were generated using higher-energy collisional dissociation (HCD) and detected in the ion trap at a rapid scan rate. </w:t>
      </w:r>
    </w:p>
    <w:p w14:paraId="3E059453" w14:textId="77777777" w:rsidR="00762B30" w:rsidRPr="00762B30" w:rsidRDefault="00762B30" w:rsidP="00762B30">
      <w:pPr>
        <w:spacing w:before="100" w:after="100" w:line="360" w:lineRule="auto"/>
        <w:jc w:val="both"/>
        <w:rPr>
          <w:rFonts w:ascii="Arial" w:hAnsi="Arial" w:cs="Arial"/>
          <w:lang w:val="en-US"/>
        </w:rPr>
      </w:pPr>
      <w:r w:rsidRPr="00762B30">
        <w:rPr>
          <w:rFonts w:ascii="Arial" w:hAnsi="Arial" w:cs="Arial"/>
          <w:lang w:val="en-US"/>
        </w:rPr>
        <w:t xml:space="preserve">Identification was carried out using MaxQuant software (version 1.5.1.2) as described in the previous section for gel-based target identification. Quantification of SILAC pairs was carried out based on unique peptides only using “Arg6” and “Lys4” as “medium” and </w:t>
      </w:r>
      <w:r w:rsidR="00FE3202">
        <w:rPr>
          <w:rFonts w:ascii="Arial" w:hAnsi="Arial" w:cs="Arial"/>
          <w:lang w:val="en-US"/>
        </w:rPr>
        <w:t>“</w:t>
      </w:r>
      <w:r w:rsidRPr="00762B30">
        <w:rPr>
          <w:rFonts w:ascii="Arial" w:hAnsi="Arial" w:cs="Arial"/>
          <w:lang w:val="en-US"/>
        </w:rPr>
        <w:t>Arg10</w:t>
      </w:r>
      <w:r w:rsidR="00FE3202">
        <w:rPr>
          <w:rFonts w:ascii="Arial" w:hAnsi="Arial" w:cs="Arial"/>
          <w:lang w:val="en-US"/>
        </w:rPr>
        <w:t>“</w:t>
      </w:r>
      <w:r w:rsidRPr="00762B30">
        <w:rPr>
          <w:rFonts w:ascii="Arial" w:hAnsi="Arial" w:cs="Arial"/>
          <w:lang w:val="en-US"/>
        </w:rPr>
        <w:t xml:space="preserve"> and </w:t>
      </w:r>
      <w:r w:rsidR="00FE3202">
        <w:rPr>
          <w:rFonts w:ascii="Arial" w:hAnsi="Arial" w:cs="Arial"/>
          <w:lang w:val="en-US"/>
        </w:rPr>
        <w:t>“</w:t>
      </w:r>
      <w:r w:rsidRPr="00762B30">
        <w:rPr>
          <w:rFonts w:ascii="Arial" w:hAnsi="Arial" w:cs="Arial"/>
          <w:lang w:val="en-US"/>
        </w:rPr>
        <w:t>Lys8</w:t>
      </w:r>
      <w:r w:rsidR="00FE3202">
        <w:rPr>
          <w:rFonts w:ascii="Arial" w:hAnsi="Arial" w:cs="Arial"/>
          <w:lang w:val="en-US"/>
        </w:rPr>
        <w:t>“</w:t>
      </w:r>
      <w:r w:rsidRPr="00762B30">
        <w:rPr>
          <w:rFonts w:ascii="Arial" w:hAnsi="Arial" w:cs="Arial"/>
          <w:lang w:val="en-US"/>
        </w:rPr>
        <w:t xml:space="preserve"> as “heavy” isotope identifiers requiring a minimum ratio count of 2.</w:t>
      </w:r>
    </w:p>
    <w:p w14:paraId="7717F94F" w14:textId="77777777" w:rsidR="00762B30" w:rsidRPr="00762B30" w:rsidRDefault="00762B30" w:rsidP="00762B30">
      <w:pPr>
        <w:spacing w:before="100" w:after="100" w:line="360" w:lineRule="auto"/>
        <w:jc w:val="both"/>
        <w:rPr>
          <w:rFonts w:ascii="Arial" w:eastAsia="Arial" w:hAnsi="Arial" w:cs="Arial"/>
          <w:lang w:val="en-US"/>
        </w:rPr>
      </w:pPr>
      <w:r w:rsidRPr="00762B30">
        <w:rPr>
          <w:rFonts w:ascii="Arial" w:hAnsi="Arial" w:cs="Arial"/>
          <w:lang w:val="en-US"/>
        </w:rPr>
        <w:lastRenderedPageBreak/>
        <w:t>Statistical analysis was</w:t>
      </w:r>
      <w:r w:rsidR="000417B8">
        <w:rPr>
          <w:rFonts w:ascii="Arial" w:hAnsi="Arial" w:cs="Arial"/>
          <w:lang w:val="en-US"/>
        </w:rPr>
        <w:t xml:space="preserve"> performed with Perseus 1.5.1.6</w:t>
      </w:r>
      <w:r w:rsidRPr="00762B30">
        <w:rPr>
          <w:rFonts w:ascii="Arial" w:hAnsi="Arial" w:cs="Arial"/>
          <w:lang w:val="en-US"/>
        </w:rPr>
        <w:t>.</w:t>
      </w:r>
      <w:r w:rsidR="000417B8">
        <w:rPr>
          <w:rFonts w:ascii="Arial" w:hAnsi="Arial" w:cs="Arial"/>
          <w:lang w:val="en-US"/>
        </w:rPr>
        <w:t xml:space="preserve"> Three biological replicates with SILAC label switch have been used for statistics. MaxQuant result table </w:t>
      </w:r>
      <w:r w:rsidR="000417B8" w:rsidRPr="000417B8">
        <w:rPr>
          <w:rFonts w:ascii="Arial" w:hAnsi="Arial" w:cs="Arial"/>
          <w:i/>
          <w:lang w:val="en-US"/>
        </w:rPr>
        <w:t>proteingroups.txt</w:t>
      </w:r>
      <w:r w:rsidR="000417B8">
        <w:rPr>
          <w:rFonts w:ascii="Arial" w:hAnsi="Arial" w:cs="Arial"/>
          <w:i/>
          <w:lang w:val="en-US"/>
        </w:rPr>
        <w:t xml:space="preserve"> </w:t>
      </w:r>
      <w:r w:rsidR="000417B8">
        <w:rPr>
          <w:rFonts w:ascii="Arial" w:hAnsi="Arial" w:cs="Arial"/>
          <w:lang w:val="en-US"/>
        </w:rPr>
        <w:t xml:space="preserve">was used for further analysis. </w:t>
      </w:r>
      <w:r w:rsidRPr="00762B30">
        <w:rPr>
          <w:rFonts w:ascii="Arial" w:hAnsi="Arial" w:cs="Arial"/>
          <w:lang w:val="en-US"/>
        </w:rPr>
        <w:t xml:space="preserve">Putative contaminants, reverse hits and proteins, that were identified by site only, were removed. SILAC </w:t>
      </w:r>
      <w:r w:rsidR="000417B8">
        <w:rPr>
          <w:rFonts w:ascii="Arial" w:hAnsi="Arial" w:cs="Arial"/>
          <w:lang w:val="en-US"/>
        </w:rPr>
        <w:t xml:space="preserve">ratios were </w:t>
      </w:r>
      <w:r w:rsidR="000417B8" w:rsidRPr="000417B8">
        <w:rPr>
          <w:rFonts w:ascii="Arial" w:hAnsi="Arial" w:cs="Arial"/>
          <w:i/>
          <w:lang w:val="en-US"/>
        </w:rPr>
        <w:t>log2(x)</w:t>
      </w:r>
      <w:r w:rsidR="000417B8">
        <w:rPr>
          <w:rFonts w:ascii="Arial" w:hAnsi="Arial" w:cs="Arial"/>
          <w:lang w:val="en-US"/>
        </w:rPr>
        <w:t xml:space="preserve">-transformed, </w:t>
      </w:r>
      <w:r w:rsidRPr="000417B8">
        <w:rPr>
          <w:rFonts w:ascii="Arial" w:hAnsi="Arial" w:cs="Arial"/>
          <w:lang w:val="en-US"/>
        </w:rPr>
        <w:t>f</w:t>
      </w:r>
      <w:r w:rsidR="000417B8">
        <w:rPr>
          <w:rFonts w:ascii="Arial" w:hAnsi="Arial" w:cs="Arial"/>
          <w:lang w:val="en-US"/>
        </w:rPr>
        <w:t xml:space="preserve">iltered to have three valid values per row (from three replicates in total), </w:t>
      </w:r>
      <w:r w:rsidRPr="00762B30">
        <w:rPr>
          <w:rFonts w:ascii="Arial" w:hAnsi="Arial" w:cs="Arial"/>
          <w:lang w:val="en-US"/>
        </w:rPr>
        <w:t xml:space="preserve">and </w:t>
      </w:r>
      <w:r w:rsidRPr="000417B8">
        <w:rPr>
          <w:rFonts w:ascii="Arial" w:hAnsi="Arial" w:cs="Arial"/>
          <w:i/>
          <w:lang w:val="en-US"/>
        </w:rPr>
        <w:t>z-score</w:t>
      </w:r>
      <w:r w:rsidR="000417B8">
        <w:rPr>
          <w:rFonts w:ascii="Arial" w:hAnsi="Arial" w:cs="Arial"/>
          <w:lang w:val="en-US"/>
        </w:rPr>
        <w:t>-</w:t>
      </w:r>
      <w:r w:rsidRPr="00762B30">
        <w:rPr>
          <w:rFonts w:ascii="Arial" w:hAnsi="Arial" w:cs="Arial"/>
          <w:lang w:val="en-US"/>
        </w:rPr>
        <w:t>normalized. The average values of technical replicates were calculated and -</w:t>
      </w:r>
      <w:proofErr w:type="gramStart"/>
      <w:r w:rsidRPr="00762B30">
        <w:rPr>
          <w:rFonts w:ascii="Arial" w:hAnsi="Arial" w:cs="Arial"/>
          <w:lang w:val="en-US"/>
        </w:rPr>
        <w:t>log</w:t>
      </w:r>
      <w:r w:rsidRPr="00762B30">
        <w:rPr>
          <w:rFonts w:ascii="Arial" w:hAnsi="Arial" w:cs="Arial"/>
          <w:vertAlign w:val="subscript"/>
          <w:lang w:val="en-US"/>
        </w:rPr>
        <w:t>10</w:t>
      </w:r>
      <w:r w:rsidRPr="00762B30">
        <w:rPr>
          <w:rFonts w:ascii="Arial" w:hAnsi="Arial" w:cs="Arial"/>
          <w:lang w:val="en-US"/>
        </w:rPr>
        <w:t>(</w:t>
      </w:r>
      <w:proofErr w:type="gramEnd"/>
      <w:r w:rsidRPr="00762B30">
        <w:rPr>
          <w:rFonts w:ascii="Arial" w:hAnsi="Arial" w:cs="Arial"/>
          <w:lang w:val="en-US"/>
        </w:rPr>
        <w:t>p-values) were obtained by a two sided one sample t-test over three biological replicates.</w:t>
      </w:r>
    </w:p>
    <w:bookmarkEnd w:id="10"/>
    <w:p w14:paraId="6DC43EA3" w14:textId="77777777" w:rsidR="00762B30" w:rsidRPr="00762B30" w:rsidRDefault="00762B30" w:rsidP="00762B30">
      <w:pPr>
        <w:spacing w:line="360" w:lineRule="auto"/>
        <w:rPr>
          <w:rFonts w:ascii="Arial" w:hAnsi="Arial" w:cs="Arial"/>
          <w:b/>
          <w:lang w:val="en-US"/>
        </w:rPr>
      </w:pPr>
    </w:p>
    <w:p w14:paraId="1CA3E5A2" w14:textId="77777777" w:rsidR="00762B30" w:rsidRPr="00762B30" w:rsidRDefault="00762B30" w:rsidP="00762B30">
      <w:pPr>
        <w:spacing w:line="360" w:lineRule="auto"/>
        <w:rPr>
          <w:rFonts w:ascii="Arial" w:hAnsi="Arial" w:cs="Arial"/>
          <w:b/>
          <w:lang w:val="en-US"/>
        </w:rPr>
      </w:pPr>
      <w:r w:rsidRPr="00762B30">
        <w:rPr>
          <w:rFonts w:ascii="Arial" w:hAnsi="Arial" w:cs="Arial"/>
          <w:b/>
          <w:lang w:val="en-US"/>
        </w:rPr>
        <w:t xml:space="preserve">C) Binding </w:t>
      </w:r>
      <w:r w:rsidR="000417B8">
        <w:rPr>
          <w:rFonts w:ascii="Arial" w:hAnsi="Arial" w:cs="Arial"/>
          <w:b/>
          <w:lang w:val="en-US"/>
        </w:rPr>
        <w:t>peptide</w:t>
      </w:r>
      <w:r w:rsidRPr="00762B30">
        <w:rPr>
          <w:rFonts w:ascii="Arial" w:hAnsi="Arial" w:cs="Arial"/>
          <w:b/>
          <w:lang w:val="en-US"/>
        </w:rPr>
        <w:t xml:space="preserve"> identification</w:t>
      </w:r>
    </w:p>
    <w:p w14:paraId="56AD396A" w14:textId="4BD42824" w:rsidR="00762B30" w:rsidRPr="00762B30" w:rsidRDefault="00762B30" w:rsidP="00762B30">
      <w:pPr>
        <w:widowControl w:val="0"/>
        <w:autoSpaceDE w:val="0"/>
        <w:autoSpaceDN w:val="0"/>
        <w:adjustRightInd w:val="0"/>
        <w:spacing w:line="360" w:lineRule="auto"/>
        <w:jc w:val="both"/>
        <w:rPr>
          <w:rFonts w:ascii="Arial" w:hAnsi="Arial" w:cs="Arial"/>
          <w:lang w:val="en-GB"/>
        </w:rPr>
      </w:pPr>
      <w:r w:rsidRPr="00762B30">
        <w:rPr>
          <w:rFonts w:ascii="Arial" w:hAnsi="Arial" w:cs="Arial"/>
          <w:lang w:val="en-GB"/>
        </w:rPr>
        <w:t xml:space="preserve">LC-MS analysis of intact proteins was performed on an LTQ-FT Ultra (Thermo Electron, Bremen, Germany) mass spectrometer coupled online to a </w:t>
      </w:r>
      <w:proofErr w:type="spellStart"/>
      <w:r w:rsidRPr="00762B30">
        <w:rPr>
          <w:rFonts w:ascii="Arial" w:hAnsi="Arial" w:cs="Arial"/>
          <w:lang w:val="en-GB"/>
        </w:rPr>
        <w:t>Dionex</w:t>
      </w:r>
      <w:proofErr w:type="spellEnd"/>
      <w:r w:rsidR="008A007B">
        <w:rPr>
          <w:rFonts w:ascii="Arial" w:hAnsi="Arial" w:cs="Arial"/>
          <w:lang w:val="en-GB"/>
        </w:rPr>
        <w:t xml:space="preserve"> </w:t>
      </w:r>
      <w:r w:rsidRPr="00762B30">
        <w:rPr>
          <w:rFonts w:ascii="Arial" w:hAnsi="Arial" w:cs="Arial"/>
          <w:lang w:val="en-GB"/>
        </w:rPr>
        <w:t>Ultimate 3000 HPLC system (</w:t>
      </w:r>
      <w:r w:rsidRPr="00762B30">
        <w:rPr>
          <w:rFonts w:ascii="Arial" w:hAnsi="Arial" w:cs="Arial"/>
          <w:i/>
          <w:lang w:val="en-GB"/>
        </w:rPr>
        <w:t>Thermo Fisher Scientific Inc.</w:t>
      </w:r>
      <w:r w:rsidRPr="00762B30">
        <w:rPr>
          <w:rFonts w:ascii="Arial" w:hAnsi="Arial" w:cs="Arial"/>
          <w:lang w:val="en-GB"/>
        </w:rPr>
        <w:t xml:space="preserve">). Desalting was carried out with </w:t>
      </w:r>
      <w:proofErr w:type="spellStart"/>
      <w:r w:rsidRPr="00762B30">
        <w:rPr>
          <w:rFonts w:ascii="Arial" w:hAnsi="Arial" w:cs="Arial"/>
          <w:lang w:val="en-GB"/>
        </w:rPr>
        <w:t>Massprep</w:t>
      </w:r>
      <w:proofErr w:type="spellEnd"/>
      <w:r w:rsidRPr="00762B30">
        <w:rPr>
          <w:rFonts w:ascii="Arial" w:hAnsi="Arial" w:cs="Arial"/>
          <w:lang w:val="en-GB"/>
        </w:rPr>
        <w:t xml:space="preserve"> online desalting cartridges (</w:t>
      </w:r>
      <w:r w:rsidRPr="00762B30">
        <w:rPr>
          <w:rFonts w:ascii="Arial" w:hAnsi="Arial" w:cs="Arial"/>
          <w:i/>
          <w:lang w:val="en-GB"/>
        </w:rPr>
        <w:t>Waters Corp.</w:t>
      </w:r>
      <w:r w:rsidRPr="00762B30">
        <w:rPr>
          <w:rFonts w:ascii="Arial" w:hAnsi="Arial" w:cs="Arial"/>
          <w:lang w:val="en-GB"/>
        </w:rPr>
        <w:t xml:space="preserve">). Briefly, proteins were loaded in 1 % formic acid and eluted in a 5 min gradient from 6 to 95 % acetonitrile, 1 % formic acid. Proteins were ionized via electrospray and spectra were acquired in the </w:t>
      </w:r>
      <w:proofErr w:type="gramStart"/>
      <w:r w:rsidRPr="00762B30">
        <w:rPr>
          <w:rFonts w:ascii="Arial" w:hAnsi="Arial" w:cs="Arial"/>
          <w:lang w:val="en-GB"/>
        </w:rPr>
        <w:t>fourier</w:t>
      </w:r>
      <w:proofErr w:type="gramEnd"/>
      <w:r w:rsidRPr="00762B30">
        <w:rPr>
          <w:rFonts w:ascii="Arial" w:hAnsi="Arial" w:cs="Arial"/>
          <w:lang w:val="en-GB"/>
        </w:rPr>
        <w:t xml:space="preserve"> transform ion </w:t>
      </w:r>
      <w:r w:rsidR="00FE3202">
        <w:rPr>
          <w:rFonts w:ascii="Arial" w:hAnsi="Arial" w:cs="Arial"/>
          <w:lang w:val="en-GB"/>
        </w:rPr>
        <w:t xml:space="preserve">cyclotron resonance </w:t>
      </w:r>
      <w:proofErr w:type="spellStart"/>
      <w:r w:rsidR="00094317">
        <w:rPr>
          <w:rFonts w:ascii="Arial" w:hAnsi="Arial" w:cs="Arial"/>
          <w:lang w:val="en-GB"/>
        </w:rPr>
        <w:t>a</w:t>
      </w:r>
      <w:r w:rsidR="00FE3202">
        <w:rPr>
          <w:rFonts w:ascii="Arial" w:hAnsi="Arial" w:cs="Arial"/>
          <w:lang w:val="en-GB"/>
        </w:rPr>
        <w:t>nalyzer</w:t>
      </w:r>
      <w:proofErr w:type="spellEnd"/>
      <w:r w:rsidR="00FE3202">
        <w:rPr>
          <w:rFonts w:ascii="Arial" w:hAnsi="Arial" w:cs="Arial"/>
          <w:lang w:val="en-GB"/>
        </w:rPr>
        <w:t xml:space="preserve"> at</w:t>
      </w:r>
      <w:r w:rsidRPr="00762B30">
        <w:rPr>
          <w:rFonts w:ascii="Arial" w:hAnsi="Arial" w:cs="Arial"/>
          <w:lang w:val="en-GB"/>
        </w:rPr>
        <w:t xml:space="preserve"> a resolution of 200.000 (at </w:t>
      </w:r>
      <w:r w:rsidRPr="00762B30">
        <w:rPr>
          <w:rFonts w:ascii="Arial" w:hAnsi="Arial" w:cs="Arial"/>
          <w:i/>
          <w:lang w:val="en-GB"/>
        </w:rPr>
        <w:t>m/</w:t>
      </w:r>
      <w:r w:rsidRPr="00762B30">
        <w:rPr>
          <w:rFonts w:ascii="Arial" w:hAnsi="Arial" w:cs="Arial"/>
          <w:lang w:val="en-GB"/>
        </w:rPr>
        <w:t xml:space="preserve">z 400) in a mass range of 600 – 2000.  Raw data was deconvoluted with the software </w:t>
      </w:r>
      <w:proofErr w:type="spellStart"/>
      <w:r w:rsidRPr="00762B30">
        <w:rPr>
          <w:rFonts w:ascii="Arial" w:hAnsi="Arial" w:cs="Arial"/>
          <w:lang w:val="en-GB"/>
        </w:rPr>
        <w:t>ProMass</w:t>
      </w:r>
      <w:proofErr w:type="spellEnd"/>
      <w:r w:rsidRPr="00762B30">
        <w:rPr>
          <w:rFonts w:ascii="Arial" w:hAnsi="Arial" w:cs="Arial"/>
          <w:lang w:val="en-GB"/>
        </w:rPr>
        <w:t xml:space="preserve"> (</w:t>
      </w:r>
      <w:r w:rsidRPr="00762B30">
        <w:rPr>
          <w:rFonts w:ascii="Arial" w:hAnsi="Arial" w:cs="Arial"/>
          <w:i/>
          <w:lang w:val="en-GB"/>
        </w:rPr>
        <w:t>Thermo Fisher Scientific Inc.</w:t>
      </w:r>
      <w:r w:rsidRPr="00762B30">
        <w:rPr>
          <w:rFonts w:ascii="Arial" w:hAnsi="Arial" w:cs="Arial"/>
          <w:lang w:val="en-GB"/>
        </w:rPr>
        <w:t>) using basic deconvolution default settings for a mass range from 54-58 kDa for ALDH2.</w:t>
      </w:r>
    </w:p>
    <w:p w14:paraId="4E806EE0" w14:textId="77777777" w:rsidR="00762B30" w:rsidRPr="00C016E4" w:rsidRDefault="00762B30" w:rsidP="00762B30">
      <w:pPr>
        <w:widowControl w:val="0"/>
        <w:autoSpaceDE w:val="0"/>
        <w:autoSpaceDN w:val="0"/>
        <w:adjustRightInd w:val="0"/>
        <w:spacing w:line="360" w:lineRule="auto"/>
        <w:jc w:val="both"/>
        <w:rPr>
          <w:rFonts w:ascii="Arial" w:hAnsi="Arial" w:cs="Arial"/>
          <w:lang w:val="en-GB"/>
        </w:rPr>
      </w:pPr>
      <w:r w:rsidRPr="00C016E4">
        <w:rPr>
          <w:rFonts w:ascii="Arial" w:hAnsi="Arial" w:cs="Arial"/>
          <w:lang w:val="en-GB"/>
        </w:rPr>
        <w:t xml:space="preserve">LC-MS/MS analysis of digested samples was performed using an Ultimate 3000 Nano HPLC system coupled to an Orbitrap Fusion, as previously described (SI 4.5, B), but accepting charge states from 1+ to 7+ for fragmentation. </w:t>
      </w:r>
    </w:p>
    <w:p w14:paraId="302A5946" w14:textId="717EEC3A" w:rsidR="00762B30" w:rsidRPr="00C016E4" w:rsidRDefault="00762B30" w:rsidP="00762B30">
      <w:pPr>
        <w:widowControl w:val="0"/>
        <w:autoSpaceDE w:val="0"/>
        <w:autoSpaceDN w:val="0"/>
        <w:adjustRightInd w:val="0"/>
        <w:spacing w:line="360" w:lineRule="auto"/>
        <w:jc w:val="both"/>
        <w:rPr>
          <w:rFonts w:ascii="Arial" w:hAnsi="Arial" w:cs="Arial"/>
          <w:lang w:val="en-GB"/>
        </w:rPr>
      </w:pPr>
      <w:r w:rsidRPr="00C016E4">
        <w:rPr>
          <w:rFonts w:ascii="Arial" w:hAnsi="Arial" w:cs="Arial"/>
          <w:lang w:val="en-GB"/>
        </w:rPr>
        <w:t xml:space="preserve">Identification of </w:t>
      </w:r>
      <w:proofErr w:type="spellStart"/>
      <w:r w:rsidRPr="00C016E4">
        <w:rPr>
          <w:rFonts w:ascii="Arial" w:hAnsi="Arial" w:cs="Arial"/>
          <w:lang w:val="en-GB"/>
        </w:rPr>
        <w:t>falcarinol</w:t>
      </w:r>
      <w:proofErr w:type="spellEnd"/>
      <w:r w:rsidRPr="00C016E4">
        <w:rPr>
          <w:rFonts w:ascii="Arial" w:hAnsi="Arial" w:cs="Arial"/>
          <w:lang w:val="en-GB"/>
        </w:rPr>
        <w:t>-modified peptides a</w:t>
      </w:r>
      <w:r w:rsidR="000417B8" w:rsidRPr="00C016E4">
        <w:rPr>
          <w:rFonts w:ascii="Arial" w:hAnsi="Arial" w:cs="Arial"/>
          <w:lang w:val="en-GB"/>
        </w:rPr>
        <w:t>nd localization of the site was</w:t>
      </w:r>
      <w:r w:rsidR="00C016E4" w:rsidRPr="00C016E4">
        <w:rPr>
          <w:rFonts w:ascii="Arial" w:hAnsi="Arial" w:cs="Arial"/>
          <w:lang w:val="en-GB"/>
        </w:rPr>
        <w:t xml:space="preserve"> performed using </w:t>
      </w:r>
      <w:proofErr w:type="spellStart"/>
      <w:r w:rsidR="00C016E4" w:rsidRPr="00C016E4">
        <w:rPr>
          <w:rFonts w:ascii="Arial" w:hAnsi="Arial" w:cs="Arial"/>
          <w:lang w:val="en-GB"/>
        </w:rPr>
        <w:t>Proteome</w:t>
      </w:r>
      <w:r w:rsidRPr="00C016E4">
        <w:rPr>
          <w:rFonts w:ascii="Arial" w:hAnsi="Arial" w:cs="Arial"/>
          <w:lang w:val="en-GB"/>
        </w:rPr>
        <w:t>Discoverer</w:t>
      </w:r>
      <w:proofErr w:type="spellEnd"/>
      <w:r w:rsidRPr="00C016E4">
        <w:rPr>
          <w:rFonts w:ascii="Arial" w:hAnsi="Arial" w:cs="Arial"/>
          <w:lang w:val="en-GB"/>
        </w:rPr>
        <w:t xml:space="preserve"> 2.0 (</w:t>
      </w:r>
      <w:r w:rsidRPr="00C016E4">
        <w:rPr>
          <w:rFonts w:ascii="Arial" w:hAnsi="Arial" w:cs="Arial"/>
          <w:i/>
          <w:lang w:val="en-GB"/>
        </w:rPr>
        <w:t>Thermo Fisher Scientific Inc.</w:t>
      </w:r>
      <w:r w:rsidRPr="00C016E4">
        <w:rPr>
          <w:rFonts w:ascii="Arial" w:hAnsi="Arial" w:cs="Arial"/>
          <w:lang w:val="en-GB"/>
        </w:rPr>
        <w:t>) and SEQUEST as search engine. Oxidation of methioni</w:t>
      </w:r>
      <w:r w:rsidR="00C016E4" w:rsidRPr="00C016E4">
        <w:rPr>
          <w:rFonts w:ascii="Arial" w:hAnsi="Arial" w:cs="Arial"/>
          <w:lang w:val="en-GB"/>
        </w:rPr>
        <w:t xml:space="preserve">ne and binding of </w:t>
      </w:r>
      <w:proofErr w:type="spellStart"/>
      <w:r w:rsidR="00C016E4" w:rsidRPr="00C016E4">
        <w:rPr>
          <w:rFonts w:ascii="Arial" w:hAnsi="Arial" w:cs="Arial"/>
          <w:lang w:val="en-GB"/>
        </w:rPr>
        <w:t>falcarinol</w:t>
      </w:r>
      <w:proofErr w:type="spellEnd"/>
      <w:r w:rsidR="008A007B">
        <w:rPr>
          <w:rFonts w:ascii="Arial" w:hAnsi="Arial" w:cs="Arial"/>
          <w:lang w:val="en-GB"/>
        </w:rPr>
        <w:t xml:space="preserve"> to </w:t>
      </w:r>
      <w:proofErr w:type="spellStart"/>
      <w:r w:rsidR="008A007B">
        <w:rPr>
          <w:rFonts w:ascii="Arial" w:hAnsi="Arial" w:cs="Arial"/>
          <w:lang w:val="en-GB"/>
        </w:rPr>
        <w:t>cysteines</w:t>
      </w:r>
      <w:proofErr w:type="spellEnd"/>
      <w:r w:rsidR="00C016E4" w:rsidRPr="00C016E4">
        <w:rPr>
          <w:rFonts w:ascii="Arial" w:hAnsi="Arial" w:cs="Arial"/>
          <w:lang w:val="en-GB"/>
        </w:rPr>
        <w:t xml:space="preserve"> (+</w:t>
      </w:r>
      <w:r w:rsidRPr="00C016E4">
        <w:rPr>
          <w:rFonts w:ascii="Arial" w:hAnsi="Arial" w:cs="Arial"/>
          <w:lang w:val="en-GB"/>
        </w:rPr>
        <w:t xml:space="preserve">244.1872 Da) were added as variable modifications. Chymotrypsin was specified as the proteolytic enzyme with one missed cleavage allowed. Mass tolerances of the precursor and fragment ions were set to 3 ppm and 0.5 Da, respectively. Peptide FDR was set to 1 %. </w:t>
      </w:r>
    </w:p>
    <w:p w14:paraId="62C1A3A5" w14:textId="77777777" w:rsidR="00822EC8" w:rsidRDefault="00822EC8" w:rsidP="0071171B">
      <w:pPr>
        <w:rPr>
          <w:rFonts w:ascii="Arial" w:hAnsi="Arial" w:cs="Arial"/>
          <w:b/>
          <w:lang w:val="en-US"/>
        </w:rPr>
      </w:pPr>
    </w:p>
    <w:p w14:paraId="60CC2184" w14:textId="77777777" w:rsidR="003346CD" w:rsidRPr="00AA6F7B" w:rsidRDefault="003346CD" w:rsidP="0071171B">
      <w:pPr>
        <w:rPr>
          <w:rFonts w:ascii="Arial" w:hAnsi="Arial" w:cs="Arial"/>
          <w:b/>
          <w:lang w:val="en-US"/>
        </w:rPr>
      </w:pPr>
    </w:p>
    <w:p w14:paraId="39AFE42F" w14:textId="77777777" w:rsidR="0052025E" w:rsidRDefault="0052025E" w:rsidP="0052025E">
      <w:pPr>
        <w:pStyle w:val="Listenabsatz"/>
        <w:numPr>
          <w:ilvl w:val="1"/>
          <w:numId w:val="1"/>
        </w:numPr>
        <w:rPr>
          <w:rFonts w:ascii="Arial" w:hAnsi="Arial" w:cs="Arial"/>
          <w:b/>
        </w:rPr>
      </w:pPr>
      <w:proofErr w:type="spellStart"/>
      <w:r>
        <w:rPr>
          <w:rFonts w:ascii="Arial" w:hAnsi="Arial" w:cs="Arial"/>
          <w:b/>
        </w:rPr>
        <w:t>Recombinant</w:t>
      </w:r>
      <w:proofErr w:type="spellEnd"/>
      <w:r>
        <w:rPr>
          <w:rFonts w:ascii="Arial" w:hAnsi="Arial" w:cs="Arial"/>
          <w:b/>
        </w:rPr>
        <w:t xml:space="preserve"> </w:t>
      </w:r>
      <w:proofErr w:type="spellStart"/>
      <w:r>
        <w:rPr>
          <w:rFonts w:ascii="Arial" w:hAnsi="Arial" w:cs="Arial"/>
          <w:b/>
        </w:rPr>
        <w:t>expression</w:t>
      </w:r>
      <w:proofErr w:type="spellEnd"/>
    </w:p>
    <w:p w14:paraId="2BD1A07D" w14:textId="77777777" w:rsidR="0052025E" w:rsidRDefault="0052025E" w:rsidP="0052025E">
      <w:pPr>
        <w:rPr>
          <w:rFonts w:ascii="Arial" w:hAnsi="Arial" w:cs="Arial"/>
          <w:b/>
        </w:rPr>
      </w:pPr>
    </w:p>
    <w:p w14:paraId="2406A4D8" w14:textId="77777777" w:rsidR="0052025E" w:rsidRPr="004E70FD" w:rsidRDefault="0052025E" w:rsidP="0052025E">
      <w:pPr>
        <w:widowControl w:val="0"/>
        <w:autoSpaceDE w:val="0"/>
        <w:autoSpaceDN w:val="0"/>
        <w:adjustRightInd w:val="0"/>
        <w:spacing w:line="360" w:lineRule="auto"/>
        <w:jc w:val="both"/>
        <w:rPr>
          <w:rFonts w:ascii="Arial" w:hAnsi="Arial" w:cs="Arial"/>
          <w:lang w:val="en-GB"/>
        </w:rPr>
      </w:pPr>
      <w:r>
        <w:rPr>
          <w:rFonts w:ascii="Arial" w:hAnsi="Arial" w:cs="Arial"/>
          <w:lang w:val="en-GB"/>
        </w:rPr>
        <w:t>The major hit</w:t>
      </w:r>
      <w:r w:rsidRPr="004E70FD">
        <w:rPr>
          <w:rFonts w:ascii="Arial" w:hAnsi="Arial" w:cs="Arial"/>
          <w:lang w:val="en-GB"/>
        </w:rPr>
        <w:t xml:space="preserve"> of MS analysis w</w:t>
      </w:r>
      <w:r>
        <w:rPr>
          <w:rFonts w:ascii="Arial" w:hAnsi="Arial" w:cs="Arial"/>
          <w:lang w:val="en-GB"/>
        </w:rPr>
        <w:t>as</w:t>
      </w:r>
      <w:r w:rsidRPr="004E70FD">
        <w:rPr>
          <w:rFonts w:ascii="Arial" w:hAnsi="Arial" w:cs="Arial"/>
          <w:lang w:val="en-GB"/>
        </w:rPr>
        <w:t xml:space="preserve"> recombinantly expressed in </w:t>
      </w:r>
      <w:r w:rsidRPr="004E70FD">
        <w:rPr>
          <w:rFonts w:ascii="Arial" w:hAnsi="Arial" w:cs="Arial"/>
          <w:i/>
          <w:iCs/>
          <w:lang w:val="en-GB"/>
        </w:rPr>
        <w:t>E. coli</w:t>
      </w:r>
      <w:r w:rsidR="00A06081">
        <w:rPr>
          <w:rFonts w:ascii="Arial" w:hAnsi="Arial" w:cs="Arial"/>
          <w:i/>
          <w:iCs/>
          <w:lang w:val="en-GB"/>
        </w:rPr>
        <w:t xml:space="preserve"> </w:t>
      </w:r>
      <w:r w:rsidR="00A06081" w:rsidRPr="00A06081">
        <w:rPr>
          <w:rFonts w:ascii="Arial" w:hAnsi="Arial" w:cs="Arial"/>
          <w:iCs/>
          <w:lang w:val="en-GB"/>
        </w:rPr>
        <w:t>BL21</w:t>
      </w:r>
      <w:r w:rsidR="00AF0913">
        <w:rPr>
          <w:rFonts w:ascii="Arial" w:hAnsi="Arial" w:cs="Arial"/>
          <w:lang w:val="en-GB"/>
        </w:rPr>
        <w:t>.</w:t>
      </w:r>
      <w:r w:rsidR="00A06081">
        <w:rPr>
          <w:rFonts w:ascii="Arial" w:hAnsi="Arial" w:cs="Arial"/>
          <w:lang w:val="en-GB"/>
        </w:rPr>
        <w:t>The gene encodin</w:t>
      </w:r>
      <w:r w:rsidR="00AF0913">
        <w:rPr>
          <w:rFonts w:ascii="Arial" w:hAnsi="Arial" w:cs="Arial"/>
          <w:lang w:val="en-GB"/>
        </w:rPr>
        <w:t xml:space="preserve">g a truncated version of hALDH2 (the first 17 aa were left out) was cloned in the vector </w:t>
      </w:r>
      <w:proofErr w:type="spellStart"/>
      <w:r w:rsidR="00AF0913">
        <w:rPr>
          <w:rFonts w:ascii="Arial" w:hAnsi="Arial" w:cs="Arial"/>
          <w:lang w:val="en-GB"/>
        </w:rPr>
        <w:t>pET</w:t>
      </w:r>
      <w:proofErr w:type="spellEnd"/>
      <w:r w:rsidR="00AF0913">
        <w:rPr>
          <w:rFonts w:ascii="Arial" w:hAnsi="Arial" w:cs="Arial"/>
          <w:lang w:val="en-GB"/>
        </w:rPr>
        <w:t xml:space="preserve"> 300 </w:t>
      </w:r>
      <w:r w:rsidRPr="004E70FD">
        <w:rPr>
          <w:rFonts w:ascii="Arial" w:hAnsi="Arial" w:cs="Arial"/>
          <w:lang w:val="en-GB"/>
        </w:rPr>
        <w:t>by using the Invitrogen™ Gateway</w:t>
      </w:r>
      <w:r w:rsidRPr="004E70FD">
        <w:rPr>
          <w:rFonts w:ascii="Arial" w:hAnsi="Arial" w:cs="Arial"/>
          <w:vertAlign w:val="superscript"/>
          <w:lang w:val="en-GB"/>
        </w:rPr>
        <w:t>®</w:t>
      </w:r>
      <w:r w:rsidRPr="004E70FD">
        <w:rPr>
          <w:rFonts w:ascii="Arial" w:hAnsi="Arial" w:cs="Arial"/>
          <w:lang w:val="en-GB"/>
        </w:rPr>
        <w:t xml:space="preserve"> Technology (</w:t>
      </w:r>
      <w:r w:rsidRPr="004E70FD">
        <w:rPr>
          <w:rFonts w:ascii="Arial" w:hAnsi="Arial" w:cs="Arial"/>
          <w:i/>
          <w:lang w:val="en-GB"/>
        </w:rPr>
        <w:t>Life Technologies Corp.).</w:t>
      </w:r>
      <w:r w:rsidRPr="004E70FD">
        <w:rPr>
          <w:rFonts w:ascii="Arial" w:hAnsi="Arial" w:cs="Arial"/>
          <w:lang w:val="en-GB"/>
        </w:rPr>
        <w:t xml:space="preserve"> T</w:t>
      </w:r>
      <w:r w:rsidR="007B286A">
        <w:rPr>
          <w:rFonts w:ascii="Arial" w:hAnsi="Arial" w:cs="Arial"/>
          <w:lang w:val="en-GB"/>
        </w:rPr>
        <w:t>he t</w:t>
      </w:r>
      <w:r w:rsidRPr="004E70FD">
        <w:rPr>
          <w:rFonts w:ascii="Arial" w:hAnsi="Arial" w:cs="Arial"/>
          <w:lang w:val="en-GB"/>
        </w:rPr>
        <w:t>arget gene</w:t>
      </w:r>
      <w:r w:rsidR="007B286A">
        <w:rPr>
          <w:rFonts w:ascii="Arial" w:hAnsi="Arial" w:cs="Arial"/>
          <w:lang w:val="en-GB"/>
        </w:rPr>
        <w:t xml:space="preserve"> was</w:t>
      </w:r>
      <w:r w:rsidRPr="004E70FD">
        <w:rPr>
          <w:rFonts w:ascii="Arial" w:hAnsi="Arial" w:cs="Arial"/>
          <w:lang w:val="en-GB"/>
        </w:rPr>
        <w:t xml:space="preserve"> amplified from the corresponding </w:t>
      </w:r>
      <w:r w:rsidR="00A06081">
        <w:rPr>
          <w:rFonts w:ascii="Arial" w:hAnsi="Arial" w:cs="Arial"/>
          <w:lang w:val="en-GB"/>
        </w:rPr>
        <w:t>cDNA (</w:t>
      </w:r>
      <w:proofErr w:type="spellStart"/>
      <w:r w:rsidR="00AF0913">
        <w:rPr>
          <w:rFonts w:ascii="Arial" w:hAnsi="Arial" w:cs="Arial"/>
          <w:i/>
          <w:lang w:val="en-GB"/>
        </w:rPr>
        <w:t>GeneCopoeia</w:t>
      </w:r>
      <w:proofErr w:type="spellEnd"/>
      <w:r w:rsidR="00AF0913">
        <w:rPr>
          <w:rFonts w:ascii="Arial" w:hAnsi="Arial" w:cs="Arial"/>
          <w:lang w:val="en-GB"/>
        </w:rPr>
        <w:t>, GC-0231-10)</w:t>
      </w:r>
      <w:r w:rsidR="00762B30">
        <w:rPr>
          <w:rFonts w:ascii="Arial" w:hAnsi="Arial" w:cs="Arial"/>
          <w:lang w:val="en-GB"/>
        </w:rPr>
        <w:t xml:space="preserve"> </w:t>
      </w:r>
      <w:r w:rsidR="00762B30">
        <w:rPr>
          <w:rFonts w:ascii="Arial" w:hAnsi="Arial" w:cs="Arial"/>
          <w:lang w:val="en-GB"/>
        </w:rPr>
        <w:lastRenderedPageBreak/>
        <w:t>by PCR with a</w:t>
      </w:r>
      <w:r w:rsidRPr="004E70FD">
        <w:rPr>
          <w:rFonts w:ascii="Arial" w:hAnsi="Arial" w:cs="Arial"/>
          <w:lang w:val="en-GB"/>
        </w:rPr>
        <w:t xml:space="preserve"> </w:t>
      </w:r>
      <w:proofErr w:type="spellStart"/>
      <w:r w:rsidR="007B286A">
        <w:rPr>
          <w:rFonts w:ascii="Arial" w:hAnsi="Arial" w:cs="Arial"/>
          <w:lang w:val="en-GB"/>
        </w:rPr>
        <w:t>Phusion</w:t>
      </w:r>
      <w:proofErr w:type="spellEnd"/>
      <w:r w:rsidR="007B286A">
        <w:rPr>
          <w:rFonts w:ascii="Arial" w:hAnsi="Arial" w:cs="Arial"/>
          <w:vertAlign w:val="superscript"/>
          <w:lang w:val="en-GB"/>
        </w:rPr>
        <w:t>®</w:t>
      </w:r>
      <w:r w:rsidR="007B286A">
        <w:rPr>
          <w:rFonts w:ascii="Arial" w:hAnsi="Arial" w:cs="Arial"/>
          <w:lang w:val="en-GB"/>
        </w:rPr>
        <w:t xml:space="preserve"> HF DNA </w:t>
      </w:r>
      <w:r w:rsidRPr="004E70FD">
        <w:rPr>
          <w:rFonts w:ascii="Arial" w:hAnsi="Arial" w:cs="Arial"/>
          <w:lang w:val="en-GB"/>
        </w:rPr>
        <w:t xml:space="preserve">Polymerase. </w:t>
      </w:r>
      <w:proofErr w:type="gramStart"/>
      <w:r w:rsidRPr="004E70FD">
        <w:rPr>
          <w:rFonts w:ascii="Arial" w:hAnsi="Arial" w:cs="Arial"/>
          <w:i/>
          <w:iCs/>
          <w:lang w:val="en-GB"/>
        </w:rPr>
        <w:t>att</w:t>
      </w:r>
      <w:r w:rsidRPr="004E70FD">
        <w:rPr>
          <w:rFonts w:ascii="Arial" w:hAnsi="Arial" w:cs="Arial"/>
          <w:lang w:val="en-GB"/>
        </w:rPr>
        <w:t>B1</w:t>
      </w:r>
      <w:proofErr w:type="gramEnd"/>
      <w:r w:rsidRPr="004E70FD">
        <w:rPr>
          <w:rFonts w:ascii="Arial" w:hAnsi="Arial" w:cs="Arial"/>
          <w:lang w:val="en-GB"/>
        </w:rPr>
        <w:t xml:space="preserve"> forward primer and </w:t>
      </w:r>
      <w:r w:rsidRPr="004E70FD">
        <w:rPr>
          <w:rFonts w:ascii="Arial" w:hAnsi="Arial" w:cs="Arial"/>
          <w:i/>
          <w:iCs/>
          <w:lang w:val="en-GB"/>
        </w:rPr>
        <w:t>att</w:t>
      </w:r>
      <w:r w:rsidRPr="004E70FD">
        <w:rPr>
          <w:rFonts w:ascii="Arial" w:hAnsi="Arial" w:cs="Arial"/>
          <w:lang w:val="en-GB"/>
        </w:rPr>
        <w:t xml:space="preserve">B2 reverse primer were designed to yield </w:t>
      </w:r>
      <w:proofErr w:type="spellStart"/>
      <w:r w:rsidRPr="004E70FD">
        <w:rPr>
          <w:rFonts w:ascii="Arial" w:hAnsi="Arial" w:cs="Arial"/>
          <w:i/>
          <w:iCs/>
          <w:lang w:val="en-GB"/>
        </w:rPr>
        <w:t>att</w:t>
      </w:r>
      <w:r w:rsidRPr="004E70FD">
        <w:rPr>
          <w:rFonts w:ascii="Arial" w:hAnsi="Arial" w:cs="Arial"/>
          <w:lang w:val="en-GB"/>
        </w:rPr>
        <w:t>B-PCR</w:t>
      </w:r>
      <w:proofErr w:type="spellEnd"/>
      <w:r w:rsidRPr="004E70FD">
        <w:rPr>
          <w:rFonts w:ascii="Arial" w:hAnsi="Arial" w:cs="Arial"/>
          <w:lang w:val="en-GB"/>
        </w:rPr>
        <w:t xml:space="preserve"> Products needed for Gateway</w:t>
      </w:r>
      <w:r w:rsidRPr="004E70FD">
        <w:rPr>
          <w:rFonts w:ascii="Arial" w:hAnsi="Arial" w:cs="Arial"/>
          <w:vertAlign w:val="superscript"/>
          <w:lang w:val="en-GB"/>
        </w:rPr>
        <w:t>®</w:t>
      </w:r>
      <w:r w:rsidRPr="004E70FD">
        <w:rPr>
          <w:rFonts w:ascii="Arial" w:hAnsi="Arial" w:cs="Arial"/>
          <w:lang w:val="en-GB"/>
        </w:rPr>
        <w:t xml:space="preserve"> Technology.</w:t>
      </w:r>
    </w:p>
    <w:p w14:paraId="2DEEA63F" w14:textId="77777777" w:rsidR="001E20DA" w:rsidRPr="004660A2" w:rsidRDefault="0052025E" w:rsidP="00570956">
      <w:pPr>
        <w:widowControl w:val="0"/>
        <w:autoSpaceDE w:val="0"/>
        <w:autoSpaceDN w:val="0"/>
        <w:adjustRightInd w:val="0"/>
        <w:spacing w:line="360" w:lineRule="auto"/>
        <w:jc w:val="both"/>
        <w:rPr>
          <w:rFonts w:ascii="Arial" w:hAnsi="Arial" w:cs="Arial"/>
          <w:lang w:val="en-US"/>
        </w:rPr>
      </w:pPr>
      <w:r w:rsidRPr="004E70FD">
        <w:rPr>
          <w:rFonts w:ascii="Arial" w:hAnsi="Arial" w:cs="Arial"/>
          <w:lang w:val="en-GB"/>
        </w:rPr>
        <w:t xml:space="preserve">PCR products were identified on agarose gels and gel bands were isolated and extracted with an E.Z.N.A.™ </w:t>
      </w:r>
      <w:proofErr w:type="spellStart"/>
      <w:r w:rsidRPr="004E70FD">
        <w:rPr>
          <w:rFonts w:ascii="Arial" w:hAnsi="Arial" w:cs="Arial"/>
          <w:lang w:val="en-GB"/>
        </w:rPr>
        <w:t>MicroElute</w:t>
      </w:r>
      <w:proofErr w:type="spellEnd"/>
      <w:r w:rsidRPr="004E70FD">
        <w:rPr>
          <w:rFonts w:ascii="Arial" w:hAnsi="Arial" w:cs="Arial"/>
          <w:lang w:val="en-GB"/>
        </w:rPr>
        <w:t>™ Gel Extraction Kit (</w:t>
      </w:r>
      <w:r w:rsidRPr="004E70FD">
        <w:rPr>
          <w:rFonts w:ascii="Arial" w:hAnsi="Arial" w:cs="Arial"/>
          <w:i/>
          <w:lang w:val="en-GB"/>
        </w:rPr>
        <w:t>Omega Bio-</w:t>
      </w:r>
      <w:proofErr w:type="spellStart"/>
      <w:r w:rsidRPr="004E70FD">
        <w:rPr>
          <w:rFonts w:ascii="Arial" w:hAnsi="Arial" w:cs="Arial"/>
          <w:i/>
          <w:lang w:val="en-GB"/>
        </w:rPr>
        <w:t>Tek</w:t>
      </w:r>
      <w:proofErr w:type="spellEnd"/>
      <w:r w:rsidRPr="004E70FD">
        <w:rPr>
          <w:rFonts w:ascii="Arial" w:hAnsi="Arial" w:cs="Arial"/>
          <w:i/>
          <w:lang w:val="en-GB"/>
        </w:rPr>
        <w:t xml:space="preserve"> Inc.</w:t>
      </w:r>
      <w:r w:rsidRPr="004E70FD">
        <w:rPr>
          <w:rFonts w:ascii="Arial" w:hAnsi="Arial" w:cs="Arial"/>
          <w:lang w:val="en-GB"/>
        </w:rPr>
        <w:t>). Concentrations of DNA were measured using an Infinite</w:t>
      </w:r>
      <w:r w:rsidRPr="004E70FD">
        <w:rPr>
          <w:rFonts w:ascii="Arial" w:hAnsi="Arial" w:cs="Arial"/>
          <w:vertAlign w:val="superscript"/>
          <w:lang w:val="en-GB"/>
        </w:rPr>
        <w:t>®</w:t>
      </w:r>
      <w:r w:rsidRPr="004E70FD">
        <w:rPr>
          <w:rFonts w:ascii="Arial" w:hAnsi="Arial" w:cs="Arial"/>
          <w:lang w:val="en-GB"/>
        </w:rPr>
        <w:t xml:space="preserve"> M200 Pro </w:t>
      </w:r>
      <w:proofErr w:type="spellStart"/>
      <w:r w:rsidRPr="004E70FD">
        <w:rPr>
          <w:rFonts w:ascii="Arial" w:hAnsi="Arial" w:cs="Arial"/>
          <w:lang w:val="en-GB"/>
        </w:rPr>
        <w:t>multiplate</w:t>
      </w:r>
      <w:proofErr w:type="spellEnd"/>
      <w:r w:rsidRPr="004E70FD">
        <w:rPr>
          <w:rFonts w:ascii="Arial" w:hAnsi="Arial" w:cs="Arial"/>
          <w:lang w:val="en-GB"/>
        </w:rPr>
        <w:t xml:space="preserve"> reader (</w:t>
      </w:r>
      <w:proofErr w:type="spellStart"/>
      <w:r w:rsidRPr="004E70FD">
        <w:rPr>
          <w:rFonts w:ascii="Arial" w:hAnsi="Arial" w:cs="Arial"/>
          <w:i/>
          <w:lang w:val="en-GB"/>
        </w:rPr>
        <w:t>Tecan</w:t>
      </w:r>
      <w:proofErr w:type="spellEnd"/>
      <w:r w:rsidRPr="004E70FD">
        <w:rPr>
          <w:rFonts w:ascii="Arial" w:hAnsi="Arial" w:cs="Arial"/>
          <w:i/>
          <w:lang w:val="en-GB"/>
        </w:rPr>
        <w:t xml:space="preserve"> Group Ltd.</w:t>
      </w:r>
      <w:r w:rsidRPr="004E70FD">
        <w:rPr>
          <w:rFonts w:ascii="Arial" w:hAnsi="Arial" w:cs="Arial"/>
          <w:lang w:val="en-GB"/>
        </w:rPr>
        <w:t>). 100</w:t>
      </w:r>
      <w:r>
        <w:rPr>
          <w:rFonts w:ascii="Arial" w:hAnsi="Arial" w:cs="Arial"/>
          <w:lang w:val="en-GB"/>
        </w:rPr>
        <w:t> </w:t>
      </w:r>
      <w:proofErr w:type="spellStart"/>
      <w:r w:rsidRPr="004E70FD">
        <w:rPr>
          <w:rFonts w:ascii="Arial" w:hAnsi="Arial" w:cs="Arial"/>
          <w:lang w:val="en-GB"/>
        </w:rPr>
        <w:t>fmol</w:t>
      </w:r>
      <w:proofErr w:type="spellEnd"/>
      <w:r w:rsidRPr="004E70FD">
        <w:rPr>
          <w:rFonts w:ascii="Arial" w:hAnsi="Arial" w:cs="Arial"/>
          <w:lang w:val="en-GB"/>
        </w:rPr>
        <w:t xml:space="preserve"> of purified </w:t>
      </w:r>
      <w:proofErr w:type="spellStart"/>
      <w:r w:rsidRPr="004E70FD">
        <w:rPr>
          <w:rFonts w:ascii="Arial" w:hAnsi="Arial" w:cs="Arial"/>
          <w:i/>
          <w:iCs/>
          <w:lang w:val="en-GB"/>
        </w:rPr>
        <w:t>att</w:t>
      </w:r>
      <w:r w:rsidRPr="004E70FD">
        <w:rPr>
          <w:rFonts w:ascii="Arial" w:hAnsi="Arial" w:cs="Arial"/>
          <w:lang w:val="en-GB"/>
        </w:rPr>
        <w:t>B-PCR</w:t>
      </w:r>
      <w:proofErr w:type="spellEnd"/>
      <w:r w:rsidRPr="004E70FD">
        <w:rPr>
          <w:rFonts w:ascii="Arial" w:hAnsi="Arial" w:cs="Arial"/>
          <w:lang w:val="en-GB"/>
        </w:rPr>
        <w:t xml:space="preserve"> product and 50</w:t>
      </w:r>
      <w:r>
        <w:rPr>
          <w:rFonts w:ascii="Arial" w:hAnsi="Arial" w:cs="Arial"/>
          <w:lang w:val="en-GB"/>
        </w:rPr>
        <w:t> </w:t>
      </w:r>
      <w:proofErr w:type="spellStart"/>
      <w:r w:rsidRPr="004E70FD">
        <w:rPr>
          <w:rFonts w:ascii="Arial" w:hAnsi="Arial" w:cs="Arial"/>
          <w:lang w:val="en-GB"/>
        </w:rPr>
        <w:t>fmol</w:t>
      </w:r>
      <w:proofErr w:type="spellEnd"/>
      <w:r w:rsidRPr="004E70FD">
        <w:rPr>
          <w:rFonts w:ascii="Arial" w:hAnsi="Arial" w:cs="Arial"/>
          <w:lang w:val="en-GB"/>
        </w:rPr>
        <w:t xml:space="preserve"> of </w:t>
      </w:r>
      <w:proofErr w:type="spellStart"/>
      <w:r w:rsidRPr="004E70FD">
        <w:rPr>
          <w:rFonts w:ascii="Arial" w:hAnsi="Arial" w:cs="Arial"/>
          <w:i/>
          <w:iCs/>
          <w:lang w:val="en-GB"/>
        </w:rPr>
        <w:t>att</w:t>
      </w:r>
      <w:r w:rsidRPr="004E70FD">
        <w:rPr>
          <w:rFonts w:ascii="Arial" w:hAnsi="Arial" w:cs="Arial"/>
          <w:lang w:val="en-GB"/>
        </w:rPr>
        <w:t>P</w:t>
      </w:r>
      <w:proofErr w:type="spellEnd"/>
      <w:r w:rsidRPr="004E70FD">
        <w:rPr>
          <w:rFonts w:ascii="Arial" w:hAnsi="Arial" w:cs="Arial"/>
          <w:lang w:val="en-GB"/>
        </w:rPr>
        <w:t xml:space="preserve">-containing donor vector </w:t>
      </w:r>
      <w:proofErr w:type="spellStart"/>
      <w:r w:rsidRPr="004E70FD">
        <w:rPr>
          <w:rFonts w:ascii="Arial" w:hAnsi="Arial" w:cs="Arial"/>
          <w:lang w:val="en-GB"/>
        </w:rPr>
        <w:t>pDONR</w:t>
      </w:r>
      <w:proofErr w:type="spellEnd"/>
      <w:r w:rsidRPr="004E70FD">
        <w:rPr>
          <w:rFonts w:ascii="Arial" w:hAnsi="Arial" w:cs="Arial"/>
          <w:lang w:val="en-GB"/>
        </w:rPr>
        <w:t xml:space="preserve">™ 207 in TE buffer </w:t>
      </w:r>
      <w:r w:rsidR="007B286A">
        <w:rPr>
          <w:rFonts w:ascii="Arial" w:hAnsi="Arial" w:cs="Arial"/>
          <w:lang w:val="en-GB"/>
        </w:rPr>
        <w:t>(</w:t>
      </w:r>
      <w:r w:rsidR="007B286A" w:rsidRPr="007B286A">
        <w:rPr>
          <w:rFonts w:ascii="Arial" w:hAnsi="Arial" w:cs="Arial"/>
          <w:lang w:val="en-GB"/>
        </w:rPr>
        <w:t>10 mM Tris Base</w:t>
      </w:r>
      <w:r w:rsidR="007B286A">
        <w:rPr>
          <w:rFonts w:ascii="Arial" w:hAnsi="Arial" w:cs="Arial"/>
          <w:lang w:val="en-GB"/>
        </w:rPr>
        <w:t xml:space="preserve">, </w:t>
      </w:r>
      <w:r w:rsidR="007B286A" w:rsidRPr="007B286A">
        <w:rPr>
          <w:rFonts w:ascii="Arial" w:hAnsi="Arial" w:cs="Arial"/>
          <w:lang w:val="en-GB"/>
        </w:rPr>
        <w:t>1 mM EDTA</w:t>
      </w:r>
      <w:r w:rsidR="00E7731F">
        <w:rPr>
          <w:rFonts w:ascii="Arial" w:hAnsi="Arial" w:cs="Arial"/>
          <w:lang w:val="en-GB"/>
        </w:rPr>
        <w:t>,</w:t>
      </w:r>
      <w:r w:rsidR="00E7731F" w:rsidRPr="00E7731F">
        <w:rPr>
          <w:rFonts w:ascii="Arial" w:hAnsi="Arial" w:cs="Arial"/>
          <w:lang w:val="en-GB"/>
        </w:rPr>
        <w:t xml:space="preserve"> </w:t>
      </w:r>
      <w:r w:rsidR="00E7731F" w:rsidRPr="007B286A">
        <w:rPr>
          <w:rFonts w:ascii="Arial" w:hAnsi="Arial" w:cs="Arial"/>
          <w:lang w:val="en-GB"/>
        </w:rPr>
        <w:t>pH 8.0</w:t>
      </w:r>
      <w:r w:rsidR="007B286A">
        <w:rPr>
          <w:rFonts w:ascii="Arial" w:hAnsi="Arial" w:cs="Arial"/>
          <w:lang w:val="en-GB"/>
        </w:rPr>
        <w:t xml:space="preserve">) </w:t>
      </w:r>
      <w:r w:rsidRPr="004E70FD">
        <w:rPr>
          <w:rFonts w:ascii="Arial" w:hAnsi="Arial" w:cs="Arial"/>
          <w:lang w:val="en-GB"/>
        </w:rPr>
        <w:t xml:space="preserve">were used for </w:t>
      </w:r>
      <w:r w:rsidRPr="004E70FD">
        <w:rPr>
          <w:rFonts w:ascii="Arial" w:hAnsi="Arial" w:cs="Arial"/>
          <w:i/>
          <w:iCs/>
          <w:lang w:val="en-GB"/>
        </w:rPr>
        <w:t>in vitro</w:t>
      </w:r>
      <w:r w:rsidRPr="004E70FD">
        <w:rPr>
          <w:rFonts w:ascii="Arial" w:hAnsi="Arial" w:cs="Arial"/>
          <w:lang w:val="en-GB"/>
        </w:rPr>
        <w:t xml:space="preserve"> BP recombination reaction with BP </w:t>
      </w:r>
      <w:proofErr w:type="spellStart"/>
      <w:r w:rsidRPr="004E70FD">
        <w:rPr>
          <w:rFonts w:ascii="Arial" w:hAnsi="Arial" w:cs="Arial"/>
          <w:lang w:val="en-GB"/>
        </w:rPr>
        <w:t>Clonase</w:t>
      </w:r>
      <w:proofErr w:type="spellEnd"/>
      <w:r w:rsidRPr="004E70FD">
        <w:rPr>
          <w:rFonts w:ascii="Arial" w:hAnsi="Arial" w:cs="Arial"/>
          <w:lang w:val="en-GB"/>
        </w:rPr>
        <w:t xml:space="preserve">™ II enzyme mix to yield the appropriate </w:t>
      </w:r>
      <w:proofErr w:type="spellStart"/>
      <w:r w:rsidRPr="004E70FD">
        <w:rPr>
          <w:rFonts w:ascii="Arial" w:hAnsi="Arial" w:cs="Arial"/>
          <w:i/>
          <w:iCs/>
          <w:lang w:val="en-GB"/>
        </w:rPr>
        <w:t>att</w:t>
      </w:r>
      <w:r w:rsidRPr="004E70FD">
        <w:rPr>
          <w:rFonts w:ascii="Arial" w:hAnsi="Arial" w:cs="Arial"/>
          <w:lang w:val="en-GB"/>
        </w:rPr>
        <w:t>L</w:t>
      </w:r>
      <w:proofErr w:type="spellEnd"/>
      <w:r w:rsidRPr="004E70FD">
        <w:rPr>
          <w:rFonts w:ascii="Arial" w:hAnsi="Arial" w:cs="Arial"/>
          <w:lang w:val="en-GB"/>
        </w:rPr>
        <w:t>-containing entry clone. After transformation in chemically competent One Shot</w:t>
      </w:r>
      <w:r w:rsidRPr="004E70FD">
        <w:rPr>
          <w:rFonts w:ascii="Arial" w:hAnsi="Arial" w:cs="Arial"/>
          <w:vertAlign w:val="superscript"/>
          <w:lang w:val="en-GB"/>
        </w:rPr>
        <w:t>®</w:t>
      </w:r>
      <w:r w:rsidRPr="004E70FD">
        <w:rPr>
          <w:rFonts w:ascii="Arial" w:hAnsi="Arial" w:cs="Arial"/>
          <w:lang w:val="en-GB"/>
        </w:rPr>
        <w:t xml:space="preserve"> TOP10 </w:t>
      </w:r>
      <w:r w:rsidRPr="004E70FD">
        <w:rPr>
          <w:rFonts w:ascii="Arial" w:hAnsi="Arial" w:cs="Arial"/>
          <w:i/>
          <w:lang w:val="en-GB"/>
        </w:rPr>
        <w:t>E. coli</w:t>
      </w:r>
      <w:r w:rsidRPr="004E70FD">
        <w:rPr>
          <w:rFonts w:ascii="Arial" w:hAnsi="Arial" w:cs="Arial"/>
          <w:lang w:val="en-GB"/>
        </w:rPr>
        <w:t xml:space="preserve"> (</w:t>
      </w:r>
      <w:r w:rsidRPr="004E70FD">
        <w:rPr>
          <w:rFonts w:ascii="Arial" w:hAnsi="Arial" w:cs="Arial"/>
          <w:i/>
          <w:lang w:val="en-GB"/>
        </w:rPr>
        <w:t>Life Technologies Corp.</w:t>
      </w:r>
      <w:r w:rsidRPr="004E70FD">
        <w:rPr>
          <w:rFonts w:ascii="Arial" w:hAnsi="Arial" w:cs="Arial"/>
          <w:lang w:val="en-GB"/>
        </w:rPr>
        <w:t xml:space="preserve">), cells were plated on LB agar plates containing </w:t>
      </w:r>
      <w:r w:rsidR="00E7731F">
        <w:rPr>
          <w:rFonts w:ascii="Arial" w:hAnsi="Arial" w:cs="Arial"/>
          <w:lang w:val="en-GB"/>
        </w:rPr>
        <w:t>7.5</w:t>
      </w:r>
      <w:r>
        <w:rPr>
          <w:rFonts w:ascii="Arial" w:hAnsi="Arial" w:cs="Arial"/>
          <w:lang w:val="en-GB"/>
        </w:rPr>
        <w:t> </w:t>
      </w:r>
      <w:r w:rsidRPr="004E70FD">
        <w:rPr>
          <w:rFonts w:ascii="Arial" w:hAnsi="Arial" w:cs="Arial"/>
          <w:vertAlign w:val="superscript"/>
          <w:lang w:val="en-GB"/>
        </w:rPr>
        <w:t>μg</w:t>
      </w:r>
      <w:r w:rsidRPr="004E70FD">
        <w:rPr>
          <w:rFonts w:ascii="Arial" w:hAnsi="Arial" w:cs="Arial"/>
          <w:lang w:val="en-GB"/>
        </w:rPr>
        <w:t>/</w:t>
      </w:r>
      <w:r w:rsidRPr="004E70FD">
        <w:rPr>
          <w:rFonts w:ascii="Arial" w:hAnsi="Arial" w:cs="Arial"/>
          <w:vertAlign w:val="subscript"/>
          <w:lang w:val="en-GB"/>
        </w:rPr>
        <w:t>mL</w:t>
      </w:r>
      <w:r w:rsidRPr="004E70FD">
        <w:rPr>
          <w:rFonts w:ascii="Arial" w:hAnsi="Arial" w:cs="Arial"/>
          <w:lang w:val="en-GB"/>
        </w:rPr>
        <w:t xml:space="preserve"> </w:t>
      </w:r>
      <w:r w:rsidR="00A06081">
        <w:rPr>
          <w:rFonts w:ascii="Arial" w:hAnsi="Arial" w:cs="Arial"/>
          <w:lang w:val="en-GB"/>
        </w:rPr>
        <w:t>gentamycin</w:t>
      </w:r>
      <w:r w:rsidRPr="004E70FD">
        <w:rPr>
          <w:rFonts w:ascii="Arial" w:hAnsi="Arial" w:cs="Arial"/>
          <w:lang w:val="en-GB"/>
        </w:rPr>
        <w:t xml:space="preserve">. Clones of transformed cells were selected and grown in gentamycin </w:t>
      </w:r>
      <w:r>
        <w:rPr>
          <w:rFonts w:ascii="Arial" w:hAnsi="Arial" w:cs="Arial"/>
          <w:lang w:val="en-GB"/>
        </w:rPr>
        <w:t>(1</w:t>
      </w:r>
      <w:r w:rsidRPr="004E70FD">
        <w:rPr>
          <w:rFonts w:ascii="Arial" w:hAnsi="Arial" w:cs="Arial"/>
          <w:lang w:val="en-GB"/>
        </w:rPr>
        <w:t>5</w:t>
      </w:r>
      <w:r>
        <w:rPr>
          <w:rFonts w:ascii="Arial" w:hAnsi="Arial" w:cs="Arial"/>
          <w:lang w:val="en-GB"/>
        </w:rPr>
        <w:t> </w:t>
      </w:r>
      <w:r w:rsidRPr="004E70FD">
        <w:rPr>
          <w:rFonts w:ascii="Arial" w:hAnsi="Arial" w:cs="Arial"/>
          <w:vertAlign w:val="superscript"/>
          <w:lang w:val="en-GB"/>
        </w:rPr>
        <w:t>μg</w:t>
      </w:r>
      <w:r w:rsidRPr="004E70FD">
        <w:rPr>
          <w:rFonts w:ascii="Arial" w:hAnsi="Arial" w:cs="Arial"/>
          <w:lang w:val="en-GB"/>
        </w:rPr>
        <w:t>/</w:t>
      </w:r>
      <w:r w:rsidRPr="004E70FD">
        <w:rPr>
          <w:rFonts w:ascii="Arial" w:hAnsi="Arial" w:cs="Arial"/>
          <w:vertAlign w:val="subscript"/>
          <w:lang w:val="en-GB"/>
        </w:rPr>
        <w:t>mL</w:t>
      </w:r>
      <w:r>
        <w:rPr>
          <w:rFonts w:ascii="Arial" w:hAnsi="Arial" w:cs="Arial"/>
          <w:lang w:val="en-GB"/>
        </w:rPr>
        <w:t xml:space="preserve">) </w:t>
      </w:r>
      <w:r w:rsidRPr="004E70FD">
        <w:rPr>
          <w:rFonts w:ascii="Arial" w:hAnsi="Arial" w:cs="Arial"/>
          <w:lang w:val="en-GB"/>
        </w:rPr>
        <w:t>LB medium. Cells were harvested and plasmids were isolated using an E.Z.N.A.™ Plasmid Mini Kit (</w:t>
      </w:r>
      <w:r w:rsidRPr="004E70FD">
        <w:rPr>
          <w:rFonts w:ascii="Arial" w:hAnsi="Arial" w:cs="Arial"/>
          <w:i/>
          <w:lang w:val="en-GB"/>
        </w:rPr>
        <w:t>Omega Bio-</w:t>
      </w:r>
      <w:proofErr w:type="spellStart"/>
      <w:r w:rsidRPr="004E70FD">
        <w:rPr>
          <w:rFonts w:ascii="Arial" w:hAnsi="Arial" w:cs="Arial"/>
          <w:i/>
          <w:lang w:val="en-GB"/>
        </w:rPr>
        <w:t>Tek</w:t>
      </w:r>
      <w:proofErr w:type="spellEnd"/>
      <w:r w:rsidRPr="004E70FD">
        <w:rPr>
          <w:rFonts w:ascii="Arial" w:hAnsi="Arial" w:cs="Arial"/>
          <w:i/>
          <w:lang w:val="en-GB"/>
        </w:rPr>
        <w:t xml:space="preserve"> Inc.</w:t>
      </w:r>
      <w:r w:rsidRPr="004E70FD">
        <w:rPr>
          <w:rFonts w:ascii="Arial" w:hAnsi="Arial" w:cs="Arial"/>
          <w:lang w:val="en-GB"/>
        </w:rPr>
        <w:t xml:space="preserve">). The corresponding </w:t>
      </w:r>
      <w:proofErr w:type="spellStart"/>
      <w:r w:rsidRPr="004E70FD">
        <w:rPr>
          <w:rFonts w:ascii="Arial" w:hAnsi="Arial" w:cs="Arial"/>
          <w:i/>
          <w:iCs/>
          <w:lang w:val="en-GB"/>
        </w:rPr>
        <w:t>att</w:t>
      </w:r>
      <w:r w:rsidRPr="004E70FD">
        <w:rPr>
          <w:rFonts w:ascii="Arial" w:hAnsi="Arial" w:cs="Arial"/>
          <w:lang w:val="en-GB"/>
        </w:rPr>
        <w:t>B</w:t>
      </w:r>
      <w:proofErr w:type="spellEnd"/>
      <w:r w:rsidRPr="004E70FD">
        <w:rPr>
          <w:rFonts w:ascii="Arial" w:hAnsi="Arial" w:cs="Arial"/>
          <w:lang w:val="en-GB"/>
        </w:rPr>
        <w:t xml:space="preserve">-containing expression clone was generated by </w:t>
      </w:r>
      <w:r w:rsidRPr="004E70FD">
        <w:rPr>
          <w:rFonts w:ascii="Arial" w:hAnsi="Arial" w:cs="Arial"/>
          <w:i/>
          <w:iCs/>
          <w:lang w:val="en-GB"/>
        </w:rPr>
        <w:t>in vitro</w:t>
      </w:r>
      <w:r w:rsidRPr="004E70FD">
        <w:rPr>
          <w:rFonts w:ascii="Arial" w:hAnsi="Arial" w:cs="Arial"/>
          <w:lang w:val="en-GB"/>
        </w:rPr>
        <w:t xml:space="preserve"> LR recombination reaction of approx. 50</w:t>
      </w:r>
      <w:r>
        <w:rPr>
          <w:rFonts w:ascii="Arial" w:hAnsi="Arial" w:cs="Arial"/>
          <w:lang w:val="en-GB"/>
        </w:rPr>
        <w:t> </w:t>
      </w:r>
      <w:proofErr w:type="spellStart"/>
      <w:r w:rsidRPr="004E70FD">
        <w:rPr>
          <w:rFonts w:ascii="Arial" w:hAnsi="Arial" w:cs="Arial"/>
          <w:lang w:val="en-GB"/>
        </w:rPr>
        <w:t>fmol</w:t>
      </w:r>
      <w:proofErr w:type="spellEnd"/>
      <w:r w:rsidRPr="004E70FD">
        <w:rPr>
          <w:rFonts w:ascii="Arial" w:hAnsi="Arial" w:cs="Arial"/>
          <w:lang w:val="en-GB"/>
        </w:rPr>
        <w:t xml:space="preserve"> of the </w:t>
      </w:r>
      <w:proofErr w:type="spellStart"/>
      <w:r w:rsidRPr="004E70FD">
        <w:rPr>
          <w:rFonts w:ascii="Arial" w:hAnsi="Arial" w:cs="Arial"/>
          <w:i/>
          <w:iCs/>
          <w:lang w:val="en-GB"/>
        </w:rPr>
        <w:t>att</w:t>
      </w:r>
      <w:r w:rsidRPr="004E70FD">
        <w:rPr>
          <w:rFonts w:ascii="Arial" w:hAnsi="Arial" w:cs="Arial"/>
          <w:lang w:val="en-GB"/>
        </w:rPr>
        <w:t>L</w:t>
      </w:r>
      <w:proofErr w:type="spellEnd"/>
      <w:r w:rsidRPr="004E70FD">
        <w:rPr>
          <w:rFonts w:ascii="Arial" w:hAnsi="Arial" w:cs="Arial"/>
          <w:lang w:val="en-GB"/>
        </w:rPr>
        <w:t>-containing entry clone and 50</w:t>
      </w:r>
      <w:r>
        <w:rPr>
          <w:rFonts w:ascii="Arial" w:hAnsi="Arial" w:cs="Arial"/>
          <w:lang w:val="en-GB"/>
        </w:rPr>
        <w:t> </w:t>
      </w:r>
      <w:proofErr w:type="spellStart"/>
      <w:r w:rsidRPr="004E70FD">
        <w:rPr>
          <w:rFonts w:ascii="Arial" w:hAnsi="Arial" w:cs="Arial"/>
          <w:lang w:val="en-GB"/>
        </w:rPr>
        <w:t>fmol</w:t>
      </w:r>
      <w:proofErr w:type="spellEnd"/>
      <w:r w:rsidRPr="004E70FD">
        <w:rPr>
          <w:rFonts w:ascii="Arial" w:hAnsi="Arial" w:cs="Arial"/>
          <w:lang w:val="en-GB"/>
        </w:rPr>
        <w:t xml:space="preserve"> of the </w:t>
      </w:r>
      <w:proofErr w:type="spellStart"/>
      <w:r w:rsidRPr="004E70FD">
        <w:rPr>
          <w:rFonts w:ascii="Arial" w:hAnsi="Arial" w:cs="Arial"/>
          <w:i/>
          <w:iCs/>
          <w:lang w:val="en-GB"/>
        </w:rPr>
        <w:t>att</w:t>
      </w:r>
      <w:r w:rsidRPr="004E70FD">
        <w:rPr>
          <w:rFonts w:ascii="Arial" w:hAnsi="Arial" w:cs="Arial"/>
          <w:lang w:val="en-GB"/>
        </w:rPr>
        <w:t>R</w:t>
      </w:r>
      <w:proofErr w:type="spellEnd"/>
      <w:r w:rsidRPr="004E70FD">
        <w:rPr>
          <w:rFonts w:ascii="Arial" w:hAnsi="Arial" w:cs="Arial"/>
          <w:lang w:val="en-GB"/>
        </w:rPr>
        <w:t>-containing destination vector p</w:t>
      </w:r>
      <w:r>
        <w:rPr>
          <w:rFonts w:ascii="Arial" w:hAnsi="Arial" w:cs="Arial"/>
          <w:lang w:val="en-GB"/>
        </w:rPr>
        <w:t xml:space="preserve">ET300 </w:t>
      </w:r>
      <w:r w:rsidRPr="004E70FD">
        <w:rPr>
          <w:rFonts w:ascii="Arial" w:hAnsi="Arial" w:cs="Arial"/>
          <w:lang w:val="en-GB"/>
        </w:rPr>
        <w:t xml:space="preserve">using LR </w:t>
      </w:r>
      <w:proofErr w:type="spellStart"/>
      <w:r w:rsidRPr="004E70FD">
        <w:rPr>
          <w:rFonts w:ascii="Arial" w:hAnsi="Arial" w:cs="Arial"/>
          <w:lang w:val="en-GB"/>
        </w:rPr>
        <w:t>Clonase</w:t>
      </w:r>
      <w:proofErr w:type="spellEnd"/>
      <w:r w:rsidRPr="004E70FD">
        <w:rPr>
          <w:rFonts w:ascii="Arial" w:hAnsi="Arial" w:cs="Arial"/>
          <w:lang w:val="en-GB"/>
        </w:rPr>
        <w:t xml:space="preserve">™ II enzyme mix in TE buffer. The expression clone was transformed in chemically competent BL21 </w:t>
      </w:r>
      <w:r w:rsidRPr="004E70FD">
        <w:rPr>
          <w:rFonts w:ascii="Arial" w:hAnsi="Arial" w:cs="Arial"/>
          <w:i/>
          <w:lang w:val="en-GB"/>
        </w:rPr>
        <w:t>E. coli</w:t>
      </w:r>
      <w:r w:rsidRPr="004E70FD">
        <w:rPr>
          <w:rFonts w:ascii="Arial" w:hAnsi="Arial" w:cs="Arial"/>
          <w:lang w:val="en-GB"/>
        </w:rPr>
        <w:t xml:space="preserve"> cells (</w:t>
      </w:r>
      <w:proofErr w:type="spellStart"/>
      <w:r w:rsidRPr="004E70FD">
        <w:rPr>
          <w:rFonts w:ascii="Arial" w:hAnsi="Arial" w:cs="Arial"/>
          <w:lang w:val="en-GB"/>
        </w:rPr>
        <w:t>Novagen</w:t>
      </w:r>
      <w:proofErr w:type="spellEnd"/>
      <w:r w:rsidRPr="004E70FD">
        <w:rPr>
          <w:rFonts w:ascii="Arial" w:hAnsi="Arial" w:cs="Arial"/>
          <w:vertAlign w:val="superscript"/>
          <w:lang w:val="en-GB"/>
        </w:rPr>
        <w:t>®</w:t>
      </w:r>
      <w:r w:rsidRPr="004E70FD">
        <w:rPr>
          <w:rFonts w:ascii="Arial" w:hAnsi="Arial" w:cs="Arial"/>
          <w:lang w:val="en-GB"/>
        </w:rPr>
        <w:t xml:space="preserve">, </w:t>
      </w:r>
      <w:r w:rsidRPr="004E70FD">
        <w:rPr>
          <w:rFonts w:ascii="Arial" w:hAnsi="Arial" w:cs="Arial"/>
          <w:i/>
          <w:lang w:val="en-GB"/>
        </w:rPr>
        <w:t xml:space="preserve">Merck </w:t>
      </w:r>
      <w:proofErr w:type="spellStart"/>
      <w:r w:rsidRPr="004E70FD">
        <w:rPr>
          <w:rFonts w:ascii="Arial" w:hAnsi="Arial" w:cs="Arial"/>
          <w:i/>
          <w:lang w:val="en-GB"/>
        </w:rPr>
        <w:t>KGaA</w:t>
      </w:r>
      <w:proofErr w:type="spellEnd"/>
      <w:r w:rsidRPr="004E70FD">
        <w:rPr>
          <w:rFonts w:ascii="Arial" w:hAnsi="Arial" w:cs="Arial"/>
          <w:lang w:val="en-GB"/>
        </w:rPr>
        <w:t>) and selected on LB agar plates containing 100 </w:t>
      </w:r>
      <w:r w:rsidRPr="004E70FD">
        <w:rPr>
          <w:rFonts w:ascii="Arial" w:hAnsi="Arial" w:cs="Arial"/>
          <w:vertAlign w:val="superscript"/>
          <w:lang w:val="en-GB"/>
        </w:rPr>
        <w:t>μg</w:t>
      </w:r>
      <w:r w:rsidRPr="004E70FD">
        <w:rPr>
          <w:rFonts w:ascii="Arial" w:hAnsi="Arial" w:cs="Arial"/>
          <w:lang w:val="en-GB"/>
        </w:rPr>
        <w:t>/</w:t>
      </w:r>
      <w:r w:rsidRPr="004E70FD">
        <w:rPr>
          <w:rFonts w:ascii="Arial" w:hAnsi="Arial" w:cs="Arial"/>
          <w:vertAlign w:val="subscript"/>
          <w:lang w:val="en-GB"/>
        </w:rPr>
        <w:t>mL</w:t>
      </w:r>
      <w:r w:rsidRPr="004E70FD">
        <w:rPr>
          <w:rFonts w:ascii="Arial" w:hAnsi="Arial" w:cs="Arial"/>
          <w:lang w:val="en-GB"/>
        </w:rPr>
        <w:t xml:space="preserve"> ampicillin. Validity of the clones was confirmed by plasmid sequence analysis. Recombinant </w:t>
      </w:r>
      <w:r w:rsidR="007B286A">
        <w:rPr>
          <w:rFonts w:ascii="Arial" w:hAnsi="Arial" w:cs="Arial"/>
          <w:lang w:val="en-GB"/>
        </w:rPr>
        <w:t>cells were</w:t>
      </w:r>
      <w:r w:rsidRPr="004E70FD">
        <w:rPr>
          <w:rFonts w:ascii="Arial" w:hAnsi="Arial" w:cs="Arial"/>
          <w:lang w:val="en-GB"/>
        </w:rPr>
        <w:t xml:space="preserve"> grown in ampicillin LB medium and target gene expression was induced with </w:t>
      </w:r>
      <w:r>
        <w:rPr>
          <w:rFonts w:ascii="Arial" w:hAnsi="Arial" w:cs="Arial"/>
          <w:lang w:val="en-GB"/>
        </w:rPr>
        <w:t>IPTG</w:t>
      </w:r>
      <w:r w:rsidRPr="004E70FD">
        <w:rPr>
          <w:rFonts w:ascii="Arial" w:hAnsi="Arial" w:cs="Arial"/>
          <w:lang w:val="en-GB"/>
        </w:rPr>
        <w:t xml:space="preserve"> (0.2 </w:t>
      </w:r>
      <w:r w:rsidRPr="004E70FD">
        <w:rPr>
          <w:rFonts w:ascii="Arial" w:hAnsi="Arial" w:cs="Arial"/>
          <w:vertAlign w:val="superscript"/>
          <w:lang w:val="en-GB"/>
        </w:rPr>
        <w:t>µg</w:t>
      </w:r>
      <w:r w:rsidRPr="004E70FD">
        <w:rPr>
          <w:rFonts w:ascii="Arial" w:hAnsi="Arial" w:cs="Arial"/>
          <w:lang w:val="en-GB"/>
        </w:rPr>
        <w:t>/</w:t>
      </w:r>
      <w:r w:rsidRPr="004E70FD">
        <w:rPr>
          <w:rFonts w:ascii="Arial" w:hAnsi="Arial" w:cs="Arial"/>
          <w:vertAlign w:val="subscript"/>
          <w:lang w:val="en-GB"/>
        </w:rPr>
        <w:t>mL</w:t>
      </w:r>
      <w:r w:rsidR="007431A2">
        <w:rPr>
          <w:rFonts w:ascii="Arial" w:hAnsi="Arial" w:cs="Arial"/>
          <w:lang w:val="en-GB"/>
        </w:rPr>
        <w:t>, 1:2000</w:t>
      </w:r>
      <w:r w:rsidRPr="004E70FD">
        <w:rPr>
          <w:rFonts w:ascii="Arial" w:hAnsi="Arial" w:cs="Arial"/>
          <w:lang w:val="en-GB"/>
        </w:rPr>
        <w:t>).</w:t>
      </w:r>
      <w:r w:rsidR="007431A2">
        <w:rPr>
          <w:rFonts w:ascii="Arial" w:hAnsi="Arial" w:cs="Arial"/>
          <w:lang w:val="en-GB"/>
        </w:rPr>
        <w:t xml:space="preserve"> Overexpression was conducted at 22 °C for 16</w:t>
      </w:r>
      <w:r w:rsidR="00376C31">
        <w:rPr>
          <w:rFonts w:ascii="Arial" w:hAnsi="Arial" w:cs="Arial"/>
          <w:lang w:val="en-GB"/>
        </w:rPr>
        <w:t xml:space="preserve"> </w:t>
      </w:r>
      <w:r w:rsidR="007431A2">
        <w:rPr>
          <w:rFonts w:ascii="Arial" w:hAnsi="Arial" w:cs="Arial"/>
          <w:lang w:val="en-GB"/>
        </w:rPr>
        <w:t>-</w:t>
      </w:r>
      <w:r w:rsidR="00376C31">
        <w:rPr>
          <w:rFonts w:ascii="Arial" w:hAnsi="Arial" w:cs="Arial"/>
          <w:lang w:val="en-GB"/>
        </w:rPr>
        <w:t xml:space="preserve"> 20 </w:t>
      </w:r>
      <w:r w:rsidR="007431A2">
        <w:rPr>
          <w:rFonts w:ascii="Arial" w:hAnsi="Arial" w:cs="Arial"/>
          <w:lang w:val="en-GB"/>
        </w:rPr>
        <w:t>h and the cells harvested</w:t>
      </w:r>
      <w:r w:rsidR="007B286A">
        <w:rPr>
          <w:rFonts w:ascii="Arial" w:hAnsi="Arial" w:cs="Arial"/>
          <w:lang w:val="en-GB"/>
        </w:rPr>
        <w:t xml:space="preserve"> (6000 x g, 20 min, 4 °C)</w:t>
      </w:r>
      <w:r w:rsidR="007431A2">
        <w:rPr>
          <w:rFonts w:ascii="Arial" w:hAnsi="Arial" w:cs="Arial"/>
          <w:lang w:val="en-GB"/>
        </w:rPr>
        <w:t>.</w:t>
      </w:r>
      <w:r w:rsidRPr="004E70FD">
        <w:rPr>
          <w:rFonts w:ascii="Arial" w:hAnsi="Arial" w:cs="Arial"/>
          <w:lang w:val="en-GB"/>
        </w:rPr>
        <w:t xml:space="preserve"> The bacterial cell pellets were washed with PBS, resuspended in binding buffer (</w:t>
      </w:r>
      <w:r w:rsidR="007431A2">
        <w:rPr>
          <w:rFonts w:ascii="Arial" w:hAnsi="Arial" w:cs="Arial"/>
          <w:lang w:val="en-GB"/>
        </w:rPr>
        <w:t>50</w:t>
      </w:r>
      <w:r>
        <w:rPr>
          <w:rFonts w:ascii="Arial" w:hAnsi="Arial" w:cs="Arial"/>
          <w:lang w:val="en-GB"/>
        </w:rPr>
        <w:t> </w:t>
      </w:r>
      <w:r w:rsidRPr="004E70FD">
        <w:rPr>
          <w:rFonts w:ascii="Arial" w:hAnsi="Arial" w:cs="Arial"/>
          <w:lang w:val="en-GB"/>
        </w:rPr>
        <w:t>m</w:t>
      </w:r>
      <w:r w:rsidR="007431A2">
        <w:rPr>
          <w:rFonts w:ascii="Arial" w:hAnsi="Arial" w:cs="Arial"/>
          <w:smallCaps/>
          <w:lang w:val="en-GB"/>
        </w:rPr>
        <w:t>M</w:t>
      </w:r>
      <w:r w:rsidRPr="004E70FD">
        <w:rPr>
          <w:rFonts w:ascii="Arial" w:hAnsi="Arial" w:cs="Arial"/>
          <w:lang w:val="en-GB"/>
        </w:rPr>
        <w:t xml:space="preserve"> </w:t>
      </w:r>
      <w:r w:rsidR="007431A2">
        <w:rPr>
          <w:rFonts w:ascii="Arial" w:hAnsi="Arial" w:cs="Arial"/>
          <w:lang w:val="en-GB"/>
        </w:rPr>
        <w:t>NaH</w:t>
      </w:r>
      <w:r w:rsidR="007431A2">
        <w:rPr>
          <w:rFonts w:ascii="Arial" w:hAnsi="Arial" w:cs="Arial"/>
          <w:vertAlign w:val="subscript"/>
          <w:lang w:val="en-GB"/>
        </w:rPr>
        <w:t>2</w:t>
      </w:r>
      <w:r w:rsidR="007431A2">
        <w:rPr>
          <w:rFonts w:ascii="Arial" w:hAnsi="Arial" w:cs="Arial"/>
          <w:lang w:val="en-GB"/>
        </w:rPr>
        <w:t>PO</w:t>
      </w:r>
      <w:r w:rsidR="007431A2">
        <w:rPr>
          <w:rFonts w:ascii="Arial" w:hAnsi="Arial" w:cs="Arial"/>
          <w:vertAlign w:val="subscript"/>
          <w:lang w:val="en-GB"/>
        </w:rPr>
        <w:t>4</w:t>
      </w:r>
      <w:r w:rsidRPr="004E70FD">
        <w:rPr>
          <w:rFonts w:ascii="Arial" w:hAnsi="Arial" w:cs="Arial"/>
          <w:lang w:val="en-GB"/>
        </w:rPr>
        <w:t xml:space="preserve">, </w:t>
      </w:r>
      <w:r w:rsidR="007431A2">
        <w:rPr>
          <w:rFonts w:ascii="Arial" w:hAnsi="Arial" w:cs="Arial"/>
          <w:lang w:val="en-GB"/>
        </w:rPr>
        <w:t>3</w:t>
      </w:r>
      <w:r w:rsidRPr="004E70FD">
        <w:rPr>
          <w:rFonts w:ascii="Arial" w:hAnsi="Arial" w:cs="Arial"/>
          <w:lang w:val="en-GB"/>
        </w:rPr>
        <w:t>00</w:t>
      </w:r>
      <w:r>
        <w:rPr>
          <w:rFonts w:ascii="Arial" w:hAnsi="Arial" w:cs="Arial"/>
          <w:lang w:val="en-GB"/>
        </w:rPr>
        <w:t> </w:t>
      </w:r>
      <w:r w:rsidRPr="004E70FD">
        <w:rPr>
          <w:rFonts w:ascii="Arial" w:hAnsi="Arial" w:cs="Arial"/>
          <w:lang w:val="en-GB"/>
        </w:rPr>
        <w:t>m</w:t>
      </w:r>
      <w:r w:rsidR="007431A2">
        <w:rPr>
          <w:rFonts w:ascii="Arial" w:hAnsi="Arial" w:cs="Arial"/>
          <w:smallCaps/>
          <w:lang w:val="en-GB"/>
        </w:rPr>
        <w:t>M</w:t>
      </w:r>
      <w:r w:rsidRPr="004E70FD">
        <w:rPr>
          <w:rFonts w:ascii="Arial" w:hAnsi="Arial" w:cs="Arial"/>
          <w:lang w:val="en-GB"/>
        </w:rPr>
        <w:t xml:space="preserve"> NaCl, 1</w:t>
      </w:r>
      <w:r>
        <w:rPr>
          <w:rFonts w:ascii="Arial" w:hAnsi="Arial" w:cs="Arial"/>
          <w:lang w:val="en-GB"/>
        </w:rPr>
        <w:t> </w:t>
      </w:r>
      <w:r w:rsidRPr="004E70FD">
        <w:rPr>
          <w:rFonts w:ascii="Arial" w:hAnsi="Arial" w:cs="Arial"/>
          <w:lang w:val="en-GB"/>
        </w:rPr>
        <w:t>m</w:t>
      </w:r>
      <w:r w:rsidR="007431A2">
        <w:rPr>
          <w:rFonts w:ascii="Arial" w:hAnsi="Arial" w:cs="Arial"/>
          <w:smallCaps/>
          <w:lang w:val="en-GB"/>
        </w:rPr>
        <w:t>M</w:t>
      </w:r>
      <w:r w:rsidRPr="004E70FD">
        <w:rPr>
          <w:rFonts w:ascii="Arial" w:hAnsi="Arial" w:cs="Arial"/>
          <w:lang w:val="en-GB"/>
        </w:rPr>
        <w:t xml:space="preserve"> </w:t>
      </w:r>
      <w:r w:rsidR="007431A2">
        <w:rPr>
          <w:rFonts w:ascii="Arial" w:hAnsi="Arial" w:cs="Arial"/>
          <w:lang w:val="en-GB"/>
        </w:rPr>
        <w:t>DTT</w:t>
      </w:r>
      <w:r w:rsidR="00570956">
        <w:rPr>
          <w:rFonts w:ascii="Arial" w:hAnsi="Arial" w:cs="Arial"/>
          <w:lang w:val="en-GB"/>
        </w:rPr>
        <w:t>, pH 8.0</w:t>
      </w:r>
      <w:r w:rsidRPr="004E70FD">
        <w:rPr>
          <w:rFonts w:ascii="Arial" w:hAnsi="Arial" w:cs="Arial"/>
          <w:lang w:val="en-GB"/>
        </w:rPr>
        <w:t>), lysed by</w:t>
      </w:r>
      <w:r w:rsidR="006A08C8">
        <w:rPr>
          <w:rFonts w:ascii="Arial" w:hAnsi="Arial" w:cs="Arial"/>
          <w:lang w:val="en-GB"/>
        </w:rPr>
        <w:t xml:space="preserve"> a</w:t>
      </w:r>
      <w:r w:rsidRPr="004E70FD">
        <w:rPr>
          <w:rFonts w:ascii="Arial" w:hAnsi="Arial" w:cs="Arial"/>
          <w:lang w:val="en-GB"/>
        </w:rPr>
        <w:t xml:space="preserve"> </w:t>
      </w:r>
      <w:r w:rsidR="006A08C8" w:rsidRPr="00AA6F7B">
        <w:rPr>
          <w:rFonts w:ascii="Arial" w:hAnsi="Arial" w:cs="Arial"/>
          <w:lang w:val="en-US"/>
        </w:rPr>
        <w:t>Constant Cell Disruption system</w:t>
      </w:r>
      <w:r w:rsidRPr="004E70FD">
        <w:rPr>
          <w:rFonts w:ascii="Arial" w:hAnsi="Arial" w:cs="Arial"/>
          <w:lang w:val="en-GB"/>
        </w:rPr>
        <w:t xml:space="preserve">. </w:t>
      </w:r>
      <w:r w:rsidR="00570956" w:rsidRPr="00AA6F7B">
        <w:rPr>
          <w:rFonts w:ascii="Arial" w:hAnsi="Arial" w:cs="Arial"/>
          <w:lang w:val="en-US"/>
        </w:rPr>
        <w:t xml:space="preserve">Protein purification was achieved on an </w:t>
      </w:r>
      <w:proofErr w:type="spellStart"/>
      <w:r w:rsidR="00570956" w:rsidRPr="00AA6F7B">
        <w:rPr>
          <w:rFonts w:ascii="Arial" w:hAnsi="Arial" w:cs="Arial"/>
          <w:lang w:val="en-US"/>
        </w:rPr>
        <w:t>Äkta</w:t>
      </w:r>
      <w:proofErr w:type="spellEnd"/>
      <w:r w:rsidR="00570956" w:rsidRPr="00AA6F7B">
        <w:rPr>
          <w:rFonts w:ascii="Arial" w:hAnsi="Arial" w:cs="Arial"/>
          <w:lang w:val="en-US"/>
        </w:rPr>
        <w:t xml:space="preserve"> Purifier 10 system (</w:t>
      </w:r>
      <w:r w:rsidR="00570956" w:rsidRPr="00AA6F7B">
        <w:rPr>
          <w:rFonts w:ascii="Arial" w:hAnsi="Arial" w:cs="Arial"/>
          <w:i/>
          <w:lang w:val="en-US"/>
        </w:rPr>
        <w:t>GE Healthcare</w:t>
      </w:r>
      <w:r w:rsidR="00570956" w:rsidRPr="00AA6F7B">
        <w:rPr>
          <w:rFonts w:ascii="Arial" w:hAnsi="Arial" w:cs="Arial"/>
          <w:lang w:val="en-US"/>
        </w:rPr>
        <w:t>). The affinity chromatography was carried out with a His Trap HP 5 mL column (</w:t>
      </w:r>
      <w:r w:rsidR="00570956" w:rsidRPr="00AA6F7B">
        <w:rPr>
          <w:rFonts w:ascii="Arial" w:hAnsi="Arial" w:cs="Arial"/>
          <w:i/>
          <w:lang w:val="en-US"/>
        </w:rPr>
        <w:t>GE Healthcare</w:t>
      </w:r>
      <w:r w:rsidR="00570956" w:rsidRPr="00AA6F7B">
        <w:rPr>
          <w:rFonts w:ascii="Arial" w:hAnsi="Arial" w:cs="Arial"/>
          <w:lang w:val="en-US"/>
        </w:rPr>
        <w:t>). The column was equilibrated in His-wash buffer (</w:t>
      </w:r>
      <w:r w:rsidR="00570956">
        <w:rPr>
          <w:rFonts w:ascii="Arial" w:hAnsi="Arial" w:cs="Arial"/>
          <w:lang w:val="en-GB"/>
        </w:rPr>
        <w:t>50 </w:t>
      </w:r>
      <w:r w:rsidR="00570956" w:rsidRPr="004E70FD">
        <w:rPr>
          <w:rFonts w:ascii="Arial" w:hAnsi="Arial" w:cs="Arial"/>
          <w:lang w:val="en-GB"/>
        </w:rPr>
        <w:t>m</w:t>
      </w:r>
      <w:r w:rsidR="00570956">
        <w:rPr>
          <w:rFonts w:ascii="Arial" w:hAnsi="Arial" w:cs="Arial"/>
          <w:smallCaps/>
          <w:lang w:val="en-GB"/>
        </w:rPr>
        <w:t>M</w:t>
      </w:r>
      <w:r w:rsidR="00570956" w:rsidRPr="004E70FD">
        <w:rPr>
          <w:rFonts w:ascii="Arial" w:hAnsi="Arial" w:cs="Arial"/>
          <w:lang w:val="en-GB"/>
        </w:rPr>
        <w:t xml:space="preserve"> </w:t>
      </w:r>
      <w:r w:rsidR="00570956">
        <w:rPr>
          <w:rFonts w:ascii="Arial" w:hAnsi="Arial" w:cs="Arial"/>
          <w:lang w:val="en-GB"/>
        </w:rPr>
        <w:t>NaH</w:t>
      </w:r>
      <w:r w:rsidR="00570956">
        <w:rPr>
          <w:rFonts w:ascii="Arial" w:hAnsi="Arial" w:cs="Arial"/>
          <w:vertAlign w:val="subscript"/>
          <w:lang w:val="en-GB"/>
        </w:rPr>
        <w:t>2</w:t>
      </w:r>
      <w:r w:rsidR="00570956">
        <w:rPr>
          <w:rFonts w:ascii="Arial" w:hAnsi="Arial" w:cs="Arial"/>
          <w:lang w:val="en-GB"/>
        </w:rPr>
        <w:t>PO</w:t>
      </w:r>
      <w:r w:rsidR="00570956">
        <w:rPr>
          <w:rFonts w:ascii="Arial" w:hAnsi="Arial" w:cs="Arial"/>
          <w:vertAlign w:val="subscript"/>
          <w:lang w:val="en-GB"/>
        </w:rPr>
        <w:t>4</w:t>
      </w:r>
      <w:r w:rsidR="00570956" w:rsidRPr="004E70FD">
        <w:rPr>
          <w:rFonts w:ascii="Arial" w:hAnsi="Arial" w:cs="Arial"/>
          <w:lang w:val="en-GB"/>
        </w:rPr>
        <w:t xml:space="preserve">, </w:t>
      </w:r>
      <w:r w:rsidR="00570956">
        <w:rPr>
          <w:rFonts w:ascii="Arial" w:hAnsi="Arial" w:cs="Arial"/>
          <w:lang w:val="en-GB"/>
        </w:rPr>
        <w:t>3</w:t>
      </w:r>
      <w:r w:rsidR="00570956" w:rsidRPr="004E70FD">
        <w:rPr>
          <w:rFonts w:ascii="Arial" w:hAnsi="Arial" w:cs="Arial"/>
          <w:lang w:val="en-GB"/>
        </w:rPr>
        <w:t>00</w:t>
      </w:r>
      <w:r w:rsidR="00570956">
        <w:rPr>
          <w:rFonts w:ascii="Arial" w:hAnsi="Arial" w:cs="Arial"/>
          <w:lang w:val="en-GB"/>
        </w:rPr>
        <w:t> </w:t>
      </w:r>
      <w:r w:rsidR="00570956" w:rsidRPr="004E70FD">
        <w:rPr>
          <w:rFonts w:ascii="Arial" w:hAnsi="Arial" w:cs="Arial"/>
          <w:lang w:val="en-GB"/>
        </w:rPr>
        <w:t>m</w:t>
      </w:r>
      <w:r w:rsidR="00570956">
        <w:rPr>
          <w:rFonts w:ascii="Arial" w:hAnsi="Arial" w:cs="Arial"/>
          <w:smallCaps/>
          <w:lang w:val="en-GB"/>
        </w:rPr>
        <w:t>M</w:t>
      </w:r>
      <w:r w:rsidR="00570956" w:rsidRPr="004E70FD">
        <w:rPr>
          <w:rFonts w:ascii="Arial" w:hAnsi="Arial" w:cs="Arial"/>
          <w:lang w:val="en-GB"/>
        </w:rPr>
        <w:t xml:space="preserve"> NaCl, 1</w:t>
      </w:r>
      <w:r w:rsidR="00570956">
        <w:rPr>
          <w:rFonts w:ascii="Arial" w:hAnsi="Arial" w:cs="Arial"/>
          <w:lang w:val="en-GB"/>
        </w:rPr>
        <w:t> </w:t>
      </w:r>
      <w:r w:rsidR="00570956" w:rsidRPr="004E70FD">
        <w:rPr>
          <w:rFonts w:ascii="Arial" w:hAnsi="Arial" w:cs="Arial"/>
          <w:lang w:val="en-GB"/>
        </w:rPr>
        <w:t>m</w:t>
      </w:r>
      <w:r w:rsidR="00570956">
        <w:rPr>
          <w:rFonts w:ascii="Arial" w:hAnsi="Arial" w:cs="Arial"/>
          <w:smallCaps/>
          <w:lang w:val="en-GB"/>
        </w:rPr>
        <w:t>M</w:t>
      </w:r>
      <w:r w:rsidR="00570956" w:rsidRPr="004E70FD">
        <w:rPr>
          <w:rFonts w:ascii="Arial" w:hAnsi="Arial" w:cs="Arial"/>
          <w:lang w:val="en-GB"/>
        </w:rPr>
        <w:t xml:space="preserve"> </w:t>
      </w:r>
      <w:r w:rsidR="00570956">
        <w:rPr>
          <w:rFonts w:ascii="Arial" w:hAnsi="Arial" w:cs="Arial"/>
          <w:lang w:val="en-GB"/>
        </w:rPr>
        <w:t>DTT</w:t>
      </w:r>
      <w:r w:rsidR="00570956" w:rsidRPr="00AA6F7B">
        <w:rPr>
          <w:rFonts w:ascii="Arial" w:hAnsi="Arial" w:cs="Arial"/>
          <w:lang w:val="en-US"/>
        </w:rPr>
        <w:t xml:space="preserve">), the lysate was loaded and it was washed with 10 column volumes (CV) His-wash buffer (+ 40 mM imidazole). Elution was carried out with a steep gradient into His-elution buffer (His-wash buffer + 250 mM imidazole). hALDH2 containing elution fractions were pooled, concentrated and purified with a </w:t>
      </w:r>
      <w:proofErr w:type="spellStart"/>
      <w:r w:rsidR="00570956" w:rsidRPr="00AA6F7B">
        <w:rPr>
          <w:rFonts w:ascii="Arial" w:hAnsi="Arial" w:cs="Arial"/>
          <w:lang w:val="en-US"/>
        </w:rPr>
        <w:t>HiLoad</w:t>
      </w:r>
      <w:proofErr w:type="spellEnd"/>
      <w:r w:rsidR="00570956" w:rsidRPr="00AA6F7B">
        <w:rPr>
          <w:rFonts w:ascii="Arial" w:hAnsi="Arial" w:cs="Arial"/>
          <w:lang w:val="en-US"/>
        </w:rPr>
        <w:t xml:space="preserve"> 16/60 </w:t>
      </w:r>
      <w:proofErr w:type="spellStart"/>
      <w:r w:rsidR="00570956" w:rsidRPr="00AA6F7B">
        <w:rPr>
          <w:rFonts w:ascii="Arial" w:hAnsi="Arial" w:cs="Arial"/>
          <w:lang w:val="en-US"/>
        </w:rPr>
        <w:t>Superdex</w:t>
      </w:r>
      <w:proofErr w:type="spellEnd"/>
      <w:r w:rsidR="00570956" w:rsidRPr="00AA6F7B">
        <w:rPr>
          <w:rFonts w:ascii="Arial" w:hAnsi="Arial" w:cs="Arial"/>
          <w:lang w:val="en-US"/>
        </w:rPr>
        <w:t xml:space="preserve"> 200 </w:t>
      </w:r>
      <w:proofErr w:type="spellStart"/>
      <w:r w:rsidR="00570956" w:rsidRPr="00AA6F7B">
        <w:rPr>
          <w:rFonts w:ascii="Arial" w:hAnsi="Arial" w:cs="Arial"/>
          <w:lang w:val="en-US"/>
        </w:rPr>
        <w:t>pg</w:t>
      </w:r>
      <w:proofErr w:type="spellEnd"/>
      <w:r w:rsidR="00570956" w:rsidRPr="00AA6F7B">
        <w:rPr>
          <w:rFonts w:ascii="Arial" w:hAnsi="Arial" w:cs="Arial"/>
          <w:lang w:val="en-US"/>
        </w:rPr>
        <w:t xml:space="preserve"> </w:t>
      </w:r>
      <w:proofErr w:type="spellStart"/>
      <w:r w:rsidR="00570956" w:rsidRPr="00AA6F7B">
        <w:rPr>
          <w:rFonts w:ascii="Arial" w:hAnsi="Arial" w:cs="Arial"/>
          <w:lang w:val="en-US"/>
        </w:rPr>
        <w:t>gelfiltration</w:t>
      </w:r>
      <w:proofErr w:type="spellEnd"/>
      <w:r w:rsidR="00570956" w:rsidRPr="00AA6F7B">
        <w:rPr>
          <w:rFonts w:ascii="Arial" w:hAnsi="Arial" w:cs="Arial"/>
          <w:lang w:val="en-US"/>
        </w:rPr>
        <w:t xml:space="preserve"> column (GE Healthcare) in storage buffer (20 </w:t>
      </w:r>
      <w:proofErr w:type="spellStart"/>
      <w:r w:rsidR="00570956" w:rsidRPr="00AA6F7B">
        <w:rPr>
          <w:rFonts w:ascii="Arial" w:hAnsi="Arial" w:cs="Arial"/>
          <w:lang w:val="en-US"/>
        </w:rPr>
        <w:t>mM</w:t>
      </w:r>
      <w:proofErr w:type="spellEnd"/>
      <w:r w:rsidR="00570956" w:rsidRPr="00AA6F7B">
        <w:rPr>
          <w:rFonts w:ascii="Arial" w:hAnsi="Arial" w:cs="Arial"/>
          <w:lang w:val="en-US"/>
        </w:rPr>
        <w:t xml:space="preserve"> </w:t>
      </w:r>
      <w:proofErr w:type="spellStart"/>
      <w:r w:rsidR="00570956" w:rsidRPr="00AA6F7B">
        <w:rPr>
          <w:rFonts w:ascii="Arial" w:hAnsi="Arial" w:cs="Arial"/>
          <w:lang w:val="en-US"/>
        </w:rPr>
        <w:t>Tris</w:t>
      </w:r>
      <w:r w:rsidR="00570956" w:rsidRPr="00AA6F7B">
        <w:rPr>
          <w:rFonts w:ascii="Arial" w:hAnsi="Arial" w:cs="Arial"/>
          <w:vertAlign w:val="superscript"/>
          <w:lang w:val="en-US"/>
        </w:rPr>
        <w:t>.</w:t>
      </w:r>
      <w:r w:rsidR="00570956" w:rsidRPr="00AA6F7B">
        <w:rPr>
          <w:rFonts w:ascii="Arial" w:hAnsi="Arial" w:cs="Arial"/>
          <w:lang w:val="en-US"/>
        </w:rPr>
        <w:t>HCl</w:t>
      </w:r>
      <w:proofErr w:type="spellEnd"/>
      <w:r w:rsidR="00570956" w:rsidRPr="00AA6F7B">
        <w:rPr>
          <w:rFonts w:ascii="Arial" w:hAnsi="Arial" w:cs="Arial"/>
          <w:lang w:val="en-US"/>
        </w:rPr>
        <w:t>, 1 </w:t>
      </w:r>
      <w:proofErr w:type="spellStart"/>
      <w:r w:rsidR="00570956" w:rsidRPr="00AA6F7B">
        <w:rPr>
          <w:rFonts w:ascii="Arial" w:hAnsi="Arial" w:cs="Arial"/>
          <w:lang w:val="en-US"/>
        </w:rPr>
        <w:t>mM</w:t>
      </w:r>
      <w:proofErr w:type="spellEnd"/>
      <w:r w:rsidR="00570956" w:rsidRPr="00AA6F7B">
        <w:rPr>
          <w:rFonts w:ascii="Arial" w:hAnsi="Arial" w:cs="Arial"/>
          <w:lang w:val="en-US"/>
        </w:rPr>
        <w:t xml:space="preserve"> EDTA, 1 mM DTT</w:t>
      </w:r>
      <w:r w:rsidR="004660A2">
        <w:rPr>
          <w:rFonts w:ascii="Arial" w:hAnsi="Arial" w:cs="Arial"/>
          <w:lang w:val="en-US"/>
        </w:rPr>
        <w:t>,  10% (v/v) glycerol, pH 7.5).</w:t>
      </w:r>
    </w:p>
    <w:p w14:paraId="376C8612" w14:textId="77777777" w:rsidR="00A3042C" w:rsidRDefault="00A3042C" w:rsidP="00570956">
      <w:pPr>
        <w:widowControl w:val="0"/>
        <w:autoSpaceDE w:val="0"/>
        <w:autoSpaceDN w:val="0"/>
        <w:adjustRightInd w:val="0"/>
        <w:spacing w:line="360" w:lineRule="auto"/>
        <w:jc w:val="both"/>
        <w:rPr>
          <w:rFonts w:ascii="Arial" w:hAnsi="Arial" w:cs="Arial"/>
          <w:lang w:val="en-GB"/>
        </w:rPr>
      </w:pPr>
      <w:r>
        <w:rPr>
          <w:rFonts w:ascii="Arial" w:hAnsi="Arial" w:cs="Arial"/>
          <w:lang w:val="en-GB"/>
        </w:rPr>
        <w:t>Primer for recombinant expression:</w:t>
      </w:r>
    </w:p>
    <w:p w14:paraId="59602971" w14:textId="77777777" w:rsidR="008664C1" w:rsidRDefault="008664C1" w:rsidP="008664C1">
      <w:pPr>
        <w:rPr>
          <w:rFonts w:ascii="Arial" w:hAnsi="Arial" w:cs="Arial"/>
          <w:lang w:val="en-GB"/>
        </w:rPr>
      </w:pPr>
      <w:r>
        <w:rPr>
          <w:rFonts w:ascii="Arial" w:hAnsi="Arial" w:cs="Arial"/>
          <w:lang w:val="en-GB"/>
        </w:rPr>
        <w:t>Forward:</w:t>
      </w:r>
      <w:r>
        <w:rPr>
          <w:rFonts w:ascii="Arial" w:hAnsi="Arial" w:cs="Arial"/>
          <w:lang w:val="en-GB"/>
        </w:rPr>
        <w:tab/>
      </w:r>
      <w:r w:rsidRPr="00077553">
        <w:rPr>
          <w:rFonts w:ascii="Arial" w:hAnsi="Arial" w:cs="Arial"/>
          <w:lang w:val="en-GB"/>
        </w:rPr>
        <w:t>5'-</w:t>
      </w:r>
      <w:r w:rsidRPr="008664C1">
        <w:rPr>
          <w:rFonts w:ascii="Courier New" w:hAnsi="Courier New" w:cs="Courier New"/>
          <w:color w:val="000000"/>
          <w:sz w:val="20"/>
          <w:szCs w:val="20"/>
          <w:shd w:val="clear" w:color="auto" w:fill="FFFFFF"/>
          <w:lang w:val="en-US"/>
        </w:rPr>
        <w:t xml:space="preserve"> </w:t>
      </w:r>
      <w:proofErr w:type="spellStart"/>
      <w:r>
        <w:rPr>
          <w:rFonts w:ascii="Arial" w:hAnsi="Arial" w:cs="Arial"/>
          <w:lang w:val="en-US"/>
        </w:rPr>
        <w:t>ggggacaagtttgtacaaaaaagcaggcttt</w:t>
      </w:r>
      <w:r w:rsidRPr="008664C1">
        <w:rPr>
          <w:rFonts w:ascii="Arial" w:hAnsi="Arial" w:cs="Arial"/>
          <w:lang w:val="en-US"/>
        </w:rPr>
        <w:t>tcagccgccgccaccca</w:t>
      </w:r>
      <w:proofErr w:type="spellEnd"/>
      <w:r w:rsidRPr="00077553">
        <w:rPr>
          <w:rFonts w:ascii="Arial" w:hAnsi="Arial" w:cs="Arial"/>
          <w:lang w:val="en-GB"/>
        </w:rPr>
        <w:t xml:space="preserve"> -3'</w:t>
      </w:r>
    </w:p>
    <w:p w14:paraId="5922CA23" w14:textId="77777777" w:rsidR="009B2246" w:rsidRDefault="008664C1" w:rsidP="008664C1">
      <w:pPr>
        <w:rPr>
          <w:rFonts w:ascii="Arial" w:hAnsi="Arial" w:cs="Arial"/>
          <w:lang w:val="en-GB"/>
        </w:rPr>
      </w:pPr>
      <w:r>
        <w:rPr>
          <w:rFonts w:ascii="Arial" w:hAnsi="Arial" w:cs="Arial"/>
          <w:lang w:val="en-GB"/>
        </w:rPr>
        <w:t>Reverse:</w:t>
      </w:r>
      <w:r>
        <w:rPr>
          <w:rFonts w:ascii="Arial" w:hAnsi="Arial" w:cs="Arial"/>
          <w:lang w:val="en-GB"/>
        </w:rPr>
        <w:tab/>
      </w:r>
      <w:r w:rsidRPr="00077553">
        <w:rPr>
          <w:rFonts w:ascii="Arial" w:hAnsi="Arial" w:cs="Arial"/>
          <w:lang w:val="en-GB"/>
        </w:rPr>
        <w:t xml:space="preserve">5'- </w:t>
      </w:r>
      <w:proofErr w:type="spellStart"/>
      <w:r>
        <w:rPr>
          <w:rFonts w:ascii="Arial" w:hAnsi="Arial" w:cs="Arial"/>
          <w:lang w:val="en-US"/>
        </w:rPr>
        <w:t>ggggaccactttgtacaagaaagctgggtg</w:t>
      </w:r>
      <w:r w:rsidRPr="008664C1">
        <w:rPr>
          <w:rFonts w:ascii="Arial" w:hAnsi="Arial" w:cs="Arial"/>
          <w:lang w:val="en-US"/>
        </w:rPr>
        <w:t>ttatgagttcttctgaggcactttgac</w:t>
      </w:r>
      <w:proofErr w:type="spellEnd"/>
      <w:r w:rsidRPr="00077553">
        <w:rPr>
          <w:rFonts w:ascii="Arial" w:hAnsi="Arial" w:cs="Arial"/>
          <w:lang w:val="en-GB"/>
        </w:rPr>
        <w:t>-3'</w:t>
      </w:r>
    </w:p>
    <w:p w14:paraId="26B184BF" w14:textId="77777777" w:rsidR="008664C1" w:rsidRDefault="008664C1" w:rsidP="008664C1">
      <w:pPr>
        <w:rPr>
          <w:rFonts w:ascii="Arial" w:hAnsi="Arial" w:cs="Arial"/>
          <w:lang w:val="en-GB"/>
        </w:rPr>
      </w:pPr>
    </w:p>
    <w:p w14:paraId="033E59AC" w14:textId="77777777" w:rsidR="00A3042C" w:rsidRDefault="00A3042C" w:rsidP="0052025E">
      <w:pPr>
        <w:widowControl w:val="0"/>
        <w:autoSpaceDE w:val="0"/>
        <w:autoSpaceDN w:val="0"/>
        <w:adjustRightInd w:val="0"/>
        <w:spacing w:line="360" w:lineRule="auto"/>
        <w:jc w:val="both"/>
        <w:rPr>
          <w:rFonts w:ascii="Arial" w:hAnsi="Arial" w:cs="Arial"/>
          <w:lang w:val="en-GB"/>
        </w:rPr>
      </w:pPr>
    </w:p>
    <w:p w14:paraId="0A02DD80" w14:textId="77777777" w:rsidR="004660A2" w:rsidRDefault="004660A2" w:rsidP="0052025E">
      <w:pPr>
        <w:widowControl w:val="0"/>
        <w:autoSpaceDE w:val="0"/>
        <w:autoSpaceDN w:val="0"/>
        <w:adjustRightInd w:val="0"/>
        <w:spacing w:line="360" w:lineRule="auto"/>
        <w:jc w:val="both"/>
        <w:rPr>
          <w:rFonts w:ascii="Arial" w:hAnsi="Arial" w:cs="Arial"/>
          <w:lang w:val="en-GB"/>
        </w:rPr>
      </w:pPr>
    </w:p>
    <w:p w14:paraId="2AF82BF4" w14:textId="77777777" w:rsidR="008664C1" w:rsidRPr="00AA6F7B" w:rsidRDefault="00974916" w:rsidP="00974916">
      <w:pPr>
        <w:ind w:left="360"/>
        <w:rPr>
          <w:rFonts w:ascii="Arial" w:hAnsi="Arial" w:cs="Arial"/>
          <w:b/>
          <w:lang w:val="en-GB"/>
        </w:rPr>
      </w:pPr>
      <w:r w:rsidRPr="00AA6F7B">
        <w:rPr>
          <w:rFonts w:ascii="Arial" w:hAnsi="Arial" w:cs="Arial"/>
          <w:b/>
          <w:lang w:val="en-GB"/>
        </w:rPr>
        <w:t xml:space="preserve">4.7 </w:t>
      </w:r>
      <w:r w:rsidR="00C016E4">
        <w:rPr>
          <w:rFonts w:ascii="Arial" w:hAnsi="Arial" w:cs="Arial"/>
          <w:b/>
          <w:lang w:val="en-GB"/>
        </w:rPr>
        <w:t>MTT a</w:t>
      </w:r>
      <w:r w:rsidR="008664C1" w:rsidRPr="00AA6F7B">
        <w:rPr>
          <w:rFonts w:ascii="Arial" w:hAnsi="Arial" w:cs="Arial"/>
          <w:b/>
          <w:lang w:val="en-GB"/>
        </w:rPr>
        <w:t>ssay</w:t>
      </w:r>
    </w:p>
    <w:p w14:paraId="0DBAFFCF" w14:textId="77777777" w:rsidR="008664C1" w:rsidRPr="00AA6F7B" w:rsidRDefault="008664C1" w:rsidP="008664C1">
      <w:pPr>
        <w:rPr>
          <w:rFonts w:ascii="Arial" w:hAnsi="Arial" w:cs="Arial"/>
          <w:b/>
          <w:lang w:val="en-GB"/>
        </w:rPr>
      </w:pPr>
    </w:p>
    <w:p w14:paraId="59F45A10" w14:textId="77777777" w:rsidR="00C5193B" w:rsidRPr="00AA6F7B" w:rsidRDefault="00C5193B" w:rsidP="008664C1">
      <w:pPr>
        <w:rPr>
          <w:rFonts w:ascii="Arial" w:hAnsi="Arial" w:cs="Arial"/>
          <w:b/>
          <w:lang w:val="en-GB"/>
        </w:rPr>
      </w:pPr>
    </w:p>
    <w:p w14:paraId="0E30004E" w14:textId="77777777" w:rsidR="00930079" w:rsidRPr="00AA6F7B" w:rsidRDefault="00C5193B" w:rsidP="00745DD5">
      <w:pPr>
        <w:spacing w:after="0" w:line="360" w:lineRule="auto"/>
        <w:jc w:val="both"/>
        <w:rPr>
          <w:rFonts w:ascii="Arial" w:hAnsi="Arial" w:cs="Arial"/>
          <w:lang w:val="en-US" w:eastAsia="de-DE"/>
        </w:rPr>
      </w:pPr>
      <w:r w:rsidRPr="00AA6F7B">
        <w:rPr>
          <w:rFonts w:ascii="Arial" w:hAnsi="Arial" w:cs="Arial"/>
          <w:lang w:val="en-US"/>
        </w:rPr>
        <w:t>This essay was performed in 96 well plates. A549/HepG2 cells were grown to 30-40 % confluence. The medium was removed and 100 µL medium/well containing 1 µL DMSO compound stock were added to the cells and incubated for 24 h. All concentrations as well as a DMSO control were done in triplicates.</w:t>
      </w:r>
      <w:r w:rsidR="00134F71" w:rsidRPr="00AA6F7B">
        <w:rPr>
          <w:rFonts w:ascii="Arial" w:hAnsi="Arial" w:cs="Arial"/>
          <w:lang w:val="en-US"/>
        </w:rPr>
        <w:t xml:space="preserve"> 20 µL</w:t>
      </w:r>
      <w:r w:rsidRPr="00AA6F7B">
        <w:rPr>
          <w:rFonts w:ascii="Arial" w:hAnsi="Arial" w:cs="Arial"/>
          <w:lang w:val="en-US"/>
        </w:rPr>
        <w:t xml:space="preserve"> </w:t>
      </w:r>
      <w:proofErr w:type="spellStart"/>
      <w:r w:rsidRPr="00AA6F7B">
        <w:rPr>
          <w:rFonts w:ascii="Arial" w:hAnsi="Arial" w:cs="Arial"/>
          <w:lang w:val="en-US"/>
        </w:rPr>
        <w:t>Thiazolyl</w:t>
      </w:r>
      <w:proofErr w:type="spellEnd"/>
      <w:r w:rsidRPr="00AA6F7B">
        <w:rPr>
          <w:rFonts w:ascii="Arial" w:hAnsi="Arial" w:cs="Arial"/>
          <w:lang w:val="en-US"/>
        </w:rPr>
        <w:t xml:space="preserve"> Blue Tetrazolium bromide (</w:t>
      </w:r>
      <w:r w:rsidR="00134F71" w:rsidRPr="00AA6F7B">
        <w:rPr>
          <w:rFonts w:ascii="Arial" w:hAnsi="Arial" w:cs="Arial"/>
          <w:lang w:val="en-US"/>
        </w:rPr>
        <w:t xml:space="preserve">5 mg/mL in PBS, </w:t>
      </w:r>
      <w:r w:rsidRPr="00AA6F7B">
        <w:rPr>
          <w:rFonts w:ascii="Arial" w:hAnsi="Arial" w:cs="Arial"/>
          <w:i/>
          <w:lang w:val="en-US"/>
        </w:rPr>
        <w:t>Sigma Aldrich</w:t>
      </w:r>
      <w:r w:rsidR="00930079" w:rsidRPr="00AA6F7B">
        <w:rPr>
          <w:rFonts w:ascii="Arial" w:hAnsi="Arial" w:cs="Arial"/>
          <w:lang w:val="en-US"/>
        </w:rPr>
        <w:t>)</w:t>
      </w:r>
      <w:r w:rsidR="00134F71" w:rsidRPr="00AA6F7B">
        <w:rPr>
          <w:rFonts w:ascii="Arial" w:hAnsi="Arial" w:cs="Arial"/>
          <w:lang w:val="en-US"/>
        </w:rPr>
        <w:t xml:space="preserve"> were added to the cells and incubated for 2-4 h until complete consumption was observed. After removal of the medium, the resulting formazan is dissolved in 200 µL DMSO. </w:t>
      </w:r>
      <w:r w:rsidR="00134F71" w:rsidRPr="00AA6F7B">
        <w:rPr>
          <w:rFonts w:ascii="Arial" w:hAnsi="Arial" w:cs="Arial"/>
          <w:lang w:val="en-US" w:eastAsia="de-DE"/>
        </w:rPr>
        <w:t xml:space="preserve">Optical density was measured at 570 nm (562 nm) and background subtracted at 630 nm (620 nm) by a TECAN Infinite® M200 Pro. </w:t>
      </w:r>
    </w:p>
    <w:p w14:paraId="62885C18" w14:textId="77777777" w:rsidR="00745DD5" w:rsidRPr="00AA6F7B" w:rsidRDefault="00745DD5" w:rsidP="00745DD5">
      <w:pPr>
        <w:spacing w:after="0" w:line="360" w:lineRule="auto"/>
        <w:jc w:val="both"/>
        <w:rPr>
          <w:rFonts w:ascii="Arial" w:hAnsi="Arial" w:cs="Arial"/>
          <w:lang w:val="en-US" w:eastAsia="de-DE"/>
        </w:rPr>
      </w:pPr>
    </w:p>
    <w:p w14:paraId="2441E18F" w14:textId="77777777" w:rsidR="00E7731F" w:rsidRPr="00AA6F7B" w:rsidRDefault="00E7731F" w:rsidP="00745DD5">
      <w:pPr>
        <w:spacing w:after="0" w:line="360" w:lineRule="auto"/>
        <w:jc w:val="both"/>
        <w:rPr>
          <w:rFonts w:ascii="Arial" w:hAnsi="Arial" w:cs="Arial"/>
          <w:lang w:val="en-US" w:eastAsia="de-DE"/>
        </w:rPr>
      </w:pPr>
    </w:p>
    <w:p w14:paraId="0E76E074" w14:textId="77777777" w:rsidR="00745DD5" w:rsidRPr="00974916" w:rsidRDefault="00C016E4" w:rsidP="00974916">
      <w:pPr>
        <w:pStyle w:val="Listenabsatz"/>
        <w:numPr>
          <w:ilvl w:val="1"/>
          <w:numId w:val="12"/>
        </w:numPr>
        <w:rPr>
          <w:rFonts w:ascii="Arial" w:hAnsi="Arial" w:cs="Arial"/>
          <w:b/>
        </w:rPr>
      </w:pPr>
      <w:r>
        <w:rPr>
          <w:rFonts w:ascii="Arial" w:hAnsi="Arial" w:cs="Arial"/>
          <w:b/>
        </w:rPr>
        <w:t xml:space="preserve">ALDH2 </w:t>
      </w:r>
      <w:proofErr w:type="spellStart"/>
      <w:r>
        <w:rPr>
          <w:rFonts w:ascii="Arial" w:hAnsi="Arial" w:cs="Arial"/>
          <w:b/>
        </w:rPr>
        <w:t>a</w:t>
      </w:r>
      <w:r w:rsidR="00745DD5" w:rsidRPr="00974916">
        <w:rPr>
          <w:rFonts w:ascii="Arial" w:hAnsi="Arial" w:cs="Arial"/>
          <w:b/>
        </w:rPr>
        <w:t>ssay</w:t>
      </w:r>
      <w:proofErr w:type="spellEnd"/>
    </w:p>
    <w:p w14:paraId="018D69C8" w14:textId="77777777" w:rsidR="00745DD5" w:rsidRDefault="00745DD5" w:rsidP="00745DD5">
      <w:pPr>
        <w:rPr>
          <w:rFonts w:ascii="Arial" w:hAnsi="Arial" w:cs="Arial"/>
          <w:b/>
        </w:rPr>
      </w:pPr>
    </w:p>
    <w:p w14:paraId="291FD481" w14:textId="77777777" w:rsidR="00745DD5" w:rsidRDefault="00745DD5" w:rsidP="00745DD5">
      <w:pPr>
        <w:rPr>
          <w:rFonts w:ascii="Arial" w:hAnsi="Arial" w:cs="Arial"/>
          <w:b/>
        </w:rPr>
      </w:pPr>
    </w:p>
    <w:p w14:paraId="45283134" w14:textId="245D4317" w:rsidR="002468DB" w:rsidRDefault="00745DD5" w:rsidP="00F13EA4">
      <w:pPr>
        <w:autoSpaceDE w:val="0"/>
        <w:spacing w:after="0" w:line="360" w:lineRule="auto"/>
        <w:jc w:val="both"/>
        <w:rPr>
          <w:rFonts w:ascii="Arial" w:eastAsia="ArialMT" w:hAnsi="Arial" w:cs="ArialMT"/>
          <w:lang w:val="en-US"/>
        </w:rPr>
      </w:pPr>
      <w:r w:rsidRPr="00AA6F7B">
        <w:rPr>
          <w:rFonts w:ascii="Arial" w:eastAsia="ArialMT" w:hAnsi="Arial" w:cs="Arial"/>
          <w:lang w:val="en-US"/>
        </w:rPr>
        <w:t xml:space="preserve">To </w:t>
      </w:r>
      <w:proofErr w:type="spellStart"/>
      <w:r w:rsidRPr="00AA6F7B">
        <w:rPr>
          <w:rFonts w:ascii="Arial" w:eastAsia="ArialMT" w:hAnsi="Arial" w:cs="Arial"/>
          <w:lang w:val="en-US"/>
        </w:rPr>
        <w:t>quantifiy</w:t>
      </w:r>
      <w:proofErr w:type="spellEnd"/>
      <w:r w:rsidR="005E0372" w:rsidRPr="00AA6F7B">
        <w:rPr>
          <w:rFonts w:ascii="Arial" w:eastAsia="ArialMT" w:hAnsi="Arial" w:cs="Arial"/>
          <w:lang w:val="en-US"/>
        </w:rPr>
        <w:t xml:space="preserve"> the </w:t>
      </w:r>
      <w:r w:rsidRPr="00AA6F7B">
        <w:rPr>
          <w:rFonts w:ascii="Arial" w:eastAsia="ArialMT" w:hAnsi="Arial" w:cs="Arial"/>
          <w:lang w:val="en-US"/>
        </w:rPr>
        <w:t xml:space="preserve">binding of </w:t>
      </w:r>
      <w:r w:rsidR="008A007B" w:rsidRPr="003346CD">
        <w:rPr>
          <w:rFonts w:ascii="Arial" w:eastAsia="ArialMT" w:hAnsi="Arial" w:cs="Arial"/>
          <w:b/>
          <w:lang w:val="en-US"/>
        </w:rPr>
        <w:t>FL1</w:t>
      </w:r>
      <w:r w:rsidR="008A007B">
        <w:rPr>
          <w:rFonts w:ascii="Arial" w:eastAsia="ArialMT" w:hAnsi="Arial" w:cs="Arial"/>
          <w:lang w:val="en-US"/>
        </w:rPr>
        <w:t xml:space="preserve"> to ALDH2,</w:t>
      </w:r>
      <w:r w:rsidRPr="00AA6F7B">
        <w:rPr>
          <w:rFonts w:ascii="Arial" w:eastAsia="ArialMT" w:hAnsi="Arial" w:cs="Arial"/>
          <w:lang w:val="en-US"/>
        </w:rPr>
        <w:t xml:space="preserve"> the kinetic parameters K</w:t>
      </w:r>
      <w:r w:rsidRPr="00AA6F7B">
        <w:rPr>
          <w:rFonts w:ascii="Arial" w:eastAsia="ArialMT" w:hAnsi="Arial" w:cs="Arial"/>
          <w:vertAlign w:val="subscript"/>
          <w:lang w:val="en-US"/>
        </w:rPr>
        <w:t>i</w:t>
      </w:r>
      <w:r w:rsidRPr="00AA6F7B">
        <w:rPr>
          <w:rFonts w:ascii="Arial" w:eastAsia="ArialMT" w:hAnsi="Arial" w:cs="Arial"/>
          <w:lang w:val="en-US"/>
        </w:rPr>
        <w:t xml:space="preserve"> and </w:t>
      </w:r>
      <w:proofErr w:type="spellStart"/>
      <w:r w:rsidRPr="00AA6F7B">
        <w:rPr>
          <w:rFonts w:ascii="Arial" w:eastAsia="ArialMT" w:hAnsi="Arial" w:cs="Arial"/>
          <w:lang w:val="en-US"/>
        </w:rPr>
        <w:t>k</w:t>
      </w:r>
      <w:r w:rsidRPr="00AA6F7B">
        <w:rPr>
          <w:rFonts w:ascii="Arial" w:eastAsia="ArialMT" w:hAnsi="Arial" w:cs="Arial"/>
          <w:vertAlign w:val="subscript"/>
          <w:lang w:val="en-US"/>
        </w:rPr>
        <w:t>inact</w:t>
      </w:r>
      <w:proofErr w:type="spellEnd"/>
      <w:r w:rsidRPr="00AA6F7B">
        <w:rPr>
          <w:rFonts w:ascii="Arial" w:eastAsia="ArialMT" w:hAnsi="Arial" w:cs="Arial"/>
          <w:vertAlign w:val="subscript"/>
          <w:lang w:val="en-US"/>
        </w:rPr>
        <w:t xml:space="preserve"> </w:t>
      </w:r>
      <w:r w:rsidR="00930079" w:rsidRPr="00AA6F7B">
        <w:rPr>
          <w:rFonts w:ascii="Arial" w:eastAsia="ArialMT" w:hAnsi="Arial" w:cs="Arial"/>
          <w:lang w:val="en-US"/>
        </w:rPr>
        <w:t>we</w:t>
      </w:r>
      <w:r w:rsidRPr="00AA6F7B">
        <w:rPr>
          <w:rFonts w:ascii="Arial" w:eastAsia="ArialMT" w:hAnsi="Arial" w:cs="Arial"/>
          <w:lang w:val="en-US"/>
        </w:rPr>
        <w:t xml:space="preserve">re determined </w:t>
      </w:r>
      <w:r w:rsidRPr="00AA6F7B">
        <w:rPr>
          <w:rFonts w:ascii="Arial" w:eastAsia="ArialMT" w:hAnsi="Arial" w:cs="ArialMT"/>
          <w:lang w:val="en-US"/>
        </w:rPr>
        <w:t>by the method of Kitz and Wilson</w:t>
      </w:r>
      <w:r w:rsidRPr="00AA6F7B">
        <w:rPr>
          <w:rFonts w:ascii="Arial" w:eastAsia="ArialMT" w:hAnsi="Arial" w:cs="Arial"/>
          <w:shd w:val="clear" w:color="auto" w:fill="FFFFFF" w:themeFill="background1"/>
          <w:lang w:val="en-US"/>
        </w:rPr>
        <w:t>.</w:t>
      </w:r>
      <w:r w:rsidR="006E1A28">
        <w:rPr>
          <w:rFonts w:ascii="Arial" w:eastAsia="ArialMT" w:hAnsi="Arial" w:cs="Arial"/>
          <w:shd w:val="clear" w:color="auto" w:fill="FFFFFF" w:themeFill="background1"/>
        </w:rPr>
        <w:fldChar w:fldCharType="begin">
          <w:fldData xml:space="preserve">PEVuZE5vdGU+PENpdGU+PEF1dGhvcj5LaXR6PC9BdXRob3I+PFllYXI+MTk2MjwvWWVhcj48UmVj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</w:fldData>
        </w:fldChar>
      </w:r>
      <w:r w:rsidR="00762B30" w:rsidRPr="00AA6F7B">
        <w:rPr>
          <w:rFonts w:ascii="Arial" w:eastAsia="ArialMT" w:hAnsi="Arial" w:cs="Arial"/>
          <w:shd w:val="clear" w:color="auto" w:fill="FFFFFF" w:themeFill="background1"/>
          <w:lang w:val="en-US"/>
        </w:rPr>
        <w:instrText xml:space="preserve"> ADDIN EN.CITE </w:instrText>
      </w:r>
      <w:r w:rsidR="00762B30">
        <w:rPr>
          <w:rFonts w:ascii="Arial" w:eastAsia="ArialMT" w:hAnsi="Arial" w:cs="Arial"/>
          <w:shd w:val="clear" w:color="auto" w:fill="FFFFFF" w:themeFill="background1"/>
        </w:rPr>
        <w:fldChar w:fldCharType="begin">
          <w:fldData xml:space="preserve">PEVuZE5vdGU+PENpdGU+PEF1dGhvcj5LaXR6PC9BdXRob3I+PFllYXI+MTk2MjwvWWVhcj48UmVj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</w:fldData>
        </w:fldChar>
      </w:r>
      <w:r w:rsidR="00762B30" w:rsidRPr="00AA6F7B">
        <w:rPr>
          <w:rFonts w:ascii="Arial" w:eastAsia="ArialMT" w:hAnsi="Arial" w:cs="Arial"/>
          <w:shd w:val="clear" w:color="auto" w:fill="FFFFFF" w:themeFill="background1"/>
          <w:lang w:val="en-US"/>
        </w:rPr>
        <w:instrText xml:space="preserve"> ADDIN EN.CITE.DATA </w:instrText>
      </w:r>
      <w:r w:rsidR="00762B30">
        <w:rPr>
          <w:rFonts w:ascii="Arial" w:eastAsia="ArialMT" w:hAnsi="Arial" w:cs="Arial"/>
          <w:shd w:val="clear" w:color="auto" w:fill="FFFFFF" w:themeFill="background1"/>
        </w:rPr>
      </w:r>
      <w:r w:rsidR="00762B30">
        <w:rPr>
          <w:rFonts w:ascii="Arial" w:eastAsia="ArialMT" w:hAnsi="Arial" w:cs="Arial"/>
          <w:shd w:val="clear" w:color="auto" w:fill="FFFFFF" w:themeFill="background1"/>
        </w:rPr>
        <w:fldChar w:fldCharType="end"/>
      </w:r>
      <w:r w:rsidR="006E1A28">
        <w:rPr>
          <w:rFonts w:ascii="Arial" w:eastAsia="ArialMT" w:hAnsi="Arial" w:cs="Arial"/>
          <w:shd w:val="clear" w:color="auto" w:fill="FFFFFF" w:themeFill="background1"/>
        </w:rPr>
      </w:r>
      <w:r w:rsidR="006E1A28">
        <w:rPr>
          <w:rFonts w:ascii="Arial" w:eastAsia="ArialMT" w:hAnsi="Arial" w:cs="Arial"/>
          <w:shd w:val="clear" w:color="auto" w:fill="FFFFFF" w:themeFill="background1"/>
        </w:rPr>
        <w:fldChar w:fldCharType="separate"/>
      </w:r>
      <w:hyperlink w:anchor="_ENREF_11" w:tooltip="Kitz, 1962 #9" w:history="1">
        <w:r w:rsidR="00762B30" w:rsidRPr="00AA6F7B">
          <w:rPr>
            <w:rFonts w:ascii="Arial" w:eastAsia="ArialMT" w:hAnsi="Arial" w:cs="Arial"/>
            <w:noProof/>
            <w:shd w:val="clear" w:color="auto" w:fill="FFFFFF" w:themeFill="background1"/>
            <w:vertAlign w:val="superscript"/>
            <w:lang w:val="en-US"/>
          </w:rPr>
          <w:t>11</w:t>
        </w:r>
      </w:hyperlink>
      <w:r w:rsidR="00762B30" w:rsidRPr="00AA6F7B">
        <w:rPr>
          <w:rFonts w:ascii="Arial" w:eastAsia="ArialMT" w:hAnsi="Arial" w:cs="Arial"/>
          <w:noProof/>
          <w:shd w:val="clear" w:color="auto" w:fill="FFFFFF" w:themeFill="background1"/>
          <w:vertAlign w:val="superscript"/>
          <w:lang w:val="en-US"/>
        </w:rPr>
        <w:t xml:space="preserve">, </w:t>
      </w:r>
      <w:hyperlink w:anchor="_ENREF_12" w:tooltip="Ghanbari, 2006 #10" w:history="1">
        <w:r w:rsidR="00762B30" w:rsidRPr="00AA6F7B">
          <w:rPr>
            <w:rFonts w:ascii="Arial" w:eastAsia="ArialMT" w:hAnsi="Arial" w:cs="Arial"/>
            <w:noProof/>
            <w:shd w:val="clear" w:color="auto" w:fill="FFFFFF" w:themeFill="background1"/>
            <w:vertAlign w:val="superscript"/>
            <w:lang w:val="en-US"/>
          </w:rPr>
          <w:t>12</w:t>
        </w:r>
      </w:hyperlink>
      <w:r w:rsidR="006E1A28">
        <w:rPr>
          <w:rFonts w:ascii="Arial" w:eastAsia="ArialMT" w:hAnsi="Arial" w:cs="Arial"/>
          <w:shd w:val="clear" w:color="auto" w:fill="FFFFFF" w:themeFill="background1"/>
        </w:rPr>
        <w:fldChar w:fldCharType="end"/>
      </w:r>
      <w:r w:rsidRPr="00AA6F7B">
        <w:rPr>
          <w:rFonts w:ascii="Arial" w:eastAsia="ArialMT" w:hAnsi="Arial" w:cs="Arial"/>
          <w:shd w:val="clear" w:color="auto" w:fill="FFFFFF" w:themeFill="background1"/>
          <w:lang w:val="en-US"/>
        </w:rPr>
        <w:t xml:space="preserve"> 2.</w:t>
      </w:r>
      <w:r w:rsidR="005E0372" w:rsidRPr="00AA6F7B">
        <w:rPr>
          <w:rFonts w:ascii="Arial" w:eastAsia="ArialMT" w:hAnsi="Arial" w:cs="Arial"/>
          <w:shd w:val="clear" w:color="auto" w:fill="FFFFFF" w:themeFill="background1"/>
          <w:lang w:val="en-US"/>
        </w:rPr>
        <w:t>60</w:t>
      </w:r>
      <w:r w:rsidRPr="00AA6F7B">
        <w:rPr>
          <w:rFonts w:ascii="Arial" w:eastAsia="ArialMT" w:hAnsi="Arial" w:cs="Arial"/>
          <w:shd w:val="clear" w:color="auto" w:fill="FFFFFF" w:themeFill="background1"/>
          <w:lang w:val="en-US"/>
        </w:rPr>
        <w:t> µl ALDH</w:t>
      </w:r>
      <w:r w:rsidR="005E0372" w:rsidRPr="00AA6F7B">
        <w:rPr>
          <w:rFonts w:ascii="Arial" w:eastAsia="ArialMT" w:hAnsi="Arial" w:cs="Arial"/>
          <w:shd w:val="clear" w:color="auto" w:fill="FFFFFF" w:themeFill="background1"/>
          <w:lang w:val="en-US"/>
        </w:rPr>
        <w:t>2</w:t>
      </w:r>
      <w:r w:rsidRPr="00AA6F7B">
        <w:rPr>
          <w:rFonts w:ascii="Arial" w:eastAsia="ArialMT" w:hAnsi="Arial" w:cs="Arial"/>
          <w:shd w:val="clear" w:color="auto" w:fill="FFFFFF" w:themeFill="background1"/>
          <w:lang w:val="en-US"/>
        </w:rPr>
        <w:t xml:space="preserve"> (</w:t>
      </w:r>
      <w:r w:rsidR="005E0372" w:rsidRPr="00AA6F7B">
        <w:rPr>
          <w:rFonts w:ascii="Arial" w:eastAsia="ArialMT" w:hAnsi="Arial" w:cs="Arial"/>
          <w:shd w:val="clear" w:color="auto" w:fill="FFFFFF" w:themeFill="background1"/>
          <w:lang w:val="en-US"/>
        </w:rPr>
        <w:t xml:space="preserve">23 µM), 145.9 µL  50 </w:t>
      </w:r>
      <w:proofErr w:type="spellStart"/>
      <w:r w:rsidR="005E0372" w:rsidRPr="00AA6F7B">
        <w:rPr>
          <w:rFonts w:ascii="Arial" w:eastAsia="ArialMT" w:hAnsi="Arial" w:cs="Arial"/>
          <w:shd w:val="clear" w:color="auto" w:fill="FFFFFF" w:themeFill="background1"/>
          <w:lang w:val="en-US"/>
        </w:rPr>
        <w:t>mM</w:t>
      </w:r>
      <w:proofErr w:type="spellEnd"/>
      <w:r w:rsidR="005E0372" w:rsidRPr="00AA6F7B">
        <w:rPr>
          <w:rFonts w:ascii="Arial" w:eastAsia="ArialMT" w:hAnsi="Arial" w:cs="Arial"/>
          <w:shd w:val="clear" w:color="auto" w:fill="FFFFFF" w:themeFill="background1"/>
          <w:lang w:val="en-US"/>
        </w:rPr>
        <w:t xml:space="preserve"> </w:t>
      </w:r>
      <w:proofErr w:type="spellStart"/>
      <w:r w:rsidR="005E0372" w:rsidRPr="00AA6F7B">
        <w:rPr>
          <w:rFonts w:ascii="Arial" w:eastAsia="ArialMT" w:hAnsi="Arial" w:cs="Arial"/>
          <w:shd w:val="clear" w:color="auto" w:fill="FFFFFF" w:themeFill="background1"/>
          <w:lang w:val="en-US"/>
        </w:rPr>
        <w:t>TRIS</w:t>
      </w:r>
      <w:r w:rsidR="005E0372" w:rsidRPr="00AA6F7B">
        <w:rPr>
          <w:rFonts w:ascii="Arial" w:eastAsia="ArialMT" w:hAnsi="Arial" w:cs="Arial"/>
          <w:shd w:val="clear" w:color="auto" w:fill="FFFFFF" w:themeFill="background1"/>
          <w:vertAlign w:val="superscript"/>
          <w:lang w:val="en-US"/>
        </w:rPr>
        <w:t>.</w:t>
      </w:r>
      <w:r w:rsidR="005E0372" w:rsidRPr="00AA6F7B">
        <w:rPr>
          <w:rFonts w:ascii="Arial" w:eastAsia="ArialMT" w:hAnsi="Arial" w:cs="Arial"/>
          <w:shd w:val="clear" w:color="auto" w:fill="FFFFFF" w:themeFill="background1"/>
          <w:lang w:val="en-US"/>
        </w:rPr>
        <w:t>HCl</w:t>
      </w:r>
      <w:proofErr w:type="spellEnd"/>
      <w:r w:rsidR="005E0372" w:rsidRPr="00AA6F7B">
        <w:rPr>
          <w:rFonts w:ascii="Arial" w:eastAsia="ArialMT" w:hAnsi="Arial" w:cs="Arial"/>
          <w:shd w:val="clear" w:color="auto" w:fill="FFFFFF" w:themeFill="background1"/>
          <w:lang w:val="en-US"/>
        </w:rPr>
        <w:t xml:space="preserve">, pH8 and 1.50 µL </w:t>
      </w:r>
      <w:r w:rsidR="005E0372" w:rsidRPr="003346CD">
        <w:rPr>
          <w:rFonts w:ascii="Arial" w:eastAsia="ArialMT" w:hAnsi="Arial" w:cs="Arial"/>
          <w:b/>
          <w:shd w:val="clear" w:color="auto" w:fill="FFFFFF" w:themeFill="background1"/>
          <w:lang w:val="en-US"/>
        </w:rPr>
        <w:t>FL1</w:t>
      </w:r>
      <w:r w:rsidR="005E0372" w:rsidRPr="00AA6F7B">
        <w:rPr>
          <w:rFonts w:ascii="Arial" w:eastAsia="ArialMT" w:hAnsi="Arial" w:cs="Arial"/>
          <w:shd w:val="clear" w:color="auto" w:fill="FFFFFF" w:themeFill="background1"/>
          <w:lang w:val="en-US"/>
        </w:rPr>
        <w:t>-DMSO stock of different concentrations were incubated</w:t>
      </w:r>
      <w:r w:rsidR="006C476F" w:rsidRPr="00AA6F7B">
        <w:rPr>
          <w:rFonts w:ascii="Arial" w:eastAsia="ArialMT" w:hAnsi="Arial" w:cs="Arial"/>
          <w:shd w:val="clear" w:color="auto" w:fill="FFFFFF" w:themeFill="background1"/>
          <w:lang w:val="en-US"/>
        </w:rPr>
        <w:t xml:space="preserve"> at 15 °C</w:t>
      </w:r>
      <w:r w:rsidR="00DD6068" w:rsidRPr="00AA6F7B">
        <w:rPr>
          <w:rFonts w:ascii="Arial" w:eastAsia="ArialMT" w:hAnsi="Arial" w:cs="Arial"/>
          <w:shd w:val="clear" w:color="auto" w:fill="FFFFFF" w:themeFill="background1"/>
          <w:lang w:val="en-US"/>
        </w:rPr>
        <w:t xml:space="preserve"> (</w:t>
      </w:r>
      <w:r w:rsidR="00DD6068" w:rsidRPr="003346CD">
        <w:rPr>
          <w:rFonts w:ascii="Arial" w:eastAsia="ArialMT" w:hAnsi="Arial" w:cs="Arial"/>
          <w:b/>
          <w:shd w:val="clear" w:color="auto" w:fill="FFFFFF" w:themeFill="background1"/>
          <w:lang w:val="en-US"/>
        </w:rPr>
        <w:t>FL1</w:t>
      </w:r>
      <w:r w:rsidR="00DD6068" w:rsidRPr="00AA6F7B">
        <w:rPr>
          <w:rFonts w:ascii="Arial" w:eastAsia="ArialMT" w:hAnsi="Arial" w:cs="Arial"/>
          <w:shd w:val="clear" w:color="auto" w:fill="FFFFFF" w:themeFill="background1"/>
          <w:lang w:val="en-US"/>
        </w:rPr>
        <w:t>) and 25 °C (</w:t>
      </w:r>
      <w:r w:rsidR="00DD6068" w:rsidRPr="003346CD">
        <w:rPr>
          <w:rFonts w:ascii="Arial" w:eastAsia="ArialMT" w:hAnsi="Arial" w:cs="Arial"/>
          <w:b/>
          <w:shd w:val="clear" w:color="auto" w:fill="FFFFFF" w:themeFill="background1"/>
          <w:lang w:val="en-US"/>
        </w:rPr>
        <w:t>ST</w:t>
      </w:r>
      <w:r w:rsidR="00DD6068" w:rsidRPr="00AA6F7B">
        <w:rPr>
          <w:rFonts w:ascii="Arial" w:eastAsia="ArialMT" w:hAnsi="Arial" w:cs="Arial"/>
          <w:shd w:val="clear" w:color="auto" w:fill="FFFFFF" w:themeFill="background1"/>
          <w:lang w:val="en-US"/>
        </w:rPr>
        <w:t>)</w:t>
      </w:r>
      <w:r w:rsidR="005E0372" w:rsidRPr="00AA6F7B">
        <w:rPr>
          <w:rFonts w:ascii="Arial" w:eastAsia="ArialMT" w:hAnsi="Arial" w:cs="Arial"/>
          <w:shd w:val="clear" w:color="auto" w:fill="FFFFFF" w:themeFill="background1"/>
          <w:lang w:val="en-US"/>
        </w:rPr>
        <w:t xml:space="preserve"> for time periods of 30 min to 5 h (final enzyme concentration: 400 </w:t>
      </w:r>
      <w:proofErr w:type="spellStart"/>
      <w:r w:rsidR="005E0372" w:rsidRPr="00AA6F7B">
        <w:rPr>
          <w:rFonts w:ascii="Arial" w:eastAsia="ArialMT" w:hAnsi="Arial" w:cs="Arial"/>
          <w:shd w:val="clear" w:color="auto" w:fill="FFFFFF" w:themeFill="background1"/>
          <w:lang w:val="en-US"/>
        </w:rPr>
        <w:t>nM</w:t>
      </w:r>
      <w:proofErr w:type="spellEnd"/>
      <w:r w:rsidR="005E0372" w:rsidRPr="00AA6F7B">
        <w:rPr>
          <w:rFonts w:ascii="Arial" w:eastAsia="ArialMT" w:hAnsi="Arial" w:cs="Arial"/>
          <w:shd w:val="clear" w:color="auto" w:fill="FFFFFF" w:themeFill="background1"/>
          <w:lang w:val="en-US"/>
        </w:rPr>
        <w:t>).</w:t>
      </w:r>
      <w:r w:rsidRPr="00AA6F7B">
        <w:rPr>
          <w:rFonts w:ascii="Arial" w:eastAsia="ArialMT" w:hAnsi="Arial" w:cs="Arial"/>
          <w:shd w:val="clear" w:color="auto" w:fill="FFFFFF" w:themeFill="background1"/>
          <w:lang w:val="en-US"/>
        </w:rPr>
        <w:t xml:space="preserve"> Subsequent, 50 </w:t>
      </w:r>
      <w:r w:rsidRPr="00513398">
        <w:rPr>
          <w:rFonts w:ascii="Arial" w:eastAsia="ArialMT" w:hAnsi="Arial" w:cs="Arial"/>
          <w:shd w:val="clear" w:color="auto" w:fill="FFFFFF" w:themeFill="background1"/>
        </w:rPr>
        <w:t>μ</w:t>
      </w:r>
      <w:r w:rsidRPr="00AA6F7B">
        <w:rPr>
          <w:rFonts w:ascii="Arial" w:eastAsia="ArialMT" w:hAnsi="Arial" w:cs="Arial"/>
          <w:shd w:val="clear" w:color="auto" w:fill="FFFFFF" w:themeFill="background1"/>
          <w:lang w:val="en-US"/>
        </w:rPr>
        <w:t>L substrate mixture containing 50 </w:t>
      </w:r>
      <w:proofErr w:type="spellStart"/>
      <w:r w:rsidRPr="00AA6F7B">
        <w:rPr>
          <w:rFonts w:ascii="Arial" w:eastAsia="ArialMT" w:hAnsi="Arial" w:cs="Arial"/>
          <w:shd w:val="clear" w:color="auto" w:fill="FFFFFF" w:themeFill="background1"/>
          <w:lang w:val="en-US"/>
        </w:rPr>
        <w:t>mM</w:t>
      </w:r>
      <w:proofErr w:type="spellEnd"/>
      <w:r w:rsidRPr="00AA6F7B">
        <w:rPr>
          <w:rFonts w:ascii="Arial" w:eastAsia="ArialMT" w:hAnsi="Arial" w:cs="Arial"/>
          <w:shd w:val="clear" w:color="auto" w:fill="FFFFFF" w:themeFill="background1"/>
          <w:lang w:val="en-US"/>
        </w:rPr>
        <w:t xml:space="preserve"> </w:t>
      </w:r>
      <w:proofErr w:type="spellStart"/>
      <w:r w:rsidRPr="00AA6F7B">
        <w:rPr>
          <w:rFonts w:ascii="Arial" w:eastAsia="ArialMT" w:hAnsi="Arial" w:cs="Arial"/>
          <w:shd w:val="clear" w:color="auto" w:fill="FFFFFF" w:themeFill="background1"/>
          <w:lang w:val="en-US"/>
        </w:rPr>
        <w:t>Tris-HCl</w:t>
      </w:r>
      <w:proofErr w:type="spellEnd"/>
      <w:r w:rsidRPr="00AA6F7B">
        <w:rPr>
          <w:rFonts w:ascii="Arial" w:eastAsia="ArialMT" w:hAnsi="Arial" w:cs="Arial"/>
          <w:shd w:val="clear" w:color="auto" w:fill="FFFFFF" w:themeFill="background1"/>
          <w:lang w:val="en-US"/>
        </w:rPr>
        <w:t>, 100 </w:t>
      </w:r>
      <w:proofErr w:type="spellStart"/>
      <w:r w:rsidRPr="00AA6F7B">
        <w:rPr>
          <w:rFonts w:ascii="Arial" w:eastAsia="ArialMT" w:hAnsi="Arial" w:cs="Arial"/>
          <w:shd w:val="clear" w:color="auto" w:fill="FFFFFF" w:themeFill="background1"/>
          <w:lang w:val="en-US"/>
        </w:rPr>
        <w:t>mM</w:t>
      </w:r>
      <w:proofErr w:type="spellEnd"/>
      <w:r w:rsidRPr="00AA6F7B">
        <w:rPr>
          <w:rFonts w:ascii="Arial" w:eastAsia="ArialMT" w:hAnsi="Arial" w:cs="Arial"/>
          <w:shd w:val="clear" w:color="auto" w:fill="FFFFFF" w:themeFill="background1"/>
          <w:lang w:val="en-US"/>
        </w:rPr>
        <w:t xml:space="preserve"> </w:t>
      </w:r>
      <w:proofErr w:type="spellStart"/>
      <w:r w:rsidRPr="00AA6F7B">
        <w:rPr>
          <w:rFonts w:ascii="Arial" w:eastAsia="ArialMT" w:hAnsi="Arial" w:cs="Arial"/>
          <w:shd w:val="clear" w:color="auto" w:fill="FFFFFF" w:themeFill="background1"/>
          <w:lang w:val="en-US"/>
        </w:rPr>
        <w:t>KCl</w:t>
      </w:r>
      <w:proofErr w:type="spellEnd"/>
      <w:r w:rsidRPr="00AA6F7B">
        <w:rPr>
          <w:rFonts w:ascii="Arial" w:eastAsia="ArialMT" w:hAnsi="Arial" w:cs="Arial"/>
          <w:shd w:val="clear" w:color="auto" w:fill="FFFFFF" w:themeFill="background1"/>
          <w:lang w:val="en-US"/>
        </w:rPr>
        <w:t>, 5</w:t>
      </w:r>
      <w:r w:rsidRPr="00AA6F7B">
        <w:rPr>
          <w:rFonts w:ascii="Arial" w:eastAsia="ArialMT" w:hAnsi="Arial" w:cs="ArialMT"/>
          <w:shd w:val="clear" w:color="auto" w:fill="FFFFFF" w:themeFill="background1"/>
          <w:lang w:val="en-US"/>
        </w:rPr>
        <w:t> </w:t>
      </w:r>
      <w:proofErr w:type="spellStart"/>
      <w:r w:rsidRPr="00AA6F7B">
        <w:rPr>
          <w:rFonts w:ascii="Arial" w:eastAsia="ArialMT" w:hAnsi="Arial" w:cs="ArialMT"/>
          <w:shd w:val="clear" w:color="auto" w:fill="FFFFFF" w:themeFill="background1"/>
          <w:lang w:val="en-US"/>
        </w:rPr>
        <w:t>mM</w:t>
      </w:r>
      <w:proofErr w:type="spellEnd"/>
      <w:r w:rsidRPr="00AA6F7B">
        <w:rPr>
          <w:rFonts w:ascii="Arial" w:eastAsia="ArialMT" w:hAnsi="Arial" w:cs="ArialMT"/>
          <w:shd w:val="clear" w:color="auto" w:fill="FFFFFF" w:themeFill="background1"/>
          <w:lang w:val="en-US"/>
        </w:rPr>
        <w:t xml:space="preserve"> </w:t>
      </w:r>
      <w:r w:rsidRPr="00513398">
        <w:rPr>
          <w:rFonts w:ascii="Arial" w:eastAsia="ArialMT" w:hAnsi="Arial" w:cs="ArialMT"/>
          <w:shd w:val="clear" w:color="auto" w:fill="FFFFFF" w:themeFill="background1"/>
        </w:rPr>
        <w:t>β</w:t>
      </w:r>
      <w:r w:rsidRPr="00AA6F7B">
        <w:rPr>
          <w:rFonts w:ascii="Arial" w:eastAsia="ArialMT" w:hAnsi="Arial" w:cs="ArialMT"/>
          <w:shd w:val="clear" w:color="auto" w:fill="FFFFFF" w:themeFill="background1"/>
          <w:lang w:val="en-US"/>
        </w:rPr>
        <w:t>-</w:t>
      </w:r>
      <w:proofErr w:type="spellStart"/>
      <w:r w:rsidRPr="00AA6F7B">
        <w:rPr>
          <w:rFonts w:ascii="Arial" w:eastAsia="ArialMT" w:hAnsi="Arial" w:cs="ArialMT"/>
          <w:shd w:val="clear" w:color="auto" w:fill="FFFFFF" w:themeFill="background1"/>
          <w:lang w:val="en-US"/>
        </w:rPr>
        <w:t>mercaptoethanol</w:t>
      </w:r>
      <w:proofErr w:type="spellEnd"/>
      <w:r w:rsidRPr="00AA6F7B">
        <w:rPr>
          <w:rFonts w:ascii="Arial" w:eastAsia="ArialMT" w:hAnsi="Arial" w:cs="ArialMT"/>
          <w:shd w:val="clear" w:color="auto" w:fill="FFFFFF" w:themeFill="background1"/>
          <w:lang w:val="en-US"/>
        </w:rPr>
        <w:t>, 1 </w:t>
      </w:r>
      <w:proofErr w:type="spellStart"/>
      <w:r w:rsidRPr="00AA6F7B">
        <w:rPr>
          <w:rFonts w:ascii="Arial" w:eastAsia="ArialMT" w:hAnsi="Arial" w:cs="ArialMT"/>
          <w:shd w:val="clear" w:color="auto" w:fill="FFFFFF" w:themeFill="background1"/>
          <w:lang w:val="en-US"/>
        </w:rPr>
        <w:t>mM</w:t>
      </w:r>
      <w:proofErr w:type="spellEnd"/>
      <w:r w:rsidRPr="00AA6F7B">
        <w:rPr>
          <w:rFonts w:ascii="Arial" w:eastAsia="ArialMT" w:hAnsi="Arial" w:cs="ArialMT"/>
          <w:shd w:val="clear" w:color="auto" w:fill="FFFFFF" w:themeFill="background1"/>
          <w:lang w:val="en-US"/>
        </w:rPr>
        <w:t xml:space="preserve"> </w:t>
      </w:r>
      <w:r w:rsidRPr="00513398">
        <w:rPr>
          <w:rFonts w:ascii="Arial" w:eastAsia="ArialMT" w:hAnsi="Arial" w:cs="ArialMT"/>
          <w:shd w:val="clear" w:color="auto" w:fill="FFFFFF" w:themeFill="background1"/>
        </w:rPr>
        <w:t>β</w:t>
      </w:r>
      <w:r w:rsidRPr="00AA6F7B">
        <w:rPr>
          <w:rFonts w:ascii="Arial" w:eastAsia="ArialMT" w:hAnsi="Arial" w:cs="ArialMT"/>
          <w:shd w:val="clear" w:color="auto" w:fill="FFFFFF" w:themeFill="background1"/>
          <w:lang w:val="en-US"/>
        </w:rPr>
        <w:t>-NAD</w:t>
      </w:r>
      <w:r w:rsidRPr="00AA6F7B">
        <w:rPr>
          <w:rFonts w:ascii="Arial" w:eastAsia="ArialMT" w:hAnsi="Arial" w:cs="ArialMT"/>
          <w:shd w:val="clear" w:color="auto" w:fill="FFFFFF" w:themeFill="background1"/>
          <w:vertAlign w:val="superscript"/>
          <w:lang w:val="en-US"/>
        </w:rPr>
        <w:t>+</w:t>
      </w:r>
      <w:r w:rsidRPr="00AA6F7B">
        <w:rPr>
          <w:rFonts w:ascii="Arial" w:eastAsia="ArialMT" w:hAnsi="Arial" w:cs="ArialMT"/>
          <w:shd w:val="clear" w:color="auto" w:fill="FFFFFF" w:themeFill="background1"/>
          <w:lang w:val="en-US"/>
        </w:rPr>
        <w:t xml:space="preserve"> and 10 </w:t>
      </w:r>
      <w:proofErr w:type="spellStart"/>
      <w:r w:rsidRPr="00AA6F7B">
        <w:rPr>
          <w:rFonts w:ascii="Arial" w:eastAsia="ArialMT" w:hAnsi="Arial" w:cs="ArialMT"/>
          <w:shd w:val="clear" w:color="auto" w:fill="FFFFFF" w:themeFill="background1"/>
          <w:lang w:val="en-US"/>
        </w:rPr>
        <w:t>mM</w:t>
      </w:r>
      <w:proofErr w:type="spellEnd"/>
      <w:r w:rsidRPr="00AA6F7B">
        <w:rPr>
          <w:rFonts w:ascii="Arial" w:eastAsia="ArialMT" w:hAnsi="Arial" w:cs="ArialMT"/>
          <w:shd w:val="clear" w:color="auto" w:fill="FFFFFF" w:themeFill="background1"/>
          <w:lang w:val="en-US"/>
        </w:rPr>
        <w:t xml:space="preserve"> </w:t>
      </w:r>
      <w:proofErr w:type="spellStart"/>
      <w:r w:rsidRPr="00AA6F7B">
        <w:rPr>
          <w:rFonts w:ascii="Arial" w:eastAsia="ArialMT" w:hAnsi="Arial" w:cs="ArialMT"/>
          <w:shd w:val="clear" w:color="auto" w:fill="FFFFFF" w:themeFill="background1"/>
          <w:lang w:val="en-US"/>
        </w:rPr>
        <w:t>propanal</w:t>
      </w:r>
      <w:proofErr w:type="spellEnd"/>
      <w:r w:rsidRPr="00AA6F7B">
        <w:rPr>
          <w:rFonts w:ascii="Arial" w:eastAsia="ArialMT" w:hAnsi="Arial" w:cs="ArialMT"/>
          <w:shd w:val="clear" w:color="auto" w:fill="FFFFFF" w:themeFill="background1"/>
          <w:lang w:val="en-US"/>
        </w:rPr>
        <w:t xml:space="preserve"> were added to initiate the enzymatic reaction. The product formation of NADH was monitored by meas</w:t>
      </w:r>
      <w:r w:rsidRPr="00AA6F7B">
        <w:rPr>
          <w:rFonts w:ascii="Arial" w:eastAsia="ArialMT" w:hAnsi="Arial" w:cs="ArialMT"/>
          <w:lang w:val="en-US"/>
        </w:rPr>
        <w:t xml:space="preserve">uring the absorption increase at </w:t>
      </w:r>
      <w:r>
        <w:rPr>
          <w:rFonts w:ascii="Arial" w:eastAsia="ArialMT" w:hAnsi="Arial" w:cs="ArialMT"/>
        </w:rPr>
        <w:t>λ</w:t>
      </w:r>
      <w:r w:rsidRPr="00AA6F7B">
        <w:rPr>
          <w:rFonts w:ascii="Arial" w:eastAsia="ArialMT" w:hAnsi="Arial" w:cs="ArialMT"/>
          <w:lang w:val="en-US"/>
        </w:rPr>
        <w:t xml:space="preserve"> = 340 nm at 37 °C in 96-well-plates with an Infinite 200 PRO </w:t>
      </w:r>
      <w:proofErr w:type="spellStart"/>
      <w:r w:rsidRPr="00AA6F7B">
        <w:rPr>
          <w:rFonts w:ascii="Arial" w:eastAsia="ArialMT" w:hAnsi="Arial" w:cs="ArialMT"/>
          <w:lang w:val="en-US"/>
        </w:rPr>
        <w:t>NanoQuant</w:t>
      </w:r>
      <w:proofErr w:type="spellEnd"/>
      <w:r w:rsidRPr="00AA6F7B">
        <w:rPr>
          <w:rFonts w:ascii="Arial" w:eastAsia="ArialMT" w:hAnsi="Arial" w:cs="ArialMT"/>
          <w:lang w:val="en-US"/>
        </w:rPr>
        <w:t xml:space="preserve"> microplate reader. All measurements were carried out in technical triplicates and </w:t>
      </w:r>
      <w:r w:rsidR="003346CD">
        <w:rPr>
          <w:rFonts w:ascii="Arial" w:eastAsia="ArialMT" w:hAnsi="Arial" w:cs="ArialMT"/>
          <w:lang w:val="en-US"/>
        </w:rPr>
        <w:t>independent</w:t>
      </w:r>
      <w:r w:rsidRPr="00AA6F7B">
        <w:rPr>
          <w:rFonts w:ascii="Arial" w:eastAsia="ArialMT" w:hAnsi="Arial" w:cs="ArialMT"/>
          <w:lang w:val="en-US"/>
        </w:rPr>
        <w:t xml:space="preserve"> duplicates. To determine the kinetic parameters the natural log of the remaining enzyme activity after a certain pre-incubation time was plotted against the pre-incubation time for several inhibitor concentrations [I]. The observed rate of inactivation </w:t>
      </w:r>
      <w:proofErr w:type="spellStart"/>
      <w:r w:rsidRPr="00AA6F7B">
        <w:rPr>
          <w:rFonts w:ascii="Arial" w:eastAsia="ArialMT" w:hAnsi="Arial" w:cs="ArialMT"/>
          <w:lang w:val="en-US"/>
        </w:rPr>
        <w:t>k</w:t>
      </w:r>
      <w:r w:rsidRPr="00AA6F7B">
        <w:rPr>
          <w:rFonts w:ascii="Arial" w:eastAsia="ArialMT" w:hAnsi="Arial" w:cs="ArialMT"/>
          <w:vertAlign w:val="subscript"/>
          <w:lang w:val="en-US"/>
        </w:rPr>
        <w:t>obs</w:t>
      </w:r>
      <w:proofErr w:type="spellEnd"/>
      <w:r w:rsidRPr="00AA6F7B">
        <w:rPr>
          <w:rFonts w:ascii="Arial" w:eastAsia="ArialMT" w:hAnsi="Arial" w:cs="ArialMT"/>
          <w:lang w:val="en-US"/>
        </w:rPr>
        <w:t xml:space="preserve"> is derived from the negative slopes of the linear fit. A further double reciprocal plot of </w:t>
      </w:r>
      <w:proofErr w:type="spellStart"/>
      <w:r w:rsidRPr="00AA6F7B">
        <w:rPr>
          <w:rFonts w:ascii="Arial" w:eastAsia="ArialMT" w:hAnsi="Arial" w:cs="ArialMT"/>
          <w:lang w:val="en-US"/>
        </w:rPr>
        <w:t>k</w:t>
      </w:r>
      <w:r w:rsidRPr="00AA6F7B">
        <w:rPr>
          <w:rFonts w:ascii="Arial" w:eastAsia="ArialMT" w:hAnsi="Arial" w:cs="ArialMT"/>
          <w:vertAlign w:val="subscript"/>
          <w:lang w:val="en-US"/>
        </w:rPr>
        <w:t>obs</w:t>
      </w:r>
      <w:proofErr w:type="spellEnd"/>
      <w:r w:rsidRPr="00AA6F7B">
        <w:rPr>
          <w:rFonts w:ascii="Arial" w:eastAsia="ArialMT" w:hAnsi="Arial" w:cs="ArialMT"/>
          <w:lang w:val="en-US"/>
        </w:rPr>
        <w:t xml:space="preserve"> against [I] leads to K</w:t>
      </w:r>
      <w:r w:rsidRPr="00AA6F7B">
        <w:rPr>
          <w:rFonts w:ascii="Arial" w:eastAsia="ArialMT" w:hAnsi="Arial" w:cs="ArialMT"/>
          <w:vertAlign w:val="subscript"/>
          <w:lang w:val="en-US"/>
        </w:rPr>
        <w:t>I</w:t>
      </w:r>
      <w:r w:rsidRPr="00AA6F7B">
        <w:rPr>
          <w:rFonts w:ascii="Arial" w:eastAsia="ArialMT" w:hAnsi="Arial" w:cs="ArialMT"/>
          <w:lang w:val="en-US"/>
        </w:rPr>
        <w:t xml:space="preserve"> and </w:t>
      </w:r>
      <w:proofErr w:type="spellStart"/>
      <w:r w:rsidRPr="00AA6F7B">
        <w:rPr>
          <w:rFonts w:ascii="Arial" w:eastAsia="ArialMT" w:hAnsi="Arial" w:cs="ArialMT"/>
          <w:lang w:val="en-US"/>
        </w:rPr>
        <w:t>k</w:t>
      </w:r>
      <w:r w:rsidRPr="00AA6F7B">
        <w:rPr>
          <w:rFonts w:ascii="Arial" w:eastAsia="ArialMT" w:hAnsi="Arial" w:cs="ArialMT"/>
          <w:vertAlign w:val="subscript"/>
          <w:lang w:val="en-US"/>
        </w:rPr>
        <w:t>inact</w:t>
      </w:r>
      <w:proofErr w:type="spellEnd"/>
      <w:r w:rsidRPr="00AA6F7B">
        <w:rPr>
          <w:rFonts w:ascii="Arial" w:eastAsia="ArialMT" w:hAnsi="Arial" w:cs="ArialMT"/>
          <w:lang w:val="en-US"/>
        </w:rPr>
        <w:t xml:space="preserve"> whereas the values are derived from the slope and the intercept of the linear fit.</w:t>
      </w:r>
    </w:p>
    <w:p w14:paraId="31F48327" w14:textId="77777777" w:rsidR="00F13EA4" w:rsidRDefault="00F13EA4" w:rsidP="00F13EA4">
      <w:pPr>
        <w:autoSpaceDE w:val="0"/>
        <w:spacing w:after="0" w:line="360" w:lineRule="auto"/>
        <w:jc w:val="both"/>
        <w:rPr>
          <w:rFonts w:ascii="Arial" w:eastAsia="ArialMT" w:hAnsi="Arial" w:cs="ArialMT"/>
          <w:lang w:val="en-US"/>
        </w:rPr>
      </w:pPr>
    </w:p>
    <w:p w14:paraId="0C583681" w14:textId="77777777" w:rsidR="00F13EA4" w:rsidRDefault="00F13EA4" w:rsidP="00F13EA4">
      <w:pPr>
        <w:autoSpaceDE w:val="0"/>
        <w:spacing w:after="0" w:line="360" w:lineRule="auto"/>
        <w:jc w:val="both"/>
        <w:rPr>
          <w:rFonts w:ascii="Arial" w:eastAsia="ArialMT" w:hAnsi="Arial" w:cs="ArialMT"/>
          <w:lang w:val="en-US"/>
        </w:rPr>
      </w:pPr>
    </w:p>
    <w:p w14:paraId="2F2FA358" w14:textId="77777777" w:rsidR="00F13EA4" w:rsidRDefault="00F13EA4" w:rsidP="00F13EA4">
      <w:pPr>
        <w:autoSpaceDE w:val="0"/>
        <w:spacing w:after="0" w:line="360" w:lineRule="auto"/>
        <w:jc w:val="both"/>
        <w:rPr>
          <w:rFonts w:ascii="Arial" w:eastAsia="ArialMT" w:hAnsi="Arial" w:cs="ArialMT"/>
          <w:lang w:val="en-US"/>
        </w:rPr>
      </w:pPr>
    </w:p>
    <w:p w14:paraId="1CAC9C34" w14:textId="77777777" w:rsidR="00F13EA4" w:rsidRDefault="00F13EA4" w:rsidP="00533CAA">
      <w:pPr>
        <w:widowControl w:val="0"/>
        <w:autoSpaceDE w:val="0"/>
        <w:autoSpaceDN w:val="0"/>
        <w:adjustRightInd w:val="0"/>
        <w:spacing w:line="360" w:lineRule="auto"/>
        <w:jc w:val="both"/>
        <w:rPr>
          <w:rFonts w:ascii="Arial" w:hAnsi="Arial" w:cs="Arial"/>
          <w:b/>
          <w:color w:val="000000" w:themeColor="text1"/>
          <w:sz w:val="32"/>
          <w:szCs w:val="32"/>
          <w:lang w:val="en-GB"/>
        </w:rPr>
      </w:pPr>
    </w:p>
    <w:p w14:paraId="24F130BD" w14:textId="77777777" w:rsidR="00563015" w:rsidRPr="005D3B2C" w:rsidRDefault="005D3B2C" w:rsidP="005D3B2C">
      <w:pPr>
        <w:pStyle w:val="Listenabsatz"/>
        <w:widowControl w:val="0"/>
        <w:numPr>
          <w:ilvl w:val="0"/>
          <w:numId w:val="1"/>
        </w:numPr>
        <w:autoSpaceDE w:val="0"/>
        <w:autoSpaceDN w:val="0"/>
        <w:adjustRightInd w:val="0"/>
        <w:spacing w:line="360" w:lineRule="auto"/>
        <w:jc w:val="both"/>
        <w:rPr>
          <w:rFonts w:ascii="Arial" w:hAnsi="Arial" w:cs="Arial"/>
          <w:b/>
          <w:color w:val="000000" w:themeColor="text1"/>
          <w:sz w:val="32"/>
          <w:szCs w:val="32"/>
          <w:lang w:val="en-GB"/>
        </w:rPr>
      </w:pPr>
      <w:r>
        <w:rPr>
          <w:rFonts w:ascii="Arial" w:hAnsi="Arial" w:cs="Arial"/>
          <w:b/>
          <w:color w:val="000000" w:themeColor="text1"/>
          <w:sz w:val="32"/>
          <w:szCs w:val="32"/>
          <w:lang w:val="en-GB"/>
        </w:rPr>
        <w:lastRenderedPageBreak/>
        <w:t>References</w:t>
      </w:r>
    </w:p>
    <w:p w14:paraId="53E77ED4" w14:textId="77777777" w:rsidR="00762B30" w:rsidRPr="00C1011F" w:rsidRDefault="00563015" w:rsidP="00762B30">
      <w:pPr>
        <w:pStyle w:val="EndNoteBibliography"/>
        <w:spacing w:after="0"/>
        <w:ind w:left="720" w:hanging="720"/>
        <w:rPr>
          <w:rFonts w:ascii="Arial" w:hAnsi="Arial" w:cs="Arial"/>
        </w:rPr>
      </w:pPr>
      <w:r w:rsidRPr="00C1011F">
        <w:rPr>
          <w:rFonts w:ascii="Arial" w:hAnsi="Arial" w:cs="Arial"/>
          <w:b/>
        </w:rPr>
        <w:fldChar w:fldCharType="begin"/>
      </w:r>
      <w:r w:rsidRPr="00C1011F">
        <w:rPr>
          <w:rFonts w:ascii="Arial" w:hAnsi="Arial" w:cs="Arial"/>
          <w:b/>
        </w:rPr>
        <w:instrText xml:space="preserve"> ADDIN EN.REFLIST </w:instrText>
      </w:r>
      <w:r w:rsidRPr="00C1011F">
        <w:rPr>
          <w:rFonts w:ascii="Arial" w:hAnsi="Arial" w:cs="Arial"/>
          <w:b/>
        </w:rPr>
        <w:fldChar w:fldCharType="separate"/>
      </w:r>
      <w:bookmarkStart w:id="12" w:name="_ENREF_1"/>
      <w:r w:rsidR="00762B30" w:rsidRPr="00C1011F">
        <w:rPr>
          <w:rFonts w:ascii="Arial" w:hAnsi="Arial" w:cs="Arial"/>
        </w:rPr>
        <w:t>1.</w:t>
      </w:r>
      <w:r w:rsidR="00762B30" w:rsidRPr="00C1011F">
        <w:rPr>
          <w:rFonts w:ascii="Arial" w:hAnsi="Arial" w:cs="Arial"/>
        </w:rPr>
        <w:tab/>
        <w:t xml:space="preserve">K. M. Brummond and J. M. McCabe, </w:t>
      </w:r>
      <w:r w:rsidR="00762B30" w:rsidRPr="00C1011F">
        <w:rPr>
          <w:rFonts w:ascii="Arial" w:hAnsi="Arial" w:cs="Arial"/>
          <w:i/>
        </w:rPr>
        <w:t>Tetrahedron</w:t>
      </w:r>
      <w:r w:rsidR="00762B30" w:rsidRPr="00C1011F">
        <w:rPr>
          <w:rFonts w:ascii="Arial" w:hAnsi="Arial" w:cs="Arial"/>
        </w:rPr>
        <w:t xml:space="preserve">, 2006, </w:t>
      </w:r>
      <w:r w:rsidR="00762B30" w:rsidRPr="00C1011F">
        <w:rPr>
          <w:rFonts w:ascii="Arial" w:hAnsi="Arial" w:cs="Arial"/>
          <w:b/>
        </w:rPr>
        <w:t>62</w:t>
      </w:r>
      <w:r w:rsidR="00762B30" w:rsidRPr="00C1011F">
        <w:rPr>
          <w:rFonts w:ascii="Arial" w:hAnsi="Arial" w:cs="Arial"/>
        </w:rPr>
        <w:t>, 10541-10554.</w:t>
      </w:r>
      <w:bookmarkEnd w:id="12"/>
    </w:p>
    <w:p w14:paraId="72F95F62" w14:textId="77777777" w:rsidR="00762B30" w:rsidRPr="00C1011F" w:rsidRDefault="00762B30" w:rsidP="00762B30">
      <w:pPr>
        <w:pStyle w:val="EndNoteBibliography"/>
        <w:spacing w:after="0"/>
        <w:ind w:left="720" w:hanging="720"/>
        <w:rPr>
          <w:rFonts w:ascii="Arial" w:hAnsi="Arial" w:cs="Arial"/>
        </w:rPr>
      </w:pPr>
      <w:bookmarkStart w:id="13" w:name="_ENREF_2"/>
      <w:r w:rsidRPr="00C1011F">
        <w:rPr>
          <w:rFonts w:ascii="Arial" w:hAnsi="Arial" w:cs="Arial"/>
        </w:rPr>
        <w:t>2.</w:t>
      </w:r>
      <w:r w:rsidRPr="00C1011F">
        <w:rPr>
          <w:rFonts w:ascii="Arial" w:hAnsi="Arial" w:cs="Arial"/>
        </w:rPr>
        <w:tab/>
        <w:t xml:space="preserve">G. D. Harris, R. J. Herr and S. M. Weinreb, </w:t>
      </w:r>
      <w:r w:rsidRPr="00C1011F">
        <w:rPr>
          <w:rFonts w:ascii="Arial" w:hAnsi="Arial" w:cs="Arial"/>
          <w:i/>
        </w:rPr>
        <w:t>J Org Chem</w:t>
      </w:r>
      <w:r w:rsidRPr="00C1011F">
        <w:rPr>
          <w:rFonts w:ascii="Arial" w:hAnsi="Arial" w:cs="Arial"/>
        </w:rPr>
        <w:t xml:space="preserve">, 1993, </w:t>
      </w:r>
      <w:r w:rsidRPr="00C1011F">
        <w:rPr>
          <w:rFonts w:ascii="Arial" w:hAnsi="Arial" w:cs="Arial"/>
          <w:b/>
        </w:rPr>
        <w:t>58</w:t>
      </w:r>
      <w:r w:rsidRPr="00C1011F">
        <w:rPr>
          <w:rFonts w:ascii="Arial" w:hAnsi="Arial" w:cs="Arial"/>
        </w:rPr>
        <w:t>, 5452-5464.</w:t>
      </w:r>
      <w:bookmarkEnd w:id="13"/>
    </w:p>
    <w:p w14:paraId="63CD20AB" w14:textId="77777777" w:rsidR="00762B30" w:rsidRPr="00C1011F" w:rsidRDefault="00762B30" w:rsidP="00762B30">
      <w:pPr>
        <w:pStyle w:val="EndNoteBibliography"/>
        <w:spacing w:after="0"/>
        <w:ind w:left="720" w:hanging="720"/>
        <w:rPr>
          <w:rFonts w:ascii="Arial" w:hAnsi="Arial" w:cs="Arial"/>
        </w:rPr>
      </w:pPr>
      <w:bookmarkStart w:id="14" w:name="_ENREF_3"/>
      <w:r w:rsidRPr="00C1011F">
        <w:rPr>
          <w:rFonts w:ascii="Arial" w:hAnsi="Arial" w:cs="Arial"/>
        </w:rPr>
        <w:t>3.</w:t>
      </w:r>
      <w:r w:rsidRPr="00C1011F">
        <w:rPr>
          <w:rFonts w:ascii="Arial" w:hAnsi="Arial" w:cs="Arial"/>
        </w:rPr>
        <w:tab/>
        <w:t xml:space="preserve">A. S. Ratnayake and T. Hemscheidt, </w:t>
      </w:r>
      <w:r w:rsidRPr="00C1011F">
        <w:rPr>
          <w:rFonts w:ascii="Arial" w:hAnsi="Arial" w:cs="Arial"/>
          <w:i/>
        </w:rPr>
        <w:t>Org Lett</w:t>
      </w:r>
      <w:r w:rsidRPr="00C1011F">
        <w:rPr>
          <w:rFonts w:ascii="Arial" w:hAnsi="Arial" w:cs="Arial"/>
        </w:rPr>
        <w:t xml:space="preserve">, 2002, </w:t>
      </w:r>
      <w:r w:rsidRPr="00C1011F">
        <w:rPr>
          <w:rFonts w:ascii="Arial" w:hAnsi="Arial" w:cs="Arial"/>
          <w:b/>
        </w:rPr>
        <w:t>4</w:t>
      </w:r>
      <w:r w:rsidRPr="00C1011F">
        <w:rPr>
          <w:rFonts w:ascii="Arial" w:hAnsi="Arial" w:cs="Arial"/>
        </w:rPr>
        <w:t>, 4667-4669.</w:t>
      </w:r>
      <w:bookmarkEnd w:id="14"/>
    </w:p>
    <w:p w14:paraId="4F6B39E1" w14:textId="77777777" w:rsidR="00762B30" w:rsidRPr="00C1011F" w:rsidRDefault="00762B30" w:rsidP="00762B30">
      <w:pPr>
        <w:pStyle w:val="EndNoteBibliography"/>
        <w:spacing w:after="0"/>
        <w:ind w:left="720" w:hanging="720"/>
        <w:rPr>
          <w:rFonts w:ascii="Arial" w:hAnsi="Arial" w:cs="Arial"/>
        </w:rPr>
      </w:pPr>
      <w:bookmarkStart w:id="15" w:name="_ENREF_4"/>
      <w:r w:rsidRPr="00C1011F">
        <w:rPr>
          <w:rFonts w:ascii="Arial" w:hAnsi="Arial" w:cs="Arial"/>
        </w:rPr>
        <w:t>4.</w:t>
      </w:r>
      <w:r w:rsidRPr="00C1011F">
        <w:rPr>
          <w:rFonts w:ascii="Arial" w:hAnsi="Arial" w:cs="Arial"/>
        </w:rPr>
        <w:tab/>
        <w:t xml:space="preserve">N. P. McLaughlin, E. Butler, P. Evans, N. P. Brunton, A. Koidis and D. K. Rai, </w:t>
      </w:r>
      <w:r w:rsidRPr="00C1011F">
        <w:rPr>
          <w:rFonts w:ascii="Arial" w:hAnsi="Arial" w:cs="Arial"/>
          <w:i/>
        </w:rPr>
        <w:t>Tetrahedron</w:t>
      </w:r>
      <w:r w:rsidRPr="00C1011F">
        <w:rPr>
          <w:rFonts w:ascii="Arial" w:hAnsi="Arial" w:cs="Arial"/>
        </w:rPr>
        <w:t xml:space="preserve">, 2010, </w:t>
      </w:r>
      <w:r w:rsidRPr="00C1011F">
        <w:rPr>
          <w:rFonts w:ascii="Arial" w:hAnsi="Arial" w:cs="Arial"/>
          <w:b/>
        </w:rPr>
        <w:t>66</w:t>
      </w:r>
      <w:r w:rsidRPr="00C1011F">
        <w:rPr>
          <w:rFonts w:ascii="Arial" w:hAnsi="Arial" w:cs="Arial"/>
        </w:rPr>
        <w:t>, 9681-9687.</w:t>
      </w:r>
      <w:bookmarkEnd w:id="15"/>
    </w:p>
    <w:p w14:paraId="5F984CF2" w14:textId="77777777" w:rsidR="00762B30" w:rsidRPr="00C1011F" w:rsidRDefault="00762B30" w:rsidP="00762B30">
      <w:pPr>
        <w:pStyle w:val="EndNoteBibliography"/>
        <w:spacing w:after="0"/>
        <w:ind w:left="720" w:hanging="720"/>
        <w:rPr>
          <w:rFonts w:ascii="Arial" w:hAnsi="Arial" w:cs="Arial"/>
        </w:rPr>
      </w:pPr>
      <w:bookmarkStart w:id="16" w:name="_ENREF_5"/>
      <w:r w:rsidRPr="00C1011F">
        <w:rPr>
          <w:rFonts w:ascii="Arial" w:hAnsi="Arial" w:cs="Arial"/>
        </w:rPr>
        <w:t>5.</w:t>
      </w:r>
      <w:r w:rsidRPr="00C1011F">
        <w:rPr>
          <w:rFonts w:ascii="Arial" w:hAnsi="Arial" w:cs="Arial"/>
        </w:rPr>
        <w:tab/>
        <w:t xml:space="preserve">J. P. Jones and W. F. Trager, </w:t>
      </w:r>
      <w:r w:rsidRPr="00C1011F">
        <w:rPr>
          <w:rFonts w:ascii="Arial" w:hAnsi="Arial" w:cs="Arial"/>
          <w:i/>
        </w:rPr>
        <w:t>J Am Chem Soc</w:t>
      </w:r>
      <w:r w:rsidRPr="00C1011F">
        <w:rPr>
          <w:rFonts w:ascii="Arial" w:hAnsi="Arial" w:cs="Arial"/>
        </w:rPr>
        <w:t xml:space="preserve">, 1987, </w:t>
      </w:r>
      <w:r w:rsidRPr="00C1011F">
        <w:rPr>
          <w:rFonts w:ascii="Arial" w:hAnsi="Arial" w:cs="Arial"/>
          <w:b/>
        </w:rPr>
        <w:t>109</w:t>
      </w:r>
      <w:r w:rsidRPr="00C1011F">
        <w:rPr>
          <w:rFonts w:ascii="Arial" w:hAnsi="Arial" w:cs="Arial"/>
        </w:rPr>
        <w:t>, 2171-2173.</w:t>
      </w:r>
      <w:bookmarkEnd w:id="16"/>
    </w:p>
    <w:p w14:paraId="70CCC271" w14:textId="77777777" w:rsidR="00762B30" w:rsidRPr="00C1011F" w:rsidRDefault="00762B30" w:rsidP="00762B30">
      <w:pPr>
        <w:pStyle w:val="EndNoteBibliography"/>
        <w:spacing w:after="0"/>
        <w:ind w:left="720" w:hanging="720"/>
        <w:rPr>
          <w:rFonts w:ascii="Arial" w:hAnsi="Arial" w:cs="Arial"/>
          <w:lang w:val="de-DE"/>
        </w:rPr>
      </w:pPr>
      <w:bookmarkStart w:id="17" w:name="_ENREF_6"/>
      <w:r w:rsidRPr="00C1011F">
        <w:rPr>
          <w:rFonts w:ascii="Arial" w:hAnsi="Arial" w:cs="Arial"/>
          <w:lang w:val="de-DE"/>
        </w:rPr>
        <w:t>6.</w:t>
      </w:r>
      <w:r w:rsidRPr="00C1011F">
        <w:rPr>
          <w:rFonts w:ascii="Arial" w:hAnsi="Arial" w:cs="Arial"/>
          <w:lang w:val="de-DE"/>
        </w:rPr>
        <w:tab/>
        <w:t xml:space="preserve">J. Huang, H. Wang, C. R. Wu and W. D. Wulff, </w:t>
      </w:r>
      <w:r w:rsidRPr="00C1011F">
        <w:rPr>
          <w:rFonts w:ascii="Arial" w:hAnsi="Arial" w:cs="Arial"/>
          <w:i/>
          <w:lang w:val="de-DE"/>
        </w:rPr>
        <w:t>Org Lett</w:t>
      </w:r>
      <w:r w:rsidRPr="00C1011F">
        <w:rPr>
          <w:rFonts w:ascii="Arial" w:hAnsi="Arial" w:cs="Arial"/>
          <w:lang w:val="de-DE"/>
        </w:rPr>
        <w:t xml:space="preserve">, 2007, </w:t>
      </w:r>
      <w:r w:rsidRPr="00C1011F">
        <w:rPr>
          <w:rFonts w:ascii="Arial" w:hAnsi="Arial" w:cs="Arial"/>
          <w:b/>
          <w:lang w:val="de-DE"/>
        </w:rPr>
        <w:t>9</w:t>
      </w:r>
      <w:r w:rsidRPr="00C1011F">
        <w:rPr>
          <w:rFonts w:ascii="Arial" w:hAnsi="Arial" w:cs="Arial"/>
          <w:lang w:val="de-DE"/>
        </w:rPr>
        <w:t>, 2799-2802.</w:t>
      </w:r>
      <w:bookmarkEnd w:id="17"/>
    </w:p>
    <w:p w14:paraId="7A4C63C8" w14:textId="77777777" w:rsidR="00762B30" w:rsidRPr="00C1011F" w:rsidRDefault="00762B30" w:rsidP="00762B30">
      <w:pPr>
        <w:pStyle w:val="EndNoteBibliography"/>
        <w:spacing w:after="0"/>
        <w:ind w:left="720" w:hanging="720"/>
        <w:rPr>
          <w:rFonts w:ascii="Arial" w:hAnsi="Arial" w:cs="Arial"/>
          <w:lang w:val="de-DE"/>
        </w:rPr>
      </w:pPr>
      <w:bookmarkStart w:id="18" w:name="_ENREF_7"/>
      <w:r w:rsidRPr="00C1011F">
        <w:rPr>
          <w:rFonts w:ascii="Arial" w:hAnsi="Arial" w:cs="Arial"/>
          <w:lang w:val="de-DE"/>
        </w:rPr>
        <w:t>7.</w:t>
      </w:r>
      <w:r w:rsidRPr="00C1011F">
        <w:rPr>
          <w:rFonts w:ascii="Arial" w:hAnsi="Arial" w:cs="Arial"/>
          <w:lang w:val="de-DE"/>
        </w:rPr>
        <w:tab/>
        <w:t xml:space="preserve">Z. Y. Li, M. Wang, Q. H. Bian, B. Zheng, J. Y. Mao, S. N. Li, S. Z. Liu, M. A. Wang, J. C. Zhong and H. C. Guo, </w:t>
      </w:r>
      <w:r w:rsidRPr="00C1011F">
        <w:rPr>
          <w:rFonts w:ascii="Arial" w:hAnsi="Arial" w:cs="Arial"/>
          <w:i/>
          <w:lang w:val="de-DE"/>
        </w:rPr>
        <w:t>Chem-Eur J</w:t>
      </w:r>
      <w:r w:rsidRPr="00C1011F">
        <w:rPr>
          <w:rFonts w:ascii="Arial" w:hAnsi="Arial" w:cs="Arial"/>
          <w:lang w:val="de-DE"/>
        </w:rPr>
        <w:t xml:space="preserve">, 2011, </w:t>
      </w:r>
      <w:r w:rsidRPr="00C1011F">
        <w:rPr>
          <w:rFonts w:ascii="Arial" w:hAnsi="Arial" w:cs="Arial"/>
          <w:b/>
          <w:lang w:val="de-DE"/>
        </w:rPr>
        <w:t>17</w:t>
      </w:r>
      <w:r w:rsidRPr="00C1011F">
        <w:rPr>
          <w:rFonts w:ascii="Arial" w:hAnsi="Arial" w:cs="Arial"/>
          <w:lang w:val="de-DE"/>
        </w:rPr>
        <w:t>, 5782-5786.</w:t>
      </w:r>
      <w:bookmarkEnd w:id="18"/>
    </w:p>
    <w:p w14:paraId="5F9CDDE0" w14:textId="77777777" w:rsidR="00762B30" w:rsidRPr="00C1011F" w:rsidRDefault="00762B30" w:rsidP="00762B30">
      <w:pPr>
        <w:pStyle w:val="EndNoteBibliography"/>
        <w:spacing w:after="0"/>
        <w:ind w:left="720" w:hanging="720"/>
        <w:rPr>
          <w:rFonts w:ascii="Arial" w:hAnsi="Arial" w:cs="Arial"/>
          <w:lang w:val="de-DE"/>
        </w:rPr>
      </w:pPr>
      <w:bookmarkStart w:id="19" w:name="_ENREF_8"/>
      <w:r w:rsidRPr="00C1011F">
        <w:rPr>
          <w:rFonts w:ascii="Arial" w:hAnsi="Arial" w:cs="Arial"/>
          <w:lang w:val="de-DE"/>
        </w:rPr>
        <w:t>8.</w:t>
      </w:r>
      <w:r w:rsidRPr="00C1011F">
        <w:rPr>
          <w:rFonts w:ascii="Arial" w:hAnsi="Arial" w:cs="Arial"/>
          <w:lang w:val="de-DE"/>
        </w:rPr>
        <w:tab/>
        <w:t xml:space="preserve">M. Turlington, Y. H. Du, S. G. Ostrum, V. Santosh, K. Wren, T. Lin, M. Sabat and L. Pu, </w:t>
      </w:r>
      <w:r w:rsidRPr="00C1011F">
        <w:rPr>
          <w:rFonts w:ascii="Arial" w:hAnsi="Arial" w:cs="Arial"/>
          <w:i/>
          <w:lang w:val="de-DE"/>
        </w:rPr>
        <w:t>J Am Chem Soc</w:t>
      </w:r>
      <w:r w:rsidRPr="00C1011F">
        <w:rPr>
          <w:rFonts w:ascii="Arial" w:hAnsi="Arial" w:cs="Arial"/>
          <w:lang w:val="de-DE"/>
        </w:rPr>
        <w:t xml:space="preserve">, 2011, </w:t>
      </w:r>
      <w:r w:rsidRPr="00C1011F">
        <w:rPr>
          <w:rFonts w:ascii="Arial" w:hAnsi="Arial" w:cs="Arial"/>
          <w:b/>
          <w:lang w:val="de-DE"/>
        </w:rPr>
        <w:t>133</w:t>
      </w:r>
      <w:r w:rsidRPr="00C1011F">
        <w:rPr>
          <w:rFonts w:ascii="Arial" w:hAnsi="Arial" w:cs="Arial"/>
          <w:lang w:val="de-DE"/>
        </w:rPr>
        <w:t>, 11780-11794.</w:t>
      </w:r>
      <w:bookmarkEnd w:id="19"/>
    </w:p>
    <w:p w14:paraId="1FF8BBB6" w14:textId="77777777" w:rsidR="00762B30" w:rsidRPr="00C1011F" w:rsidRDefault="00762B30" w:rsidP="00762B30">
      <w:pPr>
        <w:pStyle w:val="EndNoteBibliography"/>
        <w:spacing w:after="0"/>
        <w:ind w:left="720" w:hanging="720"/>
        <w:rPr>
          <w:rFonts w:ascii="Arial" w:hAnsi="Arial" w:cs="Arial"/>
          <w:lang w:val="de-DE"/>
        </w:rPr>
      </w:pPr>
      <w:bookmarkStart w:id="20" w:name="_ENREF_9"/>
      <w:r w:rsidRPr="00C1011F">
        <w:rPr>
          <w:rFonts w:ascii="Arial" w:hAnsi="Arial" w:cs="Arial"/>
          <w:lang w:val="de-DE"/>
        </w:rPr>
        <w:t>9.</w:t>
      </w:r>
      <w:r w:rsidRPr="00C1011F">
        <w:rPr>
          <w:rFonts w:ascii="Arial" w:hAnsi="Arial" w:cs="Arial"/>
          <w:lang w:val="de-DE"/>
        </w:rPr>
        <w:tab/>
        <w:t xml:space="preserve">T. J. Mann, A. W. H. Speed, R. R. Schrock and A. H. Hoveyda, </w:t>
      </w:r>
      <w:r w:rsidRPr="00C1011F">
        <w:rPr>
          <w:rFonts w:ascii="Arial" w:hAnsi="Arial" w:cs="Arial"/>
          <w:i/>
          <w:lang w:val="de-DE"/>
        </w:rPr>
        <w:t>Angew Chem Int Edit</w:t>
      </w:r>
      <w:r w:rsidRPr="00C1011F">
        <w:rPr>
          <w:rFonts w:ascii="Arial" w:hAnsi="Arial" w:cs="Arial"/>
          <w:lang w:val="de-DE"/>
        </w:rPr>
        <w:t xml:space="preserve">, 2013, </w:t>
      </w:r>
      <w:r w:rsidRPr="00C1011F">
        <w:rPr>
          <w:rFonts w:ascii="Arial" w:hAnsi="Arial" w:cs="Arial"/>
          <w:b/>
          <w:lang w:val="de-DE"/>
        </w:rPr>
        <w:t>52</w:t>
      </w:r>
      <w:r w:rsidRPr="00C1011F">
        <w:rPr>
          <w:rFonts w:ascii="Arial" w:hAnsi="Arial" w:cs="Arial"/>
          <w:lang w:val="de-DE"/>
        </w:rPr>
        <w:t>, 8395-8400.</w:t>
      </w:r>
      <w:bookmarkEnd w:id="20"/>
    </w:p>
    <w:p w14:paraId="2445E6B9" w14:textId="77777777" w:rsidR="00762B30" w:rsidRPr="00C1011F" w:rsidRDefault="00762B30" w:rsidP="00762B30">
      <w:pPr>
        <w:pStyle w:val="EndNoteBibliography"/>
        <w:spacing w:after="0"/>
        <w:ind w:left="720" w:hanging="720"/>
        <w:rPr>
          <w:rFonts w:ascii="Arial" w:hAnsi="Arial" w:cs="Arial"/>
          <w:lang w:val="de-DE"/>
        </w:rPr>
      </w:pPr>
      <w:bookmarkStart w:id="21" w:name="_ENREF_10"/>
      <w:r w:rsidRPr="00C1011F">
        <w:rPr>
          <w:rFonts w:ascii="Arial" w:hAnsi="Arial" w:cs="Arial"/>
          <w:lang w:val="de-DE"/>
        </w:rPr>
        <w:t>10.</w:t>
      </w:r>
      <w:r w:rsidRPr="00C1011F">
        <w:rPr>
          <w:rFonts w:ascii="Arial" w:hAnsi="Arial" w:cs="Arial"/>
          <w:lang w:val="de-DE"/>
        </w:rPr>
        <w:tab/>
        <w:t xml:space="preserve">C. Liang, Y. Ding, J. A. Kim, S. Y. Yang, H. J. Boo, H. K. Kang, M. C. Nguyen and Y. H. Kim, </w:t>
      </w:r>
      <w:r w:rsidRPr="00C1011F">
        <w:rPr>
          <w:rFonts w:ascii="Arial" w:hAnsi="Arial" w:cs="Arial"/>
          <w:i/>
          <w:lang w:val="de-DE"/>
        </w:rPr>
        <w:t>B Korean Chem Soc</w:t>
      </w:r>
      <w:r w:rsidRPr="00C1011F">
        <w:rPr>
          <w:rFonts w:ascii="Arial" w:hAnsi="Arial" w:cs="Arial"/>
          <w:lang w:val="de-DE"/>
        </w:rPr>
        <w:t xml:space="preserve">, 2011, </w:t>
      </w:r>
      <w:r w:rsidRPr="00C1011F">
        <w:rPr>
          <w:rFonts w:ascii="Arial" w:hAnsi="Arial" w:cs="Arial"/>
          <w:b/>
          <w:lang w:val="de-DE"/>
        </w:rPr>
        <w:t>32</w:t>
      </w:r>
      <w:r w:rsidRPr="00C1011F">
        <w:rPr>
          <w:rFonts w:ascii="Arial" w:hAnsi="Arial" w:cs="Arial"/>
          <w:lang w:val="de-DE"/>
        </w:rPr>
        <w:t>, 3513-3516.</w:t>
      </w:r>
      <w:bookmarkEnd w:id="21"/>
    </w:p>
    <w:p w14:paraId="28B10420" w14:textId="77777777" w:rsidR="00762B30" w:rsidRPr="00C1011F" w:rsidRDefault="00762B30" w:rsidP="00762B30">
      <w:pPr>
        <w:pStyle w:val="EndNoteBibliography"/>
        <w:spacing w:after="0"/>
        <w:ind w:left="720" w:hanging="720"/>
        <w:rPr>
          <w:rFonts w:ascii="Arial" w:hAnsi="Arial" w:cs="Arial"/>
        </w:rPr>
      </w:pPr>
      <w:bookmarkStart w:id="22" w:name="_ENREF_11"/>
      <w:r w:rsidRPr="00C1011F">
        <w:rPr>
          <w:rFonts w:ascii="Arial" w:hAnsi="Arial" w:cs="Arial"/>
        </w:rPr>
        <w:t>11.</w:t>
      </w:r>
      <w:r w:rsidRPr="00C1011F">
        <w:rPr>
          <w:rFonts w:ascii="Arial" w:hAnsi="Arial" w:cs="Arial"/>
        </w:rPr>
        <w:tab/>
        <w:t xml:space="preserve">R. Kitz and I. B. Wilson, </w:t>
      </w:r>
      <w:r w:rsidRPr="00C1011F">
        <w:rPr>
          <w:rFonts w:ascii="Arial" w:hAnsi="Arial" w:cs="Arial"/>
          <w:i/>
        </w:rPr>
        <w:t>J Biol Chem</w:t>
      </w:r>
      <w:r w:rsidRPr="00C1011F">
        <w:rPr>
          <w:rFonts w:ascii="Arial" w:hAnsi="Arial" w:cs="Arial"/>
        </w:rPr>
        <w:t xml:space="preserve">, 1962, </w:t>
      </w:r>
      <w:r w:rsidRPr="00C1011F">
        <w:rPr>
          <w:rFonts w:ascii="Arial" w:hAnsi="Arial" w:cs="Arial"/>
          <w:b/>
        </w:rPr>
        <w:t>237</w:t>
      </w:r>
      <w:r w:rsidRPr="00C1011F">
        <w:rPr>
          <w:rFonts w:ascii="Arial" w:hAnsi="Arial" w:cs="Arial"/>
        </w:rPr>
        <w:t>, 3245-&amp;.</w:t>
      </w:r>
      <w:bookmarkEnd w:id="22"/>
    </w:p>
    <w:p w14:paraId="29F80CF4" w14:textId="77777777" w:rsidR="00762B30" w:rsidRPr="00C1011F" w:rsidRDefault="00762B30" w:rsidP="00762B30">
      <w:pPr>
        <w:pStyle w:val="EndNoteBibliography"/>
        <w:ind w:left="720" w:hanging="720"/>
        <w:rPr>
          <w:rFonts w:ascii="Arial" w:hAnsi="Arial" w:cs="Arial"/>
        </w:rPr>
      </w:pPr>
      <w:bookmarkStart w:id="23" w:name="_ENREF_12"/>
      <w:r w:rsidRPr="00C1011F">
        <w:rPr>
          <w:rFonts w:ascii="Arial" w:hAnsi="Arial" w:cs="Arial"/>
        </w:rPr>
        <w:t>12.</w:t>
      </w:r>
      <w:r w:rsidRPr="00C1011F">
        <w:rPr>
          <w:rFonts w:ascii="Arial" w:hAnsi="Arial" w:cs="Arial"/>
        </w:rPr>
        <w:tab/>
        <w:t xml:space="preserve">F. Ghanbari, K. Rowland-Yeo, J. C. Bloomer, S. E. Clarke, M. S. Lennard, G. T. Tucker and A. Rostami-Hodjegan, </w:t>
      </w:r>
      <w:r w:rsidRPr="00C1011F">
        <w:rPr>
          <w:rFonts w:ascii="Arial" w:hAnsi="Arial" w:cs="Arial"/>
          <w:i/>
        </w:rPr>
        <w:t>Curr Drug Metab</w:t>
      </w:r>
      <w:r w:rsidRPr="00C1011F">
        <w:rPr>
          <w:rFonts w:ascii="Arial" w:hAnsi="Arial" w:cs="Arial"/>
        </w:rPr>
        <w:t xml:space="preserve">, 2006, </w:t>
      </w:r>
      <w:r w:rsidRPr="00C1011F">
        <w:rPr>
          <w:rFonts w:ascii="Arial" w:hAnsi="Arial" w:cs="Arial"/>
          <w:b/>
        </w:rPr>
        <w:t>7</w:t>
      </w:r>
      <w:r w:rsidRPr="00C1011F">
        <w:rPr>
          <w:rFonts w:ascii="Arial" w:hAnsi="Arial" w:cs="Arial"/>
        </w:rPr>
        <w:t>, 315-334.</w:t>
      </w:r>
      <w:bookmarkEnd w:id="23"/>
    </w:p>
    <w:p w14:paraId="5E5A8573" w14:textId="62BB494C" w:rsidR="00C1011F" w:rsidRPr="00C1011F" w:rsidRDefault="00563015" w:rsidP="00C1011F">
      <w:pPr>
        <w:spacing w:line="360" w:lineRule="auto"/>
        <w:ind w:left="360"/>
        <w:rPr>
          <w:b/>
        </w:rPr>
      </w:pPr>
      <w:r w:rsidRPr="00C1011F">
        <w:rPr>
          <w:rFonts w:ascii="Arial" w:hAnsi="Arial" w:cs="Arial"/>
          <w:b/>
        </w:rPr>
        <w:fldChar w:fldCharType="end"/>
      </w:r>
    </w:p>
    <w:p w14:paraId="51BE6EB5" w14:textId="6325911F" w:rsidR="00C1011F" w:rsidRPr="00C1011F" w:rsidRDefault="00C1011F" w:rsidP="00C1011F">
      <w:pPr>
        <w:pStyle w:val="Listenabsatz"/>
        <w:widowControl w:val="0"/>
        <w:numPr>
          <w:ilvl w:val="0"/>
          <w:numId w:val="1"/>
        </w:numPr>
        <w:autoSpaceDE w:val="0"/>
        <w:autoSpaceDN w:val="0"/>
        <w:adjustRightInd w:val="0"/>
        <w:spacing w:line="360" w:lineRule="auto"/>
        <w:jc w:val="both"/>
        <w:rPr>
          <w:rFonts w:ascii="Arial" w:hAnsi="Arial" w:cs="Arial"/>
          <w:b/>
          <w:color w:val="000000" w:themeColor="text1"/>
          <w:sz w:val="32"/>
          <w:szCs w:val="32"/>
          <w:lang w:val="en-GB"/>
        </w:rPr>
      </w:pPr>
      <w:r w:rsidRPr="00C1011F">
        <w:rPr>
          <w:rFonts w:ascii="Arial" w:hAnsi="Arial" w:cs="Arial"/>
          <w:b/>
          <w:color w:val="000000" w:themeColor="text1"/>
          <w:sz w:val="32"/>
          <w:szCs w:val="32"/>
          <w:lang w:val="en-GB"/>
        </w:rPr>
        <w:t>Glossary</w:t>
      </w:r>
    </w:p>
    <w:p w14:paraId="11A9FF1B" w14:textId="77777777" w:rsidR="00C1011F" w:rsidRDefault="00C1011F" w:rsidP="00C1011F">
      <w:pPr>
        <w:rPr>
          <w:rFonts w:ascii="Arial" w:hAnsi="Arial" w:cs="Arial"/>
          <w:lang w:val="en-GB"/>
        </w:rPr>
      </w:pPr>
      <w:r w:rsidRPr="00FB1B4B">
        <w:rPr>
          <w:rFonts w:ascii="Arial" w:hAnsi="Arial" w:cs="Arial"/>
          <w:lang w:val="en-GB"/>
        </w:rPr>
        <w:t>APCI</w:t>
      </w:r>
      <w:r w:rsidRPr="00FB1B4B">
        <w:rPr>
          <w:rFonts w:ascii="Arial" w:hAnsi="Arial" w:cs="Arial"/>
          <w:lang w:val="en-GB"/>
        </w:rPr>
        <w:tab/>
      </w:r>
      <w:r w:rsidRPr="00FB1B4B">
        <w:rPr>
          <w:rFonts w:ascii="Arial" w:hAnsi="Arial" w:cs="Arial"/>
          <w:lang w:val="en-GB"/>
        </w:rPr>
        <w:tab/>
        <w:t>Atmospheric-pressure chemical ionization</w:t>
      </w:r>
    </w:p>
    <w:p w14:paraId="41AC711F" w14:textId="77777777" w:rsidR="00C1011F" w:rsidRDefault="00C1011F" w:rsidP="00C1011F">
      <w:pPr>
        <w:rPr>
          <w:rFonts w:ascii="Arial" w:hAnsi="Arial" w:cs="Arial"/>
          <w:lang w:val="en-GB"/>
        </w:rPr>
      </w:pPr>
      <w:r>
        <w:rPr>
          <w:rFonts w:ascii="Arial" w:hAnsi="Arial" w:cs="Arial"/>
          <w:lang w:val="en-GB"/>
        </w:rPr>
        <w:t>Brine</w:t>
      </w:r>
      <w:r>
        <w:rPr>
          <w:rFonts w:ascii="Arial" w:hAnsi="Arial" w:cs="Arial"/>
          <w:lang w:val="en-GB"/>
        </w:rPr>
        <w:tab/>
      </w:r>
      <w:r>
        <w:rPr>
          <w:rFonts w:ascii="Arial" w:hAnsi="Arial" w:cs="Arial"/>
          <w:lang w:val="en-GB"/>
        </w:rPr>
        <w:tab/>
        <w:t>Saturated aqueous sodium chloride</w:t>
      </w:r>
    </w:p>
    <w:p w14:paraId="0F7C8297" w14:textId="77777777" w:rsidR="00C1011F" w:rsidRPr="00FB1B4B" w:rsidRDefault="00C1011F" w:rsidP="00C1011F">
      <w:pPr>
        <w:rPr>
          <w:rFonts w:ascii="Arial" w:hAnsi="Arial" w:cs="Arial"/>
          <w:lang w:val="en-GB"/>
        </w:rPr>
      </w:pPr>
      <w:r>
        <w:rPr>
          <w:rFonts w:ascii="Arial" w:hAnsi="Arial" w:cs="Arial"/>
          <w:lang w:val="en-GB"/>
        </w:rPr>
        <w:t>CID</w:t>
      </w:r>
      <w:r>
        <w:rPr>
          <w:rFonts w:ascii="Arial" w:hAnsi="Arial" w:cs="Arial"/>
          <w:lang w:val="en-GB"/>
        </w:rPr>
        <w:tab/>
      </w:r>
      <w:r>
        <w:rPr>
          <w:rFonts w:ascii="Arial" w:hAnsi="Arial" w:cs="Arial"/>
          <w:lang w:val="en-GB"/>
        </w:rPr>
        <w:tab/>
      </w:r>
      <w:r w:rsidRPr="00FB1B4B">
        <w:rPr>
          <w:rFonts w:ascii="Arial" w:hAnsi="Arial" w:cs="Arial"/>
          <w:lang w:val="en-GB"/>
        </w:rPr>
        <w:t>Collision-induced dissociation</w:t>
      </w:r>
    </w:p>
    <w:p w14:paraId="36AA838B" w14:textId="77777777" w:rsidR="00C1011F" w:rsidRPr="00FB1B4B" w:rsidRDefault="00C1011F" w:rsidP="00C1011F">
      <w:pPr>
        <w:rPr>
          <w:rFonts w:ascii="Arial" w:hAnsi="Arial" w:cs="Arial"/>
          <w:lang w:val="en-GB"/>
        </w:rPr>
      </w:pPr>
      <w:r w:rsidRPr="00FB1B4B">
        <w:rPr>
          <w:rFonts w:ascii="Arial" w:hAnsi="Arial" w:cs="Arial"/>
          <w:lang w:val="en-GB"/>
        </w:rPr>
        <w:t>Da</w:t>
      </w:r>
      <w:r w:rsidRPr="00FB1B4B">
        <w:rPr>
          <w:rFonts w:ascii="Arial" w:hAnsi="Arial" w:cs="Arial"/>
          <w:lang w:val="en-GB"/>
        </w:rPr>
        <w:tab/>
      </w:r>
      <w:r w:rsidRPr="00FB1B4B">
        <w:rPr>
          <w:rFonts w:ascii="Arial" w:hAnsi="Arial" w:cs="Arial"/>
          <w:lang w:val="en-GB"/>
        </w:rPr>
        <w:tab/>
        <w:t>Dalton</w:t>
      </w:r>
    </w:p>
    <w:p w14:paraId="4685372C" w14:textId="77777777" w:rsidR="00C1011F" w:rsidRPr="00FB1B4B" w:rsidRDefault="00C1011F" w:rsidP="00C1011F">
      <w:pPr>
        <w:rPr>
          <w:rFonts w:ascii="Arial" w:hAnsi="Arial" w:cs="Arial"/>
          <w:lang w:val="en-GB"/>
        </w:rPr>
      </w:pPr>
      <w:proofErr w:type="gramStart"/>
      <w:r w:rsidRPr="006E1A28">
        <w:rPr>
          <w:rFonts w:ascii="Arial" w:hAnsi="Arial" w:cs="Arial"/>
          <w:vertAlign w:val="subscript"/>
          <w:lang w:val="en-GB"/>
        </w:rPr>
        <w:t>dd</w:t>
      </w:r>
      <w:r>
        <w:rPr>
          <w:rFonts w:ascii="Arial" w:hAnsi="Arial" w:cs="Arial"/>
          <w:lang w:val="en-GB"/>
        </w:rPr>
        <w:t>H</w:t>
      </w:r>
      <w:r w:rsidRPr="00FB1B4B">
        <w:rPr>
          <w:rFonts w:ascii="Arial" w:hAnsi="Arial" w:cs="Arial"/>
          <w:vertAlign w:val="subscript"/>
          <w:lang w:val="en-GB"/>
        </w:rPr>
        <w:t>2</w:t>
      </w:r>
      <w:r>
        <w:rPr>
          <w:rFonts w:ascii="Arial" w:hAnsi="Arial" w:cs="Arial"/>
          <w:lang w:val="en-GB"/>
        </w:rPr>
        <w:t>O</w:t>
      </w:r>
      <w:proofErr w:type="gramEnd"/>
      <w:r>
        <w:rPr>
          <w:rFonts w:ascii="Arial" w:hAnsi="Arial" w:cs="Arial"/>
          <w:lang w:val="en-GB"/>
        </w:rPr>
        <w:tab/>
      </w:r>
      <w:r>
        <w:rPr>
          <w:rFonts w:ascii="Arial" w:hAnsi="Arial" w:cs="Arial"/>
          <w:lang w:val="en-GB"/>
        </w:rPr>
        <w:tab/>
        <w:t>Double-distilled water</w:t>
      </w:r>
    </w:p>
    <w:p w14:paraId="7FA27E5A" w14:textId="77777777" w:rsidR="00C1011F" w:rsidRPr="00FB1B4B" w:rsidRDefault="00C1011F" w:rsidP="00C1011F">
      <w:pPr>
        <w:rPr>
          <w:rFonts w:ascii="Arial" w:hAnsi="Arial" w:cs="Arial"/>
          <w:lang w:val="en-GB"/>
        </w:rPr>
      </w:pPr>
      <w:r w:rsidRPr="00FB1B4B">
        <w:rPr>
          <w:rFonts w:ascii="Arial" w:hAnsi="Arial" w:cs="Arial"/>
          <w:lang w:val="en-GB"/>
        </w:rPr>
        <w:t>DIPEA</w:t>
      </w:r>
      <w:r w:rsidRPr="00FB1B4B">
        <w:rPr>
          <w:rFonts w:ascii="Arial" w:hAnsi="Arial" w:cs="Arial"/>
          <w:lang w:val="en-GB"/>
        </w:rPr>
        <w:tab/>
      </w:r>
      <w:r>
        <w:rPr>
          <w:rFonts w:ascii="Arial" w:hAnsi="Arial" w:cs="Arial"/>
          <w:lang w:val="en-GB"/>
        </w:rPr>
        <w:tab/>
      </w:r>
      <w:proofErr w:type="spellStart"/>
      <w:r w:rsidRPr="00FB1B4B">
        <w:rPr>
          <w:rFonts w:ascii="Arial" w:hAnsi="Arial" w:cs="Arial"/>
          <w:lang w:val="en-GB"/>
        </w:rPr>
        <w:t>Diisopropylethyl</w:t>
      </w:r>
      <w:proofErr w:type="spellEnd"/>
      <w:r w:rsidRPr="00FB1B4B">
        <w:rPr>
          <w:rFonts w:ascii="Arial" w:hAnsi="Arial" w:cs="Arial"/>
          <w:lang w:val="en-GB"/>
        </w:rPr>
        <w:t xml:space="preserve"> amine</w:t>
      </w:r>
    </w:p>
    <w:p w14:paraId="17D64E11" w14:textId="77777777" w:rsidR="00C1011F" w:rsidRDefault="00C1011F" w:rsidP="00C1011F">
      <w:pPr>
        <w:rPr>
          <w:rFonts w:ascii="Arial" w:hAnsi="Arial" w:cs="Arial"/>
          <w:lang w:val="en-GB"/>
        </w:rPr>
      </w:pPr>
      <w:r w:rsidRPr="00FB1B4B">
        <w:rPr>
          <w:rFonts w:ascii="Arial" w:hAnsi="Arial" w:cs="Arial"/>
          <w:lang w:val="en-GB"/>
        </w:rPr>
        <w:t>DMF</w:t>
      </w:r>
      <w:r w:rsidRPr="00FB1B4B">
        <w:rPr>
          <w:rFonts w:ascii="Arial" w:hAnsi="Arial" w:cs="Arial"/>
          <w:lang w:val="en-GB"/>
        </w:rPr>
        <w:tab/>
      </w:r>
      <w:r w:rsidRPr="00FB1B4B">
        <w:rPr>
          <w:rFonts w:ascii="Arial" w:hAnsi="Arial" w:cs="Arial"/>
          <w:lang w:val="en-GB"/>
        </w:rPr>
        <w:tab/>
      </w:r>
      <w:proofErr w:type="spellStart"/>
      <w:r w:rsidRPr="00FB1B4B">
        <w:rPr>
          <w:rFonts w:ascii="Arial" w:hAnsi="Arial" w:cs="Arial"/>
          <w:lang w:val="en-GB"/>
        </w:rPr>
        <w:t>Dimethylformamide</w:t>
      </w:r>
      <w:proofErr w:type="spellEnd"/>
    </w:p>
    <w:p w14:paraId="137D8FF6" w14:textId="77777777" w:rsidR="00C1011F" w:rsidRDefault="00C1011F" w:rsidP="00C1011F">
      <w:pPr>
        <w:rPr>
          <w:rFonts w:ascii="Arial" w:hAnsi="Arial" w:cs="Arial"/>
          <w:lang w:val="en-GB"/>
        </w:rPr>
      </w:pPr>
      <w:r>
        <w:rPr>
          <w:rFonts w:ascii="Arial" w:hAnsi="Arial" w:cs="Arial"/>
          <w:lang w:val="en-GB"/>
        </w:rPr>
        <w:t>DMSO</w:t>
      </w:r>
      <w:r>
        <w:rPr>
          <w:rFonts w:ascii="Arial" w:hAnsi="Arial" w:cs="Arial"/>
          <w:lang w:val="en-GB"/>
        </w:rPr>
        <w:tab/>
      </w:r>
      <w:r>
        <w:rPr>
          <w:rFonts w:ascii="Arial" w:hAnsi="Arial" w:cs="Arial"/>
          <w:lang w:val="en-GB"/>
        </w:rPr>
        <w:tab/>
      </w:r>
      <w:proofErr w:type="spellStart"/>
      <w:r>
        <w:rPr>
          <w:rFonts w:ascii="Arial" w:hAnsi="Arial" w:cs="Arial"/>
          <w:lang w:val="en-GB"/>
        </w:rPr>
        <w:t>Dimethylsulfoxide</w:t>
      </w:r>
      <w:proofErr w:type="spellEnd"/>
    </w:p>
    <w:p w14:paraId="5308832B" w14:textId="77777777" w:rsidR="00C1011F" w:rsidRDefault="00C1011F" w:rsidP="00C1011F">
      <w:pPr>
        <w:rPr>
          <w:rFonts w:ascii="Arial" w:hAnsi="Arial" w:cs="Arial"/>
          <w:lang w:val="en-GB"/>
        </w:rPr>
      </w:pPr>
      <w:r w:rsidRPr="00FE4B8C">
        <w:rPr>
          <w:rFonts w:ascii="Arial" w:hAnsi="Arial" w:cs="Arial"/>
          <w:lang w:val="en-GB"/>
        </w:rPr>
        <w:t>DTT</w:t>
      </w:r>
      <w:r w:rsidRPr="00FE4B8C">
        <w:rPr>
          <w:rFonts w:ascii="Arial" w:hAnsi="Arial" w:cs="Arial"/>
          <w:lang w:val="en-GB"/>
        </w:rPr>
        <w:tab/>
      </w:r>
      <w:r w:rsidRPr="00FE4B8C">
        <w:rPr>
          <w:rFonts w:ascii="Arial" w:hAnsi="Arial" w:cs="Arial"/>
          <w:lang w:val="en-GB"/>
        </w:rPr>
        <w:tab/>
      </w:r>
      <w:proofErr w:type="spellStart"/>
      <w:r w:rsidRPr="00FE4B8C">
        <w:rPr>
          <w:rFonts w:ascii="Arial" w:hAnsi="Arial" w:cs="Arial"/>
          <w:lang w:val="en-GB"/>
        </w:rPr>
        <w:t>Dithiothreitol</w:t>
      </w:r>
      <w:proofErr w:type="spellEnd"/>
    </w:p>
    <w:p w14:paraId="089CE84F" w14:textId="77777777" w:rsidR="00C1011F" w:rsidRPr="00FB1B4B" w:rsidRDefault="00C1011F" w:rsidP="00C1011F">
      <w:pPr>
        <w:rPr>
          <w:rFonts w:ascii="Arial" w:hAnsi="Arial" w:cs="Arial"/>
          <w:lang w:val="en-GB"/>
        </w:rPr>
      </w:pPr>
      <w:r>
        <w:rPr>
          <w:rFonts w:ascii="Arial" w:hAnsi="Arial" w:cs="Arial"/>
          <w:lang w:val="en-GB"/>
        </w:rPr>
        <w:t>EDTA</w:t>
      </w:r>
      <w:r>
        <w:rPr>
          <w:rFonts w:ascii="Arial" w:hAnsi="Arial" w:cs="Arial"/>
          <w:lang w:val="en-GB"/>
        </w:rPr>
        <w:tab/>
      </w:r>
      <w:r>
        <w:rPr>
          <w:rFonts w:ascii="Arial" w:hAnsi="Arial" w:cs="Arial"/>
          <w:lang w:val="en-GB"/>
        </w:rPr>
        <w:tab/>
      </w:r>
      <w:proofErr w:type="spellStart"/>
      <w:r w:rsidRPr="001B0E66">
        <w:rPr>
          <w:rFonts w:ascii="Arial" w:hAnsi="Arial" w:cs="Arial"/>
          <w:lang w:val="en-GB"/>
        </w:rPr>
        <w:t>Ethylenediaminetetraacetic</w:t>
      </w:r>
      <w:proofErr w:type="spellEnd"/>
      <w:r w:rsidRPr="001B0E66">
        <w:rPr>
          <w:rFonts w:ascii="Arial" w:hAnsi="Arial" w:cs="Arial"/>
          <w:lang w:val="en-GB"/>
        </w:rPr>
        <w:t xml:space="preserve"> acid</w:t>
      </w:r>
    </w:p>
    <w:p w14:paraId="0688D075" w14:textId="77777777" w:rsidR="00C1011F" w:rsidRDefault="00C1011F" w:rsidP="00C1011F">
      <w:pPr>
        <w:rPr>
          <w:rFonts w:ascii="Arial" w:hAnsi="Arial" w:cs="Arial"/>
          <w:lang w:val="en-GB"/>
        </w:rPr>
      </w:pPr>
      <w:r w:rsidRPr="00FB1B4B">
        <w:rPr>
          <w:rFonts w:ascii="Arial" w:hAnsi="Arial" w:cs="Arial"/>
          <w:lang w:val="en-GB"/>
        </w:rPr>
        <w:t>ESI</w:t>
      </w:r>
      <w:r w:rsidRPr="00FB1B4B">
        <w:rPr>
          <w:rFonts w:ascii="Arial" w:hAnsi="Arial" w:cs="Arial"/>
          <w:lang w:val="en-GB"/>
        </w:rPr>
        <w:tab/>
      </w:r>
      <w:r w:rsidRPr="00FB1B4B">
        <w:rPr>
          <w:rFonts w:ascii="Arial" w:hAnsi="Arial" w:cs="Arial"/>
          <w:lang w:val="en-GB"/>
        </w:rPr>
        <w:tab/>
        <w:t>Ele</w:t>
      </w:r>
      <w:r>
        <w:rPr>
          <w:rFonts w:ascii="Arial" w:hAnsi="Arial" w:cs="Arial"/>
          <w:lang w:val="en-GB"/>
        </w:rPr>
        <w:t>c</w:t>
      </w:r>
      <w:r w:rsidRPr="00FB1B4B">
        <w:rPr>
          <w:rFonts w:ascii="Arial" w:hAnsi="Arial" w:cs="Arial"/>
          <w:lang w:val="en-GB"/>
        </w:rPr>
        <w:t>trospray-Ionisation</w:t>
      </w:r>
    </w:p>
    <w:p w14:paraId="49B1BCFE" w14:textId="77777777" w:rsidR="00C1011F" w:rsidRPr="00FB1B4B" w:rsidRDefault="00C1011F" w:rsidP="00C1011F">
      <w:pPr>
        <w:rPr>
          <w:rFonts w:ascii="Arial" w:hAnsi="Arial" w:cs="Arial"/>
          <w:lang w:val="en-GB"/>
        </w:rPr>
      </w:pPr>
      <w:proofErr w:type="spellStart"/>
      <w:proofErr w:type="gramStart"/>
      <w:r>
        <w:rPr>
          <w:rFonts w:ascii="Arial" w:hAnsi="Arial" w:cs="Arial"/>
          <w:lang w:val="en-GB"/>
        </w:rPr>
        <w:t>eq</w:t>
      </w:r>
      <w:proofErr w:type="spellEnd"/>
      <w:proofErr w:type="gramEnd"/>
      <w:r>
        <w:rPr>
          <w:rFonts w:ascii="Arial" w:hAnsi="Arial" w:cs="Arial"/>
          <w:lang w:val="en-GB"/>
        </w:rPr>
        <w:tab/>
      </w:r>
      <w:r>
        <w:rPr>
          <w:rFonts w:ascii="Arial" w:hAnsi="Arial" w:cs="Arial"/>
          <w:lang w:val="en-GB"/>
        </w:rPr>
        <w:tab/>
        <w:t>Equivalent(s)</w:t>
      </w:r>
    </w:p>
    <w:p w14:paraId="42AC47B9" w14:textId="77777777" w:rsidR="00C1011F" w:rsidRDefault="00C1011F" w:rsidP="00C1011F">
      <w:pPr>
        <w:rPr>
          <w:rFonts w:ascii="Arial" w:hAnsi="Arial" w:cs="Arial"/>
          <w:lang w:val="en-GB"/>
        </w:rPr>
      </w:pPr>
      <w:r w:rsidRPr="00FB1B4B">
        <w:rPr>
          <w:rFonts w:ascii="Arial" w:hAnsi="Arial" w:cs="Arial"/>
          <w:lang w:val="en-GB"/>
        </w:rPr>
        <w:t>FA</w:t>
      </w:r>
      <w:r w:rsidRPr="00FB1B4B">
        <w:rPr>
          <w:rFonts w:ascii="Arial" w:hAnsi="Arial" w:cs="Arial"/>
          <w:lang w:val="en-GB"/>
        </w:rPr>
        <w:tab/>
      </w:r>
      <w:r w:rsidRPr="00FB1B4B">
        <w:rPr>
          <w:rFonts w:ascii="Arial" w:hAnsi="Arial" w:cs="Arial"/>
          <w:lang w:val="en-GB"/>
        </w:rPr>
        <w:tab/>
        <w:t>Formic acid</w:t>
      </w:r>
    </w:p>
    <w:p w14:paraId="664849D0" w14:textId="77777777" w:rsidR="00C1011F" w:rsidRPr="00533CAA" w:rsidRDefault="00C1011F" w:rsidP="00C1011F">
      <w:pPr>
        <w:rPr>
          <w:rFonts w:ascii="Arial" w:hAnsi="Arial" w:cs="Arial"/>
          <w:color w:val="000000" w:themeColor="text1"/>
          <w:lang w:val="en-GB"/>
        </w:rPr>
      </w:pPr>
      <w:r w:rsidRPr="00533CAA">
        <w:rPr>
          <w:rFonts w:ascii="Arial" w:hAnsi="Arial" w:cs="Arial"/>
          <w:color w:val="000000" w:themeColor="text1"/>
          <w:lang w:val="en-GB"/>
        </w:rPr>
        <w:t>HCD</w:t>
      </w:r>
      <w:r w:rsidRPr="00533CAA">
        <w:rPr>
          <w:rFonts w:ascii="Arial" w:hAnsi="Arial" w:cs="Arial"/>
          <w:color w:val="000000" w:themeColor="text1"/>
          <w:lang w:val="en-GB"/>
        </w:rPr>
        <w:tab/>
      </w:r>
      <w:r w:rsidRPr="00533CAA">
        <w:rPr>
          <w:rFonts w:ascii="Arial" w:hAnsi="Arial" w:cs="Arial"/>
          <w:color w:val="000000" w:themeColor="text1"/>
          <w:lang w:val="en-GB"/>
        </w:rPr>
        <w:tab/>
        <w:t>Higher-energy collisional dissociation</w:t>
      </w:r>
    </w:p>
    <w:p w14:paraId="7E44A6F2" w14:textId="77777777" w:rsidR="00C1011F" w:rsidRPr="00533CAA" w:rsidRDefault="00C1011F" w:rsidP="00C1011F">
      <w:pPr>
        <w:rPr>
          <w:rFonts w:ascii="Arial" w:hAnsi="Arial" w:cs="Arial"/>
          <w:color w:val="000000" w:themeColor="text1"/>
          <w:lang w:val="en-GB"/>
        </w:rPr>
      </w:pPr>
      <w:r w:rsidRPr="00533CAA">
        <w:rPr>
          <w:rFonts w:ascii="Arial" w:hAnsi="Arial" w:cs="Arial"/>
          <w:color w:val="000000" w:themeColor="text1"/>
          <w:lang w:val="en-GB"/>
        </w:rPr>
        <w:t>HRMS</w:t>
      </w:r>
      <w:r w:rsidRPr="00533CAA">
        <w:rPr>
          <w:rFonts w:ascii="Arial" w:hAnsi="Arial" w:cs="Arial"/>
          <w:color w:val="000000" w:themeColor="text1"/>
          <w:lang w:val="en-GB"/>
        </w:rPr>
        <w:tab/>
      </w:r>
      <w:r w:rsidRPr="00533CAA">
        <w:rPr>
          <w:rFonts w:ascii="Arial" w:hAnsi="Arial" w:cs="Arial"/>
          <w:color w:val="000000" w:themeColor="text1"/>
          <w:lang w:val="en-GB"/>
        </w:rPr>
        <w:tab/>
        <w:t>High resolution mass spectrometry</w:t>
      </w:r>
    </w:p>
    <w:p w14:paraId="2AC591D1" w14:textId="77777777" w:rsidR="00C1011F" w:rsidRDefault="00C1011F" w:rsidP="00C1011F">
      <w:pPr>
        <w:rPr>
          <w:rFonts w:ascii="Arial" w:hAnsi="Arial" w:cs="Arial"/>
          <w:lang w:val="en-GB"/>
        </w:rPr>
      </w:pPr>
      <w:r>
        <w:rPr>
          <w:rFonts w:ascii="Arial" w:hAnsi="Arial" w:cs="Arial"/>
          <w:lang w:val="en-GB"/>
        </w:rPr>
        <w:t>IC50</w:t>
      </w:r>
      <w:r>
        <w:rPr>
          <w:rFonts w:ascii="Arial" w:hAnsi="Arial" w:cs="Arial"/>
          <w:lang w:val="en-GB"/>
        </w:rPr>
        <w:tab/>
      </w:r>
      <w:r>
        <w:rPr>
          <w:rFonts w:ascii="Arial" w:hAnsi="Arial" w:cs="Arial"/>
          <w:lang w:val="en-GB"/>
        </w:rPr>
        <w:tab/>
        <w:t>H</w:t>
      </w:r>
      <w:r w:rsidRPr="002F03E1">
        <w:rPr>
          <w:rFonts w:ascii="Arial" w:hAnsi="Arial" w:cs="Arial"/>
          <w:lang w:val="en-GB"/>
        </w:rPr>
        <w:t>alf maximal inhibitory concentration</w:t>
      </w:r>
    </w:p>
    <w:p w14:paraId="7877DB29" w14:textId="77777777" w:rsidR="00C1011F" w:rsidRDefault="00C1011F" w:rsidP="00C1011F">
      <w:pPr>
        <w:rPr>
          <w:rFonts w:ascii="Arial" w:hAnsi="Arial" w:cs="Arial"/>
          <w:lang w:val="en-GB"/>
        </w:rPr>
      </w:pPr>
      <w:r>
        <w:rPr>
          <w:rFonts w:ascii="Arial" w:hAnsi="Arial" w:cs="Arial"/>
          <w:lang w:val="en-GB"/>
        </w:rPr>
        <w:t>LC</w:t>
      </w:r>
      <w:r>
        <w:rPr>
          <w:rFonts w:ascii="Arial" w:hAnsi="Arial" w:cs="Arial"/>
          <w:lang w:val="en-GB"/>
        </w:rPr>
        <w:tab/>
      </w:r>
      <w:r>
        <w:rPr>
          <w:rFonts w:ascii="Arial" w:hAnsi="Arial" w:cs="Arial"/>
          <w:lang w:val="en-GB"/>
        </w:rPr>
        <w:tab/>
        <w:t>Liquid chromatography</w:t>
      </w:r>
    </w:p>
    <w:p w14:paraId="291FA4BD" w14:textId="77777777" w:rsidR="00C1011F" w:rsidRDefault="00C1011F" w:rsidP="00C1011F">
      <w:pPr>
        <w:rPr>
          <w:rFonts w:ascii="Arial" w:hAnsi="Arial" w:cs="Arial"/>
          <w:lang w:val="en-GB"/>
        </w:rPr>
      </w:pPr>
      <w:r>
        <w:rPr>
          <w:rFonts w:ascii="Arial" w:hAnsi="Arial" w:cs="Arial"/>
          <w:lang w:val="en-GB"/>
        </w:rPr>
        <w:lastRenderedPageBreak/>
        <w:t>LDA</w:t>
      </w:r>
      <w:r>
        <w:rPr>
          <w:rFonts w:ascii="Arial" w:hAnsi="Arial" w:cs="Arial"/>
          <w:lang w:val="en-GB"/>
        </w:rPr>
        <w:tab/>
      </w:r>
      <w:r>
        <w:rPr>
          <w:rFonts w:ascii="Arial" w:hAnsi="Arial" w:cs="Arial"/>
          <w:lang w:val="en-GB"/>
        </w:rPr>
        <w:tab/>
      </w:r>
      <w:r w:rsidRPr="00B5458B">
        <w:rPr>
          <w:rFonts w:ascii="Arial" w:hAnsi="Arial" w:cs="Arial"/>
          <w:lang w:val="en-GB"/>
        </w:rPr>
        <w:t xml:space="preserve">Lithium </w:t>
      </w:r>
      <w:proofErr w:type="spellStart"/>
      <w:r w:rsidRPr="00B5458B">
        <w:rPr>
          <w:rFonts w:ascii="Arial" w:hAnsi="Arial" w:cs="Arial"/>
          <w:lang w:val="en-GB"/>
        </w:rPr>
        <w:t>diisopropylamide</w:t>
      </w:r>
      <w:proofErr w:type="spellEnd"/>
    </w:p>
    <w:p w14:paraId="3DFFAF6A" w14:textId="77777777" w:rsidR="00C1011F" w:rsidRDefault="00C1011F" w:rsidP="00C1011F">
      <w:pPr>
        <w:rPr>
          <w:rFonts w:ascii="Arial" w:hAnsi="Arial" w:cs="Arial"/>
          <w:lang w:val="en-GB"/>
        </w:rPr>
      </w:pPr>
      <w:proofErr w:type="spellStart"/>
      <w:r>
        <w:rPr>
          <w:rFonts w:ascii="Arial" w:hAnsi="Arial" w:cs="Arial"/>
          <w:lang w:val="en-GB"/>
        </w:rPr>
        <w:t>MeCN</w:t>
      </w:r>
      <w:proofErr w:type="spellEnd"/>
      <w:r>
        <w:rPr>
          <w:rFonts w:ascii="Arial" w:hAnsi="Arial" w:cs="Arial"/>
          <w:lang w:val="en-GB"/>
        </w:rPr>
        <w:tab/>
      </w:r>
      <w:r>
        <w:rPr>
          <w:rFonts w:ascii="Arial" w:hAnsi="Arial" w:cs="Arial"/>
          <w:lang w:val="en-GB"/>
        </w:rPr>
        <w:tab/>
        <w:t>Acetonitrile</w:t>
      </w:r>
    </w:p>
    <w:p w14:paraId="14F95DA9" w14:textId="77777777" w:rsidR="00C1011F" w:rsidRDefault="00C1011F" w:rsidP="00C1011F">
      <w:pPr>
        <w:rPr>
          <w:rFonts w:ascii="Arial" w:hAnsi="Arial" w:cs="Arial"/>
          <w:lang w:val="en-GB"/>
        </w:rPr>
      </w:pPr>
      <w:r>
        <w:rPr>
          <w:rFonts w:ascii="Arial" w:hAnsi="Arial" w:cs="Arial"/>
          <w:lang w:val="en-GB"/>
        </w:rPr>
        <w:t>MIC</w:t>
      </w:r>
      <w:r>
        <w:rPr>
          <w:rFonts w:ascii="Arial" w:hAnsi="Arial" w:cs="Arial"/>
          <w:lang w:val="en-GB"/>
        </w:rPr>
        <w:tab/>
      </w:r>
      <w:r>
        <w:rPr>
          <w:rFonts w:ascii="Arial" w:hAnsi="Arial" w:cs="Arial"/>
          <w:lang w:val="en-GB"/>
        </w:rPr>
        <w:tab/>
        <w:t>Minimal inhibitory concentration</w:t>
      </w:r>
    </w:p>
    <w:p w14:paraId="3D8AE24E" w14:textId="77777777" w:rsidR="00C1011F" w:rsidRDefault="00C1011F" w:rsidP="00C1011F">
      <w:pPr>
        <w:rPr>
          <w:rFonts w:ascii="Arial" w:hAnsi="Arial" w:cs="Arial"/>
          <w:lang w:val="en-GB"/>
        </w:rPr>
      </w:pPr>
      <w:r>
        <w:rPr>
          <w:rFonts w:ascii="Arial" w:hAnsi="Arial" w:cs="Arial"/>
          <w:lang w:val="en-GB"/>
        </w:rPr>
        <w:t>MS</w:t>
      </w:r>
      <w:r>
        <w:rPr>
          <w:rFonts w:ascii="Arial" w:hAnsi="Arial" w:cs="Arial"/>
          <w:lang w:val="en-GB"/>
        </w:rPr>
        <w:tab/>
      </w:r>
      <w:r>
        <w:rPr>
          <w:rFonts w:ascii="Arial" w:hAnsi="Arial" w:cs="Arial"/>
          <w:lang w:val="en-GB"/>
        </w:rPr>
        <w:tab/>
        <w:t>Mass spectrometry</w:t>
      </w:r>
    </w:p>
    <w:p w14:paraId="14188FDF" w14:textId="77777777" w:rsidR="00C1011F" w:rsidRPr="00FB1B4B" w:rsidRDefault="00C1011F" w:rsidP="00C1011F">
      <w:pPr>
        <w:rPr>
          <w:rFonts w:ascii="Arial" w:hAnsi="Arial" w:cs="Arial"/>
          <w:lang w:val="en-GB"/>
        </w:rPr>
      </w:pPr>
      <w:r>
        <w:rPr>
          <w:rFonts w:ascii="Arial" w:hAnsi="Arial" w:cs="Arial"/>
          <w:lang w:val="en-GB"/>
        </w:rPr>
        <w:t>MS/MS</w:t>
      </w:r>
      <w:r>
        <w:rPr>
          <w:rFonts w:ascii="Arial" w:hAnsi="Arial" w:cs="Arial"/>
          <w:lang w:val="en-GB"/>
        </w:rPr>
        <w:tab/>
        <w:t>Tandem mass spectrometry</w:t>
      </w:r>
    </w:p>
    <w:p w14:paraId="0D542712" w14:textId="77777777" w:rsidR="00C1011F" w:rsidRDefault="00C1011F" w:rsidP="00C1011F">
      <w:pPr>
        <w:rPr>
          <w:rFonts w:ascii="Arial" w:hAnsi="Arial" w:cs="Arial"/>
          <w:lang w:val="en-GB"/>
        </w:rPr>
      </w:pPr>
      <w:r w:rsidRPr="00FB1B4B">
        <w:rPr>
          <w:rFonts w:ascii="Arial" w:hAnsi="Arial" w:cs="Arial"/>
          <w:lang w:val="en-GB"/>
        </w:rPr>
        <w:t>MTT</w:t>
      </w:r>
      <w:r w:rsidRPr="00FB1B4B">
        <w:rPr>
          <w:rFonts w:ascii="Arial" w:hAnsi="Arial" w:cs="Arial"/>
          <w:lang w:val="en-GB"/>
        </w:rPr>
        <w:tab/>
      </w:r>
      <w:r w:rsidRPr="00FB1B4B">
        <w:rPr>
          <w:rFonts w:ascii="Arial" w:hAnsi="Arial" w:cs="Arial"/>
          <w:lang w:val="en-GB"/>
        </w:rPr>
        <w:tab/>
      </w:r>
      <w:r w:rsidRPr="00533CAA">
        <w:rPr>
          <w:rFonts w:ascii="Arial" w:hAnsi="Arial" w:cs="Arial"/>
          <w:lang w:val="en-GB"/>
        </w:rPr>
        <w:t>3-(4,5-Dimethylthiazol-2-yl)-2,5-diphenyltetrazoliumbromid</w:t>
      </w:r>
    </w:p>
    <w:p w14:paraId="706B94D5" w14:textId="77777777" w:rsidR="00C1011F" w:rsidRDefault="00C1011F" w:rsidP="00C1011F">
      <w:pPr>
        <w:rPr>
          <w:rFonts w:ascii="Arial" w:hAnsi="Arial" w:cs="Arial"/>
          <w:lang w:val="en-GB"/>
        </w:rPr>
      </w:pPr>
      <w:r>
        <w:rPr>
          <w:rFonts w:ascii="Arial" w:hAnsi="Arial" w:cs="Arial"/>
          <w:lang w:val="en-GB"/>
        </w:rPr>
        <w:t>NMR</w:t>
      </w:r>
      <w:r>
        <w:rPr>
          <w:rFonts w:ascii="Arial" w:hAnsi="Arial" w:cs="Arial"/>
          <w:lang w:val="en-GB"/>
        </w:rPr>
        <w:tab/>
      </w:r>
      <w:r>
        <w:rPr>
          <w:rFonts w:ascii="Arial" w:hAnsi="Arial" w:cs="Arial"/>
          <w:lang w:val="en-GB"/>
        </w:rPr>
        <w:tab/>
        <w:t>Nuclear magnetic resonance</w:t>
      </w:r>
    </w:p>
    <w:p w14:paraId="6A39B187" w14:textId="77777777" w:rsidR="00C1011F" w:rsidRDefault="00C1011F" w:rsidP="00C1011F">
      <w:pPr>
        <w:rPr>
          <w:rFonts w:ascii="Arial" w:hAnsi="Arial" w:cs="Arial"/>
          <w:lang w:val="en-GB"/>
        </w:rPr>
      </w:pPr>
      <w:r w:rsidRPr="00FB1B4B">
        <w:rPr>
          <w:rFonts w:ascii="Arial" w:hAnsi="Arial" w:cs="Arial"/>
          <w:lang w:val="en-GB"/>
        </w:rPr>
        <w:t>PAGE</w:t>
      </w:r>
      <w:r w:rsidRPr="00FB1B4B">
        <w:rPr>
          <w:rFonts w:ascii="Arial" w:hAnsi="Arial" w:cs="Arial"/>
          <w:lang w:val="en-GB"/>
        </w:rPr>
        <w:tab/>
      </w:r>
      <w:r w:rsidRPr="00FB1B4B">
        <w:rPr>
          <w:rFonts w:ascii="Arial" w:hAnsi="Arial" w:cs="Arial"/>
          <w:lang w:val="en-GB"/>
        </w:rPr>
        <w:tab/>
        <w:t>Polyacrylamide gel electrophoresis</w:t>
      </w:r>
    </w:p>
    <w:p w14:paraId="425C7583" w14:textId="77777777" w:rsidR="00C1011F" w:rsidRPr="00FB1B4B" w:rsidRDefault="00C1011F" w:rsidP="00C1011F">
      <w:pPr>
        <w:rPr>
          <w:rFonts w:ascii="Arial" w:hAnsi="Arial" w:cs="Arial"/>
          <w:lang w:val="en-GB"/>
        </w:rPr>
      </w:pPr>
      <w:r>
        <w:rPr>
          <w:rFonts w:ascii="Arial" w:hAnsi="Arial" w:cs="Arial"/>
          <w:lang w:val="en-GB"/>
        </w:rPr>
        <w:t>PBS</w:t>
      </w:r>
      <w:r>
        <w:rPr>
          <w:rFonts w:ascii="Arial" w:hAnsi="Arial" w:cs="Arial"/>
          <w:lang w:val="en-GB"/>
        </w:rPr>
        <w:tab/>
      </w:r>
      <w:r>
        <w:rPr>
          <w:rFonts w:ascii="Arial" w:hAnsi="Arial" w:cs="Arial"/>
          <w:lang w:val="en-GB"/>
        </w:rPr>
        <w:tab/>
        <w:t>Phosphate buffered saline</w:t>
      </w:r>
    </w:p>
    <w:p w14:paraId="70150AE3" w14:textId="77777777" w:rsidR="00C1011F" w:rsidRDefault="00C1011F" w:rsidP="00C1011F">
      <w:pPr>
        <w:rPr>
          <w:rFonts w:ascii="Arial" w:hAnsi="Arial" w:cs="Arial"/>
          <w:lang w:val="en-GB"/>
        </w:rPr>
      </w:pPr>
      <w:proofErr w:type="gramStart"/>
      <w:r>
        <w:rPr>
          <w:rFonts w:ascii="Arial" w:hAnsi="Arial" w:cs="Arial"/>
          <w:lang w:val="en-GB"/>
        </w:rPr>
        <w:t>ppm</w:t>
      </w:r>
      <w:proofErr w:type="gramEnd"/>
      <w:r>
        <w:rPr>
          <w:rFonts w:ascii="Arial" w:hAnsi="Arial" w:cs="Arial"/>
          <w:lang w:val="en-GB"/>
        </w:rPr>
        <w:tab/>
      </w:r>
      <w:r>
        <w:rPr>
          <w:rFonts w:ascii="Arial" w:hAnsi="Arial" w:cs="Arial"/>
          <w:lang w:val="en-GB"/>
        </w:rPr>
        <w:tab/>
        <w:t>P</w:t>
      </w:r>
      <w:r w:rsidRPr="00FB1B4B">
        <w:rPr>
          <w:rFonts w:ascii="Arial" w:hAnsi="Arial" w:cs="Arial"/>
          <w:lang w:val="en-GB"/>
        </w:rPr>
        <w:t>arts per million</w:t>
      </w:r>
    </w:p>
    <w:p w14:paraId="724FA0AC" w14:textId="77777777" w:rsidR="00C1011F" w:rsidRPr="00FB1B4B" w:rsidRDefault="00C1011F" w:rsidP="00C1011F">
      <w:pPr>
        <w:rPr>
          <w:rFonts w:ascii="Arial" w:hAnsi="Arial" w:cs="Arial"/>
          <w:lang w:val="en-GB"/>
        </w:rPr>
      </w:pPr>
      <w:r>
        <w:rPr>
          <w:rFonts w:ascii="Arial" w:hAnsi="Arial" w:cs="Arial"/>
          <w:lang w:val="en-GB"/>
        </w:rPr>
        <w:t>RP-HPLC</w:t>
      </w:r>
      <w:r>
        <w:rPr>
          <w:rFonts w:ascii="Arial" w:hAnsi="Arial" w:cs="Arial"/>
          <w:lang w:val="en-GB"/>
        </w:rPr>
        <w:tab/>
        <w:t>Reversed phase high performance liquid chromatography</w:t>
      </w:r>
    </w:p>
    <w:p w14:paraId="73D3CA36" w14:textId="77777777" w:rsidR="00C1011F" w:rsidRPr="00FB1B4B" w:rsidRDefault="00C1011F" w:rsidP="00C1011F">
      <w:pPr>
        <w:rPr>
          <w:rFonts w:ascii="Arial" w:hAnsi="Arial" w:cs="Arial"/>
          <w:lang w:val="en-GB"/>
        </w:rPr>
      </w:pPr>
      <w:proofErr w:type="gramStart"/>
      <w:r>
        <w:rPr>
          <w:rFonts w:ascii="Arial" w:hAnsi="Arial" w:cs="Arial"/>
          <w:lang w:val="en-GB"/>
        </w:rPr>
        <w:t>rpm</w:t>
      </w:r>
      <w:proofErr w:type="gramEnd"/>
      <w:r>
        <w:rPr>
          <w:rFonts w:ascii="Arial" w:hAnsi="Arial" w:cs="Arial"/>
          <w:lang w:val="en-GB"/>
        </w:rPr>
        <w:tab/>
      </w:r>
      <w:r>
        <w:rPr>
          <w:rFonts w:ascii="Arial" w:hAnsi="Arial" w:cs="Arial"/>
          <w:lang w:val="en-GB"/>
        </w:rPr>
        <w:tab/>
        <w:t>R</w:t>
      </w:r>
      <w:r w:rsidRPr="00FB1B4B">
        <w:rPr>
          <w:rFonts w:ascii="Arial" w:hAnsi="Arial" w:cs="Arial"/>
          <w:lang w:val="en-GB"/>
        </w:rPr>
        <w:t>ounds per minute</w:t>
      </w:r>
    </w:p>
    <w:p w14:paraId="1F0170D5" w14:textId="77777777" w:rsidR="00C1011F" w:rsidRPr="00FB1B4B" w:rsidRDefault="00C1011F" w:rsidP="00C1011F">
      <w:pPr>
        <w:rPr>
          <w:rFonts w:ascii="Arial" w:hAnsi="Arial" w:cs="Arial"/>
          <w:lang w:val="en-GB"/>
        </w:rPr>
      </w:pPr>
      <w:r w:rsidRPr="00FB1B4B">
        <w:rPr>
          <w:rFonts w:ascii="Arial" w:hAnsi="Arial" w:cs="Arial"/>
          <w:lang w:val="en-GB"/>
        </w:rPr>
        <w:t>RT</w:t>
      </w:r>
      <w:r w:rsidRPr="00FB1B4B">
        <w:rPr>
          <w:rFonts w:ascii="Arial" w:hAnsi="Arial" w:cs="Arial"/>
          <w:lang w:val="en-GB"/>
        </w:rPr>
        <w:tab/>
      </w:r>
      <w:r w:rsidRPr="00FB1B4B">
        <w:rPr>
          <w:rFonts w:ascii="Arial" w:hAnsi="Arial" w:cs="Arial"/>
          <w:lang w:val="en-GB"/>
        </w:rPr>
        <w:tab/>
        <w:t>Room temperature</w:t>
      </w:r>
    </w:p>
    <w:p w14:paraId="15524E8F" w14:textId="77777777" w:rsidR="00C1011F" w:rsidRDefault="00C1011F" w:rsidP="00C1011F">
      <w:pPr>
        <w:rPr>
          <w:rFonts w:ascii="Arial" w:hAnsi="Arial" w:cs="Arial"/>
          <w:lang w:val="en-GB"/>
        </w:rPr>
      </w:pPr>
      <w:r w:rsidRPr="00FB1B4B">
        <w:rPr>
          <w:rFonts w:ascii="Arial" w:hAnsi="Arial" w:cs="Arial"/>
          <w:lang w:val="en-GB"/>
        </w:rPr>
        <w:t>SDS</w:t>
      </w:r>
      <w:r w:rsidRPr="00FB1B4B">
        <w:rPr>
          <w:rFonts w:ascii="Arial" w:hAnsi="Arial" w:cs="Arial"/>
          <w:lang w:val="en-GB"/>
        </w:rPr>
        <w:tab/>
      </w:r>
      <w:r w:rsidRPr="00FB1B4B">
        <w:rPr>
          <w:rFonts w:ascii="Arial" w:hAnsi="Arial" w:cs="Arial"/>
          <w:lang w:val="en-GB"/>
        </w:rPr>
        <w:tab/>
      </w:r>
      <w:proofErr w:type="spellStart"/>
      <w:r w:rsidRPr="00FB1B4B">
        <w:rPr>
          <w:rFonts w:ascii="Arial" w:hAnsi="Arial" w:cs="Arial"/>
          <w:lang w:val="en-GB"/>
        </w:rPr>
        <w:t>Sodiumdodecylsulfate</w:t>
      </w:r>
      <w:proofErr w:type="spellEnd"/>
    </w:p>
    <w:p w14:paraId="119C79C0" w14:textId="77777777" w:rsidR="00C1011F" w:rsidRPr="00FB1B4B" w:rsidRDefault="00C1011F" w:rsidP="00C1011F">
      <w:pPr>
        <w:rPr>
          <w:rFonts w:ascii="Arial" w:hAnsi="Arial" w:cs="Arial"/>
          <w:lang w:val="en-GB"/>
        </w:rPr>
      </w:pPr>
      <w:r>
        <w:rPr>
          <w:rFonts w:ascii="Arial" w:hAnsi="Arial" w:cs="Arial"/>
          <w:lang w:val="en-GB"/>
        </w:rPr>
        <w:t>TBAF</w:t>
      </w:r>
      <w:r>
        <w:rPr>
          <w:rFonts w:ascii="Arial" w:hAnsi="Arial" w:cs="Arial"/>
          <w:lang w:val="en-GB"/>
        </w:rPr>
        <w:tab/>
      </w:r>
      <w:r>
        <w:rPr>
          <w:rFonts w:ascii="Arial" w:hAnsi="Arial" w:cs="Arial"/>
          <w:lang w:val="en-GB"/>
        </w:rPr>
        <w:tab/>
      </w:r>
      <w:proofErr w:type="spellStart"/>
      <w:r w:rsidRPr="00B5458B">
        <w:rPr>
          <w:rFonts w:ascii="Arial" w:hAnsi="Arial" w:cs="Arial"/>
          <w:lang w:val="en-GB"/>
        </w:rPr>
        <w:t>Tetrabutylammoniumfluorid</w:t>
      </w:r>
      <w:proofErr w:type="spellEnd"/>
    </w:p>
    <w:p w14:paraId="3AF77E43" w14:textId="77777777" w:rsidR="00C1011F" w:rsidRPr="00FB1B4B" w:rsidRDefault="00C1011F" w:rsidP="00C1011F">
      <w:pPr>
        <w:rPr>
          <w:rFonts w:ascii="Arial" w:hAnsi="Arial" w:cs="Arial"/>
          <w:lang w:val="en-GB"/>
        </w:rPr>
      </w:pPr>
      <w:r w:rsidRPr="00FB1B4B">
        <w:rPr>
          <w:rFonts w:ascii="Arial" w:hAnsi="Arial" w:cs="Arial"/>
          <w:lang w:val="en-GB"/>
        </w:rPr>
        <w:t>TCEP</w:t>
      </w:r>
      <w:r w:rsidRPr="00FB1B4B">
        <w:rPr>
          <w:rFonts w:ascii="Arial" w:hAnsi="Arial" w:cs="Arial"/>
          <w:lang w:val="en-GB"/>
        </w:rPr>
        <w:tab/>
      </w:r>
      <w:r w:rsidRPr="00FB1B4B">
        <w:rPr>
          <w:rFonts w:ascii="Arial" w:hAnsi="Arial" w:cs="Arial"/>
          <w:lang w:val="en-GB"/>
        </w:rPr>
        <w:tab/>
      </w:r>
      <w:proofErr w:type="spellStart"/>
      <w:proofErr w:type="gramStart"/>
      <w:r w:rsidRPr="00FB1B4B">
        <w:rPr>
          <w:rFonts w:ascii="Arial" w:hAnsi="Arial" w:cs="Arial"/>
          <w:lang w:val="en-GB"/>
        </w:rPr>
        <w:t>Tris</w:t>
      </w:r>
      <w:proofErr w:type="spellEnd"/>
      <w:r w:rsidRPr="00FB1B4B">
        <w:rPr>
          <w:rFonts w:ascii="Arial" w:hAnsi="Arial" w:cs="Arial"/>
          <w:lang w:val="en-GB"/>
        </w:rPr>
        <w:t>(</w:t>
      </w:r>
      <w:proofErr w:type="gramEnd"/>
      <w:r w:rsidRPr="00FB1B4B">
        <w:rPr>
          <w:rFonts w:ascii="Arial" w:hAnsi="Arial" w:cs="Arial"/>
          <w:lang w:val="en-GB"/>
        </w:rPr>
        <w:t>2-carboxyethyl)phosphine</w:t>
      </w:r>
    </w:p>
    <w:p w14:paraId="43B39D11" w14:textId="77777777" w:rsidR="00C1011F" w:rsidRPr="00FB1B4B" w:rsidRDefault="00C1011F" w:rsidP="00C1011F">
      <w:pPr>
        <w:rPr>
          <w:rFonts w:ascii="Arial" w:hAnsi="Arial" w:cs="Arial"/>
          <w:lang w:val="en-GB"/>
        </w:rPr>
      </w:pPr>
      <w:r w:rsidRPr="00FB1B4B">
        <w:rPr>
          <w:rFonts w:ascii="Arial" w:hAnsi="Arial" w:cs="Arial"/>
          <w:lang w:val="en-GB"/>
        </w:rPr>
        <w:t>TBS</w:t>
      </w:r>
      <w:r w:rsidRPr="00FB1B4B">
        <w:rPr>
          <w:rFonts w:ascii="Arial" w:hAnsi="Arial" w:cs="Arial"/>
          <w:lang w:val="en-GB"/>
        </w:rPr>
        <w:tab/>
      </w:r>
      <w:r w:rsidRPr="00FB1B4B">
        <w:rPr>
          <w:rFonts w:ascii="Arial" w:hAnsi="Arial" w:cs="Arial"/>
          <w:lang w:val="en-GB"/>
        </w:rPr>
        <w:tab/>
      </w:r>
      <w:proofErr w:type="spellStart"/>
      <w:r w:rsidRPr="00FB1B4B">
        <w:rPr>
          <w:rFonts w:ascii="Arial" w:hAnsi="Arial" w:cs="Arial"/>
          <w:i/>
          <w:lang w:val="en-GB"/>
        </w:rPr>
        <w:t>tert</w:t>
      </w:r>
      <w:proofErr w:type="spellEnd"/>
      <w:r w:rsidRPr="00FB1B4B">
        <w:rPr>
          <w:rFonts w:ascii="Arial" w:hAnsi="Arial" w:cs="Arial"/>
          <w:lang w:val="en-GB"/>
        </w:rPr>
        <w:t>-Butyl-</w:t>
      </w:r>
      <w:proofErr w:type="spellStart"/>
      <w:r w:rsidRPr="00FB1B4B">
        <w:rPr>
          <w:rFonts w:ascii="Arial" w:hAnsi="Arial" w:cs="Arial"/>
          <w:lang w:val="en-GB"/>
        </w:rPr>
        <w:t>dimethylsilyl</w:t>
      </w:r>
      <w:proofErr w:type="spellEnd"/>
    </w:p>
    <w:p w14:paraId="5C9D6F03" w14:textId="77777777" w:rsidR="00C1011F" w:rsidRPr="00FB1B4B" w:rsidRDefault="00C1011F" w:rsidP="00C1011F">
      <w:pPr>
        <w:rPr>
          <w:rFonts w:ascii="Arial" w:hAnsi="Arial" w:cs="Arial"/>
          <w:lang w:val="en-GB"/>
        </w:rPr>
      </w:pPr>
      <w:r w:rsidRPr="00FB1B4B">
        <w:rPr>
          <w:rFonts w:ascii="Arial" w:hAnsi="Arial" w:cs="Arial"/>
          <w:lang w:val="en-GB"/>
        </w:rPr>
        <w:t>TBTA</w:t>
      </w:r>
      <w:r w:rsidRPr="00FB1B4B">
        <w:rPr>
          <w:rFonts w:ascii="Arial" w:hAnsi="Arial" w:cs="Arial"/>
          <w:lang w:val="en-GB"/>
        </w:rPr>
        <w:tab/>
      </w:r>
      <w:r w:rsidRPr="00FB1B4B">
        <w:rPr>
          <w:rFonts w:ascii="Arial" w:hAnsi="Arial" w:cs="Arial"/>
          <w:lang w:val="en-GB"/>
        </w:rPr>
        <w:tab/>
      </w:r>
      <w:proofErr w:type="spellStart"/>
      <w:proofErr w:type="gramStart"/>
      <w:r w:rsidRPr="00FB1B4B">
        <w:rPr>
          <w:rFonts w:ascii="Arial" w:hAnsi="Arial" w:cs="Arial"/>
          <w:lang w:val="en-GB"/>
        </w:rPr>
        <w:t>Tris</w:t>
      </w:r>
      <w:proofErr w:type="spellEnd"/>
      <w:r w:rsidRPr="00FB1B4B">
        <w:rPr>
          <w:rFonts w:ascii="Arial" w:hAnsi="Arial" w:cs="Arial"/>
          <w:lang w:val="en-GB"/>
        </w:rPr>
        <w:t>[</w:t>
      </w:r>
      <w:proofErr w:type="gramEnd"/>
      <w:r w:rsidRPr="00FB1B4B">
        <w:rPr>
          <w:rFonts w:ascii="Arial" w:hAnsi="Arial" w:cs="Arial"/>
          <w:lang w:val="en-GB"/>
        </w:rPr>
        <w:t>(1-benzyl-1H-1,2,3-triazol-4-yl)methyl]</w:t>
      </w:r>
      <w:proofErr w:type="spellStart"/>
      <w:r w:rsidRPr="00FB1B4B">
        <w:rPr>
          <w:rFonts w:ascii="Arial" w:hAnsi="Arial" w:cs="Arial"/>
          <w:lang w:val="en-GB"/>
        </w:rPr>
        <w:t>amin</w:t>
      </w:r>
      <w:proofErr w:type="spellEnd"/>
      <w:r w:rsidRPr="00FB1B4B">
        <w:rPr>
          <w:rFonts w:ascii="Arial" w:hAnsi="Arial" w:cs="Arial"/>
          <w:lang w:val="en-GB"/>
        </w:rPr>
        <w:t>)</w:t>
      </w:r>
    </w:p>
    <w:p w14:paraId="1EB8BE21" w14:textId="77777777" w:rsidR="00C1011F" w:rsidRPr="00FB1B4B" w:rsidRDefault="00C1011F" w:rsidP="00C1011F">
      <w:pPr>
        <w:rPr>
          <w:rFonts w:ascii="Arial" w:hAnsi="Arial" w:cs="Arial"/>
          <w:lang w:val="en-GB"/>
        </w:rPr>
      </w:pPr>
      <w:r w:rsidRPr="00FE4B8C">
        <w:rPr>
          <w:rFonts w:ascii="Arial" w:hAnsi="Arial" w:cs="Arial"/>
          <w:lang w:val="en-GB"/>
        </w:rPr>
        <w:t>TEAB</w:t>
      </w:r>
      <w:r w:rsidRPr="00FE4B8C">
        <w:rPr>
          <w:rFonts w:ascii="Arial" w:hAnsi="Arial" w:cs="Arial"/>
          <w:lang w:val="en-GB"/>
        </w:rPr>
        <w:tab/>
      </w:r>
      <w:r w:rsidRPr="00FE4B8C">
        <w:rPr>
          <w:rFonts w:ascii="Arial" w:hAnsi="Arial" w:cs="Arial"/>
          <w:lang w:val="en-GB"/>
        </w:rPr>
        <w:tab/>
      </w:r>
      <w:proofErr w:type="spellStart"/>
      <w:r w:rsidRPr="00FE4B8C">
        <w:rPr>
          <w:rFonts w:ascii="Arial" w:hAnsi="Arial" w:cs="Arial"/>
          <w:lang w:val="en-US"/>
        </w:rPr>
        <w:t>Tetraethylammonium</w:t>
      </w:r>
      <w:proofErr w:type="spellEnd"/>
      <w:r w:rsidRPr="00FE4B8C">
        <w:rPr>
          <w:rFonts w:ascii="Arial" w:hAnsi="Arial" w:cs="Arial"/>
          <w:lang w:val="en-US"/>
        </w:rPr>
        <w:t xml:space="preserve"> </w:t>
      </w:r>
      <w:proofErr w:type="spellStart"/>
      <w:r w:rsidRPr="00FE4B8C">
        <w:rPr>
          <w:rFonts w:ascii="Arial" w:hAnsi="Arial" w:cs="Arial"/>
          <w:lang w:val="en-US"/>
        </w:rPr>
        <w:t>b</w:t>
      </w:r>
      <w:r>
        <w:rPr>
          <w:rFonts w:ascii="Arial" w:hAnsi="Arial" w:cs="Arial"/>
          <w:lang w:val="en-US"/>
        </w:rPr>
        <w:t>icarbonat</w:t>
      </w:r>
      <w:proofErr w:type="spellEnd"/>
    </w:p>
    <w:p w14:paraId="3062AB04" w14:textId="77777777" w:rsidR="00C1011F" w:rsidRDefault="00C1011F" w:rsidP="00C1011F">
      <w:pPr>
        <w:rPr>
          <w:rFonts w:ascii="Arial" w:hAnsi="Arial" w:cs="Arial"/>
          <w:lang w:val="en-GB"/>
        </w:rPr>
      </w:pPr>
      <w:r w:rsidRPr="00FB1B4B">
        <w:rPr>
          <w:rFonts w:ascii="Arial" w:hAnsi="Arial" w:cs="Arial"/>
          <w:lang w:val="en-GB"/>
        </w:rPr>
        <w:t>TFA</w:t>
      </w:r>
      <w:r w:rsidRPr="00FB1B4B">
        <w:rPr>
          <w:rFonts w:ascii="Arial" w:hAnsi="Arial" w:cs="Arial"/>
          <w:lang w:val="en-GB"/>
        </w:rPr>
        <w:tab/>
      </w:r>
      <w:r w:rsidRPr="00FB1B4B">
        <w:rPr>
          <w:rFonts w:ascii="Arial" w:hAnsi="Arial" w:cs="Arial"/>
          <w:lang w:val="en-GB"/>
        </w:rPr>
        <w:tab/>
      </w:r>
      <w:proofErr w:type="spellStart"/>
      <w:r w:rsidRPr="00FB1B4B">
        <w:rPr>
          <w:rFonts w:ascii="Arial" w:hAnsi="Arial" w:cs="Arial"/>
          <w:lang w:val="en-GB"/>
        </w:rPr>
        <w:t>Trifluoroacetic</w:t>
      </w:r>
      <w:proofErr w:type="spellEnd"/>
      <w:r w:rsidRPr="00FB1B4B">
        <w:rPr>
          <w:rFonts w:ascii="Arial" w:hAnsi="Arial" w:cs="Arial"/>
          <w:lang w:val="en-GB"/>
        </w:rPr>
        <w:t xml:space="preserve"> acid</w:t>
      </w:r>
    </w:p>
    <w:p w14:paraId="544786AD" w14:textId="77777777" w:rsidR="00C1011F" w:rsidRDefault="00C1011F" w:rsidP="00C1011F">
      <w:pPr>
        <w:rPr>
          <w:rFonts w:ascii="Arial" w:hAnsi="Arial" w:cs="Arial"/>
          <w:lang w:val="en-GB"/>
        </w:rPr>
      </w:pPr>
      <w:r>
        <w:rPr>
          <w:rFonts w:ascii="Arial" w:hAnsi="Arial" w:cs="Arial"/>
          <w:lang w:val="en-GB"/>
        </w:rPr>
        <w:t>THF</w:t>
      </w:r>
      <w:r>
        <w:rPr>
          <w:rFonts w:ascii="Arial" w:hAnsi="Arial" w:cs="Arial"/>
          <w:lang w:val="en-GB"/>
        </w:rPr>
        <w:tab/>
      </w:r>
      <w:r>
        <w:rPr>
          <w:rFonts w:ascii="Arial" w:hAnsi="Arial" w:cs="Arial"/>
          <w:lang w:val="en-GB"/>
        </w:rPr>
        <w:tab/>
      </w:r>
      <w:proofErr w:type="spellStart"/>
      <w:r>
        <w:rPr>
          <w:rFonts w:ascii="Arial" w:hAnsi="Arial" w:cs="Arial"/>
          <w:lang w:val="en-GB"/>
        </w:rPr>
        <w:t>Tetrahydrofurane</w:t>
      </w:r>
      <w:proofErr w:type="spellEnd"/>
    </w:p>
    <w:p w14:paraId="57068CF6" w14:textId="77777777" w:rsidR="00C1011F" w:rsidRDefault="00C1011F" w:rsidP="00C1011F">
      <w:pPr>
        <w:rPr>
          <w:rFonts w:ascii="Arial" w:hAnsi="Arial" w:cs="Arial"/>
          <w:lang w:val="en-GB"/>
        </w:rPr>
      </w:pPr>
      <w:r>
        <w:rPr>
          <w:rFonts w:ascii="Arial" w:hAnsi="Arial" w:cs="Arial"/>
          <w:lang w:val="en-GB"/>
        </w:rPr>
        <w:t>TMS</w:t>
      </w:r>
      <w:r>
        <w:rPr>
          <w:rFonts w:ascii="Arial" w:hAnsi="Arial" w:cs="Arial"/>
          <w:lang w:val="en-GB"/>
        </w:rPr>
        <w:tab/>
      </w:r>
      <w:r>
        <w:rPr>
          <w:rFonts w:ascii="Arial" w:hAnsi="Arial" w:cs="Arial"/>
          <w:lang w:val="en-GB"/>
        </w:rPr>
        <w:tab/>
      </w:r>
      <w:proofErr w:type="spellStart"/>
      <w:r>
        <w:rPr>
          <w:rFonts w:ascii="Arial" w:hAnsi="Arial" w:cs="Arial"/>
          <w:lang w:val="en-GB"/>
        </w:rPr>
        <w:t>Trimethylsilyl</w:t>
      </w:r>
      <w:proofErr w:type="spellEnd"/>
    </w:p>
    <w:p w14:paraId="315AABB5" w14:textId="77777777" w:rsidR="00C1011F" w:rsidRDefault="00C1011F" w:rsidP="00C1011F">
      <w:pPr>
        <w:rPr>
          <w:rFonts w:ascii="Arial" w:hAnsi="Arial" w:cs="Arial"/>
          <w:lang w:val="en-GB"/>
        </w:rPr>
      </w:pPr>
      <w:proofErr w:type="spellStart"/>
      <w:r>
        <w:rPr>
          <w:rFonts w:ascii="Arial" w:hAnsi="Arial" w:cs="Arial"/>
          <w:lang w:val="en-GB"/>
        </w:rPr>
        <w:t>Tris</w:t>
      </w:r>
      <w:proofErr w:type="spellEnd"/>
      <w:r>
        <w:rPr>
          <w:rFonts w:ascii="Arial" w:hAnsi="Arial" w:cs="Arial"/>
          <w:lang w:val="en-GB"/>
        </w:rPr>
        <w:tab/>
      </w:r>
      <w:r>
        <w:rPr>
          <w:rFonts w:ascii="Arial" w:hAnsi="Arial" w:cs="Arial"/>
          <w:lang w:val="en-GB"/>
        </w:rPr>
        <w:tab/>
      </w:r>
      <w:proofErr w:type="spellStart"/>
      <w:proofErr w:type="gramStart"/>
      <w:r>
        <w:rPr>
          <w:rFonts w:ascii="Arial" w:hAnsi="Arial" w:cs="Arial"/>
          <w:lang w:val="en-GB"/>
        </w:rPr>
        <w:t>T</w:t>
      </w:r>
      <w:r w:rsidRPr="00B5458B">
        <w:rPr>
          <w:rFonts w:ascii="Arial" w:hAnsi="Arial" w:cs="Arial"/>
          <w:lang w:val="en-GB"/>
        </w:rPr>
        <w:t>ris</w:t>
      </w:r>
      <w:proofErr w:type="spellEnd"/>
      <w:r w:rsidRPr="00B5458B">
        <w:rPr>
          <w:rFonts w:ascii="Arial" w:hAnsi="Arial" w:cs="Arial"/>
          <w:lang w:val="en-GB"/>
        </w:rPr>
        <w:t>(</w:t>
      </w:r>
      <w:proofErr w:type="spellStart"/>
      <w:proofErr w:type="gramEnd"/>
      <w:r w:rsidRPr="00B5458B">
        <w:rPr>
          <w:rFonts w:ascii="Arial" w:hAnsi="Arial" w:cs="Arial"/>
          <w:lang w:val="en-GB"/>
        </w:rPr>
        <w:t>hydroxymethyl</w:t>
      </w:r>
      <w:proofErr w:type="spellEnd"/>
      <w:r w:rsidRPr="00B5458B">
        <w:rPr>
          <w:rFonts w:ascii="Arial" w:hAnsi="Arial" w:cs="Arial"/>
          <w:lang w:val="en-GB"/>
        </w:rPr>
        <w:t>)</w:t>
      </w:r>
      <w:proofErr w:type="spellStart"/>
      <w:r w:rsidRPr="00B5458B">
        <w:rPr>
          <w:rFonts w:ascii="Arial" w:hAnsi="Arial" w:cs="Arial"/>
          <w:lang w:val="en-GB"/>
        </w:rPr>
        <w:t>aminomethane</w:t>
      </w:r>
      <w:proofErr w:type="spellEnd"/>
    </w:p>
    <w:p w14:paraId="7E7A1FA2" w14:textId="77777777" w:rsidR="00C1011F" w:rsidRPr="00FB1B4B" w:rsidRDefault="00C1011F" w:rsidP="00C1011F">
      <w:pPr>
        <w:rPr>
          <w:rFonts w:ascii="Arial" w:hAnsi="Arial" w:cs="Arial"/>
          <w:lang w:val="en-GB"/>
        </w:rPr>
      </w:pPr>
      <w:r>
        <w:rPr>
          <w:rFonts w:ascii="Arial" w:hAnsi="Arial" w:cs="Arial"/>
          <w:lang w:val="en-GB"/>
        </w:rPr>
        <w:t>UV</w:t>
      </w:r>
      <w:r>
        <w:rPr>
          <w:rFonts w:ascii="Arial" w:hAnsi="Arial" w:cs="Arial"/>
          <w:lang w:val="en-GB"/>
        </w:rPr>
        <w:tab/>
      </w:r>
      <w:r>
        <w:rPr>
          <w:rFonts w:ascii="Arial" w:hAnsi="Arial" w:cs="Arial"/>
          <w:lang w:val="en-GB"/>
        </w:rPr>
        <w:tab/>
        <w:t>Ultraviolet</w:t>
      </w:r>
    </w:p>
    <w:p w14:paraId="6C0ACD0D" w14:textId="77777777" w:rsidR="00C1011F" w:rsidRDefault="00C1011F" w:rsidP="006A4110">
      <w:pPr>
        <w:spacing w:line="360" w:lineRule="auto"/>
        <w:ind w:left="360"/>
        <w:rPr>
          <w:b/>
        </w:rPr>
      </w:pPr>
    </w:p>
    <w:p w14:paraId="45F7C884" w14:textId="77777777" w:rsidR="00C1011F" w:rsidRDefault="00C1011F" w:rsidP="006A4110">
      <w:pPr>
        <w:spacing w:line="360" w:lineRule="auto"/>
        <w:ind w:left="360"/>
        <w:rPr>
          <w:b/>
        </w:rPr>
      </w:pPr>
    </w:p>
    <w:p w14:paraId="61C8B016" w14:textId="77777777" w:rsidR="007F435C" w:rsidRDefault="007F435C" w:rsidP="006A4110">
      <w:pPr>
        <w:spacing w:line="360" w:lineRule="auto"/>
        <w:ind w:left="360"/>
        <w:rPr>
          <w:b/>
        </w:rPr>
      </w:pPr>
    </w:p>
    <w:p w14:paraId="6B1836F2" w14:textId="77777777" w:rsidR="007F435C" w:rsidRDefault="007F435C" w:rsidP="006A4110">
      <w:pPr>
        <w:spacing w:line="360" w:lineRule="auto"/>
        <w:ind w:left="360"/>
        <w:rPr>
          <w:b/>
        </w:rPr>
      </w:pPr>
    </w:p>
    <w:p w14:paraId="1B00E4E4" w14:textId="77777777" w:rsidR="007F435C" w:rsidRDefault="007F435C" w:rsidP="006A4110">
      <w:pPr>
        <w:spacing w:line="360" w:lineRule="auto"/>
        <w:ind w:left="360"/>
        <w:rPr>
          <w:b/>
        </w:rPr>
      </w:pPr>
    </w:p>
    <w:p w14:paraId="0C59C5CA" w14:textId="77777777" w:rsidR="007F435C" w:rsidRDefault="007F435C" w:rsidP="006A4110">
      <w:pPr>
        <w:spacing w:line="360" w:lineRule="auto"/>
        <w:ind w:left="360"/>
        <w:rPr>
          <w:b/>
        </w:rPr>
      </w:pPr>
    </w:p>
    <w:p w14:paraId="5017D874" w14:textId="77777777" w:rsidR="00C1011F" w:rsidRDefault="00C1011F" w:rsidP="0071130D">
      <w:pPr>
        <w:widowControl w:val="0"/>
        <w:autoSpaceDE w:val="0"/>
        <w:autoSpaceDN w:val="0"/>
        <w:adjustRightInd w:val="0"/>
        <w:spacing w:line="360" w:lineRule="auto"/>
        <w:jc w:val="both"/>
        <w:rPr>
          <w:rFonts w:ascii="Arial" w:hAnsi="Arial" w:cs="Arial"/>
          <w:b/>
          <w:color w:val="000000" w:themeColor="text1"/>
          <w:sz w:val="32"/>
          <w:szCs w:val="32"/>
          <w:lang w:val="en-GB"/>
        </w:rPr>
      </w:pPr>
    </w:p>
    <w:p w14:paraId="3DD7A811" w14:textId="5E8881B7" w:rsidR="00C1011F" w:rsidRPr="00C1011F" w:rsidRDefault="00C1011F" w:rsidP="00C1011F">
      <w:pPr>
        <w:pStyle w:val="Listenabsatz"/>
        <w:widowControl w:val="0"/>
        <w:numPr>
          <w:ilvl w:val="0"/>
          <w:numId w:val="1"/>
        </w:numPr>
        <w:autoSpaceDE w:val="0"/>
        <w:autoSpaceDN w:val="0"/>
        <w:adjustRightInd w:val="0"/>
        <w:spacing w:line="360" w:lineRule="auto"/>
        <w:jc w:val="both"/>
        <w:rPr>
          <w:rFonts w:ascii="Arial" w:hAnsi="Arial" w:cs="Arial"/>
          <w:b/>
          <w:color w:val="000000" w:themeColor="text1"/>
          <w:sz w:val="32"/>
          <w:szCs w:val="32"/>
          <w:lang w:val="en-GB"/>
        </w:rPr>
      </w:pPr>
      <w:r>
        <w:rPr>
          <w:rFonts w:ascii="Arial" w:hAnsi="Arial" w:cs="Arial"/>
          <w:b/>
          <w:color w:val="000000" w:themeColor="text1"/>
          <w:sz w:val="32"/>
          <w:szCs w:val="32"/>
          <w:lang w:val="en-GB"/>
        </w:rPr>
        <w:lastRenderedPageBreak/>
        <w:t>NMR spectra</w:t>
      </w:r>
    </w:p>
    <w:p w14:paraId="15576A6C"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559A6755"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1F7B0744"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4DD277F2"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1E505A41"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0BA33334"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0EEFFF3A"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281F036D"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48D33EA5"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6B1715CF"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6FAC862E"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48A486C6"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2B268913" w14:textId="77777777" w:rsidR="00C1011F" w:rsidRDefault="00C1011F" w:rsidP="00C1011F">
      <w:r>
        <w:object w:dxaOrig="16305" w:dyaOrig="11370" w14:anchorId="77DC4044">
          <v:shape id="_x0000_i1045" type="#_x0000_t75" style="width:449pt;height:313pt" o:ole="">
            <v:imagedata r:id="rId63" o:title=""/>
          </v:shape>
          <o:OLEObject Type="Embed" ProgID="MestReNova.Document.1" ShapeID="_x0000_i1045" DrawAspect="Content" ObjectID="_1377343498" r:id="rId64"/>
        </w:object>
      </w:r>
    </w:p>
    <w:p w14:paraId="0065787F" w14:textId="77777777" w:rsidR="00C1011F" w:rsidRDefault="00C1011F" w:rsidP="00C1011F">
      <w:r>
        <w:object w:dxaOrig="16305" w:dyaOrig="11370" w14:anchorId="579A7879">
          <v:shape id="_x0000_i1046" type="#_x0000_t75" style="width:449pt;height:313pt" o:ole="">
            <v:imagedata r:id="rId65" o:title=""/>
          </v:shape>
          <o:OLEObject Type="Embed" ProgID="MestReNova.Document.1" ShapeID="_x0000_i1046" DrawAspect="Content" ObjectID="_1377343499" r:id="rId66"/>
        </w:object>
      </w:r>
    </w:p>
    <w:p w14:paraId="4FCC4467"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6A68F9F6"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584A32B9" w14:textId="77777777" w:rsidR="00C1011F" w:rsidRDefault="00C1011F" w:rsidP="00C1011F">
      <w:r>
        <w:object w:dxaOrig="16305" w:dyaOrig="11370" w14:anchorId="5C0C98E4">
          <v:shape id="_x0000_i1047" type="#_x0000_t75" style="width:449pt;height:313pt" o:ole="">
            <v:imagedata r:id="rId67" o:title=""/>
          </v:shape>
          <o:OLEObject Type="Embed" ProgID="MestReNova.Document.1" ShapeID="_x0000_i1047" DrawAspect="Content" ObjectID="_1377343500" r:id="rId68"/>
        </w:object>
      </w:r>
    </w:p>
    <w:p w14:paraId="3188D3AD" w14:textId="77777777" w:rsidR="00C1011F" w:rsidRDefault="00C1011F" w:rsidP="00C1011F">
      <w:r>
        <w:object w:dxaOrig="16305" w:dyaOrig="11370" w14:anchorId="6A5241FC">
          <v:shape id="_x0000_i1048" type="#_x0000_t75" style="width:449pt;height:313pt" o:ole="">
            <v:imagedata r:id="rId69" o:title=""/>
          </v:shape>
          <o:OLEObject Type="Embed" ProgID="MestReNova.Document.1" ShapeID="_x0000_i1048" DrawAspect="Content" ObjectID="_1377343501" r:id="rId70"/>
        </w:object>
      </w:r>
    </w:p>
    <w:p w14:paraId="692D5FF9"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0CC7C248"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6674EA11" w14:textId="77777777" w:rsidR="00C1011F" w:rsidRDefault="00C1011F" w:rsidP="00C1011F">
      <w:r>
        <w:object w:dxaOrig="16305" w:dyaOrig="11370" w14:anchorId="70BA549C">
          <v:shape id="_x0000_i1049" type="#_x0000_t75" style="width:449pt;height:313pt" o:ole="">
            <v:imagedata r:id="rId71" o:title=""/>
          </v:shape>
          <o:OLEObject Type="Embed" ProgID="MestReNova.Document.1" ShapeID="_x0000_i1049" DrawAspect="Content" ObjectID="_1377343502" r:id="rId72"/>
        </w:object>
      </w:r>
    </w:p>
    <w:p w14:paraId="2E448AEF" w14:textId="77777777" w:rsidR="00C1011F" w:rsidRDefault="00C1011F" w:rsidP="00C1011F">
      <w:r>
        <w:object w:dxaOrig="16305" w:dyaOrig="11370" w14:anchorId="374CCC60">
          <v:shape id="_x0000_i1050" type="#_x0000_t75" style="width:449pt;height:313pt" o:ole="">
            <v:imagedata r:id="rId73" o:title=""/>
          </v:shape>
          <o:OLEObject Type="Embed" ProgID="MestReNova.Document.1" ShapeID="_x0000_i1050" DrawAspect="Content" ObjectID="_1377343503" r:id="rId74"/>
        </w:object>
      </w:r>
    </w:p>
    <w:p w14:paraId="1692B6DD"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157DED11"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1AFC622C" w14:textId="77777777" w:rsidR="00C1011F" w:rsidRDefault="00C1011F" w:rsidP="00C1011F">
      <w:r>
        <w:object w:dxaOrig="16305" w:dyaOrig="11370" w14:anchorId="18494157">
          <v:shape id="_x0000_i1051" type="#_x0000_t75" style="width:449pt;height:313pt" o:ole="">
            <v:imagedata r:id="rId75" o:title=""/>
          </v:shape>
          <o:OLEObject Type="Embed" ProgID="MestReNova.Document.1" ShapeID="_x0000_i1051" DrawAspect="Content" ObjectID="_1377343504" r:id="rId76"/>
        </w:object>
      </w:r>
    </w:p>
    <w:p w14:paraId="5F4EDFEA" w14:textId="77777777" w:rsidR="00C1011F" w:rsidRDefault="00C1011F" w:rsidP="00C1011F">
      <w:r>
        <w:object w:dxaOrig="16305" w:dyaOrig="11370" w14:anchorId="4D5C5E80">
          <v:shape id="_x0000_i1052" type="#_x0000_t75" style="width:449pt;height:313pt" o:ole="">
            <v:imagedata r:id="rId77" o:title=""/>
          </v:shape>
          <o:OLEObject Type="Embed" ProgID="MestReNova.Document.1" ShapeID="_x0000_i1052" DrawAspect="Content" ObjectID="_1377343505" r:id="rId78"/>
        </w:object>
      </w:r>
    </w:p>
    <w:p w14:paraId="6FF0FB1B"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0ADE389E"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0A2EB7FB" w14:textId="77777777" w:rsidR="00C1011F" w:rsidRDefault="00C1011F" w:rsidP="00C1011F">
      <w:r>
        <w:object w:dxaOrig="16305" w:dyaOrig="11370" w14:anchorId="6BA241AB">
          <v:shape id="_x0000_i1053" type="#_x0000_t75" style="width:449pt;height:313pt" o:ole="">
            <v:imagedata r:id="rId79" o:title=""/>
          </v:shape>
          <o:OLEObject Type="Embed" ProgID="MestReNova.Document.1" ShapeID="_x0000_i1053" DrawAspect="Content" ObjectID="_1377343506" r:id="rId80"/>
        </w:object>
      </w:r>
    </w:p>
    <w:p w14:paraId="3D54BC99" w14:textId="77777777" w:rsidR="00C1011F" w:rsidRDefault="00C1011F" w:rsidP="00C1011F">
      <w:r>
        <w:object w:dxaOrig="16305" w:dyaOrig="11370" w14:anchorId="4ABE2FE9">
          <v:shape id="_x0000_i1054" type="#_x0000_t75" style="width:449pt;height:313pt" o:ole="">
            <v:imagedata r:id="rId81" o:title=""/>
          </v:shape>
          <o:OLEObject Type="Embed" ProgID="MestReNova.Document.1" ShapeID="_x0000_i1054" DrawAspect="Content" ObjectID="_1377343507" r:id="rId82"/>
        </w:object>
      </w:r>
    </w:p>
    <w:p w14:paraId="76D41E0F"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4292158B"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79514524" w14:textId="77777777" w:rsidR="00C1011F" w:rsidRDefault="00C1011F" w:rsidP="00C1011F">
      <w:r>
        <w:object w:dxaOrig="16305" w:dyaOrig="11370" w14:anchorId="7D40E1F8">
          <v:shape id="_x0000_i1055" type="#_x0000_t75" style="width:449pt;height:313pt" o:ole="">
            <v:imagedata r:id="rId83" o:title=""/>
          </v:shape>
          <o:OLEObject Type="Embed" ProgID="MestReNova.Document.1" ShapeID="_x0000_i1055" DrawAspect="Content" ObjectID="_1377343508" r:id="rId84"/>
        </w:object>
      </w:r>
    </w:p>
    <w:p w14:paraId="3DD67981" w14:textId="77777777" w:rsidR="00C1011F" w:rsidRDefault="00C1011F" w:rsidP="00C1011F">
      <w:r>
        <w:object w:dxaOrig="16305" w:dyaOrig="11370" w14:anchorId="3D29EF9D">
          <v:shape id="_x0000_i1056" type="#_x0000_t75" style="width:449pt;height:313pt" o:ole="">
            <v:imagedata r:id="rId85" o:title=""/>
          </v:shape>
          <o:OLEObject Type="Embed" ProgID="MestReNova.Document.1" ShapeID="_x0000_i1056" DrawAspect="Content" ObjectID="_1377343509" r:id="rId86"/>
        </w:object>
      </w:r>
    </w:p>
    <w:p w14:paraId="6800146A"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661C1C71"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5F7C1781" w14:textId="77777777" w:rsidR="00C1011F" w:rsidRDefault="00C1011F" w:rsidP="00C1011F">
      <w:r>
        <w:object w:dxaOrig="16305" w:dyaOrig="11370" w14:anchorId="0CDA3214">
          <v:shape id="_x0000_i1057" type="#_x0000_t75" style="width:449pt;height:313pt" o:ole="">
            <v:imagedata r:id="rId87" o:title=""/>
          </v:shape>
          <o:OLEObject Type="Embed" ProgID="MestReNova.Document.1" ShapeID="_x0000_i1057" DrawAspect="Content" ObjectID="_1377343510" r:id="rId88"/>
        </w:object>
      </w:r>
    </w:p>
    <w:p w14:paraId="369EA4C1" w14:textId="77777777" w:rsidR="00C1011F" w:rsidRDefault="00C1011F" w:rsidP="00C1011F">
      <w:r>
        <w:object w:dxaOrig="16305" w:dyaOrig="11370" w14:anchorId="29BFED27">
          <v:shape id="_x0000_i1058" type="#_x0000_t75" style="width:449pt;height:313pt" o:ole="">
            <v:imagedata r:id="rId89" o:title=""/>
          </v:shape>
          <o:OLEObject Type="Embed" ProgID="MestReNova.Document.1" ShapeID="_x0000_i1058" DrawAspect="Content" ObjectID="_1377343511" r:id="rId90"/>
        </w:object>
      </w:r>
    </w:p>
    <w:p w14:paraId="7F23415F"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068FE1BC"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58D3A577" w14:textId="77777777" w:rsidR="00C1011F" w:rsidRDefault="00C1011F" w:rsidP="00C1011F">
      <w:r>
        <w:object w:dxaOrig="16305" w:dyaOrig="11370" w14:anchorId="42F9BA60">
          <v:shape id="_x0000_i1059" type="#_x0000_t75" style="width:449pt;height:313pt" o:ole="">
            <v:imagedata r:id="rId91" o:title=""/>
          </v:shape>
          <o:OLEObject Type="Embed" ProgID="MestReNova.Document.1" ShapeID="_x0000_i1059" DrawAspect="Content" ObjectID="_1377343512" r:id="rId92"/>
        </w:object>
      </w:r>
    </w:p>
    <w:p w14:paraId="4A7F9A99" w14:textId="77777777" w:rsidR="00C1011F" w:rsidRDefault="00C1011F" w:rsidP="00C1011F">
      <w:r>
        <w:object w:dxaOrig="16305" w:dyaOrig="11370" w14:anchorId="016FBA1D">
          <v:shape id="_x0000_i1060" type="#_x0000_t75" style="width:449pt;height:313pt" o:ole="">
            <v:imagedata r:id="rId93" o:title=""/>
          </v:shape>
          <o:OLEObject Type="Embed" ProgID="MestReNova.Document.1" ShapeID="_x0000_i1060" DrawAspect="Content" ObjectID="_1377343513" r:id="rId94"/>
        </w:object>
      </w:r>
    </w:p>
    <w:p w14:paraId="1C5ACDA7"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629052FD"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55CC8D26" w14:textId="77777777" w:rsidR="00C1011F" w:rsidRDefault="00C1011F" w:rsidP="00C1011F">
      <w:r>
        <w:object w:dxaOrig="16305" w:dyaOrig="11370" w14:anchorId="364397B8">
          <v:shape id="_x0000_i1061" type="#_x0000_t75" style="width:449pt;height:313pt" o:ole="">
            <v:imagedata r:id="rId95" o:title=""/>
          </v:shape>
          <o:OLEObject Type="Embed" ProgID="MestReNova.Document.1" ShapeID="_x0000_i1061" DrawAspect="Content" ObjectID="_1377343514" r:id="rId96"/>
        </w:object>
      </w:r>
    </w:p>
    <w:p w14:paraId="234FD175" w14:textId="77777777" w:rsidR="00C1011F" w:rsidRDefault="00C1011F" w:rsidP="00C1011F">
      <w:r>
        <w:object w:dxaOrig="16305" w:dyaOrig="11370" w14:anchorId="5A2035A0">
          <v:shape id="_x0000_i1062" type="#_x0000_t75" style="width:449pt;height:313pt" o:ole="">
            <v:imagedata r:id="rId97" o:title=""/>
          </v:shape>
          <o:OLEObject Type="Embed" ProgID="MestReNova.Document.1" ShapeID="_x0000_i1062" DrawAspect="Content" ObjectID="_1377343515" r:id="rId98"/>
        </w:object>
      </w:r>
    </w:p>
    <w:p w14:paraId="48234980"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0CC77EBB"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5C558D7F" w14:textId="77777777" w:rsidR="00C1011F" w:rsidRDefault="00C1011F" w:rsidP="00C1011F">
      <w:r>
        <w:object w:dxaOrig="16305" w:dyaOrig="11370" w14:anchorId="20B620E1">
          <v:shape id="_x0000_i1063" type="#_x0000_t75" style="width:449pt;height:313pt" o:ole="">
            <v:imagedata r:id="rId99" o:title=""/>
          </v:shape>
          <o:OLEObject Type="Embed" ProgID="MestReNova.Document.1" ShapeID="_x0000_i1063" DrawAspect="Content" ObjectID="_1377343516" r:id="rId100"/>
        </w:object>
      </w:r>
    </w:p>
    <w:p w14:paraId="59221880" w14:textId="77777777" w:rsidR="00C1011F" w:rsidRDefault="00C1011F" w:rsidP="00C1011F">
      <w:r>
        <w:object w:dxaOrig="16305" w:dyaOrig="11370" w14:anchorId="061824D8">
          <v:shape id="_x0000_i1064" type="#_x0000_t75" style="width:449pt;height:313pt" o:ole="">
            <v:imagedata r:id="rId101" o:title=""/>
          </v:shape>
          <o:OLEObject Type="Embed" ProgID="MestReNova.Document.1" ShapeID="_x0000_i1064" DrawAspect="Content" ObjectID="_1377343517" r:id="rId102"/>
        </w:object>
      </w:r>
    </w:p>
    <w:p w14:paraId="0C12DEC3"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4AF8A6C5"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4022BBCB" w14:textId="77777777" w:rsidR="00C1011F" w:rsidRDefault="00C1011F" w:rsidP="00C1011F">
      <w:r>
        <w:object w:dxaOrig="16305" w:dyaOrig="11370" w14:anchorId="674A226C">
          <v:shape id="_x0000_i1065" type="#_x0000_t75" style="width:449pt;height:313pt" o:ole="">
            <v:imagedata r:id="rId103" o:title=""/>
          </v:shape>
          <o:OLEObject Type="Embed" ProgID="MestReNova.Document.1" ShapeID="_x0000_i1065" DrawAspect="Content" ObjectID="_1377343518" r:id="rId104"/>
        </w:object>
      </w:r>
    </w:p>
    <w:p w14:paraId="0F8B27A0" w14:textId="77777777" w:rsidR="00C1011F" w:rsidRDefault="00C1011F" w:rsidP="00C1011F">
      <w:r>
        <w:object w:dxaOrig="16305" w:dyaOrig="11370" w14:anchorId="22176CAB">
          <v:shape id="_x0000_i1066" type="#_x0000_t75" style="width:449pt;height:313pt" o:ole="">
            <v:imagedata r:id="rId105" o:title=""/>
          </v:shape>
          <o:OLEObject Type="Embed" ProgID="MestReNova.Document.1" ShapeID="_x0000_i1066" DrawAspect="Content" ObjectID="_1377343519" r:id="rId106"/>
        </w:object>
      </w:r>
    </w:p>
    <w:p w14:paraId="687BE689"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7448058F"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0A0A3F74" w14:textId="77777777" w:rsidR="00C1011F" w:rsidRDefault="00C1011F" w:rsidP="00C1011F">
      <w:r>
        <w:object w:dxaOrig="16305" w:dyaOrig="11370" w14:anchorId="77B09104">
          <v:shape id="_x0000_i1067" type="#_x0000_t75" style="width:449pt;height:313pt" o:ole="">
            <v:imagedata r:id="rId107" o:title=""/>
          </v:shape>
          <o:OLEObject Type="Embed" ProgID="MestReNova.Document.1" ShapeID="_x0000_i1067" DrawAspect="Content" ObjectID="_1377343520" r:id="rId108"/>
        </w:object>
      </w:r>
    </w:p>
    <w:p w14:paraId="46310C66" w14:textId="77777777" w:rsidR="00C1011F" w:rsidRDefault="00C1011F" w:rsidP="00C1011F">
      <w:r>
        <w:object w:dxaOrig="16305" w:dyaOrig="11370" w14:anchorId="4BB84FCC">
          <v:shape id="_x0000_i1068" type="#_x0000_t75" style="width:449pt;height:313pt" o:ole="">
            <v:imagedata r:id="rId109" o:title=""/>
          </v:shape>
          <o:OLEObject Type="Embed" ProgID="MestReNova.Document.1" ShapeID="_x0000_i1068" DrawAspect="Content" ObjectID="_1377343521" r:id="rId110"/>
        </w:object>
      </w:r>
    </w:p>
    <w:p w14:paraId="62B574ED"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66539A10" w14:textId="77777777" w:rsidR="00C1011F" w:rsidRDefault="00C1011F" w:rsidP="00C1011F">
      <w:pPr>
        <w:widowControl w:val="0"/>
        <w:autoSpaceDE w:val="0"/>
        <w:autoSpaceDN w:val="0"/>
        <w:adjustRightInd w:val="0"/>
        <w:spacing w:line="360" w:lineRule="auto"/>
        <w:ind w:left="360"/>
        <w:jc w:val="both"/>
        <w:rPr>
          <w:rFonts w:ascii="Arial" w:hAnsi="Arial" w:cs="Arial"/>
          <w:b/>
          <w:color w:val="000000" w:themeColor="text1"/>
          <w:sz w:val="32"/>
          <w:szCs w:val="32"/>
          <w:lang w:val="en-GB"/>
        </w:rPr>
      </w:pPr>
    </w:p>
    <w:p w14:paraId="304A3C38" w14:textId="77777777" w:rsidR="00C1011F" w:rsidRDefault="00C1011F" w:rsidP="00C1011F">
      <w:r>
        <w:object w:dxaOrig="16305" w:dyaOrig="11370" w14:anchorId="78DA1CFF">
          <v:shape id="_x0000_i1069" type="#_x0000_t75" style="width:449pt;height:313pt" o:ole="">
            <v:imagedata r:id="rId111" o:title=""/>
          </v:shape>
          <o:OLEObject Type="Embed" ProgID="MestReNova.Document.1" ShapeID="_x0000_i1069" DrawAspect="Content" ObjectID="_1377343522" r:id="rId112"/>
        </w:object>
      </w:r>
    </w:p>
    <w:p w14:paraId="2AF4F31B" w14:textId="77777777" w:rsidR="00C1011F" w:rsidRDefault="00C1011F" w:rsidP="00C1011F">
      <w:r>
        <w:object w:dxaOrig="16305" w:dyaOrig="11370" w14:anchorId="6297654F">
          <v:shape id="_x0000_i1070" type="#_x0000_t75" style="width:449pt;height:313pt" o:ole="">
            <v:imagedata r:id="rId113" o:title=""/>
          </v:shape>
          <o:OLEObject Type="Embed" ProgID="MestReNova.Document.1" ShapeID="_x0000_i1070" DrawAspect="Content" ObjectID="_1377343523" r:id="rId114"/>
        </w:object>
      </w:r>
    </w:p>
    <w:p w14:paraId="66FFA14F" w14:textId="516AD7E6" w:rsidR="00C1011F" w:rsidRPr="000368C8" w:rsidRDefault="00C1011F" w:rsidP="006A4110">
      <w:pPr>
        <w:spacing w:line="360" w:lineRule="auto"/>
        <w:ind w:left="360"/>
        <w:rPr>
          <w:b/>
        </w:rPr>
      </w:pPr>
    </w:p>
    <w:sectPr w:rsidR="00C1011F" w:rsidRPr="000368C8">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Times">
    <w:panose1 w:val="02000500000000000000"/>
    <w:charset w:val="00"/>
    <w:family w:val="auto"/>
    <w:pitch w:val="variable"/>
    <w:sig w:usb0="00000003" w:usb1="00000000" w:usb2="00000000" w:usb3="00000000" w:csb0="00000001" w:csb1="00000000"/>
  </w:font>
  <w:font w:name="Segoe UI">
    <w:altName w:val="Times New Roman Bold"/>
    <w:charset w:val="00"/>
    <w:family w:val="swiss"/>
    <w:pitch w:val="variable"/>
    <w:sig w:usb0="E4002EFF" w:usb1="C000E47F"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ArialMT">
    <w:altName w:val="Arial"/>
    <w:charset w:val="00"/>
    <w:family w:val="swiss"/>
    <w:pitch w:val="default"/>
  </w:font>
  <w:font w:name="ＭＳ ゴシック">
    <w:charset w:val="4E"/>
    <w:family w:val="auto"/>
    <w:pitch w:val="variable"/>
    <w:sig w:usb0="E00002FF" w:usb1="6AC7FDFB" w:usb2="00000012" w:usb3="00000000" w:csb0="0002009F" w:csb1="00000000"/>
  </w:font>
  <w:font w:name="Calibri Light">
    <w:panose1 w:val="020F0302020204030204"/>
    <w:charset w:val="00"/>
    <w:family w:val="auto"/>
    <w:pitch w:val="variable"/>
    <w:sig w:usb0="A00002EF" w:usb1="4000207B" w:usb2="00000000" w:usb3="00000000" w:csb0="0000009F" w:csb1="00000000"/>
  </w:font>
  <w:font w:name="ＭＳ 明朝">
    <w:charset w:val="4E"/>
    <w:family w:val="auto"/>
    <w:pitch w:val="variable"/>
    <w:sig w:usb0="E00002FF" w:usb1="6AC7FDFB" w:usb2="00000012" w:usb3="00000000" w:csb0="000200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C3045F"/>
    <w:multiLevelType w:val="multilevel"/>
    <w:tmpl w:val="AAEA5F6E"/>
    <w:lvl w:ilvl="0">
      <w:start w:val="4"/>
      <w:numFmt w:val="decimal"/>
      <w:lvlText w:val="%1"/>
      <w:lvlJc w:val="left"/>
      <w:pPr>
        <w:ind w:left="360" w:hanging="360"/>
      </w:pPr>
      <w:rPr>
        <w:rFonts w:hint="default"/>
      </w:rPr>
    </w:lvl>
    <w:lvl w:ilvl="1">
      <w:start w:val="8"/>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
    <w:nsid w:val="06E709C6"/>
    <w:multiLevelType w:val="hybridMultilevel"/>
    <w:tmpl w:val="4D4A9D28"/>
    <w:lvl w:ilvl="0" w:tplc="F0FEC814">
      <w:start w:val="1"/>
      <w:numFmt w:val="lowerLetter"/>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nsid w:val="13F430FC"/>
    <w:multiLevelType w:val="multilevel"/>
    <w:tmpl w:val="4658EF48"/>
    <w:lvl w:ilvl="0">
      <w:start w:val="1"/>
      <w:numFmt w:val="decimal"/>
      <w:lvlText w:val="%1."/>
      <w:lvlJc w:val="left"/>
      <w:pPr>
        <w:ind w:left="720" w:hanging="360"/>
      </w:pPr>
      <w:rPr>
        <w:rFonts w:ascii="Arial" w:hAnsi="Arial" w:cs="Arial" w:hint="default"/>
        <w:b/>
        <w:sz w:val="30"/>
      </w:rPr>
    </w:lvl>
    <w:lvl w:ilvl="1">
      <w:start w:val="1"/>
      <w:numFmt w:val="decimal"/>
      <w:isLgl/>
      <w:lvlText w:val="%1.%2"/>
      <w:lvlJc w:val="left"/>
      <w:pPr>
        <w:ind w:left="785"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16AD0D23"/>
    <w:multiLevelType w:val="multilevel"/>
    <w:tmpl w:val="340AC166"/>
    <w:lvl w:ilvl="0">
      <w:start w:val="4"/>
      <w:numFmt w:val="decimal"/>
      <w:lvlText w:val="%1"/>
      <w:lvlJc w:val="left"/>
      <w:pPr>
        <w:ind w:left="360" w:hanging="360"/>
      </w:pPr>
      <w:rPr>
        <w:rFonts w:hint="default"/>
      </w:rPr>
    </w:lvl>
    <w:lvl w:ilvl="1">
      <w:start w:val="8"/>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nsid w:val="185B1FA0"/>
    <w:multiLevelType w:val="multilevel"/>
    <w:tmpl w:val="07DE23BC"/>
    <w:lvl w:ilvl="0">
      <w:start w:val="4"/>
      <w:numFmt w:val="decimal"/>
      <w:lvlText w:val="%1"/>
      <w:lvlJc w:val="left"/>
      <w:pPr>
        <w:ind w:left="360" w:hanging="360"/>
      </w:pPr>
      <w:rPr>
        <w:rFonts w:hint="default"/>
      </w:rPr>
    </w:lvl>
    <w:lvl w:ilvl="1">
      <w:start w:val="6"/>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nsid w:val="1EB1179C"/>
    <w:multiLevelType w:val="hybridMultilevel"/>
    <w:tmpl w:val="DFAC6362"/>
    <w:lvl w:ilvl="0" w:tplc="04070011">
      <w:start w:val="1"/>
      <w:numFmt w:val="decimal"/>
      <w:lvlText w:val="%1)"/>
      <w:lvlJc w:val="left"/>
      <w:pPr>
        <w:ind w:left="786" w:hanging="360"/>
      </w:pPr>
      <w:rPr>
        <w:rFonts w:cs="Times New Roman" w:hint="default"/>
      </w:rPr>
    </w:lvl>
    <w:lvl w:ilvl="1" w:tplc="04070019" w:tentative="1">
      <w:start w:val="1"/>
      <w:numFmt w:val="lowerLetter"/>
      <w:lvlText w:val="%2."/>
      <w:lvlJc w:val="left"/>
      <w:pPr>
        <w:ind w:left="1506" w:hanging="360"/>
      </w:pPr>
      <w:rPr>
        <w:rFonts w:cs="Times New Roman"/>
      </w:rPr>
    </w:lvl>
    <w:lvl w:ilvl="2" w:tplc="0407001B" w:tentative="1">
      <w:start w:val="1"/>
      <w:numFmt w:val="lowerRoman"/>
      <w:lvlText w:val="%3."/>
      <w:lvlJc w:val="right"/>
      <w:pPr>
        <w:ind w:left="2226" w:hanging="180"/>
      </w:pPr>
      <w:rPr>
        <w:rFonts w:cs="Times New Roman"/>
      </w:rPr>
    </w:lvl>
    <w:lvl w:ilvl="3" w:tplc="0407000F" w:tentative="1">
      <w:start w:val="1"/>
      <w:numFmt w:val="decimal"/>
      <w:lvlText w:val="%4."/>
      <w:lvlJc w:val="left"/>
      <w:pPr>
        <w:ind w:left="2946" w:hanging="360"/>
      </w:pPr>
      <w:rPr>
        <w:rFonts w:cs="Times New Roman"/>
      </w:rPr>
    </w:lvl>
    <w:lvl w:ilvl="4" w:tplc="04070019" w:tentative="1">
      <w:start w:val="1"/>
      <w:numFmt w:val="lowerLetter"/>
      <w:lvlText w:val="%5."/>
      <w:lvlJc w:val="left"/>
      <w:pPr>
        <w:ind w:left="3666" w:hanging="360"/>
      </w:pPr>
      <w:rPr>
        <w:rFonts w:cs="Times New Roman"/>
      </w:rPr>
    </w:lvl>
    <w:lvl w:ilvl="5" w:tplc="0407001B" w:tentative="1">
      <w:start w:val="1"/>
      <w:numFmt w:val="lowerRoman"/>
      <w:lvlText w:val="%6."/>
      <w:lvlJc w:val="right"/>
      <w:pPr>
        <w:ind w:left="4386" w:hanging="180"/>
      </w:pPr>
      <w:rPr>
        <w:rFonts w:cs="Times New Roman"/>
      </w:rPr>
    </w:lvl>
    <w:lvl w:ilvl="6" w:tplc="0407000F" w:tentative="1">
      <w:start w:val="1"/>
      <w:numFmt w:val="decimal"/>
      <w:lvlText w:val="%7."/>
      <w:lvlJc w:val="left"/>
      <w:pPr>
        <w:ind w:left="5106" w:hanging="360"/>
      </w:pPr>
      <w:rPr>
        <w:rFonts w:cs="Times New Roman"/>
      </w:rPr>
    </w:lvl>
    <w:lvl w:ilvl="7" w:tplc="04070019" w:tentative="1">
      <w:start w:val="1"/>
      <w:numFmt w:val="lowerLetter"/>
      <w:lvlText w:val="%8."/>
      <w:lvlJc w:val="left"/>
      <w:pPr>
        <w:ind w:left="5826" w:hanging="360"/>
      </w:pPr>
      <w:rPr>
        <w:rFonts w:cs="Times New Roman"/>
      </w:rPr>
    </w:lvl>
    <w:lvl w:ilvl="8" w:tplc="0407001B" w:tentative="1">
      <w:start w:val="1"/>
      <w:numFmt w:val="lowerRoman"/>
      <w:lvlText w:val="%9."/>
      <w:lvlJc w:val="right"/>
      <w:pPr>
        <w:ind w:left="6546" w:hanging="180"/>
      </w:pPr>
      <w:rPr>
        <w:rFonts w:cs="Times New Roman"/>
      </w:rPr>
    </w:lvl>
  </w:abstractNum>
  <w:abstractNum w:abstractNumId="6">
    <w:nsid w:val="37F4460A"/>
    <w:multiLevelType w:val="multilevel"/>
    <w:tmpl w:val="4658EF48"/>
    <w:lvl w:ilvl="0">
      <w:start w:val="1"/>
      <w:numFmt w:val="decimal"/>
      <w:lvlText w:val="%1."/>
      <w:lvlJc w:val="left"/>
      <w:pPr>
        <w:ind w:left="720" w:hanging="360"/>
      </w:pPr>
      <w:rPr>
        <w:rFonts w:ascii="Arial" w:hAnsi="Arial" w:cs="Arial" w:hint="default"/>
        <w:b/>
        <w:sz w:val="3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439911B9"/>
    <w:multiLevelType w:val="multilevel"/>
    <w:tmpl w:val="43C2CC3E"/>
    <w:lvl w:ilvl="0">
      <w:start w:val="1"/>
      <w:numFmt w:val="decimal"/>
      <w:lvlText w:val="%1.0"/>
      <w:lvlJc w:val="left"/>
      <w:pPr>
        <w:ind w:left="420" w:hanging="420"/>
      </w:pPr>
      <w:rPr>
        <w:rFonts w:hint="default"/>
      </w:rPr>
    </w:lvl>
    <w:lvl w:ilvl="1">
      <w:start w:val="1"/>
      <w:numFmt w:val="decimalZero"/>
      <w:lvlText w:val="%1.%2"/>
      <w:lvlJc w:val="left"/>
      <w:pPr>
        <w:ind w:left="1128" w:hanging="4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8">
    <w:nsid w:val="49626F0C"/>
    <w:multiLevelType w:val="multilevel"/>
    <w:tmpl w:val="FF90E3BC"/>
    <w:lvl w:ilvl="0">
      <w:start w:val="250"/>
      <w:numFmt w:val="decimal"/>
      <w:lvlText w:val="%1.0"/>
      <w:lvlJc w:val="left"/>
      <w:pPr>
        <w:ind w:left="510" w:hanging="510"/>
      </w:pPr>
      <w:rPr>
        <w:rFonts w:hint="default"/>
      </w:rPr>
    </w:lvl>
    <w:lvl w:ilvl="1">
      <w:start w:val="1"/>
      <w:numFmt w:val="decimal"/>
      <w:lvlText w:val="%1.%2"/>
      <w:lvlJc w:val="left"/>
      <w:pPr>
        <w:ind w:left="1218" w:hanging="51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9">
    <w:nsid w:val="4D130FF6"/>
    <w:multiLevelType w:val="multilevel"/>
    <w:tmpl w:val="4658EF48"/>
    <w:lvl w:ilvl="0">
      <w:start w:val="1"/>
      <w:numFmt w:val="decimal"/>
      <w:lvlText w:val="%1."/>
      <w:lvlJc w:val="left"/>
      <w:pPr>
        <w:ind w:left="785" w:hanging="360"/>
      </w:pPr>
      <w:rPr>
        <w:rFonts w:ascii="Arial" w:hAnsi="Arial" w:cs="Arial" w:hint="default"/>
        <w:b/>
        <w:sz w:val="3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58200F71"/>
    <w:multiLevelType w:val="multilevel"/>
    <w:tmpl w:val="4658EF48"/>
    <w:lvl w:ilvl="0">
      <w:start w:val="1"/>
      <w:numFmt w:val="decimal"/>
      <w:lvlText w:val="%1."/>
      <w:lvlJc w:val="left"/>
      <w:pPr>
        <w:ind w:left="720" w:hanging="360"/>
      </w:pPr>
      <w:rPr>
        <w:rFonts w:ascii="Arial" w:hAnsi="Arial" w:cs="Arial" w:hint="default"/>
        <w:b/>
        <w:sz w:val="3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59531AB4"/>
    <w:multiLevelType w:val="multilevel"/>
    <w:tmpl w:val="4658EF48"/>
    <w:lvl w:ilvl="0">
      <w:start w:val="1"/>
      <w:numFmt w:val="decimal"/>
      <w:lvlText w:val="%1."/>
      <w:lvlJc w:val="left"/>
      <w:pPr>
        <w:ind w:left="720" w:hanging="360"/>
      </w:pPr>
      <w:rPr>
        <w:rFonts w:ascii="Arial" w:hAnsi="Arial" w:cs="Arial" w:hint="default"/>
        <w:b/>
        <w:sz w:val="3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63835BD2"/>
    <w:multiLevelType w:val="multilevel"/>
    <w:tmpl w:val="4658EF48"/>
    <w:lvl w:ilvl="0">
      <w:start w:val="1"/>
      <w:numFmt w:val="decimal"/>
      <w:lvlText w:val="%1."/>
      <w:lvlJc w:val="left"/>
      <w:pPr>
        <w:ind w:left="720" w:hanging="360"/>
      </w:pPr>
      <w:rPr>
        <w:rFonts w:ascii="Arial" w:hAnsi="Arial" w:cs="Arial" w:hint="default"/>
        <w:b/>
        <w:sz w:val="3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nsid w:val="733A35DF"/>
    <w:multiLevelType w:val="multilevel"/>
    <w:tmpl w:val="4658EF48"/>
    <w:lvl w:ilvl="0">
      <w:start w:val="1"/>
      <w:numFmt w:val="decimal"/>
      <w:lvlText w:val="%1."/>
      <w:lvlJc w:val="left"/>
      <w:pPr>
        <w:ind w:left="720" w:hanging="360"/>
      </w:pPr>
      <w:rPr>
        <w:rFonts w:ascii="Arial" w:hAnsi="Arial" w:cs="Arial" w:hint="default"/>
        <w:b/>
        <w:sz w:val="3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nsid w:val="74EC5A1E"/>
    <w:multiLevelType w:val="multilevel"/>
    <w:tmpl w:val="4658EF48"/>
    <w:lvl w:ilvl="0">
      <w:start w:val="1"/>
      <w:numFmt w:val="decimal"/>
      <w:lvlText w:val="%1."/>
      <w:lvlJc w:val="left"/>
      <w:pPr>
        <w:ind w:left="720" w:hanging="360"/>
      </w:pPr>
      <w:rPr>
        <w:rFonts w:ascii="Arial" w:hAnsi="Arial" w:cs="Arial" w:hint="default"/>
        <w:b/>
        <w:sz w:val="30"/>
      </w:rPr>
    </w:lvl>
    <w:lvl w:ilvl="1">
      <w:start w:val="1"/>
      <w:numFmt w:val="decimal"/>
      <w:isLgl/>
      <w:lvlText w:val="%1.%2"/>
      <w:lvlJc w:val="left"/>
      <w:pPr>
        <w:ind w:left="927"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nsid w:val="7EB7752B"/>
    <w:multiLevelType w:val="multilevel"/>
    <w:tmpl w:val="4658EF48"/>
    <w:lvl w:ilvl="0">
      <w:start w:val="1"/>
      <w:numFmt w:val="decimal"/>
      <w:lvlText w:val="%1."/>
      <w:lvlJc w:val="left"/>
      <w:pPr>
        <w:ind w:left="785" w:hanging="360"/>
      </w:pPr>
      <w:rPr>
        <w:rFonts w:ascii="Arial" w:hAnsi="Arial" w:cs="Arial" w:hint="default"/>
        <w:b/>
        <w:sz w:val="3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15"/>
  </w:num>
  <w:num w:numId="2">
    <w:abstractNumId w:val="14"/>
  </w:num>
  <w:num w:numId="3">
    <w:abstractNumId w:val="10"/>
  </w:num>
  <w:num w:numId="4">
    <w:abstractNumId w:val="12"/>
  </w:num>
  <w:num w:numId="5">
    <w:abstractNumId w:val="4"/>
  </w:num>
  <w:num w:numId="6">
    <w:abstractNumId w:val="11"/>
  </w:num>
  <w:num w:numId="7">
    <w:abstractNumId w:val="2"/>
  </w:num>
  <w:num w:numId="8">
    <w:abstractNumId w:val="6"/>
  </w:num>
  <w:num w:numId="9">
    <w:abstractNumId w:val="5"/>
  </w:num>
  <w:num w:numId="10">
    <w:abstractNumId w:val="3"/>
  </w:num>
  <w:num w:numId="11">
    <w:abstractNumId w:val="13"/>
  </w:num>
  <w:num w:numId="12">
    <w:abstractNumId w:val="0"/>
  </w:num>
  <w:num w:numId="13">
    <w:abstractNumId w:val="1"/>
  </w:num>
  <w:num w:numId="14">
    <w:abstractNumId w:val="9"/>
  </w:num>
  <w:num w:numId="15">
    <w:abstractNumId w:val="8"/>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Chemical Communications&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25rp0dxvz9wrxoefw99v9fslz9wpdvr5ss00&quot;&gt;Endnote SI falc Copy&lt;record-ids&gt;&lt;item&gt;1&lt;/item&gt;&lt;item&gt;2&lt;/item&gt;&lt;item&gt;3&lt;/item&gt;&lt;item&gt;4&lt;/item&gt;&lt;item&gt;5&lt;/item&gt;&lt;item&gt;6&lt;/item&gt;&lt;item&gt;7&lt;/item&gt;&lt;item&gt;8&lt;/item&gt;&lt;item&gt;9&lt;/item&gt;&lt;item&gt;10&lt;/item&gt;&lt;item&gt;11&lt;/item&gt;&lt;item&gt;14&lt;/item&gt;&lt;/record-ids&gt;&lt;/item&gt;&lt;/Libraries&gt;"/>
  </w:docVars>
  <w:rsids>
    <w:rsidRoot w:val="000D61C3"/>
    <w:rsid w:val="00021408"/>
    <w:rsid w:val="00026113"/>
    <w:rsid w:val="000368C8"/>
    <w:rsid w:val="000417B8"/>
    <w:rsid w:val="0004302F"/>
    <w:rsid w:val="00094317"/>
    <w:rsid w:val="000A4751"/>
    <w:rsid w:val="000B7D78"/>
    <w:rsid w:val="000C7EDD"/>
    <w:rsid w:val="000D61C3"/>
    <w:rsid w:val="001151EA"/>
    <w:rsid w:val="001154F5"/>
    <w:rsid w:val="00134F71"/>
    <w:rsid w:val="00135C8F"/>
    <w:rsid w:val="00152475"/>
    <w:rsid w:val="0016033F"/>
    <w:rsid w:val="0016795A"/>
    <w:rsid w:val="001C3989"/>
    <w:rsid w:val="001C4A01"/>
    <w:rsid w:val="001D1713"/>
    <w:rsid w:val="001E20DA"/>
    <w:rsid w:val="001E4294"/>
    <w:rsid w:val="001E7DDE"/>
    <w:rsid w:val="001F3B57"/>
    <w:rsid w:val="001F7091"/>
    <w:rsid w:val="00204FF9"/>
    <w:rsid w:val="002468DB"/>
    <w:rsid w:val="0025048B"/>
    <w:rsid w:val="00252592"/>
    <w:rsid w:val="00253659"/>
    <w:rsid w:val="00273CC4"/>
    <w:rsid w:val="00280950"/>
    <w:rsid w:val="002A4474"/>
    <w:rsid w:val="002A70EB"/>
    <w:rsid w:val="002B4EB1"/>
    <w:rsid w:val="002C12FC"/>
    <w:rsid w:val="002C15E0"/>
    <w:rsid w:val="00324ED9"/>
    <w:rsid w:val="003327E2"/>
    <w:rsid w:val="003346CD"/>
    <w:rsid w:val="0034526A"/>
    <w:rsid w:val="00350719"/>
    <w:rsid w:val="00366FDD"/>
    <w:rsid w:val="00376C31"/>
    <w:rsid w:val="00381BF9"/>
    <w:rsid w:val="00384705"/>
    <w:rsid w:val="003A56D8"/>
    <w:rsid w:val="003B1462"/>
    <w:rsid w:val="00414E2A"/>
    <w:rsid w:val="00434B71"/>
    <w:rsid w:val="00435853"/>
    <w:rsid w:val="00460370"/>
    <w:rsid w:val="004627A4"/>
    <w:rsid w:val="004641AB"/>
    <w:rsid w:val="004660A2"/>
    <w:rsid w:val="0048766F"/>
    <w:rsid w:val="0049511E"/>
    <w:rsid w:val="004960A2"/>
    <w:rsid w:val="004D5201"/>
    <w:rsid w:val="004D7929"/>
    <w:rsid w:val="00511A17"/>
    <w:rsid w:val="0052025E"/>
    <w:rsid w:val="005272B9"/>
    <w:rsid w:val="00533CAA"/>
    <w:rsid w:val="0054294A"/>
    <w:rsid w:val="00563015"/>
    <w:rsid w:val="00570956"/>
    <w:rsid w:val="00575FE9"/>
    <w:rsid w:val="005802A9"/>
    <w:rsid w:val="0059223F"/>
    <w:rsid w:val="005A0FA9"/>
    <w:rsid w:val="005A1673"/>
    <w:rsid w:val="005D3B2C"/>
    <w:rsid w:val="005E0372"/>
    <w:rsid w:val="005E3F3A"/>
    <w:rsid w:val="006112E4"/>
    <w:rsid w:val="00624085"/>
    <w:rsid w:val="00627E3E"/>
    <w:rsid w:val="00675ACC"/>
    <w:rsid w:val="006A08C8"/>
    <w:rsid w:val="006A4110"/>
    <w:rsid w:val="006B6049"/>
    <w:rsid w:val="006C476F"/>
    <w:rsid w:val="006C58FF"/>
    <w:rsid w:val="006E0B69"/>
    <w:rsid w:val="006E1A28"/>
    <w:rsid w:val="006E32B2"/>
    <w:rsid w:val="0071130D"/>
    <w:rsid w:val="0071171B"/>
    <w:rsid w:val="007243FE"/>
    <w:rsid w:val="00736555"/>
    <w:rsid w:val="007431A2"/>
    <w:rsid w:val="007431DF"/>
    <w:rsid w:val="00745DD5"/>
    <w:rsid w:val="00762B30"/>
    <w:rsid w:val="00790228"/>
    <w:rsid w:val="007A57F7"/>
    <w:rsid w:val="007B1599"/>
    <w:rsid w:val="007B286A"/>
    <w:rsid w:val="007B501D"/>
    <w:rsid w:val="007D79F0"/>
    <w:rsid w:val="007F435C"/>
    <w:rsid w:val="00822EC8"/>
    <w:rsid w:val="00836042"/>
    <w:rsid w:val="00840501"/>
    <w:rsid w:val="0084622A"/>
    <w:rsid w:val="008664C1"/>
    <w:rsid w:val="00877BF5"/>
    <w:rsid w:val="008858DE"/>
    <w:rsid w:val="008948FE"/>
    <w:rsid w:val="0089778A"/>
    <w:rsid w:val="008A007B"/>
    <w:rsid w:val="008B2240"/>
    <w:rsid w:val="008B32B5"/>
    <w:rsid w:val="008D51E7"/>
    <w:rsid w:val="008E3B80"/>
    <w:rsid w:val="008E5C98"/>
    <w:rsid w:val="00914ABC"/>
    <w:rsid w:val="00930079"/>
    <w:rsid w:val="00955056"/>
    <w:rsid w:val="0097126D"/>
    <w:rsid w:val="009734A6"/>
    <w:rsid w:val="00974916"/>
    <w:rsid w:val="00993AA1"/>
    <w:rsid w:val="00997D5E"/>
    <w:rsid w:val="009B2246"/>
    <w:rsid w:val="009B7FC9"/>
    <w:rsid w:val="009D4C7E"/>
    <w:rsid w:val="009E5C6C"/>
    <w:rsid w:val="00A03D64"/>
    <w:rsid w:val="00A06081"/>
    <w:rsid w:val="00A14F25"/>
    <w:rsid w:val="00A25FC8"/>
    <w:rsid w:val="00A3042C"/>
    <w:rsid w:val="00A305CE"/>
    <w:rsid w:val="00A444D0"/>
    <w:rsid w:val="00A66617"/>
    <w:rsid w:val="00A90421"/>
    <w:rsid w:val="00AA6F7B"/>
    <w:rsid w:val="00AA7220"/>
    <w:rsid w:val="00AC1120"/>
    <w:rsid w:val="00AD5FE5"/>
    <w:rsid w:val="00AE17C2"/>
    <w:rsid w:val="00AE27B8"/>
    <w:rsid w:val="00AF0913"/>
    <w:rsid w:val="00AF3C92"/>
    <w:rsid w:val="00B01F00"/>
    <w:rsid w:val="00B02C62"/>
    <w:rsid w:val="00B05C4B"/>
    <w:rsid w:val="00B10B45"/>
    <w:rsid w:val="00B23A95"/>
    <w:rsid w:val="00B52D86"/>
    <w:rsid w:val="00B823BF"/>
    <w:rsid w:val="00BB15F9"/>
    <w:rsid w:val="00BB2C0D"/>
    <w:rsid w:val="00BD2755"/>
    <w:rsid w:val="00BD4693"/>
    <w:rsid w:val="00BE0D93"/>
    <w:rsid w:val="00BE65EE"/>
    <w:rsid w:val="00C016E4"/>
    <w:rsid w:val="00C1011F"/>
    <w:rsid w:val="00C421EC"/>
    <w:rsid w:val="00C5193B"/>
    <w:rsid w:val="00C53E21"/>
    <w:rsid w:val="00C71ACF"/>
    <w:rsid w:val="00C833DD"/>
    <w:rsid w:val="00CA47DB"/>
    <w:rsid w:val="00CB430A"/>
    <w:rsid w:val="00CC46F0"/>
    <w:rsid w:val="00CC6F99"/>
    <w:rsid w:val="00CD6FA3"/>
    <w:rsid w:val="00CF2486"/>
    <w:rsid w:val="00D2332F"/>
    <w:rsid w:val="00D8392E"/>
    <w:rsid w:val="00D93E4E"/>
    <w:rsid w:val="00DA03EB"/>
    <w:rsid w:val="00DA1E9B"/>
    <w:rsid w:val="00DA4AE2"/>
    <w:rsid w:val="00DB7DA9"/>
    <w:rsid w:val="00DD0C81"/>
    <w:rsid w:val="00DD6068"/>
    <w:rsid w:val="00DE31CD"/>
    <w:rsid w:val="00DF11A7"/>
    <w:rsid w:val="00E16436"/>
    <w:rsid w:val="00E33189"/>
    <w:rsid w:val="00E50183"/>
    <w:rsid w:val="00E57D5D"/>
    <w:rsid w:val="00E76532"/>
    <w:rsid w:val="00E76544"/>
    <w:rsid w:val="00E7731F"/>
    <w:rsid w:val="00E83F3D"/>
    <w:rsid w:val="00EB18EF"/>
    <w:rsid w:val="00EB3FE5"/>
    <w:rsid w:val="00EB5250"/>
    <w:rsid w:val="00EB7BAA"/>
    <w:rsid w:val="00ED0E27"/>
    <w:rsid w:val="00EE094F"/>
    <w:rsid w:val="00EE2F9A"/>
    <w:rsid w:val="00F05B23"/>
    <w:rsid w:val="00F107C3"/>
    <w:rsid w:val="00F13EA4"/>
    <w:rsid w:val="00F21E77"/>
    <w:rsid w:val="00F24F9A"/>
    <w:rsid w:val="00F33AAC"/>
    <w:rsid w:val="00F3712C"/>
    <w:rsid w:val="00F423A0"/>
    <w:rsid w:val="00F453A8"/>
    <w:rsid w:val="00F455C6"/>
    <w:rsid w:val="00F63F80"/>
    <w:rsid w:val="00F869EC"/>
    <w:rsid w:val="00F92F3D"/>
    <w:rsid w:val="00F93763"/>
    <w:rsid w:val="00FC772F"/>
    <w:rsid w:val="00FE3202"/>
    <w:rsid w:val="00FF492D"/>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74"/>
    <o:shapelayout v:ext="edit">
      <o:idmap v:ext="edit" data="1"/>
    </o:shapelayout>
  </w:shapeDefaults>
  <w:decimalSymbol w:val=","/>
  <w:listSeparator w:val=";"/>
  <w14:docId w14:val="54F61B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Beschriftung">
    <w:name w:val="caption"/>
    <w:basedOn w:val="Standard"/>
    <w:next w:val="Standard"/>
    <w:uiPriority w:val="35"/>
    <w:unhideWhenUsed/>
    <w:qFormat/>
    <w:rsid w:val="00CB430A"/>
    <w:pPr>
      <w:spacing w:after="200" w:line="240" w:lineRule="auto"/>
    </w:pPr>
    <w:rPr>
      <w:i/>
      <w:iCs/>
      <w:color w:val="44546A" w:themeColor="text2"/>
      <w:sz w:val="18"/>
      <w:szCs w:val="18"/>
    </w:rPr>
  </w:style>
  <w:style w:type="table" w:styleId="Tabellenraster">
    <w:name w:val="Table Grid"/>
    <w:basedOn w:val="NormaleTabelle"/>
    <w:uiPriority w:val="39"/>
    <w:rsid w:val="001D17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nabsatz">
    <w:name w:val="List Paragraph"/>
    <w:basedOn w:val="Standard"/>
    <w:uiPriority w:val="34"/>
    <w:qFormat/>
    <w:rsid w:val="00AD5FE5"/>
    <w:pPr>
      <w:ind w:left="720"/>
      <w:contextualSpacing/>
    </w:pPr>
  </w:style>
  <w:style w:type="paragraph" w:customStyle="1" w:styleId="TESupportingInformation">
    <w:name w:val="TE_Supporting_Information"/>
    <w:basedOn w:val="Standard"/>
    <w:next w:val="Standard"/>
    <w:rsid w:val="000368C8"/>
    <w:pPr>
      <w:spacing w:after="200" w:line="480" w:lineRule="auto"/>
      <w:ind w:firstLine="187"/>
      <w:jc w:val="both"/>
    </w:pPr>
    <w:rPr>
      <w:rFonts w:ascii="Times" w:eastAsia="Times New Roman" w:hAnsi="Times" w:cs="Times New Roman"/>
      <w:sz w:val="24"/>
      <w:szCs w:val="24"/>
      <w:lang w:val="en-US" w:eastAsia="ja-JP"/>
    </w:rPr>
  </w:style>
  <w:style w:type="paragraph" w:customStyle="1" w:styleId="Default">
    <w:name w:val="Default"/>
    <w:rsid w:val="00F21E7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EndNoteBibliographyTitle">
    <w:name w:val="EndNote Bibliography Title"/>
    <w:basedOn w:val="Standard"/>
    <w:link w:val="EndNoteBibliographyTitleZchn"/>
    <w:rsid w:val="00563015"/>
    <w:pPr>
      <w:spacing w:after="0"/>
      <w:jc w:val="center"/>
    </w:pPr>
    <w:rPr>
      <w:rFonts w:ascii="Calibri" w:hAnsi="Calibri"/>
      <w:noProof/>
      <w:lang w:val="en-US"/>
    </w:rPr>
  </w:style>
  <w:style w:type="character" w:customStyle="1" w:styleId="EndNoteBibliographyTitleZchn">
    <w:name w:val="EndNote Bibliography Title Zchn"/>
    <w:basedOn w:val="Absatzstandardschriftart"/>
    <w:link w:val="EndNoteBibliographyTitle"/>
    <w:rsid w:val="00563015"/>
    <w:rPr>
      <w:rFonts w:ascii="Calibri" w:hAnsi="Calibri"/>
      <w:noProof/>
      <w:lang w:val="en-US"/>
    </w:rPr>
  </w:style>
  <w:style w:type="paragraph" w:customStyle="1" w:styleId="EndNoteBibliography">
    <w:name w:val="EndNote Bibliography"/>
    <w:basedOn w:val="Standard"/>
    <w:link w:val="EndNoteBibliographyZchn"/>
    <w:rsid w:val="00563015"/>
    <w:pPr>
      <w:spacing w:line="240" w:lineRule="auto"/>
    </w:pPr>
    <w:rPr>
      <w:rFonts w:ascii="Calibri" w:hAnsi="Calibri"/>
      <w:noProof/>
      <w:lang w:val="en-US"/>
    </w:rPr>
  </w:style>
  <w:style w:type="character" w:customStyle="1" w:styleId="EndNoteBibliographyZchn">
    <w:name w:val="EndNote Bibliography Zchn"/>
    <w:basedOn w:val="Absatzstandardschriftart"/>
    <w:link w:val="EndNoteBibliography"/>
    <w:rsid w:val="00563015"/>
    <w:rPr>
      <w:rFonts w:ascii="Calibri" w:hAnsi="Calibri"/>
      <w:noProof/>
      <w:lang w:val="en-US"/>
    </w:rPr>
  </w:style>
  <w:style w:type="character" w:styleId="Link">
    <w:name w:val="Hyperlink"/>
    <w:basedOn w:val="Absatzstandardschriftart"/>
    <w:uiPriority w:val="99"/>
    <w:unhideWhenUsed/>
    <w:rsid w:val="00563015"/>
    <w:rPr>
      <w:color w:val="0563C1" w:themeColor="hyperlink"/>
      <w:u w:val="single"/>
    </w:rPr>
  </w:style>
  <w:style w:type="paragraph" w:customStyle="1" w:styleId="RSCH01PaperTitle">
    <w:name w:val="RSC H01 Paper Title"/>
    <w:basedOn w:val="Standard"/>
    <w:next w:val="Standard"/>
    <w:link w:val="RSCH01PaperTitleChar"/>
    <w:qFormat/>
    <w:rsid w:val="005A0FA9"/>
    <w:pPr>
      <w:tabs>
        <w:tab w:val="left" w:pos="284"/>
      </w:tabs>
      <w:spacing w:before="400" w:line="240" w:lineRule="auto"/>
    </w:pPr>
    <w:rPr>
      <w:rFonts w:cs="Times New Roman"/>
      <w:b/>
      <w:sz w:val="29"/>
      <w:szCs w:val="32"/>
      <w:lang w:val="en-GB"/>
    </w:rPr>
  </w:style>
  <w:style w:type="character" w:customStyle="1" w:styleId="RSCH01PaperTitleChar">
    <w:name w:val="RSC H01 Paper Title Char"/>
    <w:basedOn w:val="Absatzstandardschriftart"/>
    <w:link w:val="RSCH01PaperTitle"/>
    <w:rsid w:val="005A0FA9"/>
    <w:rPr>
      <w:rFonts w:cs="Times New Roman"/>
      <w:b/>
      <w:sz w:val="29"/>
      <w:szCs w:val="32"/>
      <w:lang w:val="en-GB"/>
    </w:rPr>
  </w:style>
  <w:style w:type="paragraph" w:styleId="Sprechblasentext">
    <w:name w:val="Balloon Text"/>
    <w:basedOn w:val="Standard"/>
    <w:link w:val="SprechblasentextZeichen"/>
    <w:uiPriority w:val="99"/>
    <w:semiHidden/>
    <w:unhideWhenUsed/>
    <w:rsid w:val="001E4294"/>
    <w:pPr>
      <w:spacing w:after="0" w:line="240" w:lineRule="auto"/>
    </w:pPr>
    <w:rPr>
      <w:rFonts w:ascii="Segoe UI" w:hAnsi="Segoe UI" w:cs="Segoe UI"/>
      <w:sz w:val="18"/>
      <w:szCs w:val="18"/>
    </w:rPr>
  </w:style>
  <w:style w:type="character" w:customStyle="1" w:styleId="SprechblasentextZeichen">
    <w:name w:val="Sprechblasentext Zeichen"/>
    <w:basedOn w:val="Absatzstandardschriftart"/>
    <w:link w:val="Sprechblasentext"/>
    <w:uiPriority w:val="99"/>
    <w:semiHidden/>
    <w:rsid w:val="001E4294"/>
    <w:rPr>
      <w:rFonts w:ascii="Segoe UI" w:hAnsi="Segoe UI" w:cs="Segoe UI"/>
      <w:sz w:val="18"/>
      <w:szCs w:val="18"/>
    </w:rPr>
  </w:style>
  <w:style w:type="character" w:styleId="Herausstellen">
    <w:name w:val="Emphasis"/>
    <w:basedOn w:val="Absatzstandardschriftart"/>
    <w:uiPriority w:val="20"/>
    <w:qFormat/>
    <w:rsid w:val="00762B30"/>
    <w:rPr>
      <w:i/>
      <w:iCs/>
    </w:rPr>
  </w:style>
  <w:style w:type="character" w:customStyle="1" w:styleId="st">
    <w:name w:val="st"/>
    <w:basedOn w:val="Absatzstandardschriftart"/>
    <w:rsid w:val="00762B30"/>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Beschriftung">
    <w:name w:val="caption"/>
    <w:basedOn w:val="Standard"/>
    <w:next w:val="Standard"/>
    <w:uiPriority w:val="35"/>
    <w:unhideWhenUsed/>
    <w:qFormat/>
    <w:rsid w:val="00CB430A"/>
    <w:pPr>
      <w:spacing w:after="200" w:line="240" w:lineRule="auto"/>
    </w:pPr>
    <w:rPr>
      <w:i/>
      <w:iCs/>
      <w:color w:val="44546A" w:themeColor="text2"/>
      <w:sz w:val="18"/>
      <w:szCs w:val="18"/>
    </w:rPr>
  </w:style>
  <w:style w:type="table" w:styleId="Tabellenraster">
    <w:name w:val="Table Grid"/>
    <w:basedOn w:val="NormaleTabelle"/>
    <w:uiPriority w:val="39"/>
    <w:rsid w:val="001D17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nabsatz">
    <w:name w:val="List Paragraph"/>
    <w:basedOn w:val="Standard"/>
    <w:uiPriority w:val="34"/>
    <w:qFormat/>
    <w:rsid w:val="00AD5FE5"/>
    <w:pPr>
      <w:ind w:left="720"/>
      <w:contextualSpacing/>
    </w:pPr>
  </w:style>
  <w:style w:type="paragraph" w:customStyle="1" w:styleId="TESupportingInformation">
    <w:name w:val="TE_Supporting_Information"/>
    <w:basedOn w:val="Standard"/>
    <w:next w:val="Standard"/>
    <w:rsid w:val="000368C8"/>
    <w:pPr>
      <w:spacing w:after="200" w:line="480" w:lineRule="auto"/>
      <w:ind w:firstLine="187"/>
      <w:jc w:val="both"/>
    </w:pPr>
    <w:rPr>
      <w:rFonts w:ascii="Times" w:eastAsia="Times New Roman" w:hAnsi="Times" w:cs="Times New Roman"/>
      <w:sz w:val="24"/>
      <w:szCs w:val="24"/>
      <w:lang w:val="en-US" w:eastAsia="ja-JP"/>
    </w:rPr>
  </w:style>
  <w:style w:type="paragraph" w:customStyle="1" w:styleId="Default">
    <w:name w:val="Default"/>
    <w:rsid w:val="00F21E7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EndNoteBibliographyTitle">
    <w:name w:val="EndNote Bibliography Title"/>
    <w:basedOn w:val="Standard"/>
    <w:link w:val="EndNoteBibliographyTitleZchn"/>
    <w:rsid w:val="00563015"/>
    <w:pPr>
      <w:spacing w:after="0"/>
      <w:jc w:val="center"/>
    </w:pPr>
    <w:rPr>
      <w:rFonts w:ascii="Calibri" w:hAnsi="Calibri"/>
      <w:noProof/>
      <w:lang w:val="en-US"/>
    </w:rPr>
  </w:style>
  <w:style w:type="character" w:customStyle="1" w:styleId="EndNoteBibliographyTitleZchn">
    <w:name w:val="EndNote Bibliography Title Zchn"/>
    <w:basedOn w:val="Absatzstandardschriftart"/>
    <w:link w:val="EndNoteBibliographyTitle"/>
    <w:rsid w:val="00563015"/>
    <w:rPr>
      <w:rFonts w:ascii="Calibri" w:hAnsi="Calibri"/>
      <w:noProof/>
      <w:lang w:val="en-US"/>
    </w:rPr>
  </w:style>
  <w:style w:type="paragraph" w:customStyle="1" w:styleId="EndNoteBibliography">
    <w:name w:val="EndNote Bibliography"/>
    <w:basedOn w:val="Standard"/>
    <w:link w:val="EndNoteBibliographyZchn"/>
    <w:rsid w:val="00563015"/>
    <w:pPr>
      <w:spacing w:line="240" w:lineRule="auto"/>
    </w:pPr>
    <w:rPr>
      <w:rFonts w:ascii="Calibri" w:hAnsi="Calibri"/>
      <w:noProof/>
      <w:lang w:val="en-US"/>
    </w:rPr>
  </w:style>
  <w:style w:type="character" w:customStyle="1" w:styleId="EndNoteBibliographyZchn">
    <w:name w:val="EndNote Bibliography Zchn"/>
    <w:basedOn w:val="Absatzstandardschriftart"/>
    <w:link w:val="EndNoteBibliography"/>
    <w:rsid w:val="00563015"/>
    <w:rPr>
      <w:rFonts w:ascii="Calibri" w:hAnsi="Calibri"/>
      <w:noProof/>
      <w:lang w:val="en-US"/>
    </w:rPr>
  </w:style>
  <w:style w:type="character" w:styleId="Link">
    <w:name w:val="Hyperlink"/>
    <w:basedOn w:val="Absatzstandardschriftart"/>
    <w:uiPriority w:val="99"/>
    <w:unhideWhenUsed/>
    <w:rsid w:val="00563015"/>
    <w:rPr>
      <w:color w:val="0563C1" w:themeColor="hyperlink"/>
      <w:u w:val="single"/>
    </w:rPr>
  </w:style>
  <w:style w:type="paragraph" w:customStyle="1" w:styleId="RSCH01PaperTitle">
    <w:name w:val="RSC H01 Paper Title"/>
    <w:basedOn w:val="Standard"/>
    <w:next w:val="Standard"/>
    <w:link w:val="RSCH01PaperTitleChar"/>
    <w:qFormat/>
    <w:rsid w:val="005A0FA9"/>
    <w:pPr>
      <w:tabs>
        <w:tab w:val="left" w:pos="284"/>
      </w:tabs>
      <w:spacing w:before="400" w:line="240" w:lineRule="auto"/>
    </w:pPr>
    <w:rPr>
      <w:rFonts w:cs="Times New Roman"/>
      <w:b/>
      <w:sz w:val="29"/>
      <w:szCs w:val="32"/>
      <w:lang w:val="en-GB"/>
    </w:rPr>
  </w:style>
  <w:style w:type="character" w:customStyle="1" w:styleId="RSCH01PaperTitleChar">
    <w:name w:val="RSC H01 Paper Title Char"/>
    <w:basedOn w:val="Absatzstandardschriftart"/>
    <w:link w:val="RSCH01PaperTitle"/>
    <w:rsid w:val="005A0FA9"/>
    <w:rPr>
      <w:rFonts w:cs="Times New Roman"/>
      <w:b/>
      <w:sz w:val="29"/>
      <w:szCs w:val="32"/>
      <w:lang w:val="en-GB"/>
    </w:rPr>
  </w:style>
  <w:style w:type="paragraph" w:styleId="Sprechblasentext">
    <w:name w:val="Balloon Text"/>
    <w:basedOn w:val="Standard"/>
    <w:link w:val="SprechblasentextZeichen"/>
    <w:uiPriority w:val="99"/>
    <w:semiHidden/>
    <w:unhideWhenUsed/>
    <w:rsid w:val="001E4294"/>
    <w:pPr>
      <w:spacing w:after="0" w:line="240" w:lineRule="auto"/>
    </w:pPr>
    <w:rPr>
      <w:rFonts w:ascii="Segoe UI" w:hAnsi="Segoe UI" w:cs="Segoe UI"/>
      <w:sz w:val="18"/>
      <w:szCs w:val="18"/>
    </w:rPr>
  </w:style>
  <w:style w:type="character" w:customStyle="1" w:styleId="SprechblasentextZeichen">
    <w:name w:val="Sprechblasentext Zeichen"/>
    <w:basedOn w:val="Absatzstandardschriftart"/>
    <w:link w:val="Sprechblasentext"/>
    <w:uiPriority w:val="99"/>
    <w:semiHidden/>
    <w:rsid w:val="001E4294"/>
    <w:rPr>
      <w:rFonts w:ascii="Segoe UI" w:hAnsi="Segoe UI" w:cs="Segoe UI"/>
      <w:sz w:val="18"/>
      <w:szCs w:val="18"/>
    </w:rPr>
  </w:style>
  <w:style w:type="character" w:styleId="Herausstellen">
    <w:name w:val="Emphasis"/>
    <w:basedOn w:val="Absatzstandardschriftart"/>
    <w:uiPriority w:val="20"/>
    <w:qFormat/>
    <w:rsid w:val="00762B30"/>
    <w:rPr>
      <w:i/>
      <w:iCs/>
    </w:rPr>
  </w:style>
  <w:style w:type="character" w:customStyle="1" w:styleId="st">
    <w:name w:val="st"/>
    <w:basedOn w:val="Absatzstandardschriftart"/>
    <w:rsid w:val="00762B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7246446">
      <w:bodyDiv w:val="1"/>
      <w:marLeft w:val="0"/>
      <w:marRight w:val="0"/>
      <w:marTop w:val="0"/>
      <w:marBottom w:val="0"/>
      <w:divBdr>
        <w:top w:val="none" w:sz="0" w:space="0" w:color="auto"/>
        <w:left w:val="none" w:sz="0" w:space="0" w:color="auto"/>
        <w:bottom w:val="none" w:sz="0" w:space="0" w:color="auto"/>
        <w:right w:val="none" w:sz="0" w:space="0" w:color="auto"/>
      </w:divBdr>
    </w:div>
    <w:div w:id="1244606968">
      <w:bodyDiv w:val="1"/>
      <w:marLeft w:val="0"/>
      <w:marRight w:val="0"/>
      <w:marTop w:val="0"/>
      <w:marBottom w:val="0"/>
      <w:divBdr>
        <w:top w:val="none" w:sz="0" w:space="0" w:color="auto"/>
        <w:left w:val="none" w:sz="0" w:space="0" w:color="auto"/>
        <w:bottom w:val="none" w:sz="0" w:space="0" w:color="auto"/>
        <w:right w:val="none" w:sz="0" w:space="0" w:color="auto"/>
      </w:divBdr>
    </w:div>
    <w:div w:id="1397246069">
      <w:bodyDiv w:val="1"/>
      <w:marLeft w:val="0"/>
      <w:marRight w:val="0"/>
      <w:marTop w:val="0"/>
      <w:marBottom w:val="0"/>
      <w:divBdr>
        <w:top w:val="none" w:sz="0" w:space="0" w:color="auto"/>
        <w:left w:val="none" w:sz="0" w:space="0" w:color="auto"/>
        <w:bottom w:val="none" w:sz="0" w:space="0" w:color="auto"/>
        <w:right w:val="none" w:sz="0" w:space="0" w:color="auto"/>
      </w:divBdr>
      <w:divsChild>
        <w:div w:id="1429153320">
          <w:marLeft w:val="0"/>
          <w:marRight w:val="0"/>
          <w:marTop w:val="0"/>
          <w:marBottom w:val="0"/>
          <w:divBdr>
            <w:top w:val="none" w:sz="0" w:space="0" w:color="auto"/>
            <w:left w:val="none" w:sz="0" w:space="0" w:color="auto"/>
            <w:bottom w:val="none" w:sz="0" w:space="0" w:color="auto"/>
            <w:right w:val="none" w:sz="0" w:space="0" w:color="auto"/>
          </w:divBdr>
        </w:div>
        <w:div w:id="1640038482">
          <w:marLeft w:val="0"/>
          <w:marRight w:val="0"/>
          <w:marTop w:val="0"/>
          <w:marBottom w:val="0"/>
          <w:divBdr>
            <w:top w:val="none" w:sz="0" w:space="0" w:color="auto"/>
            <w:left w:val="none" w:sz="0" w:space="0" w:color="auto"/>
            <w:bottom w:val="none" w:sz="0" w:space="0" w:color="auto"/>
            <w:right w:val="none" w:sz="0" w:space="0" w:color="auto"/>
          </w:divBdr>
        </w:div>
        <w:div w:id="1509253513">
          <w:marLeft w:val="0"/>
          <w:marRight w:val="0"/>
          <w:marTop w:val="0"/>
          <w:marBottom w:val="0"/>
          <w:divBdr>
            <w:top w:val="none" w:sz="0" w:space="0" w:color="auto"/>
            <w:left w:val="none" w:sz="0" w:space="0" w:color="auto"/>
            <w:bottom w:val="none" w:sz="0" w:space="0" w:color="auto"/>
            <w:right w:val="none" w:sz="0" w:space="0" w:color="auto"/>
          </w:divBdr>
        </w:div>
        <w:div w:id="1594511523">
          <w:marLeft w:val="0"/>
          <w:marRight w:val="0"/>
          <w:marTop w:val="0"/>
          <w:marBottom w:val="0"/>
          <w:divBdr>
            <w:top w:val="none" w:sz="0" w:space="0" w:color="auto"/>
            <w:left w:val="none" w:sz="0" w:space="0" w:color="auto"/>
            <w:bottom w:val="none" w:sz="0" w:space="0" w:color="auto"/>
            <w:right w:val="none" w:sz="0" w:space="0" w:color="auto"/>
          </w:divBdr>
        </w:div>
        <w:div w:id="178353230">
          <w:marLeft w:val="0"/>
          <w:marRight w:val="0"/>
          <w:marTop w:val="0"/>
          <w:marBottom w:val="0"/>
          <w:divBdr>
            <w:top w:val="none" w:sz="0" w:space="0" w:color="auto"/>
            <w:left w:val="none" w:sz="0" w:space="0" w:color="auto"/>
            <w:bottom w:val="none" w:sz="0" w:space="0" w:color="auto"/>
            <w:right w:val="none" w:sz="0" w:space="0" w:color="auto"/>
          </w:divBdr>
        </w:div>
        <w:div w:id="1812869092">
          <w:marLeft w:val="0"/>
          <w:marRight w:val="0"/>
          <w:marTop w:val="0"/>
          <w:marBottom w:val="0"/>
          <w:divBdr>
            <w:top w:val="none" w:sz="0" w:space="0" w:color="auto"/>
            <w:left w:val="none" w:sz="0" w:space="0" w:color="auto"/>
            <w:bottom w:val="none" w:sz="0" w:space="0" w:color="auto"/>
            <w:right w:val="none" w:sz="0" w:space="0" w:color="auto"/>
          </w:divBdr>
        </w:div>
        <w:div w:id="1262102577">
          <w:marLeft w:val="0"/>
          <w:marRight w:val="0"/>
          <w:marTop w:val="0"/>
          <w:marBottom w:val="0"/>
          <w:divBdr>
            <w:top w:val="none" w:sz="0" w:space="0" w:color="auto"/>
            <w:left w:val="none" w:sz="0" w:space="0" w:color="auto"/>
            <w:bottom w:val="none" w:sz="0" w:space="0" w:color="auto"/>
            <w:right w:val="none" w:sz="0" w:space="0" w:color="auto"/>
          </w:divBdr>
        </w:div>
        <w:div w:id="1841382751">
          <w:marLeft w:val="0"/>
          <w:marRight w:val="0"/>
          <w:marTop w:val="0"/>
          <w:marBottom w:val="0"/>
          <w:divBdr>
            <w:top w:val="none" w:sz="0" w:space="0" w:color="auto"/>
            <w:left w:val="none" w:sz="0" w:space="0" w:color="auto"/>
            <w:bottom w:val="none" w:sz="0" w:space="0" w:color="auto"/>
            <w:right w:val="none" w:sz="0" w:space="0" w:color="auto"/>
          </w:divBdr>
        </w:div>
        <w:div w:id="1722822163">
          <w:marLeft w:val="0"/>
          <w:marRight w:val="0"/>
          <w:marTop w:val="0"/>
          <w:marBottom w:val="0"/>
          <w:divBdr>
            <w:top w:val="none" w:sz="0" w:space="0" w:color="auto"/>
            <w:left w:val="none" w:sz="0" w:space="0" w:color="auto"/>
            <w:bottom w:val="none" w:sz="0" w:space="0" w:color="auto"/>
            <w:right w:val="none" w:sz="0" w:space="0" w:color="auto"/>
          </w:divBdr>
        </w:div>
        <w:div w:id="653686590">
          <w:marLeft w:val="0"/>
          <w:marRight w:val="0"/>
          <w:marTop w:val="0"/>
          <w:marBottom w:val="0"/>
          <w:divBdr>
            <w:top w:val="none" w:sz="0" w:space="0" w:color="auto"/>
            <w:left w:val="none" w:sz="0" w:space="0" w:color="auto"/>
            <w:bottom w:val="none" w:sz="0" w:space="0" w:color="auto"/>
            <w:right w:val="none" w:sz="0" w:space="0" w:color="auto"/>
          </w:divBdr>
        </w:div>
        <w:div w:id="1047530846">
          <w:marLeft w:val="0"/>
          <w:marRight w:val="0"/>
          <w:marTop w:val="0"/>
          <w:marBottom w:val="0"/>
          <w:divBdr>
            <w:top w:val="none" w:sz="0" w:space="0" w:color="auto"/>
            <w:left w:val="none" w:sz="0" w:space="0" w:color="auto"/>
            <w:bottom w:val="none" w:sz="0" w:space="0" w:color="auto"/>
            <w:right w:val="none" w:sz="0" w:space="0" w:color="auto"/>
          </w:divBdr>
        </w:div>
        <w:div w:id="1637494033">
          <w:marLeft w:val="0"/>
          <w:marRight w:val="0"/>
          <w:marTop w:val="0"/>
          <w:marBottom w:val="0"/>
          <w:divBdr>
            <w:top w:val="none" w:sz="0" w:space="0" w:color="auto"/>
            <w:left w:val="none" w:sz="0" w:space="0" w:color="auto"/>
            <w:bottom w:val="none" w:sz="0" w:space="0" w:color="auto"/>
            <w:right w:val="none" w:sz="0" w:space="0" w:color="auto"/>
          </w:divBdr>
        </w:div>
        <w:div w:id="1974870939">
          <w:marLeft w:val="0"/>
          <w:marRight w:val="0"/>
          <w:marTop w:val="0"/>
          <w:marBottom w:val="0"/>
          <w:divBdr>
            <w:top w:val="none" w:sz="0" w:space="0" w:color="auto"/>
            <w:left w:val="none" w:sz="0" w:space="0" w:color="auto"/>
            <w:bottom w:val="none" w:sz="0" w:space="0" w:color="auto"/>
            <w:right w:val="none" w:sz="0" w:space="0" w:color="auto"/>
          </w:divBdr>
        </w:div>
        <w:div w:id="157892008">
          <w:marLeft w:val="0"/>
          <w:marRight w:val="0"/>
          <w:marTop w:val="0"/>
          <w:marBottom w:val="0"/>
          <w:divBdr>
            <w:top w:val="none" w:sz="0" w:space="0" w:color="auto"/>
            <w:left w:val="none" w:sz="0" w:space="0" w:color="auto"/>
            <w:bottom w:val="none" w:sz="0" w:space="0" w:color="auto"/>
            <w:right w:val="none" w:sz="0" w:space="0" w:color="auto"/>
          </w:divBdr>
        </w:div>
        <w:div w:id="1725908671">
          <w:marLeft w:val="0"/>
          <w:marRight w:val="0"/>
          <w:marTop w:val="0"/>
          <w:marBottom w:val="0"/>
          <w:divBdr>
            <w:top w:val="none" w:sz="0" w:space="0" w:color="auto"/>
            <w:left w:val="none" w:sz="0" w:space="0" w:color="auto"/>
            <w:bottom w:val="none" w:sz="0" w:space="0" w:color="auto"/>
            <w:right w:val="none" w:sz="0" w:space="0" w:color="auto"/>
          </w:divBdr>
        </w:div>
        <w:div w:id="893545231">
          <w:marLeft w:val="0"/>
          <w:marRight w:val="0"/>
          <w:marTop w:val="0"/>
          <w:marBottom w:val="0"/>
          <w:divBdr>
            <w:top w:val="none" w:sz="0" w:space="0" w:color="auto"/>
            <w:left w:val="none" w:sz="0" w:space="0" w:color="auto"/>
            <w:bottom w:val="none" w:sz="0" w:space="0" w:color="auto"/>
            <w:right w:val="none" w:sz="0" w:space="0" w:color="auto"/>
          </w:divBdr>
        </w:div>
        <w:div w:id="939066106">
          <w:marLeft w:val="0"/>
          <w:marRight w:val="0"/>
          <w:marTop w:val="0"/>
          <w:marBottom w:val="0"/>
          <w:divBdr>
            <w:top w:val="none" w:sz="0" w:space="0" w:color="auto"/>
            <w:left w:val="none" w:sz="0" w:space="0" w:color="auto"/>
            <w:bottom w:val="none" w:sz="0" w:space="0" w:color="auto"/>
            <w:right w:val="none" w:sz="0" w:space="0" w:color="auto"/>
          </w:divBdr>
        </w:div>
        <w:div w:id="1238439054">
          <w:marLeft w:val="0"/>
          <w:marRight w:val="0"/>
          <w:marTop w:val="0"/>
          <w:marBottom w:val="0"/>
          <w:divBdr>
            <w:top w:val="none" w:sz="0" w:space="0" w:color="auto"/>
            <w:left w:val="none" w:sz="0" w:space="0" w:color="auto"/>
            <w:bottom w:val="none" w:sz="0" w:space="0" w:color="auto"/>
            <w:right w:val="none" w:sz="0" w:space="0" w:color="auto"/>
          </w:divBdr>
        </w:div>
        <w:div w:id="523205980">
          <w:marLeft w:val="0"/>
          <w:marRight w:val="0"/>
          <w:marTop w:val="0"/>
          <w:marBottom w:val="0"/>
          <w:divBdr>
            <w:top w:val="none" w:sz="0" w:space="0" w:color="auto"/>
            <w:left w:val="none" w:sz="0" w:space="0" w:color="auto"/>
            <w:bottom w:val="none" w:sz="0" w:space="0" w:color="auto"/>
            <w:right w:val="none" w:sz="0" w:space="0" w:color="auto"/>
          </w:divBdr>
        </w:div>
      </w:divsChild>
    </w:div>
    <w:div w:id="1802724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101" Type="http://schemas.openxmlformats.org/officeDocument/2006/relationships/image" Target="media/image56.emf"/><Relationship Id="rId102" Type="http://schemas.openxmlformats.org/officeDocument/2006/relationships/oleObject" Target="embeddings/oleObject40.bin"/><Relationship Id="rId103" Type="http://schemas.openxmlformats.org/officeDocument/2006/relationships/image" Target="media/image57.emf"/><Relationship Id="rId104" Type="http://schemas.openxmlformats.org/officeDocument/2006/relationships/oleObject" Target="embeddings/oleObject41.bin"/><Relationship Id="rId105" Type="http://schemas.openxmlformats.org/officeDocument/2006/relationships/image" Target="media/image58.emf"/><Relationship Id="rId106" Type="http://schemas.openxmlformats.org/officeDocument/2006/relationships/oleObject" Target="embeddings/oleObject42.bin"/><Relationship Id="rId107" Type="http://schemas.openxmlformats.org/officeDocument/2006/relationships/image" Target="media/image59.e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image" Target="media/image1.tiff"/><Relationship Id="rId8" Type="http://schemas.openxmlformats.org/officeDocument/2006/relationships/image" Target="media/image2.tiff"/><Relationship Id="rId9" Type="http://schemas.openxmlformats.org/officeDocument/2006/relationships/image" Target="media/image3.jpeg"/><Relationship Id="rId108" Type="http://schemas.openxmlformats.org/officeDocument/2006/relationships/oleObject" Target="embeddings/oleObject43.bin"/><Relationship Id="rId109" Type="http://schemas.openxmlformats.org/officeDocument/2006/relationships/image" Target="media/image60.emf"/><Relationship Id="rId10" Type="http://schemas.openxmlformats.org/officeDocument/2006/relationships/image" Target="media/image4.png"/><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tiff"/><Relationship Id="rId14" Type="http://schemas.openxmlformats.org/officeDocument/2006/relationships/image" Target="media/image8.jpeg"/><Relationship Id="rId15" Type="http://schemas.openxmlformats.org/officeDocument/2006/relationships/image" Target="media/image9.tiff"/><Relationship Id="rId16" Type="http://schemas.openxmlformats.org/officeDocument/2006/relationships/image" Target="media/image10.tiff"/><Relationship Id="rId17" Type="http://schemas.openxmlformats.org/officeDocument/2006/relationships/image" Target="media/image11.tiff"/><Relationship Id="rId18" Type="http://schemas.openxmlformats.org/officeDocument/2006/relationships/image" Target="media/image12.tiff"/><Relationship Id="rId19" Type="http://schemas.openxmlformats.org/officeDocument/2006/relationships/image" Target="media/image13.tiff"/><Relationship Id="rId30" Type="http://schemas.openxmlformats.org/officeDocument/2006/relationships/oleObject" Target="embeddings/oleObject4.bin"/><Relationship Id="rId31" Type="http://schemas.openxmlformats.org/officeDocument/2006/relationships/image" Target="media/image21.emf"/><Relationship Id="rId32" Type="http://schemas.openxmlformats.org/officeDocument/2006/relationships/oleObject" Target="embeddings/oleObject5.bin"/><Relationship Id="rId33" Type="http://schemas.openxmlformats.org/officeDocument/2006/relationships/image" Target="media/image22.emf"/><Relationship Id="rId34" Type="http://schemas.openxmlformats.org/officeDocument/2006/relationships/oleObject" Target="embeddings/oleObject6.bin"/><Relationship Id="rId35" Type="http://schemas.openxmlformats.org/officeDocument/2006/relationships/image" Target="media/image23.emf"/><Relationship Id="rId36" Type="http://schemas.openxmlformats.org/officeDocument/2006/relationships/oleObject" Target="embeddings/oleObject7.bin"/><Relationship Id="rId37" Type="http://schemas.openxmlformats.org/officeDocument/2006/relationships/image" Target="media/image24.emf"/><Relationship Id="rId38" Type="http://schemas.openxmlformats.org/officeDocument/2006/relationships/oleObject" Target="embeddings/oleObject8.bin"/><Relationship Id="rId39" Type="http://schemas.openxmlformats.org/officeDocument/2006/relationships/image" Target="media/image25.emf"/><Relationship Id="rId50" Type="http://schemas.openxmlformats.org/officeDocument/2006/relationships/oleObject" Target="embeddings/oleObject14.bin"/><Relationship Id="rId51" Type="http://schemas.openxmlformats.org/officeDocument/2006/relationships/image" Target="media/image31.emf"/><Relationship Id="rId52" Type="http://schemas.openxmlformats.org/officeDocument/2006/relationships/oleObject" Target="embeddings/oleObject15.bin"/><Relationship Id="rId53" Type="http://schemas.openxmlformats.org/officeDocument/2006/relationships/image" Target="media/image32.emf"/><Relationship Id="rId54" Type="http://schemas.openxmlformats.org/officeDocument/2006/relationships/oleObject" Target="embeddings/oleObject16.bin"/><Relationship Id="rId55" Type="http://schemas.openxmlformats.org/officeDocument/2006/relationships/image" Target="media/image33.emf"/><Relationship Id="rId56" Type="http://schemas.openxmlformats.org/officeDocument/2006/relationships/oleObject" Target="embeddings/oleObject17.bin"/><Relationship Id="rId57" Type="http://schemas.openxmlformats.org/officeDocument/2006/relationships/image" Target="media/image34.emf"/><Relationship Id="rId58" Type="http://schemas.openxmlformats.org/officeDocument/2006/relationships/oleObject" Target="embeddings/oleObject18.bin"/><Relationship Id="rId59" Type="http://schemas.openxmlformats.org/officeDocument/2006/relationships/image" Target="media/image35.emf"/><Relationship Id="rId70" Type="http://schemas.openxmlformats.org/officeDocument/2006/relationships/oleObject" Target="embeddings/oleObject24.bin"/><Relationship Id="rId71" Type="http://schemas.openxmlformats.org/officeDocument/2006/relationships/image" Target="media/image41.emf"/><Relationship Id="rId72" Type="http://schemas.openxmlformats.org/officeDocument/2006/relationships/oleObject" Target="embeddings/oleObject25.bin"/><Relationship Id="rId73" Type="http://schemas.openxmlformats.org/officeDocument/2006/relationships/image" Target="media/image42.emf"/><Relationship Id="rId74" Type="http://schemas.openxmlformats.org/officeDocument/2006/relationships/oleObject" Target="embeddings/oleObject26.bin"/><Relationship Id="rId75" Type="http://schemas.openxmlformats.org/officeDocument/2006/relationships/image" Target="media/image43.emf"/><Relationship Id="rId76" Type="http://schemas.openxmlformats.org/officeDocument/2006/relationships/oleObject" Target="embeddings/oleObject27.bin"/><Relationship Id="rId77" Type="http://schemas.openxmlformats.org/officeDocument/2006/relationships/image" Target="media/image44.emf"/><Relationship Id="rId78" Type="http://schemas.openxmlformats.org/officeDocument/2006/relationships/oleObject" Target="embeddings/oleObject28.bin"/><Relationship Id="rId79" Type="http://schemas.openxmlformats.org/officeDocument/2006/relationships/image" Target="media/image45.emf"/><Relationship Id="rId110" Type="http://schemas.openxmlformats.org/officeDocument/2006/relationships/oleObject" Target="embeddings/oleObject44.bin"/><Relationship Id="rId90" Type="http://schemas.openxmlformats.org/officeDocument/2006/relationships/oleObject" Target="embeddings/oleObject34.bin"/><Relationship Id="rId91" Type="http://schemas.openxmlformats.org/officeDocument/2006/relationships/image" Target="media/image51.emf"/><Relationship Id="rId92" Type="http://schemas.openxmlformats.org/officeDocument/2006/relationships/oleObject" Target="embeddings/oleObject35.bin"/><Relationship Id="rId93" Type="http://schemas.openxmlformats.org/officeDocument/2006/relationships/image" Target="media/image52.emf"/><Relationship Id="rId94" Type="http://schemas.openxmlformats.org/officeDocument/2006/relationships/oleObject" Target="embeddings/oleObject36.bin"/><Relationship Id="rId95" Type="http://schemas.openxmlformats.org/officeDocument/2006/relationships/image" Target="media/image53.emf"/><Relationship Id="rId96" Type="http://schemas.openxmlformats.org/officeDocument/2006/relationships/oleObject" Target="embeddings/oleObject37.bin"/><Relationship Id="rId97" Type="http://schemas.openxmlformats.org/officeDocument/2006/relationships/image" Target="media/image54.emf"/><Relationship Id="rId98" Type="http://schemas.openxmlformats.org/officeDocument/2006/relationships/oleObject" Target="embeddings/oleObject38.bin"/><Relationship Id="rId99" Type="http://schemas.openxmlformats.org/officeDocument/2006/relationships/image" Target="media/image55.emf"/><Relationship Id="rId111" Type="http://schemas.openxmlformats.org/officeDocument/2006/relationships/image" Target="media/image61.emf"/><Relationship Id="rId112" Type="http://schemas.openxmlformats.org/officeDocument/2006/relationships/oleObject" Target="embeddings/oleObject45.bin"/><Relationship Id="rId113" Type="http://schemas.openxmlformats.org/officeDocument/2006/relationships/image" Target="media/image62.emf"/><Relationship Id="rId114" Type="http://schemas.openxmlformats.org/officeDocument/2006/relationships/oleObject" Target="embeddings/oleObject46.bin"/><Relationship Id="rId115" Type="http://schemas.openxmlformats.org/officeDocument/2006/relationships/fontTable" Target="fontTable.xml"/><Relationship Id="rId116" Type="http://schemas.openxmlformats.org/officeDocument/2006/relationships/theme" Target="theme/theme1.xml"/><Relationship Id="rId20" Type="http://schemas.openxmlformats.org/officeDocument/2006/relationships/image" Target="media/image14.tiff"/><Relationship Id="rId21" Type="http://schemas.openxmlformats.org/officeDocument/2006/relationships/image" Target="media/image15.emf"/><Relationship Id="rId22" Type="http://schemas.openxmlformats.org/officeDocument/2006/relationships/oleObject" Target="embeddings/oleObject1.bin"/><Relationship Id="rId23" Type="http://schemas.openxmlformats.org/officeDocument/2006/relationships/image" Target="media/image16.tiff"/><Relationship Id="rId24" Type="http://schemas.openxmlformats.org/officeDocument/2006/relationships/image" Target="media/image17.emf"/><Relationship Id="rId25" Type="http://schemas.openxmlformats.org/officeDocument/2006/relationships/oleObject" Target="embeddings/oleObject2.bin"/><Relationship Id="rId26" Type="http://schemas.openxmlformats.org/officeDocument/2006/relationships/image" Target="media/image18.tiff"/><Relationship Id="rId27" Type="http://schemas.openxmlformats.org/officeDocument/2006/relationships/image" Target="media/image19.emf"/><Relationship Id="rId28" Type="http://schemas.openxmlformats.org/officeDocument/2006/relationships/oleObject" Target="embeddings/oleObject3.bin"/><Relationship Id="rId29" Type="http://schemas.openxmlformats.org/officeDocument/2006/relationships/image" Target="media/image20.emf"/><Relationship Id="rId40" Type="http://schemas.openxmlformats.org/officeDocument/2006/relationships/oleObject" Target="embeddings/oleObject9.bin"/><Relationship Id="rId41" Type="http://schemas.openxmlformats.org/officeDocument/2006/relationships/image" Target="media/image26.emf"/><Relationship Id="rId42" Type="http://schemas.openxmlformats.org/officeDocument/2006/relationships/oleObject" Target="embeddings/oleObject10.bin"/><Relationship Id="rId43" Type="http://schemas.openxmlformats.org/officeDocument/2006/relationships/image" Target="media/image27.emf"/><Relationship Id="rId44" Type="http://schemas.openxmlformats.org/officeDocument/2006/relationships/oleObject" Target="embeddings/oleObject11.bin"/><Relationship Id="rId45" Type="http://schemas.openxmlformats.org/officeDocument/2006/relationships/image" Target="media/image28.emf"/><Relationship Id="rId46" Type="http://schemas.openxmlformats.org/officeDocument/2006/relationships/oleObject" Target="embeddings/oleObject12.bin"/><Relationship Id="rId47" Type="http://schemas.openxmlformats.org/officeDocument/2006/relationships/image" Target="media/image29.emf"/><Relationship Id="rId48" Type="http://schemas.openxmlformats.org/officeDocument/2006/relationships/oleObject" Target="embeddings/oleObject13.bin"/><Relationship Id="rId49" Type="http://schemas.openxmlformats.org/officeDocument/2006/relationships/image" Target="media/image30.emf"/><Relationship Id="rId60" Type="http://schemas.openxmlformats.org/officeDocument/2006/relationships/oleObject" Target="embeddings/oleObject19.bin"/><Relationship Id="rId61" Type="http://schemas.openxmlformats.org/officeDocument/2006/relationships/image" Target="media/image36.emf"/><Relationship Id="rId62" Type="http://schemas.openxmlformats.org/officeDocument/2006/relationships/oleObject" Target="embeddings/oleObject20.bin"/><Relationship Id="rId63" Type="http://schemas.openxmlformats.org/officeDocument/2006/relationships/image" Target="media/image37.emf"/><Relationship Id="rId64" Type="http://schemas.openxmlformats.org/officeDocument/2006/relationships/oleObject" Target="embeddings/oleObject21.bin"/><Relationship Id="rId65" Type="http://schemas.openxmlformats.org/officeDocument/2006/relationships/image" Target="media/image38.emf"/><Relationship Id="rId66" Type="http://schemas.openxmlformats.org/officeDocument/2006/relationships/oleObject" Target="embeddings/oleObject22.bin"/><Relationship Id="rId67" Type="http://schemas.openxmlformats.org/officeDocument/2006/relationships/image" Target="media/image39.emf"/><Relationship Id="rId68" Type="http://schemas.openxmlformats.org/officeDocument/2006/relationships/oleObject" Target="embeddings/oleObject23.bin"/><Relationship Id="rId69" Type="http://schemas.openxmlformats.org/officeDocument/2006/relationships/image" Target="media/image40.emf"/><Relationship Id="rId100" Type="http://schemas.openxmlformats.org/officeDocument/2006/relationships/oleObject" Target="embeddings/oleObject39.bin"/><Relationship Id="rId80" Type="http://schemas.openxmlformats.org/officeDocument/2006/relationships/oleObject" Target="embeddings/oleObject29.bin"/><Relationship Id="rId81" Type="http://schemas.openxmlformats.org/officeDocument/2006/relationships/image" Target="media/image46.emf"/><Relationship Id="rId82" Type="http://schemas.openxmlformats.org/officeDocument/2006/relationships/oleObject" Target="embeddings/oleObject30.bin"/><Relationship Id="rId83" Type="http://schemas.openxmlformats.org/officeDocument/2006/relationships/image" Target="media/image47.emf"/><Relationship Id="rId84" Type="http://schemas.openxmlformats.org/officeDocument/2006/relationships/oleObject" Target="embeddings/oleObject31.bin"/><Relationship Id="rId85" Type="http://schemas.openxmlformats.org/officeDocument/2006/relationships/image" Target="media/image48.emf"/><Relationship Id="rId86" Type="http://schemas.openxmlformats.org/officeDocument/2006/relationships/oleObject" Target="embeddings/oleObject32.bin"/><Relationship Id="rId87" Type="http://schemas.openxmlformats.org/officeDocument/2006/relationships/image" Target="media/image49.emf"/><Relationship Id="rId88" Type="http://schemas.openxmlformats.org/officeDocument/2006/relationships/oleObject" Target="embeddings/oleObject33.bin"/><Relationship Id="rId89" Type="http://schemas.openxmlformats.org/officeDocument/2006/relationships/image" Target="media/image50.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Lariss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149DEB-82AB-5443-A517-A0FCD2E9EA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49</Pages>
  <Words>7643</Words>
  <Characters>48153</Characters>
  <Application>Microsoft Macintosh Word</Application>
  <DocSecurity>0</DocSecurity>
  <Lines>401</Lines>
  <Paragraphs>111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55685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Wolfi</dc:creator>
  <cp:keywords/>
  <dc:description/>
  <cp:lastModifiedBy>Stephan Sieber</cp:lastModifiedBy>
  <cp:revision>5</cp:revision>
  <cp:lastPrinted>2015-07-28T13:31:00Z</cp:lastPrinted>
  <dcterms:created xsi:type="dcterms:W3CDTF">2015-09-04T10:42:00Z</dcterms:created>
  <dcterms:modified xsi:type="dcterms:W3CDTF">2015-09-11T12:37:00Z</dcterms:modified>
</cp:coreProperties>
</file>