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CFE" w:rsidRDefault="00367CFE" w:rsidP="00367CFE">
      <w:pPr>
        <w:spacing w:line="480" w:lineRule="auto"/>
        <w:rPr>
          <w:rFonts w:ascii="Times New Roman" w:hAnsi="Times New Roman"/>
          <w:b/>
          <w:sz w:val="24"/>
          <w:szCs w:val="24"/>
        </w:rPr>
      </w:pPr>
      <w:bookmarkStart w:id="0" w:name="OLE_LINK203"/>
      <w:bookmarkStart w:id="1" w:name="OLE_LINK204"/>
      <w:r w:rsidRPr="00B06294">
        <w:rPr>
          <w:rFonts w:ascii="Times New Roman" w:hAnsi="Times New Roman"/>
          <w:b/>
          <w:sz w:val="24"/>
          <w:szCs w:val="24"/>
        </w:rPr>
        <w:t>Supporting Information</w:t>
      </w:r>
    </w:p>
    <w:p w:rsidR="00367CFE" w:rsidRPr="00C667F1" w:rsidRDefault="00367CFE" w:rsidP="00367CFE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 xml:space="preserve">S1 </w:t>
      </w:r>
      <w:r w:rsidRPr="00C667F1">
        <w:rPr>
          <w:rFonts w:ascii="Times New Roman" w:hAnsi="Times New Roman"/>
          <w:b/>
          <w:sz w:val="24"/>
          <w:szCs w:val="24"/>
        </w:rPr>
        <w:t>Table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C667F1">
        <w:rPr>
          <w:rFonts w:ascii="Times New Roman" w:hAnsi="Times New Roman"/>
          <w:sz w:val="24"/>
          <w:szCs w:val="24"/>
        </w:rPr>
        <w:t xml:space="preserve">Pathways related </w:t>
      </w:r>
      <w:bookmarkStart w:id="2" w:name="_GoBack"/>
      <w:bookmarkEnd w:id="2"/>
      <w:r w:rsidRPr="00C667F1">
        <w:rPr>
          <w:rFonts w:ascii="Times New Roman" w:hAnsi="Times New Roman"/>
          <w:sz w:val="24"/>
          <w:szCs w:val="24"/>
        </w:rPr>
        <w:t xml:space="preserve">to immune system in </w:t>
      </w:r>
      <w:r w:rsidRPr="0065248B">
        <w:rPr>
          <w:rFonts w:ascii="Times New Roman" w:hAnsi="Times New Roman"/>
          <w:i/>
          <w:sz w:val="24"/>
          <w:szCs w:val="24"/>
        </w:rPr>
        <w:t xml:space="preserve">M. </w:t>
      </w:r>
      <w:proofErr w:type="spellStart"/>
      <w:r w:rsidRPr="0065248B">
        <w:rPr>
          <w:rFonts w:ascii="Times New Roman" w:hAnsi="Times New Roman"/>
          <w:i/>
          <w:sz w:val="24"/>
          <w:szCs w:val="24"/>
        </w:rPr>
        <w:t>thibetana</w:t>
      </w:r>
      <w:proofErr w:type="spellEnd"/>
      <w:r w:rsidRPr="00C667F1">
        <w:rPr>
          <w:rFonts w:ascii="Times New Roman" w:hAnsi="Times New Roman"/>
          <w:sz w:val="24"/>
          <w:szCs w:val="24"/>
        </w:rPr>
        <w:t xml:space="preserve"> blood transcriptome.</w:t>
      </w:r>
    </w:p>
    <w:p w:rsidR="00367CFE" w:rsidRDefault="00367CFE" w:rsidP="00367CFE">
      <w:pPr>
        <w:spacing w:line="480" w:lineRule="auto"/>
        <w:rPr>
          <w:rFonts w:ascii="Times New Roman" w:hAnsi="Times New Roman"/>
          <w:sz w:val="24"/>
          <w:szCs w:val="24"/>
        </w:rPr>
      </w:pPr>
      <w:bookmarkStart w:id="3" w:name="OLE_LINK188"/>
      <w:bookmarkStart w:id="4" w:name="OLE_LINK189"/>
      <w:r w:rsidRPr="00B06294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 w:hint="eastAsia"/>
          <w:b/>
          <w:sz w:val="24"/>
          <w:szCs w:val="24"/>
        </w:rPr>
        <w:t xml:space="preserve">2 </w:t>
      </w:r>
      <w:r w:rsidRPr="00B06294">
        <w:rPr>
          <w:rFonts w:ascii="Times New Roman" w:hAnsi="Times New Roman"/>
          <w:b/>
          <w:sz w:val="24"/>
          <w:szCs w:val="24"/>
        </w:rPr>
        <w:t>Table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bookmarkEnd w:id="3"/>
      <w:bookmarkEnd w:id="4"/>
      <w:r w:rsidRPr="00B06294">
        <w:rPr>
          <w:rFonts w:ascii="Times New Roman" w:hAnsi="Times New Roman"/>
          <w:sz w:val="24"/>
          <w:szCs w:val="24"/>
        </w:rPr>
        <w:t xml:space="preserve">All </w:t>
      </w:r>
      <w:r>
        <w:rPr>
          <w:rFonts w:ascii="Times New Roman" w:hAnsi="Times New Roman" w:hint="eastAsia"/>
          <w:sz w:val="24"/>
          <w:szCs w:val="24"/>
        </w:rPr>
        <w:t xml:space="preserve">KEGG </w:t>
      </w:r>
      <w:r w:rsidRPr="00B06294">
        <w:rPr>
          <w:rFonts w:ascii="Times New Roman" w:hAnsi="Times New Roman"/>
          <w:sz w:val="24"/>
          <w:szCs w:val="24"/>
        </w:rPr>
        <w:t xml:space="preserve">pathways </w:t>
      </w:r>
      <w:r>
        <w:rPr>
          <w:rFonts w:ascii="Times New Roman" w:hAnsi="Times New Roman" w:hint="eastAsia"/>
          <w:sz w:val="24"/>
          <w:szCs w:val="24"/>
        </w:rPr>
        <w:t xml:space="preserve">mapped from </w:t>
      </w:r>
      <w:r w:rsidRPr="007A2706">
        <w:rPr>
          <w:rFonts w:ascii="Times New Roman" w:hAnsi="Times New Roman"/>
          <w:i/>
          <w:sz w:val="24"/>
          <w:szCs w:val="24"/>
        </w:rPr>
        <w:t xml:space="preserve">M. </w:t>
      </w:r>
      <w:proofErr w:type="spellStart"/>
      <w:r w:rsidRPr="007A2706">
        <w:rPr>
          <w:rFonts w:ascii="Times New Roman" w:hAnsi="Times New Roman"/>
          <w:i/>
          <w:sz w:val="24"/>
          <w:szCs w:val="24"/>
        </w:rPr>
        <w:t>thibetana</w:t>
      </w:r>
      <w:proofErr w:type="spellEnd"/>
      <w:r w:rsidRPr="00222D77">
        <w:rPr>
          <w:rFonts w:ascii="Times New Roman" w:hAnsi="Times New Roman"/>
          <w:sz w:val="24"/>
          <w:szCs w:val="24"/>
        </w:rPr>
        <w:t xml:space="preserve"> blood transcriptome</w:t>
      </w:r>
      <w:r w:rsidRPr="00B06294">
        <w:rPr>
          <w:rFonts w:ascii="Times New Roman" w:hAnsi="Times New Roman"/>
          <w:sz w:val="24"/>
          <w:szCs w:val="24"/>
        </w:rPr>
        <w:t xml:space="preserve"> and number of associated transcripts</w:t>
      </w:r>
      <w:r>
        <w:rPr>
          <w:rFonts w:ascii="Times New Roman" w:hAnsi="Times New Roman" w:hint="eastAsia"/>
          <w:sz w:val="24"/>
          <w:szCs w:val="24"/>
        </w:rPr>
        <w:t>.</w:t>
      </w:r>
    </w:p>
    <w:p w:rsidR="00367CFE" w:rsidRDefault="00367CFE" w:rsidP="00367CFE">
      <w:pPr>
        <w:spacing w:line="480" w:lineRule="auto"/>
        <w:rPr>
          <w:rFonts w:ascii="Times New Roman" w:hAnsi="Times New Roman"/>
          <w:sz w:val="24"/>
          <w:szCs w:val="24"/>
        </w:rPr>
      </w:pPr>
      <w:r w:rsidRPr="00B06294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 w:hint="eastAsia"/>
          <w:b/>
          <w:sz w:val="24"/>
          <w:szCs w:val="24"/>
        </w:rPr>
        <w:t xml:space="preserve">3 </w:t>
      </w:r>
      <w:r w:rsidRPr="00B06294">
        <w:rPr>
          <w:rFonts w:ascii="Times New Roman" w:hAnsi="Times New Roman"/>
          <w:b/>
          <w:sz w:val="24"/>
          <w:szCs w:val="24"/>
        </w:rPr>
        <w:t>Table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Pr="00B06294">
        <w:rPr>
          <w:rFonts w:ascii="Times New Roman" w:hAnsi="Times New Roman"/>
          <w:sz w:val="24"/>
          <w:szCs w:val="24"/>
        </w:rPr>
        <w:t xml:space="preserve">All </w:t>
      </w:r>
      <w:r>
        <w:rPr>
          <w:rFonts w:ascii="Times New Roman" w:hAnsi="Times New Roman" w:hint="eastAsia"/>
          <w:sz w:val="24"/>
          <w:szCs w:val="24"/>
        </w:rPr>
        <w:t xml:space="preserve">KEGG </w:t>
      </w:r>
      <w:r w:rsidRPr="00B06294">
        <w:rPr>
          <w:rFonts w:ascii="Times New Roman" w:hAnsi="Times New Roman"/>
          <w:sz w:val="24"/>
          <w:szCs w:val="24"/>
        </w:rPr>
        <w:t xml:space="preserve">pathways </w:t>
      </w:r>
      <w:r>
        <w:rPr>
          <w:rFonts w:ascii="Times New Roman" w:hAnsi="Times New Roman" w:hint="eastAsia"/>
          <w:sz w:val="24"/>
          <w:szCs w:val="24"/>
        </w:rPr>
        <w:t xml:space="preserve">mapped from </w:t>
      </w:r>
      <w:r w:rsidRPr="007A2706">
        <w:rPr>
          <w:rFonts w:ascii="Times New Roman" w:hAnsi="Times New Roman"/>
          <w:i/>
          <w:sz w:val="24"/>
          <w:szCs w:val="24"/>
        </w:rPr>
        <w:t xml:space="preserve">M. </w:t>
      </w:r>
      <w:proofErr w:type="spellStart"/>
      <w:r>
        <w:rPr>
          <w:rFonts w:ascii="Times New Roman" w:hAnsi="Times New Roman" w:hint="eastAsia"/>
          <w:i/>
          <w:sz w:val="24"/>
          <w:szCs w:val="24"/>
        </w:rPr>
        <w:t>mulatta</w:t>
      </w:r>
      <w:proofErr w:type="spellEnd"/>
      <w:r w:rsidRPr="00222D77">
        <w:rPr>
          <w:rFonts w:ascii="Times New Roman" w:hAnsi="Times New Roman"/>
          <w:sz w:val="24"/>
          <w:szCs w:val="24"/>
        </w:rPr>
        <w:t xml:space="preserve"> blood transcriptome</w:t>
      </w:r>
      <w:r w:rsidRPr="00B06294">
        <w:rPr>
          <w:rFonts w:ascii="Times New Roman" w:hAnsi="Times New Roman"/>
          <w:sz w:val="24"/>
          <w:szCs w:val="24"/>
        </w:rPr>
        <w:t xml:space="preserve"> and number of associated transcripts</w:t>
      </w:r>
      <w:r>
        <w:rPr>
          <w:rFonts w:ascii="Times New Roman" w:hAnsi="Times New Roman" w:hint="eastAsia"/>
          <w:sz w:val="24"/>
          <w:szCs w:val="24"/>
        </w:rPr>
        <w:t>.</w:t>
      </w:r>
      <w:bookmarkEnd w:id="0"/>
      <w:bookmarkEnd w:id="1"/>
    </w:p>
    <w:p w:rsidR="00367CFE" w:rsidRDefault="00367CFE" w:rsidP="00367CFE">
      <w:pPr>
        <w:spacing w:line="480" w:lineRule="auto"/>
        <w:rPr>
          <w:rFonts w:ascii="Times New Roman" w:hAnsi="Times New Roman"/>
          <w:sz w:val="24"/>
          <w:szCs w:val="24"/>
        </w:rPr>
      </w:pPr>
      <w:r w:rsidRPr="00B06294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 w:hint="eastAsia"/>
          <w:b/>
          <w:sz w:val="24"/>
          <w:szCs w:val="24"/>
        </w:rPr>
        <w:t xml:space="preserve">4 </w:t>
      </w:r>
      <w:r w:rsidRPr="00B06294">
        <w:rPr>
          <w:rFonts w:ascii="Times New Roman" w:hAnsi="Times New Roman"/>
          <w:b/>
          <w:sz w:val="24"/>
          <w:szCs w:val="24"/>
        </w:rPr>
        <w:t>Table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Pr="00980289">
        <w:rPr>
          <w:rFonts w:ascii="Times New Roman" w:hAnsi="Times New Roman"/>
          <w:sz w:val="24"/>
          <w:szCs w:val="24"/>
        </w:rPr>
        <w:t>Expression abundance</w:t>
      </w:r>
      <w:r>
        <w:rPr>
          <w:rFonts w:ascii="Times New Roman" w:hAnsi="Times New Roman" w:hint="eastAsia"/>
          <w:sz w:val="24"/>
          <w:szCs w:val="24"/>
        </w:rPr>
        <w:t xml:space="preserve"> of transcripts with complete ORFs but no annotation in </w:t>
      </w:r>
      <w:r w:rsidRPr="007A2706">
        <w:rPr>
          <w:rFonts w:ascii="Times New Roman" w:hAnsi="Times New Roman"/>
          <w:i/>
          <w:sz w:val="24"/>
          <w:szCs w:val="24"/>
        </w:rPr>
        <w:t xml:space="preserve">M. </w:t>
      </w:r>
      <w:proofErr w:type="spellStart"/>
      <w:r w:rsidRPr="007A2706">
        <w:rPr>
          <w:rFonts w:ascii="Times New Roman" w:hAnsi="Times New Roman"/>
          <w:i/>
          <w:sz w:val="24"/>
          <w:szCs w:val="24"/>
        </w:rPr>
        <w:t>thibetana</w:t>
      </w:r>
      <w:proofErr w:type="spellEnd"/>
      <w:r>
        <w:rPr>
          <w:rFonts w:ascii="Times New Roman" w:hAnsi="Times New Roman" w:hint="eastAsia"/>
          <w:sz w:val="24"/>
          <w:szCs w:val="24"/>
        </w:rPr>
        <w:t>.</w:t>
      </w:r>
    </w:p>
    <w:p w:rsidR="00367CFE" w:rsidRDefault="00367CFE" w:rsidP="00367CFE">
      <w:pPr>
        <w:spacing w:line="480" w:lineRule="auto"/>
        <w:rPr>
          <w:rFonts w:ascii="Times New Roman" w:hAnsi="Times New Roman"/>
          <w:sz w:val="24"/>
          <w:szCs w:val="24"/>
        </w:rPr>
      </w:pPr>
      <w:r w:rsidRPr="00B06294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 w:hint="eastAsia"/>
          <w:b/>
          <w:sz w:val="24"/>
          <w:szCs w:val="24"/>
        </w:rPr>
        <w:t xml:space="preserve">5 </w:t>
      </w:r>
      <w:r w:rsidRPr="00B06294">
        <w:rPr>
          <w:rFonts w:ascii="Times New Roman" w:hAnsi="Times New Roman"/>
          <w:b/>
          <w:sz w:val="24"/>
          <w:szCs w:val="24"/>
        </w:rPr>
        <w:t>Table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 xml:space="preserve">length distribution of transcripts with complete ORFs but no annotation in </w:t>
      </w:r>
      <w:r w:rsidRPr="007A2706">
        <w:rPr>
          <w:rFonts w:ascii="Times New Roman" w:hAnsi="Times New Roman"/>
          <w:i/>
          <w:sz w:val="24"/>
          <w:szCs w:val="24"/>
        </w:rPr>
        <w:t xml:space="preserve">M. </w:t>
      </w:r>
      <w:proofErr w:type="spellStart"/>
      <w:r w:rsidRPr="007A2706">
        <w:rPr>
          <w:rFonts w:ascii="Times New Roman" w:hAnsi="Times New Roman"/>
          <w:i/>
          <w:sz w:val="24"/>
          <w:szCs w:val="24"/>
        </w:rPr>
        <w:t>thibetana</w:t>
      </w:r>
      <w:proofErr w:type="spellEnd"/>
      <w:r>
        <w:rPr>
          <w:rFonts w:ascii="Times New Roman" w:hAnsi="Times New Roman" w:hint="eastAsia"/>
          <w:sz w:val="24"/>
          <w:szCs w:val="24"/>
        </w:rPr>
        <w:t>.</w:t>
      </w:r>
    </w:p>
    <w:p w:rsidR="00F923A7" w:rsidRDefault="00F923A7"/>
    <w:sectPr w:rsidR="00F923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FE"/>
    <w:rsid w:val="00367CFE"/>
    <w:rsid w:val="004E28FC"/>
    <w:rsid w:val="0065248B"/>
    <w:rsid w:val="00F9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A31104-6F74-44D5-9B7F-2E54DF2C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FE"/>
    <w:pPr>
      <w:widowControl w:val="0"/>
      <w:spacing w:after="0" w:line="240" w:lineRule="auto"/>
      <w:jc w:val="both"/>
    </w:pPr>
    <w:rPr>
      <w:rFonts w:ascii="Calibri" w:eastAsia="SimSun" w:hAnsi="Calibri" w:cs="Times New Roman"/>
      <w:kern w:val="2"/>
      <w:sz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Sharp</dc:creator>
  <cp:keywords/>
  <dc:description/>
  <cp:lastModifiedBy>Sarah Sharp</cp:lastModifiedBy>
  <cp:revision>3</cp:revision>
  <dcterms:created xsi:type="dcterms:W3CDTF">2017-03-24T10:38:00Z</dcterms:created>
  <dcterms:modified xsi:type="dcterms:W3CDTF">2017-03-24T10:40:00Z</dcterms:modified>
</cp:coreProperties>
</file>