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tiff" ContentType="image/tif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24AE0" w:rsidRDefault="00424AE0" w:rsidP="00E269F5">
      <w:pPr>
        <w:jc w:val="center"/>
        <w:rPr>
          <w:rFonts w:ascii="Times New Roman" w:hAnsi="Times New Roman" w:cs="Times New Roman"/>
          <w:b/>
          <w:sz w:val="24"/>
          <w:szCs w:val="24"/>
        </w:rPr>
      </w:pPr>
      <w:r>
        <w:rPr>
          <w:rFonts w:ascii="Times New Roman" w:hAnsi="Times New Roman" w:cs="Times New Roman"/>
          <w:b/>
          <w:sz w:val="24"/>
          <w:szCs w:val="24"/>
        </w:rPr>
        <w:t>Supplementary material</w:t>
      </w:r>
    </w:p>
    <w:p w:rsidR="00424AE0" w:rsidRPr="00E269F5" w:rsidRDefault="00424AE0" w:rsidP="00E269F5">
      <w:pPr>
        <w:jc w:val="center"/>
        <w:rPr>
          <w:rFonts w:ascii="Times New Roman" w:hAnsi="Times New Roman" w:cs="Times New Roman"/>
          <w:b/>
          <w:sz w:val="24"/>
          <w:szCs w:val="24"/>
        </w:rPr>
      </w:pPr>
    </w:p>
    <w:p w:rsidR="00424AE0" w:rsidRDefault="00424AE0" w:rsidP="00604EA7">
      <w:pPr>
        <w:spacing w:line="360" w:lineRule="auto"/>
        <w:jc w:val="both"/>
        <w:rPr>
          <w:rFonts w:ascii="Times New Roman" w:hAnsi="Times New Roman"/>
          <w:b/>
          <w:sz w:val="24"/>
          <w:szCs w:val="24"/>
        </w:rPr>
      </w:pPr>
      <w:r w:rsidRPr="00C90CF3">
        <w:rPr>
          <w:rFonts w:ascii="Times New Roman" w:hAnsi="Times New Roman"/>
          <w:b/>
          <w:sz w:val="24"/>
          <w:szCs w:val="24"/>
        </w:rPr>
        <w:t xml:space="preserve">Cancerous perturbations within the ERK, </w:t>
      </w:r>
      <w:r w:rsidRPr="008C3BA2">
        <w:rPr>
          <w:rFonts w:ascii="Times New Roman" w:hAnsi="Times New Roman"/>
          <w:b/>
          <w:noProof/>
          <w:sz w:val="24"/>
          <w:szCs w:val="24"/>
        </w:rPr>
        <w:t>PI3K/Akt</w:t>
      </w:r>
      <w:r>
        <w:rPr>
          <w:rFonts w:ascii="Times New Roman" w:hAnsi="Times New Roman"/>
          <w:b/>
          <w:noProof/>
          <w:sz w:val="24"/>
          <w:szCs w:val="24"/>
        </w:rPr>
        <w:t>,</w:t>
      </w:r>
      <w:r w:rsidRPr="00C90CF3">
        <w:rPr>
          <w:rFonts w:ascii="Times New Roman" w:hAnsi="Times New Roman"/>
          <w:b/>
          <w:sz w:val="24"/>
          <w:szCs w:val="24"/>
        </w:rPr>
        <w:t xml:space="preserve"> and Wnt</w:t>
      </w:r>
      <w:r>
        <w:rPr>
          <w:rFonts w:ascii="Times New Roman" w:hAnsi="Times New Roman"/>
          <w:b/>
          <w:sz w:val="24"/>
          <w:szCs w:val="24"/>
        </w:rPr>
        <w:t>/</w:t>
      </w:r>
      <w:r w:rsidRPr="005762A7">
        <w:rPr>
          <w:rFonts w:ascii="Times New Roman" w:hAnsi="Times New Roman"/>
          <w:b/>
          <w:sz w:val="24"/>
          <w:szCs w:val="24"/>
        </w:rPr>
        <w:t xml:space="preserve">β-catenin </w:t>
      </w:r>
      <w:r w:rsidRPr="00C90CF3">
        <w:rPr>
          <w:rFonts w:ascii="Times New Roman" w:hAnsi="Times New Roman"/>
          <w:b/>
          <w:sz w:val="24"/>
          <w:szCs w:val="24"/>
        </w:rPr>
        <w:t>signaling network constitutively activ</w:t>
      </w:r>
      <w:r>
        <w:rPr>
          <w:rFonts w:ascii="Times New Roman" w:hAnsi="Times New Roman"/>
          <w:b/>
          <w:sz w:val="24"/>
          <w:szCs w:val="24"/>
        </w:rPr>
        <w:t>ate inter-pathway positive feed</w:t>
      </w:r>
      <w:r w:rsidRPr="00C90CF3">
        <w:rPr>
          <w:rFonts w:ascii="Times New Roman" w:hAnsi="Times New Roman"/>
          <w:b/>
          <w:sz w:val="24"/>
          <w:szCs w:val="24"/>
        </w:rPr>
        <w:t xml:space="preserve">back loops </w:t>
      </w:r>
    </w:p>
    <w:p w:rsidR="00424AE0" w:rsidRPr="00375A7F" w:rsidRDefault="00424AE0" w:rsidP="00DB33A3">
      <w:pPr>
        <w:spacing w:line="360" w:lineRule="auto"/>
        <w:jc w:val="both"/>
        <w:rPr>
          <w:rFonts w:ascii="Times New Roman" w:eastAsia="Times New Roman" w:hAnsi="Times New Roman"/>
          <w:color w:val="000000"/>
          <w:sz w:val="24"/>
          <w:szCs w:val="24"/>
        </w:rPr>
      </w:pPr>
      <w:r w:rsidRPr="00375A7F">
        <w:rPr>
          <w:rFonts w:ascii="Times New Roman" w:eastAsia="Times New Roman" w:hAnsi="Times New Roman"/>
          <w:color w:val="000000"/>
          <w:sz w:val="24"/>
          <w:szCs w:val="24"/>
        </w:rPr>
        <w:t>Rahul Rao Padala</w:t>
      </w:r>
      <w:r>
        <w:rPr>
          <w:rFonts w:ascii="Times New Roman" w:eastAsia="Times New Roman" w:hAnsi="Times New Roman"/>
          <w:color w:val="000000"/>
          <w:sz w:val="24"/>
          <w:szCs w:val="24"/>
          <w:vertAlign w:val="superscript"/>
        </w:rPr>
        <w:t>†</w:t>
      </w:r>
      <w:r w:rsidRPr="00375A7F">
        <w:rPr>
          <w:rFonts w:ascii="Times New Roman" w:eastAsia="Times New Roman" w:hAnsi="Times New Roman"/>
          <w:color w:val="000000"/>
          <w:sz w:val="24"/>
          <w:szCs w:val="24"/>
        </w:rPr>
        <w:t>, Rishabh Karnawat</w:t>
      </w:r>
      <w:r>
        <w:rPr>
          <w:rFonts w:ascii="Times New Roman" w:eastAsia="Times New Roman" w:hAnsi="Times New Roman"/>
          <w:color w:val="000000"/>
          <w:sz w:val="24"/>
          <w:szCs w:val="24"/>
          <w:vertAlign w:val="superscript"/>
        </w:rPr>
        <w:t>†</w:t>
      </w:r>
      <w:r w:rsidRPr="00375A7F">
        <w:rPr>
          <w:rFonts w:ascii="Times New Roman" w:eastAsia="Times New Roman" w:hAnsi="Times New Roman"/>
          <w:color w:val="000000"/>
          <w:sz w:val="24"/>
          <w:szCs w:val="24"/>
        </w:rPr>
        <w:t xml:space="preserve">, Satish </w:t>
      </w:r>
      <w:r w:rsidRPr="008C3BA2">
        <w:rPr>
          <w:rFonts w:ascii="Times New Roman" w:eastAsia="Times New Roman" w:hAnsi="Times New Roman"/>
          <w:noProof/>
          <w:color w:val="000000"/>
          <w:sz w:val="24"/>
          <w:szCs w:val="24"/>
        </w:rPr>
        <w:t>Bharathwaj</w:t>
      </w:r>
      <w:r w:rsidRPr="00375A7F">
        <w:rPr>
          <w:rFonts w:ascii="Times New Roman" w:eastAsia="Times New Roman" w:hAnsi="Times New Roman"/>
          <w:color w:val="000000"/>
          <w:sz w:val="24"/>
          <w:szCs w:val="24"/>
        </w:rPr>
        <w:t xml:space="preserve"> Viswanathan</w:t>
      </w:r>
      <w:r>
        <w:rPr>
          <w:rFonts w:ascii="Times New Roman" w:eastAsia="Times New Roman" w:hAnsi="Times New Roman"/>
          <w:color w:val="000000"/>
          <w:sz w:val="24"/>
          <w:szCs w:val="24"/>
          <w:vertAlign w:val="superscript"/>
        </w:rPr>
        <w:t>†</w:t>
      </w:r>
      <w:r w:rsidRPr="00375A7F">
        <w:rPr>
          <w:rFonts w:ascii="Times New Roman" w:eastAsia="Times New Roman" w:hAnsi="Times New Roman"/>
          <w:color w:val="000000"/>
          <w:sz w:val="24"/>
          <w:szCs w:val="24"/>
        </w:rPr>
        <w:t>, Abhishek Vijay Thakkar</w:t>
      </w:r>
      <w:r>
        <w:rPr>
          <w:rFonts w:ascii="Times New Roman" w:eastAsia="Times New Roman" w:hAnsi="Times New Roman"/>
          <w:color w:val="000000"/>
          <w:sz w:val="24"/>
          <w:szCs w:val="24"/>
          <w:vertAlign w:val="superscript"/>
        </w:rPr>
        <w:t>†</w:t>
      </w:r>
      <w:r w:rsidRPr="00375A7F">
        <w:rPr>
          <w:rFonts w:ascii="Times New Roman" w:eastAsia="Times New Roman" w:hAnsi="Times New Roman"/>
          <w:color w:val="000000"/>
          <w:sz w:val="24"/>
          <w:szCs w:val="24"/>
        </w:rPr>
        <w:t xml:space="preserve"> and Asim Bikas Das* </w:t>
      </w:r>
    </w:p>
    <w:p w:rsidR="00424AE0" w:rsidRPr="00375A7F" w:rsidRDefault="00424AE0" w:rsidP="00DB33A3">
      <w:pPr>
        <w:spacing w:line="360" w:lineRule="auto"/>
        <w:jc w:val="both"/>
        <w:rPr>
          <w:rFonts w:ascii="Times New Roman" w:eastAsia="Times New Roman" w:hAnsi="Times New Roman"/>
          <w:color w:val="000000"/>
          <w:sz w:val="24"/>
          <w:szCs w:val="24"/>
        </w:rPr>
      </w:pPr>
      <w:r w:rsidRPr="00375A7F">
        <w:rPr>
          <w:rFonts w:ascii="Times New Roman" w:eastAsia="Times New Roman" w:hAnsi="Times New Roman"/>
          <w:color w:val="000000"/>
          <w:sz w:val="24"/>
          <w:szCs w:val="24"/>
        </w:rPr>
        <w:t xml:space="preserve">Department of Biotechnology, National Institute of Technology Warangal, Warangal: 506004, Telangana, India.  </w:t>
      </w:r>
    </w:p>
    <w:p w:rsidR="00424AE0" w:rsidRDefault="00424AE0" w:rsidP="00DB33A3">
      <w:pPr>
        <w:spacing w:line="360" w:lineRule="auto"/>
        <w:jc w:val="both"/>
        <w:rPr>
          <w:rFonts w:ascii="Times New Roman" w:eastAsia="Times New Roman" w:hAnsi="Times New Roman"/>
          <w:color w:val="000000"/>
          <w:sz w:val="24"/>
          <w:szCs w:val="24"/>
        </w:rPr>
      </w:pPr>
      <w:r w:rsidRPr="00375A7F">
        <w:rPr>
          <w:rFonts w:ascii="Times New Roman" w:eastAsia="Times New Roman" w:hAnsi="Times New Roman"/>
          <w:color w:val="000000"/>
          <w:sz w:val="24"/>
          <w:szCs w:val="24"/>
        </w:rPr>
        <w:t>(</w:t>
      </w:r>
      <w:r>
        <w:rPr>
          <w:rFonts w:ascii="Times New Roman" w:eastAsia="Times New Roman" w:hAnsi="Times New Roman"/>
          <w:color w:val="000000"/>
          <w:sz w:val="24"/>
          <w:szCs w:val="24"/>
          <w:vertAlign w:val="superscript"/>
        </w:rPr>
        <w:t>†</w:t>
      </w:r>
      <w:r w:rsidRPr="00375A7F">
        <w:rPr>
          <w:rFonts w:ascii="Times New Roman" w:eastAsia="Times New Roman" w:hAnsi="Times New Roman"/>
          <w:color w:val="000000"/>
          <w:sz w:val="24"/>
          <w:szCs w:val="24"/>
        </w:rPr>
        <w:t xml:space="preserve">Authors </w:t>
      </w:r>
      <w:r>
        <w:rPr>
          <w:rFonts w:ascii="Times New Roman" w:eastAsia="Times New Roman" w:hAnsi="Times New Roman"/>
          <w:color w:val="000000"/>
          <w:sz w:val="24"/>
          <w:szCs w:val="24"/>
        </w:rPr>
        <w:t>have</w:t>
      </w:r>
      <w:r w:rsidRPr="00375A7F">
        <w:rPr>
          <w:rFonts w:ascii="Times New Roman" w:eastAsia="Times New Roman" w:hAnsi="Times New Roman"/>
          <w:color w:val="000000"/>
          <w:sz w:val="24"/>
          <w:szCs w:val="24"/>
        </w:rPr>
        <w:t xml:space="preserve"> contributed equally) </w:t>
      </w:r>
    </w:p>
    <w:p w:rsidR="00424AE0" w:rsidRPr="00F67EEB" w:rsidRDefault="00424AE0" w:rsidP="00F67EEB">
      <w:pPr>
        <w:pStyle w:val="NoSpacing"/>
        <w:rPr>
          <w:rFonts w:ascii="Times New Roman" w:hAnsi="Times New Roman" w:cs="Times New Roman"/>
          <w:sz w:val="24"/>
          <w:szCs w:val="24"/>
        </w:rPr>
      </w:pPr>
      <w:r w:rsidRPr="00F67EEB">
        <w:rPr>
          <w:rFonts w:ascii="Times New Roman" w:hAnsi="Times New Roman" w:cs="Times New Roman"/>
          <w:sz w:val="24"/>
          <w:szCs w:val="24"/>
        </w:rPr>
        <w:t>*Corresponding author:</w:t>
      </w:r>
    </w:p>
    <w:p w:rsidR="00424AE0" w:rsidRPr="00F67EEB" w:rsidRDefault="00424AE0" w:rsidP="00F67EEB">
      <w:pPr>
        <w:pStyle w:val="NoSpacing"/>
        <w:rPr>
          <w:rFonts w:ascii="Times New Roman" w:hAnsi="Times New Roman" w:cs="Times New Roman"/>
          <w:sz w:val="24"/>
          <w:szCs w:val="24"/>
        </w:rPr>
      </w:pPr>
      <w:r w:rsidRPr="00F67EEB">
        <w:rPr>
          <w:rFonts w:ascii="Times New Roman" w:hAnsi="Times New Roman" w:cs="Times New Roman"/>
          <w:sz w:val="24"/>
          <w:szCs w:val="24"/>
        </w:rPr>
        <w:t>Dr. Asim Bikas Das</w:t>
      </w:r>
    </w:p>
    <w:p w:rsidR="00424AE0" w:rsidRPr="00F67EEB" w:rsidRDefault="00424AE0" w:rsidP="00F67EEB">
      <w:pPr>
        <w:pStyle w:val="NoSpacing"/>
        <w:rPr>
          <w:rFonts w:ascii="Times New Roman" w:hAnsi="Times New Roman" w:cs="Times New Roman"/>
          <w:sz w:val="24"/>
          <w:szCs w:val="24"/>
        </w:rPr>
      </w:pPr>
      <w:r w:rsidRPr="00F67EEB">
        <w:rPr>
          <w:rFonts w:ascii="Times New Roman" w:hAnsi="Times New Roman" w:cs="Times New Roman"/>
          <w:sz w:val="24"/>
          <w:szCs w:val="24"/>
        </w:rPr>
        <w:t>Assistant Professor</w:t>
      </w:r>
    </w:p>
    <w:p w:rsidR="00424AE0" w:rsidRPr="00F67EEB" w:rsidRDefault="00424AE0" w:rsidP="00F67EEB">
      <w:pPr>
        <w:pStyle w:val="NoSpacing"/>
        <w:rPr>
          <w:rFonts w:ascii="Times New Roman" w:hAnsi="Times New Roman" w:cs="Times New Roman"/>
          <w:sz w:val="24"/>
          <w:szCs w:val="24"/>
        </w:rPr>
      </w:pPr>
      <w:r w:rsidRPr="00F67EEB">
        <w:rPr>
          <w:rFonts w:ascii="Times New Roman" w:hAnsi="Times New Roman" w:cs="Times New Roman"/>
          <w:sz w:val="24"/>
          <w:szCs w:val="24"/>
        </w:rPr>
        <w:t xml:space="preserve">Department of Biotechnology, </w:t>
      </w:r>
    </w:p>
    <w:p w:rsidR="00424AE0" w:rsidRPr="00F67EEB" w:rsidRDefault="00424AE0" w:rsidP="00F67EEB">
      <w:pPr>
        <w:pStyle w:val="NoSpacing"/>
        <w:rPr>
          <w:rFonts w:ascii="Times New Roman" w:hAnsi="Times New Roman" w:cs="Times New Roman"/>
          <w:sz w:val="24"/>
          <w:szCs w:val="24"/>
        </w:rPr>
      </w:pPr>
      <w:r w:rsidRPr="00F67EEB">
        <w:rPr>
          <w:rFonts w:ascii="Times New Roman" w:hAnsi="Times New Roman" w:cs="Times New Roman"/>
          <w:sz w:val="24"/>
          <w:szCs w:val="24"/>
        </w:rPr>
        <w:t xml:space="preserve">National Institute of Technology Warangal, </w:t>
      </w:r>
    </w:p>
    <w:p w:rsidR="00424AE0" w:rsidRPr="00F67EEB" w:rsidRDefault="00424AE0" w:rsidP="00F67EEB">
      <w:pPr>
        <w:pStyle w:val="NoSpacing"/>
        <w:rPr>
          <w:rFonts w:ascii="Times New Roman" w:hAnsi="Times New Roman" w:cs="Times New Roman"/>
          <w:sz w:val="24"/>
          <w:szCs w:val="24"/>
        </w:rPr>
      </w:pPr>
      <w:r w:rsidRPr="00F67EEB">
        <w:rPr>
          <w:rFonts w:ascii="Times New Roman" w:hAnsi="Times New Roman" w:cs="Times New Roman"/>
          <w:sz w:val="24"/>
          <w:szCs w:val="24"/>
        </w:rPr>
        <w:t>Warangal 506004, Telangana, India</w:t>
      </w:r>
    </w:p>
    <w:p w:rsidR="00424AE0" w:rsidRPr="00F67EEB" w:rsidRDefault="00424AE0" w:rsidP="00F67EEB">
      <w:pPr>
        <w:pStyle w:val="NoSpacing"/>
        <w:rPr>
          <w:rFonts w:ascii="Times New Roman" w:hAnsi="Times New Roman" w:cs="Times New Roman"/>
          <w:sz w:val="24"/>
          <w:szCs w:val="24"/>
        </w:rPr>
      </w:pPr>
      <w:r w:rsidRPr="00F67EEB">
        <w:rPr>
          <w:rFonts w:ascii="Times New Roman" w:hAnsi="Times New Roman" w:cs="Times New Roman"/>
          <w:sz w:val="24"/>
          <w:szCs w:val="24"/>
        </w:rPr>
        <w:t xml:space="preserve">E-mail: bikasasim@gmail.com, asimbikas@nitw.ac.in, </w:t>
      </w:r>
    </w:p>
    <w:p w:rsidR="00424AE0" w:rsidRPr="00F67EEB" w:rsidRDefault="00424AE0" w:rsidP="00F67EEB">
      <w:pPr>
        <w:pStyle w:val="NoSpacing"/>
        <w:rPr>
          <w:rFonts w:ascii="Times New Roman" w:hAnsi="Times New Roman" w:cs="Times New Roman"/>
          <w:sz w:val="24"/>
          <w:szCs w:val="24"/>
        </w:rPr>
      </w:pPr>
      <w:r w:rsidRPr="00F67EEB">
        <w:rPr>
          <w:rFonts w:ascii="Times New Roman" w:hAnsi="Times New Roman" w:cs="Times New Roman"/>
          <w:sz w:val="24"/>
          <w:szCs w:val="24"/>
        </w:rPr>
        <w:t>Tel No: +91-8106311048/+91-8332969440</w:t>
      </w:r>
    </w:p>
    <w:p w:rsidR="00424AE0" w:rsidRPr="00F67EEB" w:rsidRDefault="00424AE0" w:rsidP="00F67EEB">
      <w:pPr>
        <w:pStyle w:val="NoSpacing"/>
        <w:rPr>
          <w:rFonts w:ascii="Times New Roman" w:hAnsi="Times New Roman" w:cs="Times New Roman"/>
          <w:b/>
          <w:sz w:val="24"/>
          <w:szCs w:val="24"/>
        </w:rPr>
      </w:pPr>
    </w:p>
    <w:p w:rsidR="00424AE0" w:rsidRDefault="00424AE0">
      <w:pPr>
        <w:rPr>
          <w:rFonts w:ascii="Times New Roman" w:hAnsi="Times New Roman" w:cs="Times New Roman"/>
          <w:b/>
          <w:sz w:val="24"/>
          <w:szCs w:val="24"/>
        </w:rPr>
      </w:pPr>
    </w:p>
    <w:p w:rsidR="00424AE0" w:rsidRDefault="00424AE0">
      <w:pPr>
        <w:rPr>
          <w:rFonts w:ascii="Times New Roman" w:hAnsi="Times New Roman" w:cs="Times New Roman"/>
          <w:b/>
          <w:sz w:val="24"/>
          <w:szCs w:val="24"/>
        </w:rPr>
      </w:pPr>
    </w:p>
    <w:p w:rsidR="00424AE0" w:rsidRDefault="00424AE0">
      <w:pPr>
        <w:rPr>
          <w:rFonts w:ascii="Times New Roman" w:hAnsi="Times New Roman" w:cs="Times New Roman"/>
          <w:b/>
          <w:sz w:val="24"/>
          <w:szCs w:val="24"/>
        </w:rPr>
      </w:pPr>
    </w:p>
    <w:p w:rsidR="00424AE0" w:rsidRDefault="00424AE0">
      <w:pPr>
        <w:rPr>
          <w:rFonts w:ascii="Times New Roman" w:hAnsi="Times New Roman" w:cs="Times New Roman"/>
          <w:b/>
          <w:sz w:val="24"/>
          <w:szCs w:val="24"/>
        </w:rPr>
      </w:pPr>
    </w:p>
    <w:p w:rsidR="00424AE0" w:rsidRPr="00C71447" w:rsidRDefault="00424AE0">
      <w:pPr>
        <w:rPr>
          <w:rFonts w:ascii="Times New Roman" w:hAnsi="Times New Roman" w:cs="Times New Roman"/>
          <w:b/>
          <w:color w:val="000000" w:themeColor="text1"/>
          <w:sz w:val="24"/>
          <w:szCs w:val="24"/>
        </w:rPr>
      </w:pPr>
      <w:r w:rsidRPr="00C71447">
        <w:rPr>
          <w:rStyle w:val="Emphasis"/>
          <w:rFonts w:ascii="Times New Roman" w:hAnsi="Times New Roman" w:cs="Times New Roman"/>
          <w:b/>
          <w:i w:val="0"/>
          <w:color w:val="000000" w:themeColor="text1"/>
          <w:sz w:val="24"/>
          <w:szCs w:val="24"/>
          <w:bdr w:val="none" w:sz="0" w:space="0" w:color="auto" w:frame="1"/>
          <w:shd w:val="clear" w:color="auto" w:fill="FFFFFF"/>
        </w:rPr>
        <w:t>Note</w:t>
      </w:r>
      <w:r w:rsidRPr="00C71447">
        <w:rPr>
          <w:rFonts w:ascii="Times New Roman" w:hAnsi="Times New Roman" w:cs="Times New Roman"/>
          <w:b/>
          <w:i/>
          <w:color w:val="000000" w:themeColor="text1"/>
          <w:sz w:val="24"/>
          <w:szCs w:val="24"/>
          <w:shd w:val="clear" w:color="auto" w:fill="FFFFFF"/>
        </w:rPr>
        <w:t>:</w:t>
      </w:r>
      <w:r w:rsidRPr="00C71447">
        <w:rPr>
          <w:rFonts w:ascii="Times New Roman" w:hAnsi="Times New Roman" w:cs="Times New Roman"/>
          <w:color w:val="000000" w:themeColor="text1"/>
          <w:sz w:val="24"/>
          <w:szCs w:val="24"/>
          <w:shd w:val="clear" w:color="auto" w:fill="FFFFFF"/>
        </w:rPr>
        <w:t xml:space="preserve"> </w:t>
      </w:r>
      <w:r w:rsidR="00D31AC7" w:rsidRPr="00C71447">
        <w:rPr>
          <w:rFonts w:ascii="Times New Roman" w:hAnsi="Times New Roman" w:cs="Times New Roman"/>
          <w:color w:val="000000" w:themeColor="text1"/>
          <w:sz w:val="24"/>
          <w:szCs w:val="24"/>
          <w:shd w:val="clear" w:color="auto" w:fill="FFFFFF"/>
        </w:rPr>
        <w:t xml:space="preserve">The </w:t>
      </w:r>
      <w:r w:rsidR="0010077E">
        <w:rPr>
          <w:rFonts w:ascii="Times New Roman" w:hAnsi="Times New Roman" w:cs="Times New Roman"/>
          <w:color w:val="000000" w:themeColor="text1"/>
          <w:sz w:val="24"/>
          <w:szCs w:val="24"/>
          <w:shd w:val="clear" w:color="auto" w:fill="FFFFFF"/>
        </w:rPr>
        <w:t>SBML file of</w:t>
      </w:r>
      <w:r w:rsidR="0010077E" w:rsidRPr="00C71447">
        <w:rPr>
          <w:rFonts w:ascii="Times New Roman" w:hAnsi="Times New Roman" w:cs="Times New Roman"/>
          <w:color w:val="000000" w:themeColor="text1"/>
          <w:sz w:val="24"/>
          <w:szCs w:val="24"/>
          <w:shd w:val="clear" w:color="auto" w:fill="FFFFFF"/>
        </w:rPr>
        <w:t xml:space="preserve"> </w:t>
      </w:r>
      <w:r w:rsidR="00D31AC7" w:rsidRPr="00C71447">
        <w:rPr>
          <w:rFonts w:ascii="Times New Roman" w:hAnsi="Times New Roman" w:cs="Times New Roman"/>
          <w:color w:val="000000" w:themeColor="text1"/>
          <w:sz w:val="24"/>
          <w:szCs w:val="24"/>
          <w:shd w:val="clear" w:color="auto" w:fill="FFFFFF"/>
        </w:rPr>
        <w:t>ERK</w:t>
      </w:r>
      <w:r w:rsidR="00477889" w:rsidRPr="00477889">
        <w:rPr>
          <w:rFonts w:ascii="Times New Roman" w:hAnsi="Times New Roman" w:cs="Times New Roman"/>
          <w:color w:val="000000" w:themeColor="text1"/>
          <w:sz w:val="24"/>
          <w:szCs w:val="24"/>
          <w:shd w:val="clear" w:color="auto" w:fill="FFFFFF"/>
        </w:rPr>
        <w:t>, PI3K/</w:t>
      </w:r>
      <w:r w:rsidR="00477889">
        <w:rPr>
          <w:rFonts w:ascii="Times New Roman" w:hAnsi="Times New Roman" w:cs="Times New Roman"/>
          <w:color w:val="000000" w:themeColor="text1"/>
          <w:sz w:val="24"/>
          <w:szCs w:val="24"/>
          <w:shd w:val="clear" w:color="auto" w:fill="FFFFFF"/>
        </w:rPr>
        <w:t>Akt, and Wnt/β-catenin crosstalk</w:t>
      </w:r>
      <w:r w:rsidR="00477889" w:rsidRPr="00477889">
        <w:rPr>
          <w:rFonts w:ascii="Times New Roman" w:hAnsi="Times New Roman" w:cs="Times New Roman"/>
          <w:color w:val="000000" w:themeColor="text1"/>
          <w:sz w:val="24"/>
          <w:szCs w:val="24"/>
          <w:shd w:val="clear" w:color="auto" w:fill="FFFFFF"/>
        </w:rPr>
        <w:t xml:space="preserve"> </w:t>
      </w:r>
      <w:r w:rsidRPr="00C71447">
        <w:rPr>
          <w:rFonts w:ascii="Times New Roman" w:hAnsi="Times New Roman" w:cs="Times New Roman"/>
          <w:color w:val="000000" w:themeColor="text1"/>
          <w:sz w:val="24"/>
          <w:szCs w:val="24"/>
          <w:shd w:val="clear" w:color="auto" w:fill="FFFFFF"/>
        </w:rPr>
        <w:t xml:space="preserve">model has been </w:t>
      </w:r>
      <w:r w:rsidR="0010077E">
        <w:rPr>
          <w:rFonts w:ascii="Times New Roman" w:hAnsi="Times New Roman" w:cs="Times New Roman"/>
          <w:color w:val="000000" w:themeColor="text1"/>
          <w:sz w:val="24"/>
          <w:szCs w:val="24"/>
          <w:shd w:val="clear" w:color="auto" w:fill="FFFFFF"/>
        </w:rPr>
        <w:t>submitted</w:t>
      </w:r>
      <w:r w:rsidRPr="00C71447">
        <w:rPr>
          <w:rFonts w:ascii="Times New Roman" w:hAnsi="Times New Roman" w:cs="Times New Roman"/>
          <w:color w:val="000000" w:themeColor="text1"/>
          <w:sz w:val="24"/>
          <w:szCs w:val="24"/>
          <w:shd w:val="clear" w:color="auto" w:fill="FFFFFF"/>
        </w:rPr>
        <w:t>, which can be s</w:t>
      </w:r>
      <w:r w:rsidR="0010077E">
        <w:rPr>
          <w:rFonts w:ascii="Times New Roman" w:hAnsi="Times New Roman" w:cs="Times New Roman"/>
          <w:color w:val="000000" w:themeColor="text1"/>
          <w:sz w:val="24"/>
          <w:szCs w:val="24"/>
          <w:shd w:val="clear" w:color="auto" w:fill="FFFFFF"/>
        </w:rPr>
        <w:t xml:space="preserve">imulated using JWS Online </w:t>
      </w:r>
      <w:r w:rsidR="00FB7090">
        <w:rPr>
          <w:rFonts w:ascii="Times New Roman" w:hAnsi="Times New Roman"/>
          <w:sz w:val="24"/>
          <w:szCs w:val="24"/>
        </w:rPr>
        <w:t>(</w:t>
      </w:r>
      <w:r w:rsidR="00FB7090" w:rsidRPr="008C4301">
        <w:rPr>
          <w:rFonts w:ascii="Times New Roman" w:hAnsi="Times New Roman"/>
          <w:sz w:val="24"/>
          <w:szCs w:val="24"/>
        </w:rPr>
        <w:t>https://jjj.bio.vu.nl/models/upload/</w:t>
      </w:r>
      <w:r w:rsidR="00FB7090">
        <w:rPr>
          <w:rFonts w:ascii="Times New Roman" w:hAnsi="Times New Roman"/>
          <w:sz w:val="24"/>
          <w:szCs w:val="24"/>
        </w:rPr>
        <w:t xml:space="preserve">) </w:t>
      </w:r>
      <w:r w:rsidR="00FB7090">
        <w:rPr>
          <w:rFonts w:ascii="Times New Roman" w:hAnsi="Times New Roman" w:cs="Times New Roman"/>
          <w:color w:val="000000" w:themeColor="text1"/>
          <w:sz w:val="24"/>
          <w:szCs w:val="24"/>
          <w:shd w:val="clear" w:color="auto" w:fill="FFFFFF"/>
        </w:rPr>
        <w:t>or COPASI</w:t>
      </w:r>
      <w:r w:rsidRPr="00C71447">
        <w:rPr>
          <w:rFonts w:ascii="Times New Roman" w:hAnsi="Times New Roman" w:cs="Times New Roman"/>
          <w:color w:val="000000" w:themeColor="text1"/>
          <w:sz w:val="24"/>
          <w:szCs w:val="24"/>
          <w:shd w:val="clear" w:color="auto" w:fill="FFFFFF"/>
        </w:rPr>
        <w:t xml:space="preserve">. </w:t>
      </w:r>
    </w:p>
    <w:p w:rsidR="00424AE0" w:rsidRDefault="00424AE0">
      <w:pPr>
        <w:rPr>
          <w:rFonts w:ascii="Times New Roman" w:hAnsi="Times New Roman" w:cs="Times New Roman"/>
          <w:b/>
          <w:sz w:val="24"/>
          <w:szCs w:val="24"/>
        </w:rPr>
      </w:pPr>
    </w:p>
    <w:p w:rsidR="00424AE0" w:rsidRDefault="00424AE0">
      <w:pPr>
        <w:rPr>
          <w:rFonts w:ascii="Times New Roman" w:hAnsi="Times New Roman" w:cs="Times New Roman"/>
          <w:b/>
          <w:sz w:val="24"/>
          <w:szCs w:val="24"/>
        </w:rPr>
      </w:pPr>
    </w:p>
    <w:p w:rsidR="00424AE0" w:rsidRDefault="00424AE0">
      <w:pPr>
        <w:rPr>
          <w:rFonts w:ascii="Times New Roman" w:hAnsi="Times New Roman" w:cs="Times New Roman"/>
          <w:b/>
          <w:sz w:val="24"/>
          <w:szCs w:val="24"/>
        </w:rPr>
      </w:pPr>
    </w:p>
    <w:p w:rsidR="00424AE0" w:rsidRDefault="00424AE0">
      <w:pPr>
        <w:rPr>
          <w:rFonts w:ascii="Times New Roman" w:hAnsi="Times New Roman" w:cs="Times New Roman"/>
          <w:b/>
          <w:sz w:val="24"/>
          <w:szCs w:val="24"/>
        </w:rPr>
      </w:pPr>
    </w:p>
    <w:p w:rsidR="00424AE0" w:rsidRPr="00E269F5" w:rsidRDefault="00424AE0">
      <w:pPr>
        <w:rPr>
          <w:rFonts w:ascii="Times New Roman" w:hAnsi="Times New Roman" w:cs="Times New Roman"/>
          <w:b/>
          <w:sz w:val="24"/>
          <w:szCs w:val="24"/>
        </w:rPr>
      </w:pPr>
    </w:p>
    <w:sdt>
      <w:sdtPr>
        <w:rPr>
          <w:rFonts w:asciiTheme="minorHAnsi" w:eastAsiaTheme="minorHAnsi" w:hAnsiTheme="minorHAnsi" w:cstheme="minorBidi"/>
          <w:b w:val="0"/>
          <w:bCs w:val="0"/>
          <w:sz w:val="22"/>
          <w:szCs w:val="22"/>
        </w:rPr>
        <w:id w:val="6497726"/>
        <w:docPartObj>
          <w:docPartGallery w:val="Table of Contents"/>
          <w:docPartUnique/>
        </w:docPartObj>
      </w:sdtPr>
      <w:sdtContent>
        <w:p w:rsidR="00424AE0" w:rsidRDefault="00424AE0">
          <w:pPr>
            <w:pStyle w:val="TOCHeading"/>
          </w:pPr>
          <w:r>
            <w:t>Contents</w:t>
          </w:r>
        </w:p>
        <w:p w:rsidR="00424AE0" w:rsidRPr="00525C67" w:rsidRDefault="00834983">
          <w:pPr>
            <w:pStyle w:val="TOC1"/>
            <w:tabs>
              <w:tab w:val="right" w:leader="dot" w:pos="9350"/>
            </w:tabs>
            <w:rPr>
              <w:rFonts w:ascii="Times New Roman" w:hAnsi="Times New Roman" w:cs="Times New Roman"/>
              <w:noProof/>
              <w:sz w:val="24"/>
              <w:szCs w:val="24"/>
            </w:rPr>
          </w:pPr>
          <w:r w:rsidRPr="00834983">
            <w:rPr>
              <w:rFonts w:ascii="Times New Roman" w:hAnsi="Times New Roman" w:cs="Times New Roman"/>
            </w:rPr>
            <w:fldChar w:fldCharType="begin"/>
          </w:r>
          <w:r w:rsidR="00424AE0" w:rsidRPr="00C0127C">
            <w:rPr>
              <w:rFonts w:ascii="Times New Roman" w:hAnsi="Times New Roman" w:cs="Times New Roman"/>
            </w:rPr>
            <w:instrText xml:space="preserve"> TOC \o "1-3" \h \z \u </w:instrText>
          </w:r>
          <w:r w:rsidRPr="00834983">
            <w:rPr>
              <w:rFonts w:ascii="Times New Roman" w:hAnsi="Times New Roman" w:cs="Times New Roman"/>
            </w:rPr>
            <w:fldChar w:fldCharType="separate"/>
          </w:r>
          <w:hyperlink w:anchor="_Toc463174284" w:history="1">
            <w:r w:rsidR="00424AE0" w:rsidRPr="00525C67">
              <w:rPr>
                <w:rStyle w:val="Hyperlink"/>
                <w:rFonts w:ascii="Times New Roman" w:hAnsi="Times New Roman" w:cs="Times New Roman"/>
                <w:noProof/>
                <w:sz w:val="24"/>
                <w:szCs w:val="24"/>
              </w:rPr>
              <w:t>Figure S1: Schematic diagram of ERK, PI3K /Akt and Wnt/β-catenin signaling network and crosstalk.</w:t>
            </w:r>
            <w:r w:rsidR="00424AE0" w:rsidRPr="00525C67">
              <w:rPr>
                <w:rFonts w:ascii="Times New Roman" w:hAnsi="Times New Roman" w:cs="Times New Roman"/>
                <w:noProof/>
                <w:webHidden/>
                <w:sz w:val="24"/>
                <w:szCs w:val="24"/>
              </w:rPr>
              <w:tab/>
            </w:r>
            <w:r w:rsidRPr="00525C67">
              <w:rPr>
                <w:rFonts w:ascii="Times New Roman" w:hAnsi="Times New Roman" w:cs="Times New Roman"/>
                <w:noProof/>
                <w:webHidden/>
                <w:sz w:val="24"/>
                <w:szCs w:val="24"/>
              </w:rPr>
              <w:fldChar w:fldCharType="begin"/>
            </w:r>
            <w:r w:rsidR="00424AE0" w:rsidRPr="00525C67">
              <w:rPr>
                <w:rFonts w:ascii="Times New Roman" w:hAnsi="Times New Roman" w:cs="Times New Roman"/>
                <w:noProof/>
                <w:webHidden/>
                <w:sz w:val="24"/>
                <w:szCs w:val="24"/>
              </w:rPr>
              <w:instrText xml:space="preserve"> PAGEREF _Toc463174284 \h </w:instrText>
            </w:r>
            <w:r w:rsidRPr="00525C67">
              <w:rPr>
                <w:rFonts w:ascii="Times New Roman" w:hAnsi="Times New Roman" w:cs="Times New Roman"/>
                <w:noProof/>
                <w:webHidden/>
                <w:sz w:val="24"/>
                <w:szCs w:val="24"/>
              </w:rPr>
            </w:r>
            <w:r w:rsidRPr="00525C67">
              <w:rPr>
                <w:rFonts w:ascii="Times New Roman" w:hAnsi="Times New Roman" w:cs="Times New Roman"/>
                <w:noProof/>
                <w:webHidden/>
                <w:sz w:val="24"/>
                <w:szCs w:val="24"/>
              </w:rPr>
              <w:fldChar w:fldCharType="separate"/>
            </w:r>
            <w:r w:rsidR="00424AE0">
              <w:rPr>
                <w:rFonts w:ascii="Times New Roman" w:hAnsi="Times New Roman" w:cs="Times New Roman"/>
                <w:noProof/>
                <w:webHidden/>
                <w:sz w:val="24"/>
                <w:szCs w:val="24"/>
              </w:rPr>
              <w:t>3</w:t>
            </w:r>
            <w:r w:rsidRPr="00525C67">
              <w:rPr>
                <w:rFonts w:ascii="Times New Roman" w:hAnsi="Times New Roman" w:cs="Times New Roman"/>
                <w:noProof/>
                <w:webHidden/>
                <w:sz w:val="24"/>
                <w:szCs w:val="24"/>
              </w:rPr>
              <w:fldChar w:fldCharType="end"/>
            </w:r>
          </w:hyperlink>
        </w:p>
        <w:p w:rsidR="00424AE0" w:rsidRPr="00525C67" w:rsidRDefault="00834983">
          <w:pPr>
            <w:pStyle w:val="TOC1"/>
            <w:tabs>
              <w:tab w:val="right" w:leader="dot" w:pos="9350"/>
            </w:tabs>
            <w:rPr>
              <w:rFonts w:ascii="Times New Roman" w:hAnsi="Times New Roman" w:cs="Times New Roman"/>
              <w:noProof/>
              <w:sz w:val="24"/>
              <w:szCs w:val="24"/>
            </w:rPr>
          </w:pPr>
          <w:hyperlink w:anchor="_Toc463174285" w:history="1">
            <w:r w:rsidR="00424AE0" w:rsidRPr="00525C67">
              <w:rPr>
                <w:rStyle w:val="Hyperlink"/>
                <w:rFonts w:ascii="Times New Roman" w:hAnsi="Times New Roman" w:cs="Times New Roman"/>
                <w:noProof/>
                <w:sz w:val="24"/>
                <w:szCs w:val="24"/>
              </w:rPr>
              <w:t>Table S1. ODEs used to construct the mathematical model of ERK-PI3K/Akt-Wnt/β-catenin signaling pathways</w:t>
            </w:r>
            <w:r w:rsidR="00424AE0" w:rsidRPr="00525C67">
              <w:rPr>
                <w:rFonts w:ascii="Times New Roman" w:hAnsi="Times New Roman" w:cs="Times New Roman"/>
                <w:noProof/>
                <w:webHidden/>
                <w:sz w:val="24"/>
                <w:szCs w:val="24"/>
              </w:rPr>
              <w:tab/>
            </w:r>
            <w:r w:rsidRPr="00525C67">
              <w:rPr>
                <w:rFonts w:ascii="Times New Roman" w:hAnsi="Times New Roman" w:cs="Times New Roman"/>
                <w:noProof/>
                <w:webHidden/>
                <w:sz w:val="24"/>
                <w:szCs w:val="24"/>
              </w:rPr>
              <w:fldChar w:fldCharType="begin"/>
            </w:r>
            <w:r w:rsidR="00424AE0" w:rsidRPr="00525C67">
              <w:rPr>
                <w:rFonts w:ascii="Times New Roman" w:hAnsi="Times New Roman" w:cs="Times New Roman"/>
                <w:noProof/>
                <w:webHidden/>
                <w:sz w:val="24"/>
                <w:szCs w:val="24"/>
              </w:rPr>
              <w:instrText xml:space="preserve"> PAGEREF _Toc463174285 \h </w:instrText>
            </w:r>
            <w:r w:rsidRPr="00525C67">
              <w:rPr>
                <w:rFonts w:ascii="Times New Roman" w:hAnsi="Times New Roman" w:cs="Times New Roman"/>
                <w:noProof/>
                <w:webHidden/>
                <w:sz w:val="24"/>
                <w:szCs w:val="24"/>
              </w:rPr>
            </w:r>
            <w:r w:rsidRPr="00525C67">
              <w:rPr>
                <w:rFonts w:ascii="Times New Roman" w:hAnsi="Times New Roman" w:cs="Times New Roman"/>
                <w:noProof/>
                <w:webHidden/>
                <w:sz w:val="24"/>
                <w:szCs w:val="24"/>
              </w:rPr>
              <w:fldChar w:fldCharType="separate"/>
            </w:r>
            <w:r w:rsidR="00424AE0">
              <w:rPr>
                <w:rFonts w:ascii="Times New Roman" w:hAnsi="Times New Roman" w:cs="Times New Roman"/>
                <w:noProof/>
                <w:webHidden/>
                <w:sz w:val="24"/>
                <w:szCs w:val="24"/>
              </w:rPr>
              <w:t>3</w:t>
            </w:r>
            <w:r w:rsidRPr="00525C67">
              <w:rPr>
                <w:rFonts w:ascii="Times New Roman" w:hAnsi="Times New Roman" w:cs="Times New Roman"/>
                <w:noProof/>
                <w:webHidden/>
                <w:sz w:val="24"/>
                <w:szCs w:val="24"/>
              </w:rPr>
              <w:fldChar w:fldCharType="end"/>
            </w:r>
          </w:hyperlink>
        </w:p>
        <w:p w:rsidR="00424AE0" w:rsidRPr="00525C67" w:rsidRDefault="00834983">
          <w:pPr>
            <w:pStyle w:val="TOC1"/>
            <w:tabs>
              <w:tab w:val="right" w:leader="dot" w:pos="9350"/>
            </w:tabs>
            <w:rPr>
              <w:rFonts w:ascii="Times New Roman" w:hAnsi="Times New Roman" w:cs="Times New Roman"/>
              <w:noProof/>
              <w:sz w:val="24"/>
              <w:szCs w:val="24"/>
            </w:rPr>
          </w:pPr>
          <w:hyperlink w:anchor="_Toc463174286" w:history="1">
            <w:r w:rsidR="00424AE0" w:rsidRPr="00525C67">
              <w:rPr>
                <w:rStyle w:val="Hyperlink"/>
                <w:rFonts w:ascii="Times New Roman" w:hAnsi="Times New Roman" w:cs="Times New Roman"/>
                <w:noProof/>
                <w:sz w:val="24"/>
                <w:szCs w:val="24"/>
                <w:lang w:val="en-GB"/>
              </w:rPr>
              <w:t>Table S2: Parameter values used for simulation of the ERK-PI3K/Akt-Wnt/</w:t>
            </w:r>
            <w:r w:rsidR="00424AE0" w:rsidRPr="00525C67">
              <w:rPr>
                <w:rStyle w:val="Hyperlink"/>
                <w:rFonts w:ascii="Times New Roman" w:hAnsi="Times New Roman" w:cs="Times New Roman"/>
                <w:noProof/>
                <w:sz w:val="24"/>
                <w:szCs w:val="24"/>
              </w:rPr>
              <w:t xml:space="preserve">β-catenin </w:t>
            </w:r>
            <w:r w:rsidR="00424AE0" w:rsidRPr="00525C67">
              <w:rPr>
                <w:rStyle w:val="Hyperlink"/>
                <w:rFonts w:ascii="Times New Roman" w:hAnsi="Times New Roman" w:cs="Times New Roman"/>
                <w:noProof/>
                <w:sz w:val="24"/>
                <w:szCs w:val="24"/>
                <w:lang w:val="en-GB"/>
              </w:rPr>
              <w:t>network</w:t>
            </w:r>
            <w:r w:rsidR="00424AE0" w:rsidRPr="00525C67">
              <w:rPr>
                <w:rFonts w:ascii="Times New Roman" w:hAnsi="Times New Roman" w:cs="Times New Roman"/>
                <w:noProof/>
                <w:webHidden/>
                <w:sz w:val="24"/>
                <w:szCs w:val="24"/>
              </w:rPr>
              <w:tab/>
            </w:r>
            <w:r w:rsidRPr="00525C67">
              <w:rPr>
                <w:rFonts w:ascii="Times New Roman" w:hAnsi="Times New Roman" w:cs="Times New Roman"/>
                <w:noProof/>
                <w:webHidden/>
                <w:sz w:val="24"/>
                <w:szCs w:val="24"/>
              </w:rPr>
              <w:fldChar w:fldCharType="begin"/>
            </w:r>
            <w:r w:rsidR="00424AE0" w:rsidRPr="00525C67">
              <w:rPr>
                <w:rFonts w:ascii="Times New Roman" w:hAnsi="Times New Roman" w:cs="Times New Roman"/>
                <w:noProof/>
                <w:webHidden/>
                <w:sz w:val="24"/>
                <w:szCs w:val="24"/>
              </w:rPr>
              <w:instrText xml:space="preserve"> PAGEREF _Toc463174286 \h </w:instrText>
            </w:r>
            <w:r w:rsidRPr="00525C67">
              <w:rPr>
                <w:rFonts w:ascii="Times New Roman" w:hAnsi="Times New Roman" w:cs="Times New Roman"/>
                <w:noProof/>
                <w:webHidden/>
                <w:sz w:val="24"/>
                <w:szCs w:val="24"/>
              </w:rPr>
            </w:r>
            <w:r w:rsidRPr="00525C67">
              <w:rPr>
                <w:rFonts w:ascii="Times New Roman" w:hAnsi="Times New Roman" w:cs="Times New Roman"/>
                <w:noProof/>
                <w:webHidden/>
                <w:sz w:val="24"/>
                <w:szCs w:val="24"/>
              </w:rPr>
              <w:fldChar w:fldCharType="separate"/>
            </w:r>
            <w:r w:rsidR="00424AE0">
              <w:rPr>
                <w:rFonts w:ascii="Times New Roman" w:hAnsi="Times New Roman" w:cs="Times New Roman"/>
                <w:noProof/>
                <w:webHidden/>
                <w:sz w:val="24"/>
                <w:szCs w:val="24"/>
              </w:rPr>
              <w:t>6</w:t>
            </w:r>
            <w:r w:rsidRPr="00525C67">
              <w:rPr>
                <w:rFonts w:ascii="Times New Roman" w:hAnsi="Times New Roman" w:cs="Times New Roman"/>
                <w:noProof/>
                <w:webHidden/>
                <w:sz w:val="24"/>
                <w:szCs w:val="24"/>
              </w:rPr>
              <w:fldChar w:fldCharType="end"/>
            </w:r>
          </w:hyperlink>
        </w:p>
        <w:p w:rsidR="00424AE0" w:rsidRPr="00525C67" w:rsidRDefault="00834983">
          <w:pPr>
            <w:pStyle w:val="TOC1"/>
            <w:tabs>
              <w:tab w:val="right" w:leader="dot" w:pos="9350"/>
            </w:tabs>
            <w:rPr>
              <w:rFonts w:ascii="Times New Roman" w:hAnsi="Times New Roman" w:cs="Times New Roman"/>
              <w:noProof/>
              <w:sz w:val="24"/>
              <w:szCs w:val="24"/>
            </w:rPr>
          </w:pPr>
          <w:hyperlink w:anchor="_Toc463174287" w:history="1">
            <w:r w:rsidR="00424AE0" w:rsidRPr="00525C67">
              <w:rPr>
                <w:rStyle w:val="Hyperlink"/>
                <w:rFonts w:ascii="Times New Roman" w:hAnsi="Times New Roman" w:cs="Times New Roman"/>
                <w:noProof/>
                <w:sz w:val="24"/>
                <w:szCs w:val="24"/>
              </w:rPr>
              <w:t>Table S3: Species concentration at steady state for a normal system (W=0).</w:t>
            </w:r>
            <w:r w:rsidR="00424AE0" w:rsidRPr="00525C67">
              <w:rPr>
                <w:rFonts w:ascii="Times New Roman" w:hAnsi="Times New Roman" w:cs="Times New Roman"/>
                <w:noProof/>
                <w:webHidden/>
                <w:sz w:val="24"/>
                <w:szCs w:val="24"/>
              </w:rPr>
              <w:tab/>
            </w:r>
            <w:r w:rsidRPr="00525C67">
              <w:rPr>
                <w:rFonts w:ascii="Times New Roman" w:hAnsi="Times New Roman" w:cs="Times New Roman"/>
                <w:noProof/>
                <w:webHidden/>
                <w:sz w:val="24"/>
                <w:szCs w:val="24"/>
              </w:rPr>
              <w:fldChar w:fldCharType="begin"/>
            </w:r>
            <w:r w:rsidR="00424AE0" w:rsidRPr="00525C67">
              <w:rPr>
                <w:rFonts w:ascii="Times New Roman" w:hAnsi="Times New Roman" w:cs="Times New Roman"/>
                <w:noProof/>
                <w:webHidden/>
                <w:sz w:val="24"/>
                <w:szCs w:val="24"/>
              </w:rPr>
              <w:instrText xml:space="preserve"> PAGEREF _Toc463174287 \h </w:instrText>
            </w:r>
            <w:r w:rsidRPr="00525C67">
              <w:rPr>
                <w:rFonts w:ascii="Times New Roman" w:hAnsi="Times New Roman" w:cs="Times New Roman"/>
                <w:noProof/>
                <w:webHidden/>
                <w:sz w:val="24"/>
                <w:szCs w:val="24"/>
              </w:rPr>
            </w:r>
            <w:r w:rsidRPr="00525C67">
              <w:rPr>
                <w:rFonts w:ascii="Times New Roman" w:hAnsi="Times New Roman" w:cs="Times New Roman"/>
                <w:noProof/>
                <w:webHidden/>
                <w:sz w:val="24"/>
                <w:szCs w:val="24"/>
              </w:rPr>
              <w:fldChar w:fldCharType="separate"/>
            </w:r>
            <w:r w:rsidR="00424AE0">
              <w:rPr>
                <w:rFonts w:ascii="Times New Roman" w:hAnsi="Times New Roman" w:cs="Times New Roman"/>
                <w:noProof/>
                <w:webHidden/>
                <w:sz w:val="24"/>
                <w:szCs w:val="24"/>
              </w:rPr>
              <w:t>8</w:t>
            </w:r>
            <w:r w:rsidRPr="00525C67">
              <w:rPr>
                <w:rFonts w:ascii="Times New Roman" w:hAnsi="Times New Roman" w:cs="Times New Roman"/>
                <w:noProof/>
                <w:webHidden/>
                <w:sz w:val="24"/>
                <w:szCs w:val="24"/>
              </w:rPr>
              <w:fldChar w:fldCharType="end"/>
            </w:r>
          </w:hyperlink>
        </w:p>
        <w:p w:rsidR="00424AE0" w:rsidRPr="00525C67" w:rsidRDefault="00834983">
          <w:pPr>
            <w:pStyle w:val="TOC1"/>
            <w:tabs>
              <w:tab w:val="right" w:leader="dot" w:pos="9350"/>
            </w:tabs>
            <w:rPr>
              <w:rFonts w:ascii="Times New Roman" w:hAnsi="Times New Roman" w:cs="Times New Roman"/>
              <w:noProof/>
              <w:sz w:val="24"/>
              <w:szCs w:val="24"/>
            </w:rPr>
          </w:pPr>
          <w:hyperlink w:anchor="_Toc463174288" w:history="1">
            <w:r w:rsidR="00424AE0" w:rsidRPr="00525C67">
              <w:rPr>
                <w:rStyle w:val="Hyperlink"/>
                <w:rFonts w:ascii="Times New Roman" w:hAnsi="Times New Roman" w:cs="Times New Roman"/>
                <w:noProof/>
                <w:sz w:val="24"/>
                <w:szCs w:val="24"/>
              </w:rPr>
              <w:t>Parameter sensitivity Analysis</w:t>
            </w:r>
            <w:r w:rsidR="00424AE0" w:rsidRPr="00525C67">
              <w:rPr>
                <w:rFonts w:ascii="Times New Roman" w:hAnsi="Times New Roman" w:cs="Times New Roman"/>
                <w:noProof/>
                <w:webHidden/>
                <w:sz w:val="24"/>
                <w:szCs w:val="24"/>
              </w:rPr>
              <w:tab/>
            </w:r>
            <w:r w:rsidRPr="00525C67">
              <w:rPr>
                <w:rFonts w:ascii="Times New Roman" w:hAnsi="Times New Roman" w:cs="Times New Roman"/>
                <w:noProof/>
                <w:webHidden/>
                <w:sz w:val="24"/>
                <w:szCs w:val="24"/>
              </w:rPr>
              <w:fldChar w:fldCharType="begin"/>
            </w:r>
            <w:r w:rsidR="00424AE0" w:rsidRPr="00525C67">
              <w:rPr>
                <w:rFonts w:ascii="Times New Roman" w:hAnsi="Times New Roman" w:cs="Times New Roman"/>
                <w:noProof/>
                <w:webHidden/>
                <w:sz w:val="24"/>
                <w:szCs w:val="24"/>
              </w:rPr>
              <w:instrText xml:space="preserve"> PAGEREF _Toc463174288 \h </w:instrText>
            </w:r>
            <w:r w:rsidRPr="00525C67">
              <w:rPr>
                <w:rFonts w:ascii="Times New Roman" w:hAnsi="Times New Roman" w:cs="Times New Roman"/>
                <w:noProof/>
                <w:webHidden/>
                <w:sz w:val="24"/>
                <w:szCs w:val="24"/>
              </w:rPr>
            </w:r>
            <w:r w:rsidRPr="00525C67">
              <w:rPr>
                <w:rFonts w:ascii="Times New Roman" w:hAnsi="Times New Roman" w:cs="Times New Roman"/>
                <w:noProof/>
                <w:webHidden/>
                <w:sz w:val="24"/>
                <w:szCs w:val="24"/>
              </w:rPr>
              <w:fldChar w:fldCharType="separate"/>
            </w:r>
            <w:r w:rsidR="00424AE0">
              <w:rPr>
                <w:rFonts w:ascii="Times New Roman" w:hAnsi="Times New Roman" w:cs="Times New Roman"/>
                <w:noProof/>
                <w:webHidden/>
                <w:sz w:val="24"/>
                <w:szCs w:val="24"/>
              </w:rPr>
              <w:t>9</w:t>
            </w:r>
            <w:r w:rsidRPr="00525C67">
              <w:rPr>
                <w:rFonts w:ascii="Times New Roman" w:hAnsi="Times New Roman" w:cs="Times New Roman"/>
                <w:noProof/>
                <w:webHidden/>
                <w:sz w:val="24"/>
                <w:szCs w:val="24"/>
              </w:rPr>
              <w:fldChar w:fldCharType="end"/>
            </w:r>
          </w:hyperlink>
        </w:p>
        <w:p w:rsidR="00424AE0" w:rsidRPr="00525C67" w:rsidRDefault="00834983">
          <w:pPr>
            <w:pStyle w:val="TOC2"/>
            <w:tabs>
              <w:tab w:val="right" w:leader="dot" w:pos="9350"/>
            </w:tabs>
            <w:rPr>
              <w:rFonts w:ascii="Times New Roman" w:hAnsi="Times New Roman" w:cs="Times New Roman"/>
              <w:noProof/>
              <w:sz w:val="24"/>
              <w:szCs w:val="24"/>
            </w:rPr>
          </w:pPr>
          <w:hyperlink w:anchor="_Toc463174289" w:history="1">
            <w:r w:rsidR="00424AE0" w:rsidRPr="00525C67">
              <w:rPr>
                <w:rStyle w:val="Hyperlink"/>
                <w:rFonts w:ascii="Times New Roman" w:hAnsi="Times New Roman" w:cs="Times New Roman"/>
                <w:noProof/>
                <w:sz w:val="24"/>
                <w:szCs w:val="24"/>
              </w:rPr>
              <w:t>i) pERK sensitivity with respect to all kinetic rate constants in ERK-PI3K/Akt-Wnt/β-catenin  crosstalk model:</w:t>
            </w:r>
            <w:r w:rsidR="00424AE0" w:rsidRPr="00525C67">
              <w:rPr>
                <w:rFonts w:ascii="Times New Roman" w:hAnsi="Times New Roman" w:cs="Times New Roman"/>
                <w:noProof/>
                <w:webHidden/>
                <w:sz w:val="24"/>
                <w:szCs w:val="24"/>
              </w:rPr>
              <w:tab/>
            </w:r>
            <w:r w:rsidRPr="00525C67">
              <w:rPr>
                <w:rFonts w:ascii="Times New Roman" w:hAnsi="Times New Roman" w:cs="Times New Roman"/>
                <w:noProof/>
                <w:webHidden/>
                <w:sz w:val="24"/>
                <w:szCs w:val="24"/>
              </w:rPr>
              <w:fldChar w:fldCharType="begin"/>
            </w:r>
            <w:r w:rsidR="00424AE0" w:rsidRPr="00525C67">
              <w:rPr>
                <w:rFonts w:ascii="Times New Roman" w:hAnsi="Times New Roman" w:cs="Times New Roman"/>
                <w:noProof/>
                <w:webHidden/>
                <w:sz w:val="24"/>
                <w:szCs w:val="24"/>
              </w:rPr>
              <w:instrText xml:space="preserve"> PAGEREF _Toc463174289 \h </w:instrText>
            </w:r>
            <w:r w:rsidRPr="00525C67">
              <w:rPr>
                <w:rFonts w:ascii="Times New Roman" w:hAnsi="Times New Roman" w:cs="Times New Roman"/>
                <w:noProof/>
                <w:webHidden/>
                <w:sz w:val="24"/>
                <w:szCs w:val="24"/>
              </w:rPr>
            </w:r>
            <w:r w:rsidRPr="00525C67">
              <w:rPr>
                <w:rFonts w:ascii="Times New Roman" w:hAnsi="Times New Roman" w:cs="Times New Roman"/>
                <w:noProof/>
                <w:webHidden/>
                <w:sz w:val="24"/>
                <w:szCs w:val="24"/>
              </w:rPr>
              <w:fldChar w:fldCharType="separate"/>
            </w:r>
            <w:r w:rsidR="00424AE0">
              <w:rPr>
                <w:rFonts w:ascii="Times New Roman" w:hAnsi="Times New Roman" w:cs="Times New Roman"/>
                <w:noProof/>
                <w:webHidden/>
                <w:sz w:val="24"/>
                <w:szCs w:val="24"/>
              </w:rPr>
              <w:t>9</w:t>
            </w:r>
            <w:r w:rsidRPr="00525C67">
              <w:rPr>
                <w:rFonts w:ascii="Times New Roman" w:hAnsi="Times New Roman" w:cs="Times New Roman"/>
                <w:noProof/>
                <w:webHidden/>
                <w:sz w:val="24"/>
                <w:szCs w:val="24"/>
              </w:rPr>
              <w:fldChar w:fldCharType="end"/>
            </w:r>
          </w:hyperlink>
        </w:p>
        <w:p w:rsidR="00424AE0" w:rsidRPr="00525C67" w:rsidRDefault="00834983">
          <w:pPr>
            <w:pStyle w:val="TOC3"/>
            <w:tabs>
              <w:tab w:val="right" w:leader="dot" w:pos="9350"/>
            </w:tabs>
            <w:rPr>
              <w:rFonts w:ascii="Times New Roman" w:hAnsi="Times New Roman" w:cs="Times New Roman"/>
              <w:noProof/>
              <w:sz w:val="24"/>
              <w:szCs w:val="24"/>
            </w:rPr>
          </w:pPr>
          <w:hyperlink w:anchor="_Toc463174290" w:history="1">
            <w:r w:rsidR="00424AE0" w:rsidRPr="00525C67">
              <w:rPr>
                <w:rStyle w:val="Hyperlink"/>
                <w:rFonts w:ascii="Times New Roman" w:hAnsi="Times New Roman" w:cs="Times New Roman"/>
                <w:noProof/>
                <w:sz w:val="24"/>
                <w:szCs w:val="24"/>
              </w:rPr>
              <w:t>Figure S2: pERK sensitivity with respect to K</w:t>
            </w:r>
            <w:r w:rsidR="00424AE0" w:rsidRPr="00525C67">
              <w:rPr>
                <w:rStyle w:val="Hyperlink"/>
                <w:rFonts w:ascii="Times New Roman" w:hAnsi="Times New Roman" w:cs="Times New Roman"/>
                <w:noProof/>
                <w:sz w:val="24"/>
                <w:szCs w:val="24"/>
                <w:vertAlign w:val="subscript"/>
              </w:rPr>
              <w:t>cat</w:t>
            </w:r>
            <w:r w:rsidR="00424AE0" w:rsidRPr="00525C67">
              <w:rPr>
                <w:rFonts w:ascii="Times New Roman" w:hAnsi="Times New Roman" w:cs="Times New Roman"/>
                <w:noProof/>
                <w:webHidden/>
                <w:sz w:val="24"/>
                <w:szCs w:val="24"/>
              </w:rPr>
              <w:tab/>
            </w:r>
            <w:r w:rsidRPr="00525C67">
              <w:rPr>
                <w:rFonts w:ascii="Times New Roman" w:hAnsi="Times New Roman" w:cs="Times New Roman"/>
                <w:noProof/>
                <w:webHidden/>
                <w:sz w:val="24"/>
                <w:szCs w:val="24"/>
              </w:rPr>
              <w:fldChar w:fldCharType="begin"/>
            </w:r>
            <w:r w:rsidR="00424AE0" w:rsidRPr="00525C67">
              <w:rPr>
                <w:rFonts w:ascii="Times New Roman" w:hAnsi="Times New Roman" w:cs="Times New Roman"/>
                <w:noProof/>
                <w:webHidden/>
                <w:sz w:val="24"/>
                <w:szCs w:val="24"/>
              </w:rPr>
              <w:instrText xml:space="preserve"> PAGEREF _Toc463174290 \h </w:instrText>
            </w:r>
            <w:r w:rsidRPr="00525C67">
              <w:rPr>
                <w:rFonts w:ascii="Times New Roman" w:hAnsi="Times New Roman" w:cs="Times New Roman"/>
                <w:noProof/>
                <w:webHidden/>
                <w:sz w:val="24"/>
                <w:szCs w:val="24"/>
              </w:rPr>
            </w:r>
            <w:r w:rsidRPr="00525C67">
              <w:rPr>
                <w:rFonts w:ascii="Times New Roman" w:hAnsi="Times New Roman" w:cs="Times New Roman"/>
                <w:noProof/>
                <w:webHidden/>
                <w:sz w:val="24"/>
                <w:szCs w:val="24"/>
              </w:rPr>
              <w:fldChar w:fldCharType="separate"/>
            </w:r>
            <w:r w:rsidR="00424AE0">
              <w:rPr>
                <w:rFonts w:ascii="Times New Roman" w:hAnsi="Times New Roman" w:cs="Times New Roman"/>
                <w:noProof/>
                <w:webHidden/>
                <w:sz w:val="24"/>
                <w:szCs w:val="24"/>
              </w:rPr>
              <w:t>10</w:t>
            </w:r>
            <w:r w:rsidRPr="00525C67">
              <w:rPr>
                <w:rFonts w:ascii="Times New Roman" w:hAnsi="Times New Roman" w:cs="Times New Roman"/>
                <w:noProof/>
                <w:webHidden/>
                <w:sz w:val="24"/>
                <w:szCs w:val="24"/>
              </w:rPr>
              <w:fldChar w:fldCharType="end"/>
            </w:r>
          </w:hyperlink>
        </w:p>
        <w:p w:rsidR="00424AE0" w:rsidRPr="00525C67" w:rsidRDefault="00834983">
          <w:pPr>
            <w:pStyle w:val="TOC3"/>
            <w:tabs>
              <w:tab w:val="right" w:leader="dot" w:pos="9350"/>
            </w:tabs>
            <w:rPr>
              <w:rFonts w:ascii="Times New Roman" w:hAnsi="Times New Roman" w:cs="Times New Roman"/>
              <w:noProof/>
              <w:sz w:val="24"/>
              <w:szCs w:val="24"/>
            </w:rPr>
          </w:pPr>
          <w:hyperlink w:anchor="_Toc463174291" w:history="1">
            <w:r w:rsidR="00424AE0" w:rsidRPr="00525C67">
              <w:rPr>
                <w:rStyle w:val="Hyperlink"/>
                <w:rFonts w:ascii="Times New Roman" w:hAnsi="Times New Roman" w:cs="Times New Roman"/>
                <w:noProof/>
                <w:sz w:val="24"/>
                <w:szCs w:val="24"/>
              </w:rPr>
              <w:t>Figure S3: pERK sensitivity with respect to K</w:t>
            </w:r>
            <w:r w:rsidR="00424AE0" w:rsidRPr="00525C67">
              <w:rPr>
                <w:rStyle w:val="Hyperlink"/>
                <w:rFonts w:ascii="Times New Roman" w:hAnsi="Times New Roman" w:cs="Times New Roman"/>
                <w:noProof/>
                <w:sz w:val="24"/>
                <w:szCs w:val="24"/>
                <w:vertAlign w:val="subscript"/>
              </w:rPr>
              <w:t>m</w:t>
            </w:r>
            <w:r w:rsidR="00424AE0" w:rsidRPr="00525C67">
              <w:rPr>
                <w:rFonts w:ascii="Times New Roman" w:hAnsi="Times New Roman" w:cs="Times New Roman"/>
                <w:noProof/>
                <w:webHidden/>
                <w:sz w:val="24"/>
                <w:szCs w:val="24"/>
              </w:rPr>
              <w:tab/>
            </w:r>
            <w:r w:rsidRPr="00525C67">
              <w:rPr>
                <w:rFonts w:ascii="Times New Roman" w:hAnsi="Times New Roman" w:cs="Times New Roman"/>
                <w:noProof/>
                <w:webHidden/>
                <w:sz w:val="24"/>
                <w:szCs w:val="24"/>
              </w:rPr>
              <w:fldChar w:fldCharType="begin"/>
            </w:r>
            <w:r w:rsidR="00424AE0" w:rsidRPr="00525C67">
              <w:rPr>
                <w:rFonts w:ascii="Times New Roman" w:hAnsi="Times New Roman" w:cs="Times New Roman"/>
                <w:noProof/>
                <w:webHidden/>
                <w:sz w:val="24"/>
                <w:szCs w:val="24"/>
              </w:rPr>
              <w:instrText xml:space="preserve"> PAGEREF _Toc463174291 \h </w:instrText>
            </w:r>
            <w:r w:rsidRPr="00525C67">
              <w:rPr>
                <w:rFonts w:ascii="Times New Roman" w:hAnsi="Times New Roman" w:cs="Times New Roman"/>
                <w:noProof/>
                <w:webHidden/>
                <w:sz w:val="24"/>
                <w:szCs w:val="24"/>
              </w:rPr>
            </w:r>
            <w:r w:rsidRPr="00525C67">
              <w:rPr>
                <w:rFonts w:ascii="Times New Roman" w:hAnsi="Times New Roman" w:cs="Times New Roman"/>
                <w:noProof/>
                <w:webHidden/>
                <w:sz w:val="24"/>
                <w:szCs w:val="24"/>
              </w:rPr>
              <w:fldChar w:fldCharType="separate"/>
            </w:r>
            <w:r w:rsidR="00424AE0">
              <w:rPr>
                <w:rFonts w:ascii="Times New Roman" w:hAnsi="Times New Roman" w:cs="Times New Roman"/>
                <w:noProof/>
                <w:webHidden/>
                <w:sz w:val="24"/>
                <w:szCs w:val="24"/>
              </w:rPr>
              <w:t>10</w:t>
            </w:r>
            <w:r w:rsidRPr="00525C67">
              <w:rPr>
                <w:rFonts w:ascii="Times New Roman" w:hAnsi="Times New Roman" w:cs="Times New Roman"/>
                <w:noProof/>
                <w:webHidden/>
                <w:sz w:val="24"/>
                <w:szCs w:val="24"/>
              </w:rPr>
              <w:fldChar w:fldCharType="end"/>
            </w:r>
          </w:hyperlink>
        </w:p>
        <w:p w:rsidR="00424AE0" w:rsidRPr="00525C67" w:rsidRDefault="00834983">
          <w:pPr>
            <w:pStyle w:val="TOC3"/>
            <w:tabs>
              <w:tab w:val="right" w:leader="dot" w:pos="9350"/>
            </w:tabs>
            <w:rPr>
              <w:rFonts w:ascii="Times New Roman" w:hAnsi="Times New Roman" w:cs="Times New Roman"/>
              <w:noProof/>
              <w:sz w:val="24"/>
              <w:szCs w:val="24"/>
            </w:rPr>
          </w:pPr>
          <w:hyperlink w:anchor="_Toc463174292" w:history="1">
            <w:r w:rsidR="00424AE0" w:rsidRPr="00525C67">
              <w:rPr>
                <w:rStyle w:val="Hyperlink"/>
                <w:rFonts w:ascii="Times New Roman" w:hAnsi="Times New Roman" w:cs="Times New Roman"/>
                <w:noProof/>
                <w:sz w:val="24"/>
                <w:szCs w:val="24"/>
              </w:rPr>
              <w:t>Figure S4: pERK sensitivity with respect to k</w:t>
            </w:r>
            <w:r w:rsidR="00424AE0" w:rsidRPr="00525C67">
              <w:rPr>
                <w:rFonts w:ascii="Times New Roman" w:hAnsi="Times New Roman" w:cs="Times New Roman"/>
                <w:noProof/>
                <w:webHidden/>
                <w:sz w:val="24"/>
                <w:szCs w:val="24"/>
              </w:rPr>
              <w:tab/>
            </w:r>
            <w:r w:rsidRPr="00525C67">
              <w:rPr>
                <w:rFonts w:ascii="Times New Roman" w:hAnsi="Times New Roman" w:cs="Times New Roman"/>
                <w:noProof/>
                <w:webHidden/>
                <w:sz w:val="24"/>
                <w:szCs w:val="24"/>
              </w:rPr>
              <w:fldChar w:fldCharType="begin"/>
            </w:r>
            <w:r w:rsidR="00424AE0" w:rsidRPr="00525C67">
              <w:rPr>
                <w:rFonts w:ascii="Times New Roman" w:hAnsi="Times New Roman" w:cs="Times New Roman"/>
                <w:noProof/>
                <w:webHidden/>
                <w:sz w:val="24"/>
                <w:szCs w:val="24"/>
              </w:rPr>
              <w:instrText xml:space="preserve"> PAGEREF _Toc463174292 \h </w:instrText>
            </w:r>
            <w:r w:rsidRPr="00525C67">
              <w:rPr>
                <w:rFonts w:ascii="Times New Roman" w:hAnsi="Times New Roman" w:cs="Times New Roman"/>
                <w:noProof/>
                <w:webHidden/>
                <w:sz w:val="24"/>
                <w:szCs w:val="24"/>
              </w:rPr>
            </w:r>
            <w:r w:rsidRPr="00525C67">
              <w:rPr>
                <w:rFonts w:ascii="Times New Roman" w:hAnsi="Times New Roman" w:cs="Times New Roman"/>
                <w:noProof/>
                <w:webHidden/>
                <w:sz w:val="24"/>
                <w:szCs w:val="24"/>
              </w:rPr>
              <w:fldChar w:fldCharType="separate"/>
            </w:r>
            <w:r w:rsidR="00424AE0">
              <w:rPr>
                <w:rFonts w:ascii="Times New Roman" w:hAnsi="Times New Roman" w:cs="Times New Roman"/>
                <w:noProof/>
                <w:webHidden/>
                <w:sz w:val="24"/>
                <w:szCs w:val="24"/>
              </w:rPr>
              <w:t>11</w:t>
            </w:r>
            <w:r w:rsidRPr="00525C67">
              <w:rPr>
                <w:rFonts w:ascii="Times New Roman" w:hAnsi="Times New Roman" w:cs="Times New Roman"/>
                <w:noProof/>
                <w:webHidden/>
                <w:sz w:val="24"/>
                <w:szCs w:val="24"/>
              </w:rPr>
              <w:fldChar w:fldCharType="end"/>
            </w:r>
          </w:hyperlink>
        </w:p>
        <w:p w:rsidR="00424AE0" w:rsidRPr="00525C67" w:rsidRDefault="00834983">
          <w:pPr>
            <w:pStyle w:val="TOC3"/>
            <w:tabs>
              <w:tab w:val="right" w:leader="dot" w:pos="9350"/>
            </w:tabs>
            <w:rPr>
              <w:rFonts w:ascii="Times New Roman" w:hAnsi="Times New Roman" w:cs="Times New Roman"/>
              <w:noProof/>
              <w:sz w:val="24"/>
              <w:szCs w:val="24"/>
            </w:rPr>
          </w:pPr>
          <w:hyperlink w:anchor="_Toc463174293" w:history="1">
            <w:r w:rsidR="00424AE0" w:rsidRPr="00525C67">
              <w:rPr>
                <w:rStyle w:val="Hyperlink"/>
                <w:rFonts w:ascii="Times New Roman" w:hAnsi="Times New Roman" w:cs="Times New Roman"/>
                <w:noProof/>
                <w:sz w:val="24"/>
                <w:szCs w:val="24"/>
              </w:rPr>
              <w:t>Figure S5: pERK sensitivity with respect to k1</w:t>
            </w:r>
            <w:r w:rsidR="00424AE0" w:rsidRPr="00525C67">
              <w:rPr>
                <w:rFonts w:ascii="Times New Roman" w:hAnsi="Times New Roman" w:cs="Times New Roman"/>
                <w:noProof/>
                <w:webHidden/>
                <w:sz w:val="24"/>
                <w:szCs w:val="24"/>
              </w:rPr>
              <w:tab/>
            </w:r>
            <w:r w:rsidRPr="00525C67">
              <w:rPr>
                <w:rFonts w:ascii="Times New Roman" w:hAnsi="Times New Roman" w:cs="Times New Roman"/>
                <w:noProof/>
                <w:webHidden/>
                <w:sz w:val="24"/>
                <w:szCs w:val="24"/>
              </w:rPr>
              <w:fldChar w:fldCharType="begin"/>
            </w:r>
            <w:r w:rsidR="00424AE0" w:rsidRPr="00525C67">
              <w:rPr>
                <w:rFonts w:ascii="Times New Roman" w:hAnsi="Times New Roman" w:cs="Times New Roman"/>
                <w:noProof/>
                <w:webHidden/>
                <w:sz w:val="24"/>
                <w:szCs w:val="24"/>
              </w:rPr>
              <w:instrText xml:space="preserve"> PAGEREF _Toc463174293 \h </w:instrText>
            </w:r>
            <w:r w:rsidRPr="00525C67">
              <w:rPr>
                <w:rFonts w:ascii="Times New Roman" w:hAnsi="Times New Roman" w:cs="Times New Roman"/>
                <w:noProof/>
                <w:webHidden/>
                <w:sz w:val="24"/>
                <w:szCs w:val="24"/>
              </w:rPr>
            </w:r>
            <w:r w:rsidRPr="00525C67">
              <w:rPr>
                <w:rFonts w:ascii="Times New Roman" w:hAnsi="Times New Roman" w:cs="Times New Roman"/>
                <w:noProof/>
                <w:webHidden/>
                <w:sz w:val="24"/>
                <w:szCs w:val="24"/>
              </w:rPr>
              <w:fldChar w:fldCharType="separate"/>
            </w:r>
            <w:r w:rsidR="00424AE0">
              <w:rPr>
                <w:rFonts w:ascii="Times New Roman" w:hAnsi="Times New Roman" w:cs="Times New Roman"/>
                <w:noProof/>
                <w:webHidden/>
                <w:sz w:val="24"/>
                <w:szCs w:val="24"/>
              </w:rPr>
              <w:t>11</w:t>
            </w:r>
            <w:r w:rsidRPr="00525C67">
              <w:rPr>
                <w:rFonts w:ascii="Times New Roman" w:hAnsi="Times New Roman" w:cs="Times New Roman"/>
                <w:noProof/>
                <w:webHidden/>
                <w:sz w:val="24"/>
                <w:szCs w:val="24"/>
              </w:rPr>
              <w:fldChar w:fldCharType="end"/>
            </w:r>
          </w:hyperlink>
        </w:p>
        <w:p w:rsidR="00424AE0" w:rsidRPr="00525C67" w:rsidRDefault="00834983">
          <w:pPr>
            <w:pStyle w:val="TOC3"/>
            <w:tabs>
              <w:tab w:val="right" w:leader="dot" w:pos="9350"/>
            </w:tabs>
            <w:rPr>
              <w:rFonts w:ascii="Times New Roman" w:hAnsi="Times New Roman" w:cs="Times New Roman"/>
              <w:noProof/>
              <w:sz w:val="24"/>
              <w:szCs w:val="24"/>
            </w:rPr>
          </w:pPr>
          <w:hyperlink w:anchor="_Toc463174294" w:history="1">
            <w:r w:rsidR="00424AE0" w:rsidRPr="00525C67">
              <w:rPr>
                <w:rStyle w:val="Hyperlink"/>
                <w:rFonts w:ascii="Times New Roman" w:hAnsi="Times New Roman" w:cs="Times New Roman"/>
                <w:noProof/>
                <w:sz w:val="24"/>
                <w:szCs w:val="24"/>
              </w:rPr>
              <w:t>Figure S6: pERK sensitivity with respect to k2</w:t>
            </w:r>
            <w:r w:rsidR="00424AE0" w:rsidRPr="00525C67">
              <w:rPr>
                <w:rFonts w:ascii="Times New Roman" w:hAnsi="Times New Roman" w:cs="Times New Roman"/>
                <w:noProof/>
                <w:webHidden/>
                <w:sz w:val="24"/>
                <w:szCs w:val="24"/>
              </w:rPr>
              <w:tab/>
            </w:r>
            <w:r w:rsidRPr="00525C67">
              <w:rPr>
                <w:rFonts w:ascii="Times New Roman" w:hAnsi="Times New Roman" w:cs="Times New Roman"/>
                <w:noProof/>
                <w:webHidden/>
                <w:sz w:val="24"/>
                <w:szCs w:val="24"/>
              </w:rPr>
              <w:fldChar w:fldCharType="begin"/>
            </w:r>
            <w:r w:rsidR="00424AE0" w:rsidRPr="00525C67">
              <w:rPr>
                <w:rFonts w:ascii="Times New Roman" w:hAnsi="Times New Roman" w:cs="Times New Roman"/>
                <w:noProof/>
                <w:webHidden/>
                <w:sz w:val="24"/>
                <w:szCs w:val="24"/>
              </w:rPr>
              <w:instrText xml:space="preserve"> PAGEREF _Toc463174294 \h </w:instrText>
            </w:r>
            <w:r w:rsidRPr="00525C67">
              <w:rPr>
                <w:rFonts w:ascii="Times New Roman" w:hAnsi="Times New Roman" w:cs="Times New Roman"/>
                <w:noProof/>
                <w:webHidden/>
                <w:sz w:val="24"/>
                <w:szCs w:val="24"/>
              </w:rPr>
            </w:r>
            <w:r w:rsidRPr="00525C67">
              <w:rPr>
                <w:rFonts w:ascii="Times New Roman" w:hAnsi="Times New Roman" w:cs="Times New Roman"/>
                <w:noProof/>
                <w:webHidden/>
                <w:sz w:val="24"/>
                <w:szCs w:val="24"/>
              </w:rPr>
              <w:fldChar w:fldCharType="separate"/>
            </w:r>
            <w:r w:rsidR="00424AE0">
              <w:rPr>
                <w:rFonts w:ascii="Times New Roman" w:hAnsi="Times New Roman" w:cs="Times New Roman"/>
                <w:noProof/>
                <w:webHidden/>
                <w:sz w:val="24"/>
                <w:szCs w:val="24"/>
              </w:rPr>
              <w:t>11</w:t>
            </w:r>
            <w:r w:rsidRPr="00525C67">
              <w:rPr>
                <w:rFonts w:ascii="Times New Roman" w:hAnsi="Times New Roman" w:cs="Times New Roman"/>
                <w:noProof/>
                <w:webHidden/>
                <w:sz w:val="24"/>
                <w:szCs w:val="24"/>
              </w:rPr>
              <w:fldChar w:fldCharType="end"/>
            </w:r>
          </w:hyperlink>
        </w:p>
        <w:p w:rsidR="00424AE0" w:rsidRPr="00525C67" w:rsidRDefault="00834983">
          <w:pPr>
            <w:pStyle w:val="TOC2"/>
            <w:tabs>
              <w:tab w:val="right" w:leader="dot" w:pos="9350"/>
            </w:tabs>
            <w:rPr>
              <w:rFonts w:ascii="Times New Roman" w:hAnsi="Times New Roman" w:cs="Times New Roman"/>
              <w:noProof/>
              <w:sz w:val="24"/>
              <w:szCs w:val="24"/>
            </w:rPr>
          </w:pPr>
          <w:hyperlink w:anchor="_Toc463174295" w:history="1">
            <w:r w:rsidR="00424AE0" w:rsidRPr="00525C67">
              <w:rPr>
                <w:rStyle w:val="Hyperlink"/>
                <w:rFonts w:ascii="Times New Roman" w:hAnsi="Times New Roman" w:cs="Times New Roman"/>
                <w:noProof/>
                <w:sz w:val="24"/>
                <w:szCs w:val="24"/>
              </w:rPr>
              <w:t>ii) pAkt sensitivity with respect to all kinetic rate constants in ERK-PI3K/Akt-Wnt/</w:t>
            </w:r>
            <w:r w:rsidR="00424AE0" w:rsidRPr="00525C67">
              <w:rPr>
                <w:rFonts w:ascii="Times New Roman" w:hAnsi="Times New Roman" w:cs="Times New Roman"/>
                <w:noProof/>
                <w:webHidden/>
                <w:sz w:val="24"/>
                <w:szCs w:val="24"/>
              </w:rPr>
              <w:tab/>
            </w:r>
            <w:r w:rsidRPr="00525C67">
              <w:rPr>
                <w:rFonts w:ascii="Times New Roman" w:hAnsi="Times New Roman" w:cs="Times New Roman"/>
                <w:noProof/>
                <w:webHidden/>
                <w:sz w:val="24"/>
                <w:szCs w:val="24"/>
              </w:rPr>
              <w:fldChar w:fldCharType="begin"/>
            </w:r>
            <w:r w:rsidR="00424AE0" w:rsidRPr="00525C67">
              <w:rPr>
                <w:rFonts w:ascii="Times New Roman" w:hAnsi="Times New Roman" w:cs="Times New Roman"/>
                <w:noProof/>
                <w:webHidden/>
                <w:sz w:val="24"/>
                <w:szCs w:val="24"/>
              </w:rPr>
              <w:instrText xml:space="preserve"> PAGEREF _Toc463174295 \h </w:instrText>
            </w:r>
            <w:r w:rsidRPr="00525C67">
              <w:rPr>
                <w:rFonts w:ascii="Times New Roman" w:hAnsi="Times New Roman" w:cs="Times New Roman"/>
                <w:noProof/>
                <w:webHidden/>
                <w:sz w:val="24"/>
                <w:szCs w:val="24"/>
              </w:rPr>
            </w:r>
            <w:r w:rsidRPr="00525C67">
              <w:rPr>
                <w:rFonts w:ascii="Times New Roman" w:hAnsi="Times New Roman" w:cs="Times New Roman"/>
                <w:noProof/>
                <w:webHidden/>
                <w:sz w:val="24"/>
                <w:szCs w:val="24"/>
              </w:rPr>
              <w:fldChar w:fldCharType="separate"/>
            </w:r>
            <w:r w:rsidR="00424AE0">
              <w:rPr>
                <w:rFonts w:ascii="Times New Roman" w:hAnsi="Times New Roman" w:cs="Times New Roman"/>
                <w:noProof/>
                <w:webHidden/>
                <w:sz w:val="24"/>
                <w:szCs w:val="24"/>
              </w:rPr>
              <w:t>12</w:t>
            </w:r>
            <w:r w:rsidRPr="00525C67">
              <w:rPr>
                <w:rFonts w:ascii="Times New Roman" w:hAnsi="Times New Roman" w:cs="Times New Roman"/>
                <w:noProof/>
                <w:webHidden/>
                <w:sz w:val="24"/>
                <w:szCs w:val="24"/>
              </w:rPr>
              <w:fldChar w:fldCharType="end"/>
            </w:r>
          </w:hyperlink>
        </w:p>
        <w:p w:rsidR="00424AE0" w:rsidRPr="00525C67" w:rsidRDefault="00834983">
          <w:pPr>
            <w:pStyle w:val="TOC3"/>
            <w:tabs>
              <w:tab w:val="right" w:leader="dot" w:pos="9350"/>
            </w:tabs>
            <w:rPr>
              <w:rFonts w:ascii="Times New Roman" w:hAnsi="Times New Roman" w:cs="Times New Roman"/>
              <w:noProof/>
              <w:sz w:val="24"/>
              <w:szCs w:val="24"/>
            </w:rPr>
          </w:pPr>
          <w:hyperlink w:anchor="_Toc463174296" w:history="1">
            <w:r w:rsidR="00424AE0" w:rsidRPr="00525C67">
              <w:rPr>
                <w:rStyle w:val="Hyperlink"/>
                <w:rFonts w:ascii="Times New Roman" w:hAnsi="Times New Roman" w:cs="Times New Roman"/>
                <w:noProof/>
                <w:sz w:val="24"/>
                <w:szCs w:val="24"/>
              </w:rPr>
              <w:t>Figure S7: pAkt sensitivity with respect to Kcat</w:t>
            </w:r>
            <w:r w:rsidR="00424AE0" w:rsidRPr="00525C67">
              <w:rPr>
                <w:rFonts w:ascii="Times New Roman" w:hAnsi="Times New Roman" w:cs="Times New Roman"/>
                <w:noProof/>
                <w:webHidden/>
                <w:sz w:val="24"/>
                <w:szCs w:val="24"/>
              </w:rPr>
              <w:tab/>
            </w:r>
            <w:r w:rsidRPr="00525C67">
              <w:rPr>
                <w:rFonts w:ascii="Times New Roman" w:hAnsi="Times New Roman" w:cs="Times New Roman"/>
                <w:noProof/>
                <w:webHidden/>
                <w:sz w:val="24"/>
                <w:szCs w:val="24"/>
              </w:rPr>
              <w:fldChar w:fldCharType="begin"/>
            </w:r>
            <w:r w:rsidR="00424AE0" w:rsidRPr="00525C67">
              <w:rPr>
                <w:rFonts w:ascii="Times New Roman" w:hAnsi="Times New Roman" w:cs="Times New Roman"/>
                <w:noProof/>
                <w:webHidden/>
                <w:sz w:val="24"/>
                <w:szCs w:val="24"/>
              </w:rPr>
              <w:instrText xml:space="preserve"> PAGEREF _Toc463174296 \h </w:instrText>
            </w:r>
            <w:r w:rsidRPr="00525C67">
              <w:rPr>
                <w:rFonts w:ascii="Times New Roman" w:hAnsi="Times New Roman" w:cs="Times New Roman"/>
                <w:noProof/>
                <w:webHidden/>
                <w:sz w:val="24"/>
                <w:szCs w:val="24"/>
              </w:rPr>
            </w:r>
            <w:r w:rsidRPr="00525C67">
              <w:rPr>
                <w:rFonts w:ascii="Times New Roman" w:hAnsi="Times New Roman" w:cs="Times New Roman"/>
                <w:noProof/>
                <w:webHidden/>
                <w:sz w:val="24"/>
                <w:szCs w:val="24"/>
              </w:rPr>
              <w:fldChar w:fldCharType="separate"/>
            </w:r>
            <w:r w:rsidR="00424AE0">
              <w:rPr>
                <w:rFonts w:ascii="Times New Roman" w:hAnsi="Times New Roman" w:cs="Times New Roman"/>
                <w:noProof/>
                <w:webHidden/>
                <w:sz w:val="24"/>
                <w:szCs w:val="24"/>
              </w:rPr>
              <w:t>12</w:t>
            </w:r>
            <w:r w:rsidRPr="00525C67">
              <w:rPr>
                <w:rFonts w:ascii="Times New Roman" w:hAnsi="Times New Roman" w:cs="Times New Roman"/>
                <w:noProof/>
                <w:webHidden/>
                <w:sz w:val="24"/>
                <w:szCs w:val="24"/>
              </w:rPr>
              <w:fldChar w:fldCharType="end"/>
            </w:r>
          </w:hyperlink>
        </w:p>
        <w:p w:rsidR="00424AE0" w:rsidRPr="00525C67" w:rsidRDefault="00834983">
          <w:pPr>
            <w:pStyle w:val="TOC3"/>
            <w:tabs>
              <w:tab w:val="right" w:leader="dot" w:pos="9350"/>
            </w:tabs>
            <w:rPr>
              <w:rFonts w:ascii="Times New Roman" w:hAnsi="Times New Roman" w:cs="Times New Roman"/>
              <w:noProof/>
              <w:sz w:val="24"/>
              <w:szCs w:val="24"/>
            </w:rPr>
          </w:pPr>
          <w:hyperlink w:anchor="_Toc463174297" w:history="1">
            <w:r w:rsidR="00424AE0" w:rsidRPr="00525C67">
              <w:rPr>
                <w:rStyle w:val="Hyperlink"/>
                <w:rFonts w:ascii="Times New Roman" w:hAnsi="Times New Roman" w:cs="Times New Roman"/>
                <w:noProof/>
                <w:sz w:val="24"/>
                <w:szCs w:val="24"/>
              </w:rPr>
              <w:t>Figure S9: pAkt sensitivity with respect to K</w:t>
            </w:r>
            <w:r w:rsidR="00424AE0" w:rsidRPr="00525C67">
              <w:rPr>
                <w:rFonts w:ascii="Times New Roman" w:hAnsi="Times New Roman" w:cs="Times New Roman"/>
                <w:noProof/>
                <w:webHidden/>
                <w:sz w:val="24"/>
                <w:szCs w:val="24"/>
              </w:rPr>
              <w:tab/>
            </w:r>
            <w:r w:rsidRPr="00525C67">
              <w:rPr>
                <w:rFonts w:ascii="Times New Roman" w:hAnsi="Times New Roman" w:cs="Times New Roman"/>
                <w:noProof/>
                <w:webHidden/>
                <w:sz w:val="24"/>
                <w:szCs w:val="24"/>
              </w:rPr>
              <w:fldChar w:fldCharType="begin"/>
            </w:r>
            <w:r w:rsidR="00424AE0" w:rsidRPr="00525C67">
              <w:rPr>
                <w:rFonts w:ascii="Times New Roman" w:hAnsi="Times New Roman" w:cs="Times New Roman"/>
                <w:noProof/>
                <w:webHidden/>
                <w:sz w:val="24"/>
                <w:szCs w:val="24"/>
              </w:rPr>
              <w:instrText xml:space="preserve"> PAGEREF _Toc463174297 \h </w:instrText>
            </w:r>
            <w:r w:rsidRPr="00525C67">
              <w:rPr>
                <w:rFonts w:ascii="Times New Roman" w:hAnsi="Times New Roman" w:cs="Times New Roman"/>
                <w:noProof/>
                <w:webHidden/>
                <w:sz w:val="24"/>
                <w:szCs w:val="24"/>
              </w:rPr>
            </w:r>
            <w:r w:rsidRPr="00525C67">
              <w:rPr>
                <w:rFonts w:ascii="Times New Roman" w:hAnsi="Times New Roman" w:cs="Times New Roman"/>
                <w:noProof/>
                <w:webHidden/>
                <w:sz w:val="24"/>
                <w:szCs w:val="24"/>
              </w:rPr>
              <w:fldChar w:fldCharType="separate"/>
            </w:r>
            <w:r w:rsidR="00424AE0">
              <w:rPr>
                <w:rFonts w:ascii="Times New Roman" w:hAnsi="Times New Roman" w:cs="Times New Roman"/>
                <w:noProof/>
                <w:webHidden/>
                <w:sz w:val="24"/>
                <w:szCs w:val="24"/>
              </w:rPr>
              <w:t>13</w:t>
            </w:r>
            <w:r w:rsidRPr="00525C67">
              <w:rPr>
                <w:rFonts w:ascii="Times New Roman" w:hAnsi="Times New Roman" w:cs="Times New Roman"/>
                <w:noProof/>
                <w:webHidden/>
                <w:sz w:val="24"/>
                <w:szCs w:val="24"/>
              </w:rPr>
              <w:fldChar w:fldCharType="end"/>
            </w:r>
          </w:hyperlink>
        </w:p>
        <w:p w:rsidR="00424AE0" w:rsidRPr="00525C67" w:rsidRDefault="00834983">
          <w:pPr>
            <w:pStyle w:val="TOC3"/>
            <w:tabs>
              <w:tab w:val="right" w:leader="dot" w:pos="9350"/>
            </w:tabs>
            <w:rPr>
              <w:rFonts w:ascii="Times New Roman" w:hAnsi="Times New Roman" w:cs="Times New Roman"/>
              <w:noProof/>
              <w:sz w:val="24"/>
              <w:szCs w:val="24"/>
            </w:rPr>
          </w:pPr>
          <w:hyperlink w:anchor="_Toc463174298" w:history="1">
            <w:r w:rsidR="00424AE0" w:rsidRPr="00525C67">
              <w:rPr>
                <w:rStyle w:val="Hyperlink"/>
                <w:rFonts w:ascii="Times New Roman" w:hAnsi="Times New Roman" w:cs="Times New Roman"/>
                <w:noProof/>
                <w:sz w:val="24"/>
                <w:szCs w:val="24"/>
              </w:rPr>
              <w:t>Figure S10: pAkt sensitivity with respect to k1</w:t>
            </w:r>
            <w:r w:rsidR="00424AE0" w:rsidRPr="00525C67">
              <w:rPr>
                <w:rFonts w:ascii="Times New Roman" w:hAnsi="Times New Roman" w:cs="Times New Roman"/>
                <w:noProof/>
                <w:webHidden/>
                <w:sz w:val="24"/>
                <w:szCs w:val="24"/>
              </w:rPr>
              <w:tab/>
            </w:r>
            <w:r w:rsidRPr="00525C67">
              <w:rPr>
                <w:rFonts w:ascii="Times New Roman" w:hAnsi="Times New Roman" w:cs="Times New Roman"/>
                <w:noProof/>
                <w:webHidden/>
                <w:sz w:val="24"/>
                <w:szCs w:val="24"/>
              </w:rPr>
              <w:fldChar w:fldCharType="begin"/>
            </w:r>
            <w:r w:rsidR="00424AE0" w:rsidRPr="00525C67">
              <w:rPr>
                <w:rFonts w:ascii="Times New Roman" w:hAnsi="Times New Roman" w:cs="Times New Roman"/>
                <w:noProof/>
                <w:webHidden/>
                <w:sz w:val="24"/>
                <w:szCs w:val="24"/>
              </w:rPr>
              <w:instrText xml:space="preserve"> PAGEREF _Toc463174298 \h </w:instrText>
            </w:r>
            <w:r w:rsidRPr="00525C67">
              <w:rPr>
                <w:rFonts w:ascii="Times New Roman" w:hAnsi="Times New Roman" w:cs="Times New Roman"/>
                <w:noProof/>
                <w:webHidden/>
                <w:sz w:val="24"/>
                <w:szCs w:val="24"/>
              </w:rPr>
            </w:r>
            <w:r w:rsidRPr="00525C67">
              <w:rPr>
                <w:rFonts w:ascii="Times New Roman" w:hAnsi="Times New Roman" w:cs="Times New Roman"/>
                <w:noProof/>
                <w:webHidden/>
                <w:sz w:val="24"/>
                <w:szCs w:val="24"/>
              </w:rPr>
              <w:fldChar w:fldCharType="separate"/>
            </w:r>
            <w:r w:rsidR="00424AE0">
              <w:rPr>
                <w:rFonts w:ascii="Times New Roman" w:hAnsi="Times New Roman" w:cs="Times New Roman"/>
                <w:noProof/>
                <w:webHidden/>
                <w:sz w:val="24"/>
                <w:szCs w:val="24"/>
              </w:rPr>
              <w:t>13</w:t>
            </w:r>
            <w:r w:rsidRPr="00525C67">
              <w:rPr>
                <w:rFonts w:ascii="Times New Roman" w:hAnsi="Times New Roman" w:cs="Times New Roman"/>
                <w:noProof/>
                <w:webHidden/>
                <w:sz w:val="24"/>
                <w:szCs w:val="24"/>
              </w:rPr>
              <w:fldChar w:fldCharType="end"/>
            </w:r>
          </w:hyperlink>
        </w:p>
        <w:p w:rsidR="00424AE0" w:rsidRPr="00525C67" w:rsidRDefault="00834983">
          <w:pPr>
            <w:pStyle w:val="TOC3"/>
            <w:tabs>
              <w:tab w:val="right" w:leader="dot" w:pos="9350"/>
            </w:tabs>
            <w:rPr>
              <w:rFonts w:ascii="Times New Roman" w:hAnsi="Times New Roman" w:cs="Times New Roman"/>
              <w:noProof/>
              <w:sz w:val="24"/>
              <w:szCs w:val="24"/>
            </w:rPr>
          </w:pPr>
          <w:hyperlink w:anchor="_Toc463174299" w:history="1">
            <w:r w:rsidR="00424AE0" w:rsidRPr="00525C67">
              <w:rPr>
                <w:rStyle w:val="Hyperlink"/>
                <w:rFonts w:ascii="Times New Roman" w:hAnsi="Times New Roman" w:cs="Times New Roman"/>
                <w:noProof/>
                <w:sz w:val="24"/>
                <w:szCs w:val="24"/>
              </w:rPr>
              <w:t>Figure S11: pAkt sensitivity with respect to k2</w:t>
            </w:r>
            <w:r w:rsidR="00424AE0" w:rsidRPr="00525C67">
              <w:rPr>
                <w:rFonts w:ascii="Times New Roman" w:hAnsi="Times New Roman" w:cs="Times New Roman"/>
                <w:noProof/>
                <w:webHidden/>
                <w:sz w:val="24"/>
                <w:szCs w:val="24"/>
              </w:rPr>
              <w:tab/>
            </w:r>
            <w:r w:rsidRPr="00525C67">
              <w:rPr>
                <w:rFonts w:ascii="Times New Roman" w:hAnsi="Times New Roman" w:cs="Times New Roman"/>
                <w:noProof/>
                <w:webHidden/>
                <w:sz w:val="24"/>
                <w:szCs w:val="24"/>
              </w:rPr>
              <w:fldChar w:fldCharType="begin"/>
            </w:r>
            <w:r w:rsidR="00424AE0" w:rsidRPr="00525C67">
              <w:rPr>
                <w:rFonts w:ascii="Times New Roman" w:hAnsi="Times New Roman" w:cs="Times New Roman"/>
                <w:noProof/>
                <w:webHidden/>
                <w:sz w:val="24"/>
                <w:szCs w:val="24"/>
              </w:rPr>
              <w:instrText xml:space="preserve"> PAGEREF _Toc463174299 \h </w:instrText>
            </w:r>
            <w:r w:rsidRPr="00525C67">
              <w:rPr>
                <w:rFonts w:ascii="Times New Roman" w:hAnsi="Times New Roman" w:cs="Times New Roman"/>
                <w:noProof/>
                <w:webHidden/>
                <w:sz w:val="24"/>
                <w:szCs w:val="24"/>
              </w:rPr>
            </w:r>
            <w:r w:rsidRPr="00525C67">
              <w:rPr>
                <w:rFonts w:ascii="Times New Roman" w:hAnsi="Times New Roman" w:cs="Times New Roman"/>
                <w:noProof/>
                <w:webHidden/>
                <w:sz w:val="24"/>
                <w:szCs w:val="24"/>
              </w:rPr>
              <w:fldChar w:fldCharType="separate"/>
            </w:r>
            <w:r w:rsidR="00424AE0">
              <w:rPr>
                <w:rFonts w:ascii="Times New Roman" w:hAnsi="Times New Roman" w:cs="Times New Roman"/>
                <w:noProof/>
                <w:webHidden/>
                <w:sz w:val="24"/>
                <w:szCs w:val="24"/>
              </w:rPr>
              <w:t>13</w:t>
            </w:r>
            <w:r w:rsidRPr="00525C67">
              <w:rPr>
                <w:rFonts w:ascii="Times New Roman" w:hAnsi="Times New Roman" w:cs="Times New Roman"/>
                <w:noProof/>
                <w:webHidden/>
                <w:sz w:val="24"/>
                <w:szCs w:val="24"/>
              </w:rPr>
              <w:fldChar w:fldCharType="end"/>
            </w:r>
          </w:hyperlink>
        </w:p>
        <w:p w:rsidR="00424AE0" w:rsidRPr="00525C67" w:rsidRDefault="00834983">
          <w:pPr>
            <w:pStyle w:val="TOC2"/>
            <w:tabs>
              <w:tab w:val="right" w:leader="dot" w:pos="9350"/>
            </w:tabs>
            <w:rPr>
              <w:rFonts w:ascii="Times New Roman" w:hAnsi="Times New Roman" w:cs="Times New Roman"/>
              <w:noProof/>
              <w:sz w:val="24"/>
              <w:szCs w:val="24"/>
            </w:rPr>
          </w:pPr>
          <w:hyperlink w:anchor="_Toc463174300" w:history="1">
            <w:r w:rsidR="00424AE0" w:rsidRPr="00525C67">
              <w:rPr>
                <w:rStyle w:val="Hyperlink"/>
                <w:rFonts w:ascii="Times New Roman" w:hAnsi="Times New Roman" w:cs="Times New Roman"/>
                <w:noProof/>
                <w:sz w:val="24"/>
                <w:szCs w:val="24"/>
              </w:rPr>
              <w:t>iii) β-catenin/TCF sensitivity with respect to all kinetic rate constants in ERK-PI3K/Akt-Wnt/β-catenin crosstalk model:</w:t>
            </w:r>
            <w:r w:rsidR="00424AE0" w:rsidRPr="00525C67">
              <w:rPr>
                <w:rFonts w:ascii="Times New Roman" w:hAnsi="Times New Roman" w:cs="Times New Roman"/>
                <w:noProof/>
                <w:webHidden/>
                <w:sz w:val="24"/>
                <w:szCs w:val="24"/>
              </w:rPr>
              <w:tab/>
            </w:r>
            <w:r w:rsidRPr="00525C67">
              <w:rPr>
                <w:rFonts w:ascii="Times New Roman" w:hAnsi="Times New Roman" w:cs="Times New Roman"/>
                <w:noProof/>
                <w:webHidden/>
                <w:sz w:val="24"/>
                <w:szCs w:val="24"/>
              </w:rPr>
              <w:fldChar w:fldCharType="begin"/>
            </w:r>
            <w:r w:rsidR="00424AE0" w:rsidRPr="00525C67">
              <w:rPr>
                <w:rFonts w:ascii="Times New Roman" w:hAnsi="Times New Roman" w:cs="Times New Roman"/>
                <w:noProof/>
                <w:webHidden/>
                <w:sz w:val="24"/>
                <w:szCs w:val="24"/>
              </w:rPr>
              <w:instrText xml:space="preserve"> PAGEREF _Toc463174300 \h </w:instrText>
            </w:r>
            <w:r w:rsidRPr="00525C67">
              <w:rPr>
                <w:rFonts w:ascii="Times New Roman" w:hAnsi="Times New Roman" w:cs="Times New Roman"/>
                <w:noProof/>
                <w:webHidden/>
                <w:sz w:val="24"/>
                <w:szCs w:val="24"/>
              </w:rPr>
            </w:r>
            <w:r w:rsidRPr="00525C67">
              <w:rPr>
                <w:rFonts w:ascii="Times New Roman" w:hAnsi="Times New Roman" w:cs="Times New Roman"/>
                <w:noProof/>
                <w:webHidden/>
                <w:sz w:val="24"/>
                <w:szCs w:val="24"/>
              </w:rPr>
              <w:fldChar w:fldCharType="separate"/>
            </w:r>
            <w:r w:rsidR="00424AE0">
              <w:rPr>
                <w:rFonts w:ascii="Times New Roman" w:hAnsi="Times New Roman" w:cs="Times New Roman"/>
                <w:noProof/>
                <w:webHidden/>
                <w:sz w:val="24"/>
                <w:szCs w:val="24"/>
              </w:rPr>
              <w:t>14</w:t>
            </w:r>
            <w:r w:rsidRPr="00525C67">
              <w:rPr>
                <w:rFonts w:ascii="Times New Roman" w:hAnsi="Times New Roman" w:cs="Times New Roman"/>
                <w:noProof/>
                <w:webHidden/>
                <w:sz w:val="24"/>
                <w:szCs w:val="24"/>
              </w:rPr>
              <w:fldChar w:fldCharType="end"/>
            </w:r>
          </w:hyperlink>
        </w:p>
        <w:p w:rsidR="00424AE0" w:rsidRPr="00525C67" w:rsidRDefault="00834983">
          <w:pPr>
            <w:pStyle w:val="TOC3"/>
            <w:tabs>
              <w:tab w:val="right" w:leader="dot" w:pos="9350"/>
            </w:tabs>
            <w:rPr>
              <w:rFonts w:ascii="Times New Roman" w:hAnsi="Times New Roman" w:cs="Times New Roman"/>
              <w:noProof/>
              <w:sz w:val="24"/>
              <w:szCs w:val="24"/>
            </w:rPr>
          </w:pPr>
          <w:hyperlink w:anchor="_Toc463174301" w:history="1">
            <w:r w:rsidR="00424AE0" w:rsidRPr="00525C67">
              <w:rPr>
                <w:rStyle w:val="Hyperlink"/>
                <w:rFonts w:ascii="Times New Roman" w:hAnsi="Times New Roman" w:cs="Times New Roman"/>
                <w:noProof/>
                <w:sz w:val="24"/>
                <w:szCs w:val="24"/>
              </w:rPr>
              <w:t>Figure S12: β-catenin/TCF sensitivity with respect to Kcat</w:t>
            </w:r>
            <w:r w:rsidR="00424AE0" w:rsidRPr="00525C67">
              <w:rPr>
                <w:rFonts w:ascii="Times New Roman" w:hAnsi="Times New Roman" w:cs="Times New Roman"/>
                <w:noProof/>
                <w:webHidden/>
                <w:sz w:val="24"/>
                <w:szCs w:val="24"/>
              </w:rPr>
              <w:tab/>
            </w:r>
            <w:r w:rsidRPr="00525C67">
              <w:rPr>
                <w:rFonts w:ascii="Times New Roman" w:hAnsi="Times New Roman" w:cs="Times New Roman"/>
                <w:noProof/>
                <w:webHidden/>
                <w:sz w:val="24"/>
                <w:szCs w:val="24"/>
              </w:rPr>
              <w:fldChar w:fldCharType="begin"/>
            </w:r>
            <w:r w:rsidR="00424AE0" w:rsidRPr="00525C67">
              <w:rPr>
                <w:rFonts w:ascii="Times New Roman" w:hAnsi="Times New Roman" w:cs="Times New Roman"/>
                <w:noProof/>
                <w:webHidden/>
                <w:sz w:val="24"/>
                <w:szCs w:val="24"/>
              </w:rPr>
              <w:instrText xml:space="preserve"> PAGEREF _Toc463174301 \h </w:instrText>
            </w:r>
            <w:r w:rsidRPr="00525C67">
              <w:rPr>
                <w:rFonts w:ascii="Times New Roman" w:hAnsi="Times New Roman" w:cs="Times New Roman"/>
                <w:noProof/>
                <w:webHidden/>
                <w:sz w:val="24"/>
                <w:szCs w:val="24"/>
              </w:rPr>
            </w:r>
            <w:r w:rsidRPr="00525C67">
              <w:rPr>
                <w:rFonts w:ascii="Times New Roman" w:hAnsi="Times New Roman" w:cs="Times New Roman"/>
                <w:noProof/>
                <w:webHidden/>
                <w:sz w:val="24"/>
                <w:szCs w:val="24"/>
              </w:rPr>
              <w:fldChar w:fldCharType="separate"/>
            </w:r>
            <w:r w:rsidR="00424AE0">
              <w:rPr>
                <w:rFonts w:ascii="Times New Roman" w:hAnsi="Times New Roman" w:cs="Times New Roman"/>
                <w:noProof/>
                <w:webHidden/>
                <w:sz w:val="24"/>
                <w:szCs w:val="24"/>
              </w:rPr>
              <w:t>14</w:t>
            </w:r>
            <w:r w:rsidRPr="00525C67">
              <w:rPr>
                <w:rFonts w:ascii="Times New Roman" w:hAnsi="Times New Roman" w:cs="Times New Roman"/>
                <w:noProof/>
                <w:webHidden/>
                <w:sz w:val="24"/>
                <w:szCs w:val="24"/>
              </w:rPr>
              <w:fldChar w:fldCharType="end"/>
            </w:r>
          </w:hyperlink>
        </w:p>
        <w:p w:rsidR="00424AE0" w:rsidRPr="00525C67" w:rsidRDefault="00834983">
          <w:pPr>
            <w:pStyle w:val="TOC3"/>
            <w:tabs>
              <w:tab w:val="right" w:leader="dot" w:pos="9350"/>
            </w:tabs>
            <w:rPr>
              <w:rFonts w:ascii="Times New Roman" w:hAnsi="Times New Roman" w:cs="Times New Roman"/>
              <w:noProof/>
              <w:sz w:val="24"/>
              <w:szCs w:val="24"/>
            </w:rPr>
          </w:pPr>
          <w:hyperlink w:anchor="_Toc463174302" w:history="1">
            <w:r w:rsidR="00424AE0" w:rsidRPr="00525C67">
              <w:rPr>
                <w:rStyle w:val="Hyperlink"/>
                <w:rFonts w:ascii="Times New Roman" w:hAnsi="Times New Roman" w:cs="Times New Roman"/>
                <w:noProof/>
                <w:sz w:val="24"/>
                <w:szCs w:val="24"/>
              </w:rPr>
              <w:t>Figure S13: β-catenin/TCF sensitivity with respect to Km</w:t>
            </w:r>
            <w:r w:rsidR="00424AE0" w:rsidRPr="00525C67">
              <w:rPr>
                <w:rFonts w:ascii="Times New Roman" w:hAnsi="Times New Roman" w:cs="Times New Roman"/>
                <w:noProof/>
                <w:webHidden/>
                <w:sz w:val="24"/>
                <w:szCs w:val="24"/>
              </w:rPr>
              <w:tab/>
            </w:r>
            <w:r w:rsidRPr="00525C67">
              <w:rPr>
                <w:rFonts w:ascii="Times New Roman" w:hAnsi="Times New Roman" w:cs="Times New Roman"/>
                <w:noProof/>
                <w:webHidden/>
                <w:sz w:val="24"/>
                <w:szCs w:val="24"/>
              </w:rPr>
              <w:fldChar w:fldCharType="begin"/>
            </w:r>
            <w:r w:rsidR="00424AE0" w:rsidRPr="00525C67">
              <w:rPr>
                <w:rFonts w:ascii="Times New Roman" w:hAnsi="Times New Roman" w:cs="Times New Roman"/>
                <w:noProof/>
                <w:webHidden/>
                <w:sz w:val="24"/>
                <w:szCs w:val="24"/>
              </w:rPr>
              <w:instrText xml:space="preserve"> PAGEREF _Toc463174302 \h </w:instrText>
            </w:r>
            <w:r w:rsidRPr="00525C67">
              <w:rPr>
                <w:rFonts w:ascii="Times New Roman" w:hAnsi="Times New Roman" w:cs="Times New Roman"/>
                <w:noProof/>
                <w:webHidden/>
                <w:sz w:val="24"/>
                <w:szCs w:val="24"/>
              </w:rPr>
            </w:r>
            <w:r w:rsidRPr="00525C67">
              <w:rPr>
                <w:rFonts w:ascii="Times New Roman" w:hAnsi="Times New Roman" w:cs="Times New Roman"/>
                <w:noProof/>
                <w:webHidden/>
                <w:sz w:val="24"/>
                <w:szCs w:val="24"/>
              </w:rPr>
              <w:fldChar w:fldCharType="separate"/>
            </w:r>
            <w:r w:rsidR="00424AE0">
              <w:rPr>
                <w:rFonts w:ascii="Times New Roman" w:hAnsi="Times New Roman" w:cs="Times New Roman"/>
                <w:noProof/>
                <w:webHidden/>
                <w:sz w:val="24"/>
                <w:szCs w:val="24"/>
              </w:rPr>
              <w:t>14</w:t>
            </w:r>
            <w:r w:rsidRPr="00525C67">
              <w:rPr>
                <w:rFonts w:ascii="Times New Roman" w:hAnsi="Times New Roman" w:cs="Times New Roman"/>
                <w:noProof/>
                <w:webHidden/>
                <w:sz w:val="24"/>
                <w:szCs w:val="24"/>
              </w:rPr>
              <w:fldChar w:fldCharType="end"/>
            </w:r>
          </w:hyperlink>
        </w:p>
        <w:p w:rsidR="00424AE0" w:rsidRPr="00525C67" w:rsidRDefault="00834983">
          <w:pPr>
            <w:pStyle w:val="TOC3"/>
            <w:tabs>
              <w:tab w:val="right" w:leader="dot" w:pos="9350"/>
            </w:tabs>
            <w:rPr>
              <w:rFonts w:ascii="Times New Roman" w:hAnsi="Times New Roman" w:cs="Times New Roman"/>
              <w:noProof/>
              <w:sz w:val="24"/>
              <w:szCs w:val="24"/>
            </w:rPr>
          </w:pPr>
          <w:hyperlink w:anchor="_Toc463174303" w:history="1">
            <w:r w:rsidR="00424AE0" w:rsidRPr="00525C67">
              <w:rPr>
                <w:rStyle w:val="Hyperlink"/>
                <w:rFonts w:ascii="Times New Roman" w:hAnsi="Times New Roman" w:cs="Times New Roman"/>
                <w:noProof/>
                <w:sz w:val="24"/>
                <w:szCs w:val="24"/>
              </w:rPr>
              <w:t>Figure S14: β-catenin/TCF sensitivity with respect to k</w:t>
            </w:r>
            <w:r w:rsidR="00424AE0" w:rsidRPr="00525C67">
              <w:rPr>
                <w:rFonts w:ascii="Times New Roman" w:hAnsi="Times New Roman" w:cs="Times New Roman"/>
                <w:noProof/>
                <w:webHidden/>
                <w:sz w:val="24"/>
                <w:szCs w:val="24"/>
              </w:rPr>
              <w:tab/>
            </w:r>
            <w:r w:rsidRPr="00525C67">
              <w:rPr>
                <w:rFonts w:ascii="Times New Roman" w:hAnsi="Times New Roman" w:cs="Times New Roman"/>
                <w:noProof/>
                <w:webHidden/>
                <w:sz w:val="24"/>
                <w:szCs w:val="24"/>
              </w:rPr>
              <w:fldChar w:fldCharType="begin"/>
            </w:r>
            <w:r w:rsidR="00424AE0" w:rsidRPr="00525C67">
              <w:rPr>
                <w:rFonts w:ascii="Times New Roman" w:hAnsi="Times New Roman" w:cs="Times New Roman"/>
                <w:noProof/>
                <w:webHidden/>
                <w:sz w:val="24"/>
                <w:szCs w:val="24"/>
              </w:rPr>
              <w:instrText xml:space="preserve"> PAGEREF _Toc463174303 \h </w:instrText>
            </w:r>
            <w:r w:rsidRPr="00525C67">
              <w:rPr>
                <w:rFonts w:ascii="Times New Roman" w:hAnsi="Times New Roman" w:cs="Times New Roman"/>
                <w:noProof/>
                <w:webHidden/>
                <w:sz w:val="24"/>
                <w:szCs w:val="24"/>
              </w:rPr>
            </w:r>
            <w:r w:rsidRPr="00525C67">
              <w:rPr>
                <w:rFonts w:ascii="Times New Roman" w:hAnsi="Times New Roman" w:cs="Times New Roman"/>
                <w:noProof/>
                <w:webHidden/>
                <w:sz w:val="24"/>
                <w:szCs w:val="24"/>
              </w:rPr>
              <w:fldChar w:fldCharType="separate"/>
            </w:r>
            <w:r w:rsidR="00424AE0">
              <w:rPr>
                <w:rFonts w:ascii="Times New Roman" w:hAnsi="Times New Roman" w:cs="Times New Roman"/>
                <w:noProof/>
                <w:webHidden/>
                <w:sz w:val="24"/>
                <w:szCs w:val="24"/>
              </w:rPr>
              <w:t>15</w:t>
            </w:r>
            <w:r w:rsidRPr="00525C67">
              <w:rPr>
                <w:rFonts w:ascii="Times New Roman" w:hAnsi="Times New Roman" w:cs="Times New Roman"/>
                <w:noProof/>
                <w:webHidden/>
                <w:sz w:val="24"/>
                <w:szCs w:val="24"/>
              </w:rPr>
              <w:fldChar w:fldCharType="end"/>
            </w:r>
          </w:hyperlink>
        </w:p>
        <w:p w:rsidR="00424AE0" w:rsidRPr="00525C67" w:rsidRDefault="00834983">
          <w:pPr>
            <w:pStyle w:val="TOC3"/>
            <w:tabs>
              <w:tab w:val="right" w:leader="dot" w:pos="9350"/>
            </w:tabs>
            <w:rPr>
              <w:rFonts w:ascii="Times New Roman" w:hAnsi="Times New Roman" w:cs="Times New Roman"/>
              <w:noProof/>
              <w:sz w:val="24"/>
              <w:szCs w:val="24"/>
            </w:rPr>
          </w:pPr>
          <w:hyperlink w:anchor="_Toc463174304" w:history="1">
            <w:r w:rsidR="00424AE0" w:rsidRPr="00525C67">
              <w:rPr>
                <w:rStyle w:val="Hyperlink"/>
                <w:rFonts w:ascii="Times New Roman" w:hAnsi="Times New Roman" w:cs="Times New Roman"/>
                <w:noProof/>
                <w:sz w:val="24"/>
                <w:szCs w:val="24"/>
              </w:rPr>
              <w:t>Figure S15: β-catenin/TCF sensitivity with respect to k1</w:t>
            </w:r>
            <w:r w:rsidR="00424AE0" w:rsidRPr="00525C67">
              <w:rPr>
                <w:rFonts w:ascii="Times New Roman" w:hAnsi="Times New Roman" w:cs="Times New Roman"/>
                <w:noProof/>
                <w:webHidden/>
                <w:sz w:val="24"/>
                <w:szCs w:val="24"/>
              </w:rPr>
              <w:tab/>
            </w:r>
            <w:r w:rsidRPr="00525C67">
              <w:rPr>
                <w:rFonts w:ascii="Times New Roman" w:hAnsi="Times New Roman" w:cs="Times New Roman"/>
                <w:noProof/>
                <w:webHidden/>
                <w:sz w:val="24"/>
                <w:szCs w:val="24"/>
              </w:rPr>
              <w:fldChar w:fldCharType="begin"/>
            </w:r>
            <w:r w:rsidR="00424AE0" w:rsidRPr="00525C67">
              <w:rPr>
                <w:rFonts w:ascii="Times New Roman" w:hAnsi="Times New Roman" w:cs="Times New Roman"/>
                <w:noProof/>
                <w:webHidden/>
                <w:sz w:val="24"/>
                <w:szCs w:val="24"/>
              </w:rPr>
              <w:instrText xml:space="preserve"> PAGEREF _Toc463174304 \h </w:instrText>
            </w:r>
            <w:r w:rsidRPr="00525C67">
              <w:rPr>
                <w:rFonts w:ascii="Times New Roman" w:hAnsi="Times New Roman" w:cs="Times New Roman"/>
                <w:noProof/>
                <w:webHidden/>
                <w:sz w:val="24"/>
                <w:szCs w:val="24"/>
              </w:rPr>
            </w:r>
            <w:r w:rsidRPr="00525C67">
              <w:rPr>
                <w:rFonts w:ascii="Times New Roman" w:hAnsi="Times New Roman" w:cs="Times New Roman"/>
                <w:noProof/>
                <w:webHidden/>
                <w:sz w:val="24"/>
                <w:szCs w:val="24"/>
              </w:rPr>
              <w:fldChar w:fldCharType="separate"/>
            </w:r>
            <w:r w:rsidR="00424AE0">
              <w:rPr>
                <w:rFonts w:ascii="Times New Roman" w:hAnsi="Times New Roman" w:cs="Times New Roman"/>
                <w:noProof/>
                <w:webHidden/>
                <w:sz w:val="24"/>
                <w:szCs w:val="24"/>
              </w:rPr>
              <w:t>15</w:t>
            </w:r>
            <w:r w:rsidRPr="00525C67">
              <w:rPr>
                <w:rFonts w:ascii="Times New Roman" w:hAnsi="Times New Roman" w:cs="Times New Roman"/>
                <w:noProof/>
                <w:webHidden/>
                <w:sz w:val="24"/>
                <w:szCs w:val="24"/>
              </w:rPr>
              <w:fldChar w:fldCharType="end"/>
            </w:r>
          </w:hyperlink>
        </w:p>
        <w:p w:rsidR="00424AE0" w:rsidRPr="00525C67" w:rsidRDefault="00834983">
          <w:pPr>
            <w:pStyle w:val="TOC3"/>
            <w:tabs>
              <w:tab w:val="right" w:leader="dot" w:pos="9350"/>
            </w:tabs>
            <w:rPr>
              <w:rFonts w:ascii="Times New Roman" w:hAnsi="Times New Roman" w:cs="Times New Roman"/>
              <w:noProof/>
              <w:sz w:val="24"/>
              <w:szCs w:val="24"/>
            </w:rPr>
          </w:pPr>
          <w:hyperlink w:anchor="_Toc463174305" w:history="1">
            <w:r w:rsidR="00424AE0" w:rsidRPr="00525C67">
              <w:rPr>
                <w:rStyle w:val="Hyperlink"/>
                <w:rFonts w:ascii="Times New Roman" w:hAnsi="Times New Roman" w:cs="Times New Roman"/>
                <w:noProof/>
                <w:sz w:val="24"/>
                <w:szCs w:val="24"/>
              </w:rPr>
              <w:t>Figure S16: β-catenin/TCF sensitivity with respect to k2</w:t>
            </w:r>
            <w:r w:rsidR="00424AE0" w:rsidRPr="00525C67">
              <w:rPr>
                <w:rFonts w:ascii="Times New Roman" w:hAnsi="Times New Roman" w:cs="Times New Roman"/>
                <w:noProof/>
                <w:webHidden/>
                <w:sz w:val="24"/>
                <w:szCs w:val="24"/>
              </w:rPr>
              <w:tab/>
            </w:r>
            <w:r w:rsidRPr="00525C67">
              <w:rPr>
                <w:rFonts w:ascii="Times New Roman" w:hAnsi="Times New Roman" w:cs="Times New Roman"/>
                <w:noProof/>
                <w:webHidden/>
                <w:sz w:val="24"/>
                <w:szCs w:val="24"/>
              </w:rPr>
              <w:fldChar w:fldCharType="begin"/>
            </w:r>
            <w:r w:rsidR="00424AE0" w:rsidRPr="00525C67">
              <w:rPr>
                <w:rFonts w:ascii="Times New Roman" w:hAnsi="Times New Roman" w:cs="Times New Roman"/>
                <w:noProof/>
                <w:webHidden/>
                <w:sz w:val="24"/>
                <w:szCs w:val="24"/>
              </w:rPr>
              <w:instrText xml:space="preserve"> PAGEREF _Toc463174305 \h </w:instrText>
            </w:r>
            <w:r w:rsidRPr="00525C67">
              <w:rPr>
                <w:rFonts w:ascii="Times New Roman" w:hAnsi="Times New Roman" w:cs="Times New Roman"/>
                <w:noProof/>
                <w:webHidden/>
                <w:sz w:val="24"/>
                <w:szCs w:val="24"/>
              </w:rPr>
            </w:r>
            <w:r w:rsidRPr="00525C67">
              <w:rPr>
                <w:rFonts w:ascii="Times New Roman" w:hAnsi="Times New Roman" w:cs="Times New Roman"/>
                <w:noProof/>
                <w:webHidden/>
                <w:sz w:val="24"/>
                <w:szCs w:val="24"/>
              </w:rPr>
              <w:fldChar w:fldCharType="separate"/>
            </w:r>
            <w:r w:rsidR="00424AE0">
              <w:rPr>
                <w:rFonts w:ascii="Times New Roman" w:hAnsi="Times New Roman" w:cs="Times New Roman"/>
                <w:noProof/>
                <w:webHidden/>
                <w:sz w:val="24"/>
                <w:szCs w:val="24"/>
              </w:rPr>
              <w:t>15</w:t>
            </w:r>
            <w:r w:rsidRPr="00525C67">
              <w:rPr>
                <w:rFonts w:ascii="Times New Roman" w:hAnsi="Times New Roman" w:cs="Times New Roman"/>
                <w:noProof/>
                <w:webHidden/>
                <w:sz w:val="24"/>
                <w:szCs w:val="24"/>
              </w:rPr>
              <w:fldChar w:fldCharType="end"/>
            </w:r>
          </w:hyperlink>
        </w:p>
        <w:p w:rsidR="00424AE0" w:rsidRDefault="00834983">
          <w:pPr>
            <w:pStyle w:val="TOC1"/>
            <w:tabs>
              <w:tab w:val="right" w:leader="dot" w:pos="9350"/>
            </w:tabs>
            <w:rPr>
              <w:noProof/>
            </w:rPr>
          </w:pPr>
          <w:hyperlink w:anchor="_Toc463174306" w:history="1">
            <w:r w:rsidR="00424AE0" w:rsidRPr="00525C67">
              <w:rPr>
                <w:rStyle w:val="Hyperlink"/>
                <w:rFonts w:ascii="Times New Roman" w:hAnsi="Times New Roman" w:cs="Times New Roman"/>
                <w:noProof/>
                <w:sz w:val="24"/>
                <w:szCs w:val="24"/>
              </w:rPr>
              <w:t>Reference of supplementary information:</w:t>
            </w:r>
            <w:r w:rsidR="00424AE0" w:rsidRPr="00525C67">
              <w:rPr>
                <w:rFonts w:ascii="Times New Roman" w:hAnsi="Times New Roman" w:cs="Times New Roman"/>
                <w:noProof/>
                <w:webHidden/>
                <w:sz w:val="24"/>
                <w:szCs w:val="24"/>
              </w:rPr>
              <w:tab/>
            </w:r>
            <w:r w:rsidRPr="00525C67">
              <w:rPr>
                <w:rFonts w:ascii="Times New Roman" w:hAnsi="Times New Roman" w:cs="Times New Roman"/>
                <w:noProof/>
                <w:webHidden/>
                <w:sz w:val="24"/>
                <w:szCs w:val="24"/>
              </w:rPr>
              <w:fldChar w:fldCharType="begin"/>
            </w:r>
            <w:r w:rsidR="00424AE0" w:rsidRPr="00525C67">
              <w:rPr>
                <w:rFonts w:ascii="Times New Roman" w:hAnsi="Times New Roman" w:cs="Times New Roman"/>
                <w:noProof/>
                <w:webHidden/>
                <w:sz w:val="24"/>
                <w:szCs w:val="24"/>
              </w:rPr>
              <w:instrText xml:space="preserve"> PAGEREF _Toc463174306 \h </w:instrText>
            </w:r>
            <w:r w:rsidRPr="00525C67">
              <w:rPr>
                <w:rFonts w:ascii="Times New Roman" w:hAnsi="Times New Roman" w:cs="Times New Roman"/>
                <w:noProof/>
                <w:webHidden/>
                <w:sz w:val="24"/>
                <w:szCs w:val="24"/>
              </w:rPr>
            </w:r>
            <w:r w:rsidRPr="00525C67">
              <w:rPr>
                <w:rFonts w:ascii="Times New Roman" w:hAnsi="Times New Roman" w:cs="Times New Roman"/>
                <w:noProof/>
                <w:webHidden/>
                <w:sz w:val="24"/>
                <w:szCs w:val="24"/>
              </w:rPr>
              <w:fldChar w:fldCharType="separate"/>
            </w:r>
            <w:r w:rsidR="00424AE0">
              <w:rPr>
                <w:rFonts w:ascii="Times New Roman" w:hAnsi="Times New Roman" w:cs="Times New Roman"/>
                <w:noProof/>
                <w:webHidden/>
                <w:sz w:val="24"/>
                <w:szCs w:val="24"/>
              </w:rPr>
              <w:t>16</w:t>
            </w:r>
            <w:r w:rsidRPr="00525C67">
              <w:rPr>
                <w:rFonts w:ascii="Times New Roman" w:hAnsi="Times New Roman" w:cs="Times New Roman"/>
                <w:noProof/>
                <w:webHidden/>
                <w:sz w:val="24"/>
                <w:szCs w:val="24"/>
              </w:rPr>
              <w:fldChar w:fldCharType="end"/>
            </w:r>
          </w:hyperlink>
        </w:p>
        <w:p w:rsidR="00424AE0" w:rsidRDefault="00834983">
          <w:r w:rsidRPr="00C0127C">
            <w:rPr>
              <w:rFonts w:ascii="Times New Roman" w:hAnsi="Times New Roman" w:cs="Times New Roman"/>
            </w:rPr>
            <w:fldChar w:fldCharType="end"/>
          </w:r>
        </w:p>
      </w:sdtContent>
    </w:sdt>
    <w:p w:rsidR="00424AE0" w:rsidRPr="00E269F5" w:rsidRDefault="00424AE0">
      <w:pPr>
        <w:rPr>
          <w:rFonts w:ascii="Times New Roman" w:hAnsi="Times New Roman" w:cs="Times New Roman"/>
          <w:b/>
          <w:sz w:val="24"/>
          <w:szCs w:val="24"/>
        </w:rPr>
      </w:pPr>
    </w:p>
    <w:p w:rsidR="00424AE0" w:rsidRPr="00E269F5" w:rsidRDefault="00424AE0">
      <w:pPr>
        <w:rPr>
          <w:rFonts w:ascii="Times New Roman" w:hAnsi="Times New Roman" w:cs="Times New Roman"/>
          <w:b/>
          <w:sz w:val="24"/>
          <w:szCs w:val="24"/>
        </w:rPr>
      </w:pPr>
      <w:r>
        <w:rPr>
          <w:noProof/>
        </w:rPr>
        <w:lastRenderedPageBreak/>
        <w:drawing>
          <wp:inline distT="0" distB="0" distL="0" distR="0">
            <wp:extent cx="6303297" cy="3213614"/>
            <wp:effectExtent l="19050" t="0" r="2253" b="0"/>
            <wp:docPr id="1" name="Picture 1" descr="C:\Users\acer\AppData\Local\Microsoft\Windows\INetCache\Content.Word\untit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cer\AppData\Local\Microsoft\Windows\INetCache\Content.Word\untitled.jpg"/>
                    <pic:cNvPicPr>
                      <a:picLocks noChangeAspect="1" noChangeArrowheads="1"/>
                    </pic:cNvPicPr>
                  </pic:nvPicPr>
                  <pic:blipFill>
                    <a:blip r:embed="rId6"/>
                    <a:srcRect/>
                    <a:stretch>
                      <a:fillRect/>
                    </a:stretch>
                  </pic:blipFill>
                  <pic:spPr bwMode="auto">
                    <a:xfrm>
                      <a:off x="0" y="0"/>
                      <a:ext cx="6317520" cy="3220865"/>
                    </a:xfrm>
                    <a:prstGeom prst="rect">
                      <a:avLst/>
                    </a:prstGeom>
                    <a:noFill/>
                    <a:ln w="9525">
                      <a:noFill/>
                      <a:miter lim="800000"/>
                      <a:headEnd/>
                      <a:tailEnd/>
                    </a:ln>
                  </pic:spPr>
                </pic:pic>
              </a:graphicData>
            </a:graphic>
          </wp:inline>
        </w:drawing>
      </w:r>
    </w:p>
    <w:p w:rsidR="00424AE0" w:rsidRDefault="00424AE0">
      <w:pPr>
        <w:rPr>
          <w:rStyle w:val="Heading1Char"/>
        </w:rPr>
      </w:pPr>
      <w:bookmarkStart w:id="0" w:name="_Toc463174284"/>
      <w:r w:rsidRPr="00C0127C">
        <w:rPr>
          <w:rStyle w:val="Heading1Char"/>
        </w:rPr>
        <w:t xml:space="preserve">Figure S1: Schematic diagram of ERK, PI3K </w:t>
      </w:r>
      <w:r w:rsidRPr="008C3BA2">
        <w:rPr>
          <w:rStyle w:val="Heading1Char"/>
          <w:noProof/>
        </w:rPr>
        <w:t>/Akt</w:t>
      </w:r>
      <w:r>
        <w:rPr>
          <w:rStyle w:val="Heading1Char"/>
          <w:noProof/>
        </w:rPr>
        <w:t>,</w:t>
      </w:r>
      <w:r w:rsidRPr="00C0127C">
        <w:rPr>
          <w:rStyle w:val="Heading1Char"/>
        </w:rPr>
        <w:t xml:space="preserve"> and Wnt</w:t>
      </w:r>
      <w:r>
        <w:rPr>
          <w:rStyle w:val="Heading1Char"/>
        </w:rPr>
        <w:t>/</w:t>
      </w:r>
      <w:r w:rsidRPr="005762A7">
        <w:rPr>
          <w:rStyle w:val="Heading1Char"/>
        </w:rPr>
        <w:t xml:space="preserve">β-catenin </w:t>
      </w:r>
      <w:r w:rsidRPr="00C0127C">
        <w:rPr>
          <w:rStyle w:val="Heading1Char"/>
        </w:rPr>
        <w:t>signaling network and crosstalk.</w:t>
      </w:r>
      <w:bookmarkEnd w:id="0"/>
      <w:r w:rsidRPr="00C0127C">
        <w:rPr>
          <w:rStyle w:val="Heading1Char"/>
        </w:rPr>
        <w:t xml:space="preserve"> </w:t>
      </w:r>
    </w:p>
    <w:p w:rsidR="00424AE0" w:rsidRDefault="00424AE0" w:rsidP="00DB33A3">
      <w:pPr>
        <w:jc w:val="both"/>
        <w:rPr>
          <w:rFonts w:ascii="Times New Roman" w:hAnsi="Times New Roman" w:cs="Times New Roman"/>
          <w:noProof/>
          <w:sz w:val="24"/>
          <w:szCs w:val="24"/>
        </w:rPr>
      </w:pPr>
      <w:r>
        <w:rPr>
          <w:rFonts w:ascii="Times New Roman" w:hAnsi="Times New Roman" w:cs="Times New Roman"/>
          <w:sz w:val="24"/>
          <w:szCs w:val="24"/>
        </w:rPr>
        <w:t xml:space="preserve">This network model was </w:t>
      </w:r>
      <w:r w:rsidRPr="00E269F5">
        <w:rPr>
          <w:rFonts w:ascii="Times New Roman" w:hAnsi="Times New Roman" w:cs="Times New Roman"/>
          <w:sz w:val="24"/>
          <w:szCs w:val="24"/>
        </w:rPr>
        <w:t xml:space="preserve">constructed using </w:t>
      </w:r>
      <w:r>
        <w:rPr>
          <w:rFonts w:ascii="Times New Roman" w:hAnsi="Times New Roman" w:cs="Times New Roman"/>
          <w:color w:val="000000" w:themeColor="text1"/>
          <w:sz w:val="24"/>
          <w:szCs w:val="24"/>
        </w:rPr>
        <w:t>MATLAB SimBiology Toolb</w:t>
      </w:r>
      <w:r w:rsidRPr="00E269F5">
        <w:rPr>
          <w:rFonts w:ascii="Times New Roman" w:hAnsi="Times New Roman" w:cs="Times New Roman"/>
          <w:color w:val="000000" w:themeColor="text1"/>
          <w:sz w:val="24"/>
          <w:szCs w:val="24"/>
        </w:rPr>
        <w:t>ox</w:t>
      </w:r>
      <w:r w:rsidRPr="00E269F5">
        <w:rPr>
          <w:rFonts w:ascii="Times New Roman" w:hAnsi="Times New Roman" w:cs="Times New Roman"/>
          <w:sz w:val="24"/>
          <w:szCs w:val="24"/>
        </w:rPr>
        <w:t>. This figure is provided to verify the connection</w:t>
      </w:r>
      <w:r>
        <w:rPr>
          <w:rFonts w:ascii="Times New Roman" w:hAnsi="Times New Roman" w:cs="Times New Roman"/>
          <w:sz w:val="24"/>
          <w:szCs w:val="24"/>
        </w:rPr>
        <w:t>s</w:t>
      </w:r>
      <w:r w:rsidRPr="00E269F5">
        <w:rPr>
          <w:rFonts w:ascii="Times New Roman" w:hAnsi="Times New Roman" w:cs="Times New Roman"/>
          <w:sz w:val="24"/>
          <w:szCs w:val="24"/>
        </w:rPr>
        <w:t xml:space="preserve"> between </w:t>
      </w:r>
      <w:r>
        <w:rPr>
          <w:rFonts w:ascii="Times New Roman" w:hAnsi="Times New Roman" w:cs="Times New Roman"/>
          <w:sz w:val="24"/>
          <w:szCs w:val="24"/>
        </w:rPr>
        <w:t xml:space="preserve">the </w:t>
      </w:r>
      <w:r w:rsidRPr="00E269F5">
        <w:rPr>
          <w:rFonts w:ascii="Times New Roman" w:hAnsi="Times New Roman" w:cs="Times New Roman"/>
          <w:sz w:val="24"/>
          <w:szCs w:val="24"/>
        </w:rPr>
        <w:t>nodes</w:t>
      </w:r>
      <w:r>
        <w:rPr>
          <w:rFonts w:ascii="Times New Roman" w:hAnsi="Times New Roman" w:cs="Times New Roman"/>
          <w:sz w:val="24"/>
          <w:szCs w:val="24"/>
        </w:rPr>
        <w:t xml:space="preserve">, reaction numbers </w:t>
      </w:r>
      <w:r w:rsidRPr="00E269F5">
        <w:rPr>
          <w:rFonts w:ascii="Times New Roman" w:hAnsi="Times New Roman" w:cs="Times New Roman"/>
          <w:sz w:val="24"/>
          <w:szCs w:val="24"/>
        </w:rPr>
        <w:t xml:space="preserve">and </w:t>
      </w:r>
      <w:r w:rsidRPr="008C3BA2">
        <w:rPr>
          <w:rFonts w:ascii="Times New Roman" w:hAnsi="Times New Roman" w:cs="Times New Roman"/>
          <w:noProof/>
          <w:sz w:val="24"/>
          <w:szCs w:val="24"/>
        </w:rPr>
        <w:t>kinetic</w:t>
      </w:r>
      <w:r w:rsidRPr="00E269F5">
        <w:rPr>
          <w:rFonts w:ascii="Times New Roman" w:hAnsi="Times New Roman" w:cs="Times New Roman"/>
          <w:sz w:val="24"/>
          <w:szCs w:val="24"/>
        </w:rPr>
        <w:t xml:space="preserve"> equations </w:t>
      </w:r>
      <w:r>
        <w:rPr>
          <w:rFonts w:ascii="Times New Roman" w:hAnsi="Times New Roman" w:cs="Times New Roman"/>
          <w:noProof/>
          <w:sz w:val="24"/>
          <w:szCs w:val="24"/>
        </w:rPr>
        <w:t>employ</w:t>
      </w:r>
      <w:r w:rsidRPr="008C3BA2">
        <w:rPr>
          <w:rFonts w:ascii="Times New Roman" w:hAnsi="Times New Roman" w:cs="Times New Roman"/>
          <w:noProof/>
          <w:sz w:val="24"/>
          <w:szCs w:val="24"/>
        </w:rPr>
        <w:t>ed</w:t>
      </w:r>
      <w:r w:rsidRPr="00E269F5">
        <w:rPr>
          <w:rFonts w:ascii="Times New Roman" w:hAnsi="Times New Roman" w:cs="Times New Roman"/>
          <w:sz w:val="24"/>
          <w:szCs w:val="24"/>
        </w:rPr>
        <w:t xml:space="preserve"> in</w:t>
      </w:r>
      <w:r>
        <w:rPr>
          <w:rFonts w:ascii="Times New Roman" w:hAnsi="Times New Roman" w:cs="Times New Roman"/>
          <w:sz w:val="24"/>
          <w:szCs w:val="24"/>
        </w:rPr>
        <w:t xml:space="preserve"> the</w:t>
      </w:r>
      <w:r w:rsidRPr="00E269F5">
        <w:rPr>
          <w:rFonts w:ascii="Times New Roman" w:hAnsi="Times New Roman" w:cs="Times New Roman"/>
          <w:sz w:val="24"/>
          <w:szCs w:val="24"/>
        </w:rPr>
        <w:t xml:space="preserve"> </w:t>
      </w:r>
      <w:r w:rsidRPr="008C3BA2">
        <w:rPr>
          <w:rFonts w:ascii="Times New Roman" w:hAnsi="Times New Roman" w:cs="Times New Roman"/>
          <w:noProof/>
          <w:sz w:val="24"/>
          <w:szCs w:val="24"/>
        </w:rPr>
        <w:t>model</w:t>
      </w:r>
      <w:r>
        <w:rPr>
          <w:rFonts w:ascii="Times New Roman" w:hAnsi="Times New Roman" w:cs="Times New Roman"/>
          <w:noProof/>
          <w:sz w:val="24"/>
          <w:szCs w:val="24"/>
        </w:rPr>
        <w:t xml:space="preserve">. The </w:t>
      </w:r>
      <w:r w:rsidRPr="008C3BA2">
        <w:rPr>
          <w:rFonts w:ascii="Times New Roman" w:hAnsi="Times New Roman" w:cs="Times New Roman"/>
          <w:noProof/>
          <w:sz w:val="24"/>
          <w:szCs w:val="24"/>
        </w:rPr>
        <w:t>numbers</w:t>
      </w:r>
      <w:r>
        <w:rPr>
          <w:rFonts w:ascii="Times New Roman" w:hAnsi="Times New Roman" w:cs="Times New Roman"/>
          <w:noProof/>
          <w:sz w:val="24"/>
          <w:szCs w:val="24"/>
        </w:rPr>
        <w:t xml:space="preserve"> mentioned in the diagram indicate the reaction numbers (In the </w:t>
      </w:r>
      <w:r w:rsidRPr="008C3BA2">
        <w:rPr>
          <w:rFonts w:ascii="Times New Roman" w:hAnsi="Times New Roman" w:cs="Times New Roman"/>
          <w:noProof/>
          <w:sz w:val="24"/>
          <w:szCs w:val="24"/>
        </w:rPr>
        <w:t>figure</w:t>
      </w:r>
      <w:r>
        <w:rPr>
          <w:rFonts w:ascii="Times New Roman" w:hAnsi="Times New Roman" w:cs="Times New Roman"/>
          <w:noProof/>
          <w:sz w:val="24"/>
          <w:szCs w:val="24"/>
        </w:rPr>
        <w:t xml:space="preserve">, PKCD and p indicate PKCδ and phosphorylated state respectively). </w:t>
      </w:r>
    </w:p>
    <w:p w:rsidR="00424AE0" w:rsidRDefault="00424AE0" w:rsidP="00C0127C">
      <w:pPr>
        <w:pStyle w:val="Heading1"/>
      </w:pPr>
      <w:bookmarkStart w:id="1" w:name="_Toc463174285"/>
      <w:r w:rsidRPr="00EA13CD">
        <w:t>Table S1</w:t>
      </w:r>
      <w:r>
        <w:t>. ODEs</w:t>
      </w:r>
      <w:r w:rsidRPr="00EA13CD">
        <w:t xml:space="preserve"> used to construct the mathematical model of ERK</w:t>
      </w:r>
      <w:r>
        <w:t>-PI3K/Akt-</w:t>
      </w:r>
      <w:r w:rsidRPr="00EA13CD">
        <w:t>Wnt</w:t>
      </w:r>
      <w:r>
        <w:t>/</w:t>
      </w:r>
      <w:r>
        <w:rPr>
          <w:szCs w:val="24"/>
        </w:rPr>
        <w:t xml:space="preserve">β-catenin </w:t>
      </w:r>
      <w:r w:rsidRPr="00EA13CD">
        <w:t>signaling pathways</w:t>
      </w:r>
      <w:bookmarkEnd w:id="1"/>
    </w:p>
    <w:tbl>
      <w:tblPr>
        <w:tblStyle w:val="TableGrid"/>
        <w:tblW w:w="9198" w:type="dxa"/>
        <w:jc w:val="center"/>
        <w:tblLook w:val="04A0"/>
      </w:tblPr>
      <w:tblGrid>
        <w:gridCol w:w="9198"/>
      </w:tblGrid>
      <w:tr w:rsidR="00424AE0" w:rsidRPr="00F17016" w:rsidTr="00E51741">
        <w:trPr>
          <w:jc w:val="center"/>
        </w:trPr>
        <w:tc>
          <w:tcPr>
            <w:tcW w:w="9198" w:type="dxa"/>
          </w:tcPr>
          <w:p w:rsidR="00424AE0" w:rsidRPr="00F17016" w:rsidRDefault="00424AE0" w:rsidP="00154912">
            <w:pPr>
              <w:rPr>
                <w:rFonts w:ascii="Times New Roman" w:hAnsi="Times New Roman" w:cs="Times New Roman"/>
                <w:b/>
              </w:rPr>
            </w:pPr>
            <w:r w:rsidRPr="00F17016">
              <w:rPr>
                <w:rFonts w:ascii="Times New Roman" w:hAnsi="Times New Roman" w:cs="Times New Roman"/>
                <w:b/>
              </w:rPr>
              <w:t xml:space="preserve">ODEs: </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d(Ras)/dt = (V8b - V7 + V8a)</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d([pRas])/dt = (-V8b + V7)</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d(Raf1)/dt = (-V9a+ V10b + V10a - V9b)</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d([pRaf1])/dt = (V9a - V10b - V10a + V9b)</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d(MEK)/dt = (V12 - V11a - V11b)</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d([pMEK])/dt = (-V12 + V11a + V11b)</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d(ERK)/dt = (-V13 + V14)</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d([pERK])/dt = (V13 - V14)</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d(PI3K)/dt = (V19c - V19a - V19b)</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d(PIP2)/dt = (-V20 + V21)</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d(PIP3)/dt = (V20 - V21)</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d(Akt)/dt = (-V22a + V22b)</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d(pAkt)/dt = (V22a - V22b)</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d(Dshi)/dt = (-V28 + V29)</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lastRenderedPageBreak/>
              <w:t>d(Dsha)/dt = (V28 - V29)</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d([APC/Axin])/dt = (V30 - V31 + V33a)</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d([APC/Axin/GSK3β])/dt = (-V30 + V31 + V32b - V32a)</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d(APC)/dt = (-V33a - V37a)</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d([APC/β -catenin])/dt = (V37a)</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d([pAPC/pAxin/GSK3β])/dt = (V32a - V34 - V32b + V36)</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d([pAPC/pAxin/GSK3β/β -catenin])/dt = (V34 - V35)</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d([pAPC/pAxin/GSK3B/pΒ-catenin])/dt = (V35 - V36)</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d([pβ -catenin])/dt = (V36 - V41)</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d([β -catenin])/dt = (-V37a - V37c - V34 + V37b - V38)</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lang w:val="en-GB"/>
              </w:rPr>
            </w:pPr>
            <w:r w:rsidRPr="00F17016">
              <w:rPr>
                <w:rFonts w:ascii="Times New Roman" w:eastAsia="Times New Roman" w:hAnsi="Times New Roman" w:cs="Times New Roman"/>
                <w:color w:val="000000"/>
                <w:sz w:val="24"/>
                <w:szCs w:val="24"/>
                <w:lang w:val="en-GB"/>
              </w:rPr>
              <w:t>d(TCF)/dt = (-V38)</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d([TCF/β -catenin])/dt = (V38)</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d(GSK3β)/dt = (-V27b + V27c - V27a + V27d - V31 + V30)</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d([pGSK3β])/dt = (V27b - V27d + V27a)</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d(Axin)/dt = (-V33a + V33c - V33b)</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d([pPI3K])/dt = (-V19c + V19b + V19a)</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d([pB-Raf])/dt = (-V17a + V16a + V16b - V17b)</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d(bEGFR)/dt = (-V4 + V2)</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d(P90Rsk)/dt = (-V18b + V18a)</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d([pP90Rsk])/dt = (V18b - V18a)</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d(SOS)/dt = (V6a + V6b - V5)</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d([pSOS])/dt = (-V6a - V6b + V5)</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d(dEGFR)/dt = (V3 + V4)</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d(fEGFR)/dt = (V1 - V2 - V3)</w:t>
            </w:r>
            <w:r>
              <w:rPr>
                <w:rFonts w:ascii="Times New Roman" w:eastAsia="Times New Roman" w:hAnsi="Times New Roman" w:cs="Times New Roman"/>
                <w:color w:val="000000"/>
                <w:sz w:val="24"/>
                <w:szCs w:val="24"/>
                <w:lang w:val="en-GB"/>
              </w:rPr>
              <w:t>----</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lang w:val="en-GB"/>
              </w:rPr>
            </w:pPr>
            <w:r w:rsidRPr="00F17016">
              <w:rPr>
                <w:rFonts w:ascii="Times New Roman" w:eastAsia="Times New Roman" w:hAnsi="Times New Roman" w:cs="Times New Roman"/>
                <w:color w:val="000000"/>
                <w:sz w:val="24"/>
                <w:szCs w:val="24"/>
                <w:lang w:val="en-GB"/>
              </w:rPr>
              <w:t>d(EGF)/dt = (-V2)</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d(B-Raf)/dt = (V17a - V16a - V16b + V17b)</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d(C3G)/dt = (-V23a + V23b)</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d([pC3G])/dt = (V23a - V23b)</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d(Rap1)/dt = (-V24 + V25)</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d([pRap1])/dt = (V24 - V25)</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d(RKIP)/dt = (V15b - V15a - V15c)</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d([pRKIP])/dt = (-V15b + V15a)</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d(PKCD)/dt = (V26a - V26b)</w:t>
            </w:r>
          </w:p>
        </w:tc>
      </w:tr>
      <w:tr w:rsidR="00424AE0" w:rsidRPr="00F17016" w:rsidTr="00E51741">
        <w:trPr>
          <w:jc w:val="center"/>
        </w:trPr>
        <w:tc>
          <w:tcPr>
            <w:tcW w:w="9198" w:type="dxa"/>
            <w:vAlign w:val="bottom"/>
          </w:tcPr>
          <w:p w:rsidR="00424AE0" w:rsidRPr="00F17016" w:rsidRDefault="00424AE0" w:rsidP="00154912">
            <w:pPr>
              <w:rPr>
                <w:rFonts w:ascii="Times New Roman" w:eastAsia="Times New Roman" w:hAnsi="Times New Roman" w:cs="Times New Roman"/>
                <w:color w:val="000000"/>
                <w:sz w:val="24"/>
                <w:szCs w:val="24"/>
              </w:rPr>
            </w:pPr>
            <w:r w:rsidRPr="00F17016">
              <w:rPr>
                <w:rFonts w:ascii="Times New Roman" w:eastAsia="Times New Roman" w:hAnsi="Times New Roman" w:cs="Times New Roman"/>
                <w:color w:val="000000"/>
                <w:sz w:val="24"/>
                <w:szCs w:val="24"/>
                <w:lang w:val="en-GB"/>
              </w:rPr>
              <w:t>d(X)/dt = (V39 - V40)</w:t>
            </w:r>
          </w:p>
        </w:tc>
      </w:tr>
      <w:tr w:rsidR="00424AE0" w:rsidRPr="00F17016" w:rsidTr="00E51741">
        <w:trPr>
          <w:jc w:val="center"/>
        </w:trPr>
        <w:tc>
          <w:tcPr>
            <w:tcW w:w="9198" w:type="dxa"/>
          </w:tcPr>
          <w:p w:rsidR="00424AE0" w:rsidRPr="00F17016" w:rsidRDefault="00424AE0" w:rsidP="00154912">
            <w:pPr>
              <w:autoSpaceDE w:val="0"/>
              <w:autoSpaceDN w:val="0"/>
              <w:adjustRightInd w:val="0"/>
              <w:rPr>
                <w:rFonts w:ascii="Times New Roman" w:hAnsi="Times New Roman" w:cs="Times New Roman"/>
                <w:b/>
                <w:sz w:val="24"/>
                <w:szCs w:val="24"/>
                <w:lang w:val="en-GB"/>
              </w:rPr>
            </w:pPr>
            <w:r w:rsidRPr="00E269F5">
              <w:rPr>
                <w:rFonts w:ascii="Times New Roman" w:hAnsi="Times New Roman" w:cs="Times New Roman"/>
                <w:b/>
                <w:sz w:val="24"/>
                <w:szCs w:val="24"/>
                <w:lang w:val="en-GB"/>
              </w:rPr>
              <w:t>Fluxes:</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V1 = (V</w:t>
            </w:r>
            <w:r w:rsidRPr="006C7E94">
              <w:rPr>
                <w:rFonts w:ascii="Times New Roman" w:eastAsia="Times New Roman" w:hAnsi="Times New Roman" w:cs="Times New Roman"/>
                <w:color w:val="000000"/>
                <w:sz w:val="24"/>
                <w:szCs w:val="24"/>
                <w:vertAlign w:val="subscript"/>
                <w:lang w:val="en-GB"/>
              </w:rPr>
              <w:t>1</w:t>
            </w:r>
            <w:r w:rsidRPr="00A90040">
              <w:rPr>
                <w:rFonts w:ascii="Times New Roman" w:eastAsia="Times New Roman" w:hAnsi="Times New Roman" w:cs="Times New Roman"/>
                <w:color w:val="000000"/>
                <w:sz w:val="24"/>
                <w:szCs w:val="24"/>
                <w:lang w:val="en-GB"/>
              </w:rPr>
              <w:t>)</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V2 = ((k1</w:t>
            </w:r>
            <w:r w:rsidRPr="00A90040">
              <w:rPr>
                <w:rFonts w:ascii="Times New Roman" w:eastAsia="Times New Roman" w:hAnsi="Times New Roman" w:cs="Times New Roman"/>
                <w:color w:val="000000"/>
                <w:sz w:val="24"/>
                <w:szCs w:val="24"/>
                <w:vertAlign w:val="subscript"/>
                <w:lang w:val="en-GB"/>
              </w:rPr>
              <w:t>2</w:t>
            </w:r>
            <w:r w:rsidRPr="00A90040">
              <w:rPr>
                <w:rFonts w:ascii="Times New Roman" w:eastAsia="Times New Roman" w:hAnsi="Times New Roman" w:cs="Times New Roman"/>
                <w:color w:val="000000"/>
                <w:sz w:val="24"/>
                <w:szCs w:val="24"/>
                <w:lang w:val="en-GB"/>
              </w:rPr>
              <w:t>×EGF×fEGFR-k2</w:t>
            </w:r>
            <w:r w:rsidRPr="00A90040">
              <w:rPr>
                <w:rFonts w:ascii="Times New Roman" w:eastAsia="Times New Roman" w:hAnsi="Times New Roman" w:cs="Times New Roman"/>
                <w:color w:val="000000"/>
                <w:sz w:val="24"/>
                <w:szCs w:val="24"/>
                <w:vertAlign w:val="subscript"/>
                <w:lang w:val="en-GB"/>
              </w:rPr>
              <w:t>2</w:t>
            </w:r>
            <w:r w:rsidRPr="00A90040">
              <w:rPr>
                <w:rFonts w:ascii="Times New Roman" w:eastAsia="Times New Roman" w:hAnsi="Times New Roman" w:cs="Times New Roman"/>
                <w:color w:val="000000"/>
                <w:sz w:val="24"/>
                <w:szCs w:val="24"/>
                <w:lang w:val="en-GB"/>
              </w:rPr>
              <w:t>×bEGFR))</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V3 = (k</w:t>
            </w:r>
            <w:r w:rsidRPr="00A90040">
              <w:rPr>
                <w:rFonts w:ascii="Times New Roman" w:eastAsia="Times New Roman" w:hAnsi="Times New Roman" w:cs="Times New Roman"/>
                <w:color w:val="000000"/>
                <w:sz w:val="24"/>
                <w:szCs w:val="24"/>
                <w:vertAlign w:val="subscript"/>
                <w:lang w:val="en-GB"/>
              </w:rPr>
              <w:t>3</w:t>
            </w:r>
            <w:r w:rsidRPr="00A90040">
              <w:rPr>
                <w:rFonts w:ascii="Times New Roman" w:eastAsia="Times New Roman" w:hAnsi="Times New Roman" w:cs="Times New Roman"/>
                <w:color w:val="000000"/>
                <w:sz w:val="24"/>
                <w:szCs w:val="24"/>
                <w:lang w:val="en-GB"/>
              </w:rPr>
              <w:t>×fEGFR)</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V4 = (k</w:t>
            </w:r>
            <w:r w:rsidRPr="00A90040">
              <w:rPr>
                <w:rFonts w:ascii="Times New Roman" w:eastAsia="Times New Roman" w:hAnsi="Times New Roman" w:cs="Times New Roman"/>
                <w:color w:val="000000"/>
                <w:sz w:val="24"/>
                <w:szCs w:val="24"/>
                <w:vertAlign w:val="subscript"/>
                <w:lang w:val="en-GB"/>
              </w:rPr>
              <w:t>4</w:t>
            </w:r>
            <w:r w:rsidRPr="00A90040">
              <w:rPr>
                <w:rFonts w:ascii="Times New Roman" w:eastAsia="Times New Roman" w:hAnsi="Times New Roman" w:cs="Times New Roman"/>
                <w:color w:val="000000"/>
                <w:sz w:val="24"/>
                <w:szCs w:val="24"/>
                <w:lang w:val="en-GB"/>
              </w:rPr>
              <w:t>×bEGFR)</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V5 = ((((k1</w:t>
            </w:r>
            <w:r w:rsidRPr="00A90040">
              <w:rPr>
                <w:rFonts w:ascii="Times New Roman" w:eastAsia="Times New Roman" w:hAnsi="Times New Roman" w:cs="Times New Roman"/>
                <w:color w:val="000000"/>
                <w:sz w:val="24"/>
                <w:szCs w:val="24"/>
                <w:vertAlign w:val="subscript"/>
                <w:lang w:val="en-GB"/>
              </w:rPr>
              <w:t>5</w:t>
            </w:r>
            <w:r w:rsidRPr="00A90040">
              <w:rPr>
                <w:rFonts w:ascii="Times New Roman" w:eastAsia="Times New Roman" w:hAnsi="Times New Roman" w:cs="Times New Roman"/>
                <w:color w:val="000000"/>
                <w:sz w:val="24"/>
                <w:szCs w:val="24"/>
                <w:lang w:val="en-GB"/>
              </w:rPr>
              <w:t>×bEGFR)+k2</w:t>
            </w:r>
            <w:r w:rsidRPr="00A90040">
              <w:rPr>
                <w:rFonts w:ascii="Times New Roman" w:eastAsia="Times New Roman" w:hAnsi="Times New Roman" w:cs="Times New Roman"/>
                <w:color w:val="000000"/>
                <w:sz w:val="24"/>
                <w:szCs w:val="24"/>
                <w:vertAlign w:val="subscript"/>
                <w:lang w:val="en-GB"/>
              </w:rPr>
              <w:t>5</w:t>
            </w:r>
            <w:r w:rsidRPr="00A90040">
              <w:rPr>
                <w:rFonts w:ascii="Times New Roman" w:eastAsia="Times New Roman" w:hAnsi="Times New Roman" w:cs="Times New Roman"/>
                <w:color w:val="000000"/>
                <w:sz w:val="24"/>
                <w:szCs w:val="24"/>
                <w:lang w:val="en-GB"/>
              </w:rPr>
              <w:t>)+k3</w:t>
            </w:r>
            <w:r w:rsidRPr="00A90040">
              <w:rPr>
                <w:rFonts w:ascii="Times New Roman" w:eastAsia="Times New Roman" w:hAnsi="Times New Roman" w:cs="Times New Roman"/>
                <w:color w:val="000000"/>
                <w:sz w:val="24"/>
                <w:szCs w:val="24"/>
                <w:vertAlign w:val="subscript"/>
                <w:lang w:val="en-GB"/>
              </w:rPr>
              <w:t>5</w:t>
            </w:r>
            <w:r w:rsidRPr="00A90040">
              <w:rPr>
                <w:rFonts w:ascii="Times New Roman" w:eastAsia="Times New Roman" w:hAnsi="Times New Roman" w:cs="Times New Roman"/>
                <w:color w:val="000000"/>
                <w:sz w:val="24"/>
                <w:szCs w:val="24"/>
                <w:lang w:val="en-GB"/>
              </w:rPr>
              <w:t>×PKCD)/(1+[pERK]/k4</w:t>
            </w:r>
            <w:r w:rsidRPr="00A90040">
              <w:rPr>
                <w:rFonts w:ascii="Times New Roman" w:eastAsia="Times New Roman" w:hAnsi="Times New Roman" w:cs="Times New Roman"/>
                <w:color w:val="000000"/>
                <w:sz w:val="24"/>
                <w:szCs w:val="24"/>
                <w:vertAlign w:val="subscript"/>
                <w:lang w:val="en-GB"/>
              </w:rPr>
              <w:t>5</w:t>
            </w:r>
            <w:r w:rsidRPr="00A90040">
              <w:rPr>
                <w:rFonts w:ascii="Times New Roman" w:eastAsia="Times New Roman" w:hAnsi="Times New Roman" w:cs="Times New Roman"/>
                <w:color w:val="000000"/>
                <w:sz w:val="24"/>
                <w:szCs w:val="24"/>
                <w:lang w:val="en-GB"/>
              </w:rPr>
              <w:t>))</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V6a = (k</w:t>
            </w:r>
            <w:r w:rsidRPr="00A90040">
              <w:rPr>
                <w:rFonts w:ascii="Times New Roman" w:eastAsia="Times New Roman" w:hAnsi="Times New Roman" w:cs="Times New Roman"/>
                <w:color w:val="000000"/>
                <w:sz w:val="24"/>
                <w:szCs w:val="24"/>
                <w:vertAlign w:val="subscript"/>
                <w:lang w:val="en-GB"/>
              </w:rPr>
              <w:t>6a</w:t>
            </w:r>
            <w:r w:rsidRPr="00A90040">
              <w:rPr>
                <w:rFonts w:ascii="Times New Roman" w:eastAsia="Times New Roman" w:hAnsi="Times New Roman" w:cs="Times New Roman"/>
                <w:color w:val="000000"/>
                <w:sz w:val="24"/>
                <w:szCs w:val="24"/>
                <w:lang w:val="en-GB"/>
              </w:rPr>
              <w:t>×[pSOS])</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V6b = ((Kcat</w:t>
            </w:r>
            <w:r w:rsidRPr="00A90040">
              <w:rPr>
                <w:rFonts w:ascii="Times New Roman" w:eastAsia="Times New Roman" w:hAnsi="Times New Roman" w:cs="Times New Roman"/>
                <w:color w:val="000000"/>
                <w:sz w:val="24"/>
                <w:szCs w:val="24"/>
                <w:vertAlign w:val="subscript"/>
                <w:lang w:val="en-GB"/>
              </w:rPr>
              <w:t>6b</w:t>
            </w:r>
            <w:r w:rsidRPr="00A90040">
              <w:rPr>
                <w:rFonts w:ascii="Times New Roman" w:eastAsia="Times New Roman" w:hAnsi="Times New Roman" w:cs="Times New Roman"/>
                <w:color w:val="000000"/>
                <w:sz w:val="24"/>
                <w:szCs w:val="24"/>
                <w:lang w:val="en-GB"/>
              </w:rPr>
              <w:t>×[pP90Rsk]×[pSOS])/([pSOS]+Km</w:t>
            </w:r>
            <w:r w:rsidRPr="00A90040">
              <w:rPr>
                <w:rFonts w:ascii="Times New Roman" w:eastAsia="Times New Roman" w:hAnsi="Times New Roman" w:cs="Times New Roman"/>
                <w:color w:val="000000"/>
                <w:sz w:val="24"/>
                <w:szCs w:val="24"/>
                <w:vertAlign w:val="subscript"/>
                <w:lang w:val="en-GB"/>
              </w:rPr>
              <w:t>6b</w:t>
            </w:r>
            <w:r w:rsidRPr="00A90040">
              <w:rPr>
                <w:rFonts w:ascii="Times New Roman" w:eastAsia="Times New Roman" w:hAnsi="Times New Roman" w:cs="Times New Roman"/>
                <w:color w:val="000000"/>
                <w:sz w:val="24"/>
                <w:szCs w:val="24"/>
                <w:lang w:val="en-GB"/>
              </w:rPr>
              <w:t>))</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V7 = ((Kcat</w:t>
            </w:r>
            <w:r w:rsidRPr="00A90040">
              <w:rPr>
                <w:rFonts w:ascii="Times New Roman" w:eastAsia="Times New Roman" w:hAnsi="Times New Roman" w:cs="Times New Roman"/>
                <w:color w:val="000000"/>
                <w:sz w:val="24"/>
                <w:szCs w:val="24"/>
                <w:vertAlign w:val="subscript"/>
                <w:lang w:val="en-GB"/>
              </w:rPr>
              <w:t>7</w:t>
            </w:r>
            <w:r w:rsidRPr="00A90040">
              <w:rPr>
                <w:rFonts w:ascii="Times New Roman" w:eastAsia="Times New Roman" w:hAnsi="Times New Roman" w:cs="Times New Roman"/>
                <w:color w:val="000000"/>
                <w:sz w:val="24"/>
                <w:szCs w:val="24"/>
                <w:lang w:val="en-GB"/>
              </w:rPr>
              <w:t>×[pSOS]×Ras)/(Ras+Km</w:t>
            </w:r>
            <w:r w:rsidRPr="00A90040">
              <w:rPr>
                <w:rFonts w:ascii="Times New Roman" w:eastAsia="Times New Roman" w:hAnsi="Times New Roman" w:cs="Times New Roman"/>
                <w:color w:val="000000"/>
                <w:sz w:val="24"/>
                <w:szCs w:val="24"/>
                <w:vertAlign w:val="subscript"/>
                <w:lang w:val="en-GB"/>
              </w:rPr>
              <w:t>7</w:t>
            </w:r>
            <w:r w:rsidRPr="00A90040">
              <w:rPr>
                <w:rFonts w:ascii="Times New Roman" w:eastAsia="Times New Roman" w:hAnsi="Times New Roman" w:cs="Times New Roman"/>
                <w:color w:val="000000"/>
                <w:sz w:val="24"/>
                <w:szCs w:val="24"/>
                <w:lang w:val="en-GB"/>
              </w:rPr>
              <w:t>))</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V8a = V</w:t>
            </w:r>
            <w:r w:rsidRPr="006C7E94">
              <w:rPr>
                <w:rFonts w:ascii="Times New Roman" w:eastAsia="Times New Roman" w:hAnsi="Times New Roman" w:cs="Times New Roman"/>
                <w:color w:val="000000"/>
                <w:sz w:val="24"/>
                <w:szCs w:val="24"/>
                <w:vertAlign w:val="subscript"/>
                <w:lang w:val="en-GB"/>
              </w:rPr>
              <w:t>8a</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V8b = ((Kcat</w:t>
            </w:r>
            <w:r w:rsidRPr="00A90040">
              <w:rPr>
                <w:rFonts w:ascii="Times New Roman" w:eastAsia="Times New Roman" w:hAnsi="Times New Roman" w:cs="Times New Roman"/>
                <w:color w:val="000000"/>
                <w:sz w:val="24"/>
                <w:szCs w:val="24"/>
                <w:vertAlign w:val="subscript"/>
                <w:lang w:val="en-GB"/>
              </w:rPr>
              <w:t>8b</w:t>
            </w:r>
            <w:r w:rsidRPr="00A90040">
              <w:rPr>
                <w:rFonts w:ascii="Times New Roman" w:eastAsia="Times New Roman" w:hAnsi="Times New Roman" w:cs="Times New Roman"/>
                <w:color w:val="000000"/>
                <w:sz w:val="24"/>
                <w:szCs w:val="24"/>
                <w:lang w:val="en-GB"/>
              </w:rPr>
              <w:t>×[RasGap]×[pRas])/([pRas]+Km</w:t>
            </w:r>
            <w:r w:rsidRPr="00A90040">
              <w:rPr>
                <w:rFonts w:ascii="Times New Roman" w:eastAsia="Times New Roman" w:hAnsi="Times New Roman" w:cs="Times New Roman"/>
                <w:color w:val="000000"/>
                <w:sz w:val="24"/>
                <w:szCs w:val="24"/>
                <w:vertAlign w:val="subscript"/>
                <w:lang w:val="en-GB"/>
              </w:rPr>
              <w:t>8b</w:t>
            </w:r>
            <w:r w:rsidRPr="00A90040">
              <w:rPr>
                <w:rFonts w:ascii="Times New Roman" w:eastAsia="Times New Roman" w:hAnsi="Times New Roman" w:cs="Times New Roman"/>
                <w:color w:val="000000"/>
                <w:sz w:val="24"/>
                <w:szCs w:val="24"/>
                <w:lang w:val="en-GB"/>
              </w:rPr>
              <w:t>))</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lastRenderedPageBreak/>
              <w:t>V9a = ((Kcat</w:t>
            </w:r>
            <w:r w:rsidRPr="00A90040">
              <w:rPr>
                <w:rFonts w:ascii="Times New Roman" w:eastAsia="Times New Roman" w:hAnsi="Times New Roman" w:cs="Times New Roman"/>
                <w:color w:val="000000"/>
                <w:sz w:val="24"/>
                <w:szCs w:val="24"/>
                <w:vertAlign w:val="subscript"/>
                <w:lang w:val="en-GB"/>
              </w:rPr>
              <w:t>9a</w:t>
            </w:r>
            <w:r w:rsidRPr="00A90040">
              <w:rPr>
                <w:rFonts w:ascii="Times New Roman" w:eastAsia="Times New Roman" w:hAnsi="Times New Roman" w:cs="Times New Roman"/>
                <w:color w:val="000000"/>
                <w:sz w:val="24"/>
                <w:szCs w:val="24"/>
                <w:lang w:val="en-GB"/>
              </w:rPr>
              <w:t>×[Ras×]×Raf1)/(Raf1+Km</w:t>
            </w:r>
            <w:r w:rsidRPr="00A90040">
              <w:rPr>
                <w:rFonts w:ascii="Times New Roman" w:eastAsia="Times New Roman" w:hAnsi="Times New Roman" w:cs="Times New Roman"/>
                <w:color w:val="000000"/>
                <w:sz w:val="24"/>
                <w:szCs w:val="24"/>
                <w:vertAlign w:val="subscript"/>
                <w:lang w:val="en-GB"/>
              </w:rPr>
              <w:t>9a</w:t>
            </w:r>
            <w:r w:rsidRPr="00A90040">
              <w:rPr>
                <w:rFonts w:ascii="Times New Roman" w:eastAsia="Times New Roman" w:hAnsi="Times New Roman" w:cs="Times New Roman"/>
                <w:color w:val="000000"/>
                <w:sz w:val="24"/>
                <w:szCs w:val="24"/>
                <w:lang w:val="en-GB"/>
              </w:rPr>
              <w:t>)</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V9b = (k</w:t>
            </w:r>
            <w:r w:rsidRPr="00A90040">
              <w:rPr>
                <w:rFonts w:ascii="Times New Roman" w:eastAsia="Times New Roman" w:hAnsi="Times New Roman" w:cs="Times New Roman"/>
                <w:color w:val="000000"/>
                <w:sz w:val="24"/>
                <w:szCs w:val="24"/>
                <w:vertAlign w:val="subscript"/>
                <w:lang w:val="en-GB"/>
              </w:rPr>
              <w:t>9b</w:t>
            </w:r>
            <w:r w:rsidRPr="00A90040">
              <w:rPr>
                <w:rFonts w:ascii="Times New Roman" w:eastAsia="Times New Roman" w:hAnsi="Times New Roman" w:cs="Times New Roman"/>
                <w:color w:val="000000"/>
                <w:sz w:val="24"/>
                <w:szCs w:val="24"/>
                <w:lang w:val="en-GB"/>
              </w:rPr>
              <w:t>×W×X×Raf/(Km</w:t>
            </w:r>
            <w:r w:rsidRPr="00A90040">
              <w:rPr>
                <w:rFonts w:ascii="Times New Roman" w:eastAsia="Times New Roman" w:hAnsi="Times New Roman" w:cs="Times New Roman"/>
                <w:color w:val="000000"/>
                <w:sz w:val="24"/>
                <w:szCs w:val="24"/>
                <w:vertAlign w:val="subscript"/>
                <w:lang w:val="en-GB"/>
              </w:rPr>
              <w:t>9b</w:t>
            </w:r>
            <w:r w:rsidRPr="00A90040">
              <w:rPr>
                <w:rFonts w:ascii="Times New Roman" w:eastAsia="Times New Roman" w:hAnsi="Times New Roman" w:cs="Times New Roman"/>
                <w:color w:val="000000"/>
                <w:sz w:val="24"/>
                <w:szCs w:val="24"/>
                <w:lang w:val="en-GB"/>
              </w:rPr>
              <w:t>+Raf1))</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V10a = ((Kcat</w:t>
            </w:r>
            <w:r w:rsidRPr="00A90040">
              <w:rPr>
                <w:rFonts w:ascii="Times New Roman" w:eastAsia="Times New Roman" w:hAnsi="Times New Roman" w:cs="Times New Roman"/>
                <w:color w:val="000000"/>
                <w:sz w:val="24"/>
                <w:szCs w:val="24"/>
                <w:vertAlign w:val="subscript"/>
                <w:lang w:val="en-GB"/>
              </w:rPr>
              <w:t>10a</w:t>
            </w:r>
            <w:r w:rsidRPr="00A90040">
              <w:rPr>
                <w:rFonts w:ascii="Times New Roman" w:eastAsia="Times New Roman" w:hAnsi="Times New Roman" w:cs="Times New Roman"/>
                <w:color w:val="000000"/>
                <w:sz w:val="24"/>
                <w:szCs w:val="24"/>
                <w:lang w:val="en-GB"/>
              </w:rPr>
              <w:t>×RafPPtase×[pRaf1])/([pRaf1]+Km</w:t>
            </w:r>
            <w:r w:rsidRPr="00A90040">
              <w:rPr>
                <w:rFonts w:ascii="Times New Roman" w:eastAsia="Times New Roman" w:hAnsi="Times New Roman" w:cs="Times New Roman"/>
                <w:color w:val="000000"/>
                <w:sz w:val="24"/>
                <w:szCs w:val="24"/>
                <w:vertAlign w:val="subscript"/>
                <w:lang w:val="en-GB"/>
              </w:rPr>
              <w:t>10a</w:t>
            </w:r>
            <w:r w:rsidRPr="00A90040">
              <w:rPr>
                <w:rFonts w:ascii="Times New Roman" w:eastAsia="Times New Roman" w:hAnsi="Times New Roman" w:cs="Times New Roman"/>
                <w:color w:val="000000"/>
                <w:sz w:val="24"/>
                <w:szCs w:val="24"/>
                <w:lang w:val="en-GB"/>
              </w:rPr>
              <w:t>))</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V10b = ((Kcat</w:t>
            </w:r>
            <w:r w:rsidRPr="00A90040">
              <w:rPr>
                <w:rFonts w:ascii="Times New Roman" w:eastAsia="Times New Roman" w:hAnsi="Times New Roman" w:cs="Times New Roman"/>
                <w:color w:val="000000"/>
                <w:sz w:val="24"/>
                <w:szCs w:val="24"/>
                <w:vertAlign w:val="subscript"/>
                <w:lang w:val="en-GB"/>
              </w:rPr>
              <w:t>10b</w:t>
            </w:r>
            <w:r w:rsidRPr="00A90040">
              <w:rPr>
                <w:rFonts w:ascii="Times New Roman" w:eastAsia="Times New Roman" w:hAnsi="Times New Roman" w:cs="Times New Roman"/>
                <w:color w:val="000000"/>
                <w:sz w:val="24"/>
                <w:szCs w:val="24"/>
                <w:lang w:val="en-GB"/>
              </w:rPr>
              <w:t>×pAkt×[pRaf1])/([pRaf1]+Km</w:t>
            </w:r>
            <w:r w:rsidRPr="00A90040">
              <w:rPr>
                <w:rFonts w:ascii="Times New Roman" w:eastAsia="Times New Roman" w:hAnsi="Times New Roman" w:cs="Times New Roman"/>
                <w:color w:val="000000"/>
                <w:sz w:val="24"/>
                <w:szCs w:val="24"/>
                <w:vertAlign w:val="subscript"/>
                <w:lang w:val="en-GB"/>
              </w:rPr>
              <w:t>10b</w:t>
            </w:r>
            <w:r w:rsidRPr="00A90040">
              <w:rPr>
                <w:rFonts w:ascii="Times New Roman" w:eastAsia="Times New Roman" w:hAnsi="Times New Roman" w:cs="Times New Roman"/>
                <w:color w:val="000000"/>
                <w:sz w:val="24"/>
                <w:szCs w:val="24"/>
                <w:lang w:val="en-GB"/>
              </w:rPr>
              <w:t>))</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V11a = ((Kcat</w:t>
            </w:r>
            <w:r w:rsidRPr="00A90040">
              <w:rPr>
                <w:rFonts w:ascii="Times New Roman" w:eastAsia="Times New Roman" w:hAnsi="Times New Roman" w:cs="Times New Roman"/>
                <w:color w:val="000000"/>
                <w:sz w:val="24"/>
                <w:szCs w:val="24"/>
                <w:vertAlign w:val="subscript"/>
                <w:lang w:val="en-GB"/>
              </w:rPr>
              <w:t>11a</w:t>
            </w:r>
            <w:r w:rsidRPr="00A90040">
              <w:rPr>
                <w:rFonts w:ascii="Times New Roman" w:eastAsia="Times New Roman" w:hAnsi="Times New Roman" w:cs="Times New Roman"/>
                <w:color w:val="000000"/>
                <w:sz w:val="24"/>
                <w:szCs w:val="24"/>
                <w:lang w:val="en-GB"/>
              </w:rPr>
              <w:t>×[B-Raf]×MEK)/(MEK+Km</w:t>
            </w:r>
            <w:r w:rsidRPr="00A90040">
              <w:rPr>
                <w:rFonts w:ascii="Times New Roman" w:eastAsia="Times New Roman" w:hAnsi="Times New Roman" w:cs="Times New Roman"/>
                <w:color w:val="000000"/>
                <w:sz w:val="24"/>
                <w:szCs w:val="24"/>
                <w:vertAlign w:val="subscript"/>
                <w:lang w:val="en-GB"/>
              </w:rPr>
              <w:t>11a</w:t>
            </w:r>
            <w:r w:rsidRPr="00A90040">
              <w:rPr>
                <w:rFonts w:ascii="Times New Roman" w:eastAsia="Times New Roman" w:hAnsi="Times New Roman" w:cs="Times New Roman"/>
                <w:color w:val="000000"/>
                <w:sz w:val="24"/>
                <w:szCs w:val="24"/>
                <w:lang w:val="en-GB"/>
              </w:rPr>
              <w:t>))</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V11b = ((k1</w:t>
            </w:r>
            <w:r w:rsidRPr="00A90040">
              <w:rPr>
                <w:rFonts w:ascii="Times New Roman" w:eastAsia="Times New Roman" w:hAnsi="Times New Roman" w:cs="Times New Roman"/>
                <w:color w:val="000000"/>
                <w:sz w:val="24"/>
                <w:szCs w:val="24"/>
                <w:vertAlign w:val="subscript"/>
                <w:lang w:val="en-GB"/>
              </w:rPr>
              <w:t>11b</w:t>
            </w:r>
            <w:r w:rsidRPr="00A90040">
              <w:rPr>
                <w:rFonts w:ascii="Times New Roman" w:eastAsia="Times New Roman" w:hAnsi="Times New Roman" w:cs="Times New Roman"/>
                <w:color w:val="000000"/>
                <w:sz w:val="24"/>
                <w:szCs w:val="24"/>
                <w:lang w:val="en-GB"/>
              </w:rPr>
              <w:t>×[pRaf1]×MEK)/(1+((RKIP-[pRKIP])/k2</w:t>
            </w:r>
            <w:r w:rsidRPr="00A90040">
              <w:rPr>
                <w:rFonts w:ascii="Times New Roman" w:eastAsia="Times New Roman" w:hAnsi="Times New Roman" w:cs="Times New Roman"/>
                <w:color w:val="000000"/>
                <w:sz w:val="24"/>
                <w:szCs w:val="24"/>
                <w:vertAlign w:val="subscript"/>
                <w:lang w:val="en-GB"/>
              </w:rPr>
              <w:t>11b</w:t>
            </w:r>
            <w:r w:rsidRPr="00A90040">
              <w:rPr>
                <w:rFonts w:ascii="Times New Roman" w:eastAsia="Times New Roman" w:hAnsi="Times New Roman" w:cs="Times New Roman"/>
                <w:color w:val="000000"/>
                <w:sz w:val="24"/>
                <w:szCs w:val="24"/>
                <w:lang w:val="en-GB"/>
              </w:rPr>
              <w:t>)^2))</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V12 = ((Kcat</w:t>
            </w:r>
            <w:r w:rsidRPr="00A90040">
              <w:rPr>
                <w:rFonts w:ascii="Times New Roman" w:eastAsia="Times New Roman" w:hAnsi="Times New Roman" w:cs="Times New Roman"/>
                <w:color w:val="000000"/>
                <w:sz w:val="24"/>
                <w:szCs w:val="24"/>
                <w:vertAlign w:val="subscript"/>
                <w:lang w:val="en-GB"/>
              </w:rPr>
              <w:t>12</w:t>
            </w:r>
            <w:r w:rsidRPr="00A90040">
              <w:rPr>
                <w:rFonts w:ascii="Times New Roman" w:eastAsia="Times New Roman" w:hAnsi="Times New Roman" w:cs="Times New Roman"/>
                <w:color w:val="000000"/>
                <w:sz w:val="24"/>
                <w:szCs w:val="24"/>
                <w:lang w:val="en-GB"/>
              </w:rPr>
              <w:t>×[PP2A]×[pMEK])/([pMEK]+Km</w:t>
            </w:r>
            <w:r w:rsidRPr="00A90040">
              <w:rPr>
                <w:rFonts w:ascii="Times New Roman" w:eastAsia="Times New Roman" w:hAnsi="Times New Roman" w:cs="Times New Roman"/>
                <w:color w:val="000000"/>
                <w:sz w:val="24"/>
                <w:szCs w:val="24"/>
                <w:vertAlign w:val="subscript"/>
                <w:lang w:val="en-GB"/>
              </w:rPr>
              <w:t>12</w:t>
            </w:r>
            <w:r w:rsidRPr="00A90040">
              <w:rPr>
                <w:rFonts w:ascii="Times New Roman" w:eastAsia="Times New Roman" w:hAnsi="Times New Roman" w:cs="Times New Roman"/>
                <w:color w:val="000000"/>
                <w:sz w:val="24"/>
                <w:szCs w:val="24"/>
                <w:lang w:val="en-GB"/>
              </w:rPr>
              <w:t>)</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V13 = ((Kcat</w:t>
            </w:r>
            <w:r w:rsidRPr="00A90040">
              <w:rPr>
                <w:rFonts w:ascii="Times New Roman" w:eastAsia="Times New Roman" w:hAnsi="Times New Roman" w:cs="Times New Roman"/>
                <w:color w:val="000000"/>
                <w:sz w:val="24"/>
                <w:szCs w:val="24"/>
                <w:vertAlign w:val="subscript"/>
                <w:lang w:val="en-GB"/>
              </w:rPr>
              <w:t>13</w:t>
            </w:r>
            <w:r w:rsidRPr="00A90040">
              <w:rPr>
                <w:rFonts w:ascii="Times New Roman" w:eastAsia="Times New Roman" w:hAnsi="Times New Roman" w:cs="Times New Roman"/>
                <w:color w:val="000000"/>
                <w:sz w:val="24"/>
                <w:szCs w:val="24"/>
                <w:lang w:val="en-GB"/>
              </w:rPr>
              <w:t>×[pMEK]×ERK)/(ERK+Km</w:t>
            </w:r>
            <w:r w:rsidRPr="00A90040">
              <w:rPr>
                <w:rFonts w:ascii="Times New Roman" w:eastAsia="Times New Roman" w:hAnsi="Times New Roman" w:cs="Times New Roman"/>
                <w:color w:val="000000"/>
                <w:sz w:val="24"/>
                <w:szCs w:val="24"/>
                <w:vertAlign w:val="subscript"/>
                <w:lang w:val="en-GB"/>
              </w:rPr>
              <w:t>13</w:t>
            </w:r>
            <w:r w:rsidRPr="00A90040">
              <w:rPr>
                <w:rFonts w:ascii="Times New Roman" w:eastAsia="Times New Roman" w:hAnsi="Times New Roman" w:cs="Times New Roman"/>
                <w:color w:val="000000"/>
                <w:sz w:val="24"/>
                <w:szCs w:val="24"/>
                <w:lang w:val="en-GB"/>
              </w:rPr>
              <w:t>)</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V14 = ((Kcat</w:t>
            </w:r>
            <w:r w:rsidRPr="00A90040">
              <w:rPr>
                <w:rFonts w:ascii="Times New Roman" w:eastAsia="Times New Roman" w:hAnsi="Times New Roman" w:cs="Times New Roman"/>
                <w:color w:val="000000"/>
                <w:sz w:val="24"/>
                <w:szCs w:val="24"/>
                <w:vertAlign w:val="subscript"/>
                <w:lang w:val="en-GB"/>
              </w:rPr>
              <w:t>14</w:t>
            </w:r>
            <w:r w:rsidRPr="00A90040">
              <w:rPr>
                <w:rFonts w:ascii="Times New Roman" w:eastAsia="Times New Roman" w:hAnsi="Times New Roman" w:cs="Times New Roman"/>
                <w:color w:val="000000"/>
                <w:sz w:val="24"/>
                <w:szCs w:val="24"/>
                <w:lang w:val="en-GB"/>
              </w:rPr>
              <w:t>×[PP2A]×[pERK])/([pERK]+Km</w:t>
            </w:r>
            <w:r w:rsidRPr="00A90040">
              <w:rPr>
                <w:rFonts w:ascii="Times New Roman" w:eastAsia="Times New Roman" w:hAnsi="Times New Roman" w:cs="Times New Roman"/>
                <w:color w:val="000000"/>
                <w:sz w:val="24"/>
                <w:szCs w:val="24"/>
                <w:vertAlign w:val="subscript"/>
                <w:lang w:val="en-GB"/>
              </w:rPr>
              <w:t>14</w:t>
            </w:r>
            <w:r w:rsidRPr="00A90040">
              <w:rPr>
                <w:rFonts w:ascii="Times New Roman" w:eastAsia="Times New Roman" w:hAnsi="Times New Roman" w:cs="Times New Roman"/>
                <w:color w:val="000000"/>
                <w:sz w:val="24"/>
                <w:szCs w:val="24"/>
                <w:lang w:val="en-GB"/>
              </w:rPr>
              <w:t>))</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V15a = (k</w:t>
            </w:r>
            <w:r w:rsidRPr="00A90040">
              <w:rPr>
                <w:rFonts w:ascii="Times New Roman" w:eastAsia="Times New Roman" w:hAnsi="Times New Roman" w:cs="Times New Roman"/>
                <w:color w:val="000000"/>
                <w:sz w:val="24"/>
                <w:szCs w:val="24"/>
                <w:vertAlign w:val="subscript"/>
                <w:lang w:val="en-GB"/>
              </w:rPr>
              <w:t>15a</w:t>
            </w:r>
            <w:r w:rsidRPr="00A90040">
              <w:rPr>
                <w:rFonts w:ascii="Times New Roman" w:eastAsia="Times New Roman" w:hAnsi="Times New Roman" w:cs="Times New Roman"/>
                <w:color w:val="000000"/>
                <w:sz w:val="24"/>
                <w:szCs w:val="24"/>
                <w:lang w:val="en-GB"/>
              </w:rPr>
              <w:t>×[pERK]×(RKIP-[pRKIP]))</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V15b = (V</w:t>
            </w:r>
            <w:r w:rsidRPr="006C7E94">
              <w:rPr>
                <w:rFonts w:ascii="Times New Roman" w:eastAsia="Times New Roman" w:hAnsi="Times New Roman" w:cs="Times New Roman"/>
                <w:color w:val="000000"/>
                <w:sz w:val="24"/>
                <w:szCs w:val="24"/>
                <w:vertAlign w:val="subscript"/>
                <w:lang w:val="en-GB"/>
              </w:rPr>
              <w:t>15b</w:t>
            </w:r>
            <w:r w:rsidRPr="00A90040">
              <w:rPr>
                <w:rFonts w:ascii="Times New Roman" w:eastAsia="Times New Roman" w:hAnsi="Times New Roman" w:cs="Times New Roman"/>
                <w:color w:val="000000"/>
                <w:sz w:val="24"/>
                <w:szCs w:val="24"/>
                <w:lang w:val="en-GB"/>
              </w:rPr>
              <w:t>×[pRKIP])</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V15c = (k</w:t>
            </w:r>
            <w:r w:rsidRPr="00A90040">
              <w:rPr>
                <w:rFonts w:ascii="Times New Roman" w:eastAsia="Times New Roman" w:hAnsi="Times New Roman" w:cs="Times New Roman"/>
                <w:color w:val="000000"/>
                <w:sz w:val="24"/>
                <w:szCs w:val="24"/>
                <w:vertAlign w:val="subscript"/>
                <w:lang w:val="en-GB"/>
              </w:rPr>
              <w:t>15c</w:t>
            </w:r>
            <w:r w:rsidRPr="00A90040">
              <w:rPr>
                <w:rFonts w:ascii="Times New Roman" w:eastAsia="Times New Roman" w:hAnsi="Times New Roman" w:cs="Times New Roman"/>
                <w:color w:val="000000"/>
                <w:sz w:val="24"/>
                <w:szCs w:val="24"/>
                <w:lang w:val="en-GB"/>
              </w:rPr>
              <w:t>×RKIP)</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V16a = ((Kcat</w:t>
            </w:r>
            <w:r w:rsidRPr="00A90040">
              <w:rPr>
                <w:rFonts w:ascii="Times New Roman" w:eastAsia="Times New Roman" w:hAnsi="Times New Roman" w:cs="Times New Roman"/>
                <w:color w:val="000000"/>
                <w:sz w:val="24"/>
                <w:szCs w:val="24"/>
                <w:vertAlign w:val="subscript"/>
                <w:lang w:val="en-GB"/>
              </w:rPr>
              <w:t>16a</w:t>
            </w:r>
            <w:r w:rsidRPr="00A90040">
              <w:rPr>
                <w:rFonts w:ascii="Times New Roman" w:eastAsia="Times New Roman" w:hAnsi="Times New Roman" w:cs="Times New Roman"/>
                <w:color w:val="000000"/>
                <w:sz w:val="24"/>
                <w:szCs w:val="24"/>
                <w:lang w:val="en-GB"/>
              </w:rPr>
              <w:t>×[pRas]×[B-Raf])/(B-Raf+[16a].Km</w:t>
            </w:r>
            <w:r w:rsidRPr="00A90040">
              <w:rPr>
                <w:rFonts w:ascii="Times New Roman" w:eastAsia="Times New Roman" w:hAnsi="Times New Roman" w:cs="Times New Roman"/>
                <w:color w:val="000000"/>
                <w:sz w:val="24"/>
                <w:szCs w:val="24"/>
                <w:vertAlign w:val="subscript"/>
                <w:lang w:val="en-GB"/>
              </w:rPr>
              <w:t>16a</w:t>
            </w:r>
            <w:r w:rsidRPr="00A90040">
              <w:rPr>
                <w:rFonts w:ascii="Times New Roman" w:eastAsia="Times New Roman" w:hAnsi="Times New Roman" w:cs="Times New Roman"/>
                <w:color w:val="000000"/>
                <w:sz w:val="24"/>
                <w:szCs w:val="24"/>
                <w:lang w:val="en-GB"/>
              </w:rPr>
              <w:t>))</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V16b = ((Kcat</w:t>
            </w:r>
            <w:r w:rsidRPr="00A90040">
              <w:rPr>
                <w:rFonts w:ascii="Times New Roman" w:eastAsia="Times New Roman" w:hAnsi="Times New Roman" w:cs="Times New Roman"/>
                <w:color w:val="000000"/>
                <w:sz w:val="24"/>
                <w:szCs w:val="24"/>
                <w:vertAlign w:val="subscript"/>
                <w:lang w:val="en-GB"/>
              </w:rPr>
              <w:t>16b</w:t>
            </w:r>
            <w:r w:rsidRPr="00A90040">
              <w:rPr>
                <w:rFonts w:ascii="Times New Roman" w:eastAsia="Times New Roman" w:hAnsi="Times New Roman" w:cs="Times New Roman"/>
                <w:color w:val="000000"/>
                <w:sz w:val="24"/>
                <w:szCs w:val="24"/>
                <w:lang w:val="en-GB"/>
              </w:rPr>
              <w:t>×[pRap1]×B-Raf)/(B-Raf+Km</w:t>
            </w:r>
            <w:r w:rsidRPr="00A90040">
              <w:rPr>
                <w:rFonts w:ascii="Times New Roman" w:eastAsia="Times New Roman" w:hAnsi="Times New Roman" w:cs="Times New Roman"/>
                <w:color w:val="000000"/>
                <w:sz w:val="24"/>
                <w:szCs w:val="24"/>
                <w:vertAlign w:val="subscript"/>
                <w:lang w:val="en-GB"/>
              </w:rPr>
              <w:t>16b</w:t>
            </w:r>
            <w:r w:rsidRPr="00A90040">
              <w:rPr>
                <w:rFonts w:ascii="Times New Roman" w:eastAsia="Times New Roman" w:hAnsi="Times New Roman" w:cs="Times New Roman"/>
                <w:color w:val="000000"/>
                <w:sz w:val="24"/>
                <w:szCs w:val="24"/>
                <w:lang w:val="en-GB"/>
              </w:rPr>
              <w:t>))</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V17a = ((Kcat</w:t>
            </w:r>
            <w:r w:rsidRPr="00A90040">
              <w:rPr>
                <w:rFonts w:ascii="Times New Roman" w:eastAsia="Times New Roman" w:hAnsi="Times New Roman" w:cs="Times New Roman"/>
                <w:color w:val="000000"/>
                <w:sz w:val="24"/>
                <w:szCs w:val="24"/>
                <w:vertAlign w:val="subscript"/>
                <w:lang w:val="en-GB"/>
              </w:rPr>
              <w:t>17a</w:t>
            </w:r>
            <w:r w:rsidRPr="00A90040">
              <w:rPr>
                <w:rFonts w:ascii="Times New Roman" w:eastAsia="Times New Roman" w:hAnsi="Times New Roman" w:cs="Times New Roman"/>
                <w:color w:val="000000"/>
                <w:sz w:val="24"/>
                <w:szCs w:val="24"/>
                <w:lang w:val="en-GB"/>
              </w:rPr>
              <w:t>×RafPPtase×[pB-Raf])/([pB-Raf]+Km</w:t>
            </w:r>
            <w:r w:rsidRPr="00A90040">
              <w:rPr>
                <w:rFonts w:ascii="Times New Roman" w:eastAsia="Times New Roman" w:hAnsi="Times New Roman" w:cs="Times New Roman"/>
                <w:color w:val="000000"/>
                <w:sz w:val="24"/>
                <w:szCs w:val="24"/>
                <w:vertAlign w:val="subscript"/>
                <w:lang w:val="en-GB"/>
              </w:rPr>
              <w:t>17a</w:t>
            </w:r>
            <w:r w:rsidRPr="00A90040">
              <w:rPr>
                <w:rFonts w:ascii="Times New Roman" w:eastAsia="Times New Roman" w:hAnsi="Times New Roman" w:cs="Times New Roman"/>
                <w:color w:val="000000"/>
                <w:sz w:val="24"/>
                <w:szCs w:val="24"/>
                <w:lang w:val="en-GB"/>
              </w:rPr>
              <w:t>))</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V17b = ((Kcat</w:t>
            </w:r>
            <w:r w:rsidRPr="00A90040">
              <w:rPr>
                <w:rFonts w:ascii="Times New Roman" w:eastAsia="Times New Roman" w:hAnsi="Times New Roman" w:cs="Times New Roman"/>
                <w:color w:val="000000"/>
                <w:sz w:val="24"/>
                <w:szCs w:val="24"/>
                <w:vertAlign w:val="subscript"/>
                <w:lang w:val="en-GB"/>
              </w:rPr>
              <w:t>17b</w:t>
            </w:r>
            <w:r w:rsidRPr="00A90040">
              <w:rPr>
                <w:rFonts w:ascii="Times New Roman" w:eastAsia="Times New Roman" w:hAnsi="Times New Roman" w:cs="Times New Roman"/>
                <w:color w:val="000000"/>
                <w:sz w:val="24"/>
                <w:szCs w:val="24"/>
                <w:lang w:val="en-GB"/>
              </w:rPr>
              <w:t>×pAkt×[pB-Raf])/([pB-Raf]+Km</w:t>
            </w:r>
            <w:r w:rsidRPr="00A90040">
              <w:rPr>
                <w:rFonts w:ascii="Times New Roman" w:eastAsia="Times New Roman" w:hAnsi="Times New Roman" w:cs="Times New Roman"/>
                <w:color w:val="000000"/>
                <w:sz w:val="24"/>
                <w:szCs w:val="24"/>
                <w:vertAlign w:val="subscript"/>
                <w:lang w:val="en-GB"/>
              </w:rPr>
              <w:t>17b</w:t>
            </w:r>
            <w:r w:rsidRPr="00A90040">
              <w:rPr>
                <w:rFonts w:ascii="Times New Roman" w:eastAsia="Times New Roman" w:hAnsi="Times New Roman" w:cs="Times New Roman"/>
                <w:color w:val="000000"/>
                <w:sz w:val="24"/>
                <w:szCs w:val="24"/>
                <w:lang w:val="en-GB"/>
              </w:rPr>
              <w:t>))</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V18a = (k</w:t>
            </w:r>
            <w:r w:rsidRPr="00A90040">
              <w:rPr>
                <w:rFonts w:ascii="Times New Roman" w:eastAsia="Times New Roman" w:hAnsi="Times New Roman" w:cs="Times New Roman"/>
                <w:color w:val="000000"/>
                <w:sz w:val="24"/>
                <w:szCs w:val="24"/>
                <w:vertAlign w:val="subscript"/>
                <w:lang w:val="en-GB"/>
              </w:rPr>
              <w:t>18a</w:t>
            </w:r>
            <w:r w:rsidRPr="00A90040">
              <w:rPr>
                <w:rFonts w:ascii="Times New Roman" w:eastAsia="Times New Roman" w:hAnsi="Times New Roman" w:cs="Times New Roman"/>
                <w:color w:val="000000"/>
                <w:sz w:val="24"/>
                <w:szCs w:val="24"/>
                <w:lang w:val="en-GB"/>
              </w:rPr>
              <w:t>×[pP90Rsk])</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V18b = ((Kcat</w:t>
            </w:r>
            <w:r w:rsidRPr="00A90040">
              <w:rPr>
                <w:rFonts w:ascii="Times New Roman" w:eastAsia="Times New Roman" w:hAnsi="Times New Roman" w:cs="Times New Roman"/>
                <w:color w:val="000000"/>
                <w:sz w:val="24"/>
                <w:szCs w:val="24"/>
                <w:vertAlign w:val="subscript"/>
                <w:lang w:val="en-GB"/>
              </w:rPr>
              <w:t>18b</w:t>
            </w:r>
            <w:r w:rsidRPr="00A90040">
              <w:rPr>
                <w:rFonts w:ascii="Times New Roman" w:eastAsia="Times New Roman" w:hAnsi="Times New Roman" w:cs="Times New Roman"/>
                <w:color w:val="000000"/>
                <w:sz w:val="24"/>
                <w:szCs w:val="24"/>
                <w:lang w:val="en-GB"/>
              </w:rPr>
              <w:t>×[pERK]×P90Rsk)/(P90Rsk+Km</w:t>
            </w:r>
            <w:r w:rsidRPr="00A90040">
              <w:rPr>
                <w:rFonts w:ascii="Times New Roman" w:eastAsia="Times New Roman" w:hAnsi="Times New Roman" w:cs="Times New Roman"/>
                <w:color w:val="000000"/>
                <w:sz w:val="24"/>
                <w:szCs w:val="24"/>
                <w:vertAlign w:val="subscript"/>
                <w:lang w:val="en-GB"/>
              </w:rPr>
              <w:t>18b</w:t>
            </w:r>
            <w:r w:rsidRPr="00A90040">
              <w:rPr>
                <w:rFonts w:ascii="Times New Roman" w:eastAsia="Times New Roman" w:hAnsi="Times New Roman" w:cs="Times New Roman"/>
                <w:color w:val="000000"/>
                <w:sz w:val="24"/>
                <w:szCs w:val="24"/>
                <w:lang w:val="en-GB"/>
              </w:rPr>
              <w:t>))</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V19a = ((Kcat</w:t>
            </w:r>
            <w:r w:rsidRPr="00A90040">
              <w:rPr>
                <w:rFonts w:ascii="Times New Roman" w:eastAsia="Times New Roman" w:hAnsi="Times New Roman" w:cs="Times New Roman"/>
                <w:color w:val="000000"/>
                <w:sz w:val="24"/>
                <w:szCs w:val="24"/>
                <w:vertAlign w:val="subscript"/>
                <w:lang w:val="en-GB"/>
              </w:rPr>
              <w:t>19a</w:t>
            </w:r>
            <w:r w:rsidRPr="00A90040">
              <w:rPr>
                <w:rFonts w:ascii="Times New Roman" w:eastAsia="Times New Roman" w:hAnsi="Times New Roman" w:cs="Times New Roman"/>
                <w:color w:val="000000"/>
                <w:sz w:val="24"/>
                <w:szCs w:val="24"/>
                <w:lang w:val="en-GB"/>
              </w:rPr>
              <w:t>×bEGFR×PI3K)/(PI3K+Km</w:t>
            </w:r>
            <w:r w:rsidRPr="00A90040">
              <w:rPr>
                <w:rFonts w:ascii="Times New Roman" w:eastAsia="Times New Roman" w:hAnsi="Times New Roman" w:cs="Times New Roman"/>
                <w:color w:val="000000"/>
                <w:sz w:val="24"/>
                <w:szCs w:val="24"/>
                <w:vertAlign w:val="subscript"/>
                <w:lang w:val="en-GB"/>
              </w:rPr>
              <w:t>19a</w:t>
            </w:r>
            <w:r w:rsidRPr="00A90040">
              <w:rPr>
                <w:rFonts w:ascii="Times New Roman" w:eastAsia="Times New Roman" w:hAnsi="Times New Roman" w:cs="Times New Roman"/>
                <w:color w:val="000000"/>
                <w:sz w:val="24"/>
                <w:szCs w:val="24"/>
                <w:lang w:val="en-GB"/>
              </w:rPr>
              <w:t>))</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V19b = ((Kcat</w:t>
            </w:r>
            <w:r w:rsidRPr="00A90040">
              <w:rPr>
                <w:rFonts w:ascii="Times New Roman" w:eastAsia="Times New Roman" w:hAnsi="Times New Roman" w:cs="Times New Roman"/>
                <w:color w:val="000000"/>
                <w:sz w:val="24"/>
                <w:szCs w:val="24"/>
                <w:vertAlign w:val="subscript"/>
                <w:lang w:val="en-GB"/>
              </w:rPr>
              <w:t>19b</w:t>
            </w:r>
            <w:r w:rsidRPr="00A90040">
              <w:rPr>
                <w:rFonts w:ascii="Times New Roman" w:eastAsia="Times New Roman" w:hAnsi="Times New Roman" w:cs="Times New Roman"/>
                <w:color w:val="000000"/>
                <w:sz w:val="24"/>
                <w:szCs w:val="24"/>
                <w:lang w:val="en-GB"/>
              </w:rPr>
              <w:t>×[pRas]×PI3K)/(PI3K+Km</w:t>
            </w:r>
            <w:r w:rsidRPr="00A90040">
              <w:rPr>
                <w:rFonts w:ascii="Times New Roman" w:eastAsia="Times New Roman" w:hAnsi="Times New Roman" w:cs="Times New Roman"/>
                <w:color w:val="000000"/>
                <w:sz w:val="24"/>
                <w:szCs w:val="24"/>
                <w:vertAlign w:val="subscript"/>
                <w:lang w:val="en-GB"/>
              </w:rPr>
              <w:t>19b</w:t>
            </w:r>
            <w:r w:rsidRPr="00A90040">
              <w:rPr>
                <w:rFonts w:ascii="Times New Roman" w:eastAsia="Times New Roman" w:hAnsi="Times New Roman" w:cs="Times New Roman"/>
                <w:color w:val="000000"/>
                <w:sz w:val="24"/>
                <w:szCs w:val="24"/>
                <w:lang w:val="en-GB"/>
              </w:rPr>
              <w:t>))</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V19c = ([k</w:t>
            </w:r>
            <w:r w:rsidRPr="00A90040">
              <w:rPr>
                <w:rFonts w:ascii="Times New Roman" w:eastAsia="Times New Roman" w:hAnsi="Times New Roman" w:cs="Times New Roman"/>
                <w:color w:val="000000"/>
                <w:sz w:val="24"/>
                <w:szCs w:val="24"/>
                <w:vertAlign w:val="subscript"/>
                <w:lang w:val="en-GB"/>
              </w:rPr>
              <w:t>19c</w:t>
            </w:r>
            <w:r w:rsidRPr="00A90040">
              <w:rPr>
                <w:rFonts w:ascii="Times New Roman" w:eastAsia="Times New Roman" w:hAnsi="Times New Roman" w:cs="Times New Roman"/>
                <w:color w:val="000000"/>
                <w:sz w:val="24"/>
                <w:szCs w:val="24"/>
                <w:lang w:val="en-GB"/>
              </w:rPr>
              <w:t>×[pPI3K])</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V20 = ((Kcat</w:t>
            </w:r>
            <w:r w:rsidRPr="00A90040">
              <w:rPr>
                <w:rFonts w:ascii="Times New Roman" w:eastAsia="Times New Roman" w:hAnsi="Times New Roman" w:cs="Times New Roman"/>
                <w:color w:val="000000"/>
                <w:sz w:val="24"/>
                <w:szCs w:val="24"/>
                <w:vertAlign w:val="subscript"/>
                <w:lang w:val="en-GB"/>
              </w:rPr>
              <w:t>20</w:t>
            </w:r>
            <w:r w:rsidRPr="00A90040">
              <w:rPr>
                <w:rFonts w:ascii="Times New Roman" w:eastAsia="Times New Roman" w:hAnsi="Times New Roman" w:cs="Times New Roman"/>
                <w:color w:val="000000"/>
                <w:sz w:val="24"/>
                <w:szCs w:val="24"/>
                <w:lang w:val="en-GB"/>
              </w:rPr>
              <w:t>×[pPI3K]×PIP2)/(PIP2+Km</w:t>
            </w:r>
            <w:r w:rsidRPr="00A90040">
              <w:rPr>
                <w:rFonts w:ascii="Times New Roman" w:eastAsia="Times New Roman" w:hAnsi="Times New Roman" w:cs="Times New Roman"/>
                <w:color w:val="000000"/>
                <w:sz w:val="24"/>
                <w:szCs w:val="24"/>
                <w:vertAlign w:val="subscript"/>
                <w:lang w:val="en-GB"/>
              </w:rPr>
              <w:t>20</w:t>
            </w:r>
            <w:r w:rsidRPr="00A90040">
              <w:rPr>
                <w:rFonts w:ascii="Times New Roman" w:eastAsia="Times New Roman" w:hAnsi="Times New Roman" w:cs="Times New Roman"/>
                <w:color w:val="000000"/>
                <w:sz w:val="24"/>
                <w:szCs w:val="24"/>
                <w:lang w:val="en-GB"/>
              </w:rPr>
              <w:t>))</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V21 = ((Kcat</w:t>
            </w:r>
            <w:r w:rsidRPr="00A90040">
              <w:rPr>
                <w:rFonts w:ascii="Times New Roman" w:eastAsia="Times New Roman" w:hAnsi="Times New Roman" w:cs="Times New Roman"/>
                <w:color w:val="000000"/>
                <w:sz w:val="24"/>
                <w:szCs w:val="24"/>
                <w:vertAlign w:val="subscript"/>
                <w:lang w:val="en-GB"/>
              </w:rPr>
              <w:t>21</w:t>
            </w:r>
            <w:r w:rsidRPr="00A90040">
              <w:rPr>
                <w:rFonts w:ascii="Times New Roman" w:eastAsia="Times New Roman" w:hAnsi="Times New Roman" w:cs="Times New Roman"/>
                <w:color w:val="000000"/>
                <w:sz w:val="24"/>
                <w:szCs w:val="24"/>
                <w:lang w:val="en-GB"/>
              </w:rPr>
              <w:t>×PTEN×PIP3)/(PIP3+Km</w:t>
            </w:r>
            <w:r w:rsidRPr="00A90040">
              <w:rPr>
                <w:rFonts w:ascii="Times New Roman" w:eastAsia="Times New Roman" w:hAnsi="Times New Roman" w:cs="Times New Roman"/>
                <w:color w:val="000000"/>
                <w:sz w:val="24"/>
                <w:szCs w:val="24"/>
                <w:vertAlign w:val="subscript"/>
                <w:lang w:val="en-GB"/>
              </w:rPr>
              <w:t>21</w:t>
            </w:r>
            <w:r w:rsidRPr="00A90040">
              <w:rPr>
                <w:rFonts w:ascii="Times New Roman" w:eastAsia="Times New Roman" w:hAnsi="Times New Roman" w:cs="Times New Roman"/>
                <w:color w:val="000000"/>
                <w:sz w:val="24"/>
                <w:szCs w:val="24"/>
                <w:lang w:val="en-GB"/>
              </w:rPr>
              <w:t>))</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V22a = ((Kcat</w:t>
            </w:r>
            <w:r w:rsidRPr="00A90040">
              <w:rPr>
                <w:rFonts w:ascii="Times New Roman" w:eastAsia="Times New Roman" w:hAnsi="Times New Roman" w:cs="Times New Roman"/>
                <w:color w:val="000000"/>
                <w:sz w:val="24"/>
                <w:szCs w:val="24"/>
                <w:vertAlign w:val="subscript"/>
                <w:lang w:val="en-GB"/>
              </w:rPr>
              <w:t>22a</w:t>
            </w:r>
            <w:r w:rsidRPr="00A90040">
              <w:rPr>
                <w:rFonts w:ascii="Times New Roman" w:eastAsia="Times New Roman" w:hAnsi="Times New Roman" w:cs="Times New Roman"/>
                <w:color w:val="000000"/>
                <w:sz w:val="24"/>
                <w:szCs w:val="24"/>
                <w:lang w:val="en-GB"/>
              </w:rPr>
              <w:t>×PIP3×Akt)/(Akt+Km</w:t>
            </w:r>
            <w:r w:rsidRPr="00A90040">
              <w:rPr>
                <w:rFonts w:ascii="Times New Roman" w:eastAsia="Times New Roman" w:hAnsi="Times New Roman" w:cs="Times New Roman"/>
                <w:color w:val="000000"/>
                <w:sz w:val="24"/>
                <w:szCs w:val="24"/>
                <w:vertAlign w:val="subscript"/>
                <w:lang w:val="en-GB"/>
              </w:rPr>
              <w:t>22a</w:t>
            </w:r>
            <w:r w:rsidRPr="00A90040">
              <w:rPr>
                <w:rFonts w:ascii="Times New Roman" w:eastAsia="Times New Roman" w:hAnsi="Times New Roman" w:cs="Times New Roman"/>
                <w:color w:val="000000"/>
                <w:sz w:val="24"/>
                <w:szCs w:val="24"/>
                <w:lang w:val="en-GB"/>
              </w:rPr>
              <w:t>)</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V22b = (Kcat</w:t>
            </w:r>
            <w:r w:rsidRPr="00A90040">
              <w:rPr>
                <w:rFonts w:ascii="Times New Roman" w:eastAsia="Times New Roman" w:hAnsi="Times New Roman" w:cs="Times New Roman"/>
                <w:color w:val="000000"/>
                <w:sz w:val="24"/>
                <w:szCs w:val="24"/>
                <w:vertAlign w:val="subscript"/>
                <w:lang w:val="en-GB"/>
              </w:rPr>
              <w:t>22b</w:t>
            </w:r>
            <w:r w:rsidRPr="00A90040">
              <w:rPr>
                <w:rFonts w:ascii="Times New Roman" w:eastAsia="Times New Roman" w:hAnsi="Times New Roman" w:cs="Times New Roman"/>
                <w:color w:val="000000"/>
                <w:sz w:val="24"/>
                <w:szCs w:val="24"/>
                <w:lang w:val="en-GB"/>
              </w:rPr>
              <w:t>×Aktp/(Km</w:t>
            </w:r>
            <w:r w:rsidRPr="00A90040">
              <w:rPr>
                <w:rFonts w:ascii="Times New Roman" w:eastAsia="Times New Roman" w:hAnsi="Times New Roman" w:cs="Times New Roman"/>
                <w:color w:val="000000"/>
                <w:sz w:val="24"/>
                <w:szCs w:val="24"/>
                <w:vertAlign w:val="subscript"/>
                <w:lang w:val="en-GB"/>
              </w:rPr>
              <w:t>22b</w:t>
            </w:r>
            <w:r w:rsidRPr="00A90040">
              <w:rPr>
                <w:rFonts w:ascii="Times New Roman" w:eastAsia="Times New Roman" w:hAnsi="Times New Roman" w:cs="Times New Roman"/>
                <w:color w:val="000000"/>
                <w:sz w:val="24"/>
                <w:szCs w:val="24"/>
                <w:lang w:val="en-GB"/>
              </w:rPr>
              <w:t>+Aktp))</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V23a = ((Kcat</w:t>
            </w:r>
            <w:r w:rsidRPr="00A90040">
              <w:rPr>
                <w:rFonts w:ascii="Times New Roman" w:eastAsia="Times New Roman" w:hAnsi="Times New Roman" w:cs="Times New Roman"/>
                <w:color w:val="000000"/>
                <w:sz w:val="24"/>
                <w:szCs w:val="24"/>
                <w:vertAlign w:val="subscript"/>
                <w:lang w:val="en-GB"/>
              </w:rPr>
              <w:t>23a</w:t>
            </w:r>
            <w:r w:rsidRPr="00A90040">
              <w:rPr>
                <w:rFonts w:ascii="Times New Roman" w:eastAsia="Times New Roman" w:hAnsi="Times New Roman" w:cs="Times New Roman"/>
                <w:color w:val="000000"/>
                <w:sz w:val="24"/>
                <w:szCs w:val="24"/>
                <w:lang w:val="en-GB"/>
              </w:rPr>
              <w:t>×bEGFR×C3G)/(C3G+[23a].Km</w:t>
            </w:r>
            <w:r w:rsidRPr="00A90040">
              <w:rPr>
                <w:rFonts w:ascii="Times New Roman" w:eastAsia="Times New Roman" w:hAnsi="Times New Roman" w:cs="Times New Roman"/>
                <w:color w:val="000000"/>
                <w:sz w:val="24"/>
                <w:szCs w:val="24"/>
                <w:vertAlign w:val="subscript"/>
                <w:lang w:val="en-GB"/>
              </w:rPr>
              <w:t>23a</w:t>
            </w:r>
            <w:r w:rsidRPr="00A90040">
              <w:rPr>
                <w:rFonts w:ascii="Times New Roman" w:eastAsia="Times New Roman" w:hAnsi="Times New Roman" w:cs="Times New Roman"/>
                <w:color w:val="000000"/>
                <w:sz w:val="24"/>
                <w:szCs w:val="24"/>
                <w:lang w:val="en-GB"/>
              </w:rPr>
              <w:t>))</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V23b = ([k</w:t>
            </w:r>
            <w:r w:rsidRPr="00A90040">
              <w:rPr>
                <w:rFonts w:ascii="Times New Roman" w:eastAsia="Times New Roman" w:hAnsi="Times New Roman" w:cs="Times New Roman"/>
                <w:color w:val="000000"/>
                <w:sz w:val="24"/>
                <w:szCs w:val="24"/>
                <w:vertAlign w:val="subscript"/>
                <w:lang w:val="en-GB"/>
              </w:rPr>
              <w:t>23b</w:t>
            </w:r>
            <w:r w:rsidRPr="00A90040">
              <w:rPr>
                <w:rFonts w:ascii="Times New Roman" w:eastAsia="Times New Roman" w:hAnsi="Times New Roman" w:cs="Times New Roman"/>
                <w:color w:val="000000"/>
                <w:sz w:val="24"/>
                <w:szCs w:val="24"/>
                <w:lang w:val="en-GB"/>
              </w:rPr>
              <w:t>×[pC3G])</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V24 = ((Kcat</w:t>
            </w:r>
            <w:r w:rsidRPr="00A90040">
              <w:rPr>
                <w:rFonts w:ascii="Times New Roman" w:eastAsia="Times New Roman" w:hAnsi="Times New Roman" w:cs="Times New Roman"/>
                <w:color w:val="000000"/>
                <w:sz w:val="24"/>
                <w:szCs w:val="24"/>
                <w:vertAlign w:val="subscript"/>
                <w:lang w:val="en-GB"/>
              </w:rPr>
              <w:t>24</w:t>
            </w:r>
            <w:r w:rsidRPr="00A90040">
              <w:rPr>
                <w:rFonts w:ascii="Times New Roman" w:eastAsia="Times New Roman" w:hAnsi="Times New Roman" w:cs="Times New Roman"/>
                <w:color w:val="000000"/>
                <w:sz w:val="24"/>
                <w:szCs w:val="24"/>
                <w:lang w:val="en-GB"/>
              </w:rPr>
              <w:t>×[pC3G]×Rap1)/(Rap1+Km</w:t>
            </w:r>
            <w:r w:rsidRPr="00A90040">
              <w:rPr>
                <w:rFonts w:ascii="Times New Roman" w:eastAsia="Times New Roman" w:hAnsi="Times New Roman" w:cs="Times New Roman"/>
                <w:color w:val="000000"/>
                <w:sz w:val="24"/>
                <w:szCs w:val="24"/>
                <w:vertAlign w:val="subscript"/>
                <w:lang w:val="en-GB"/>
              </w:rPr>
              <w:t>24</w:t>
            </w:r>
            <w:r w:rsidRPr="00A90040">
              <w:rPr>
                <w:rFonts w:ascii="Times New Roman" w:eastAsia="Times New Roman" w:hAnsi="Times New Roman" w:cs="Times New Roman"/>
                <w:color w:val="000000"/>
                <w:sz w:val="24"/>
                <w:szCs w:val="24"/>
                <w:lang w:val="en-GB"/>
              </w:rPr>
              <w:t>))</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V25 = ((Kcat</w:t>
            </w:r>
            <w:r w:rsidRPr="00A90040">
              <w:rPr>
                <w:rFonts w:ascii="Times New Roman" w:eastAsia="Times New Roman" w:hAnsi="Times New Roman" w:cs="Times New Roman"/>
                <w:color w:val="000000"/>
                <w:sz w:val="24"/>
                <w:szCs w:val="24"/>
                <w:vertAlign w:val="subscript"/>
                <w:lang w:val="en-GB"/>
              </w:rPr>
              <w:t>25</w:t>
            </w:r>
            <w:r w:rsidRPr="00A90040">
              <w:rPr>
                <w:rFonts w:ascii="Times New Roman" w:eastAsia="Times New Roman" w:hAnsi="Times New Roman" w:cs="Times New Roman"/>
                <w:color w:val="000000"/>
                <w:sz w:val="24"/>
                <w:szCs w:val="24"/>
                <w:lang w:val="en-GB"/>
              </w:rPr>
              <w:t>×Rap1Gap×[pRap1])/([pRap1]+Km</w:t>
            </w:r>
            <w:r w:rsidRPr="00A90040">
              <w:rPr>
                <w:rFonts w:ascii="Times New Roman" w:eastAsia="Times New Roman" w:hAnsi="Times New Roman" w:cs="Times New Roman"/>
                <w:color w:val="000000"/>
                <w:sz w:val="24"/>
                <w:szCs w:val="24"/>
                <w:vertAlign w:val="subscript"/>
                <w:lang w:val="en-GB"/>
              </w:rPr>
              <w:t>25</w:t>
            </w:r>
            <w:r w:rsidRPr="00A90040">
              <w:rPr>
                <w:rFonts w:ascii="Times New Roman" w:eastAsia="Times New Roman" w:hAnsi="Times New Roman" w:cs="Times New Roman"/>
                <w:color w:val="000000"/>
                <w:sz w:val="24"/>
                <w:szCs w:val="24"/>
                <w:lang w:val="en-GB"/>
              </w:rPr>
              <w:t>))</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V26a = V/(1+(GSK3β/k</w:t>
            </w:r>
            <w:r w:rsidRPr="00A90040">
              <w:rPr>
                <w:rFonts w:ascii="Times New Roman" w:eastAsia="Times New Roman" w:hAnsi="Times New Roman" w:cs="Times New Roman"/>
                <w:color w:val="000000"/>
                <w:sz w:val="24"/>
                <w:szCs w:val="24"/>
                <w:vertAlign w:val="subscript"/>
                <w:lang w:val="en-GB"/>
              </w:rPr>
              <w:t>26a</w:t>
            </w:r>
            <w:r w:rsidRPr="00A90040">
              <w:rPr>
                <w:rFonts w:ascii="Times New Roman" w:eastAsia="Times New Roman" w:hAnsi="Times New Roman" w:cs="Times New Roman"/>
                <w:color w:val="000000"/>
                <w:sz w:val="24"/>
                <w:szCs w:val="24"/>
                <w:lang w:val="en-GB"/>
              </w:rPr>
              <w:t>)^2.5)</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V26b = (k</w:t>
            </w:r>
            <w:r w:rsidRPr="00A90040">
              <w:rPr>
                <w:rFonts w:ascii="Times New Roman" w:eastAsia="Times New Roman" w:hAnsi="Times New Roman" w:cs="Times New Roman"/>
                <w:color w:val="000000"/>
                <w:sz w:val="24"/>
                <w:szCs w:val="24"/>
                <w:vertAlign w:val="subscript"/>
                <w:lang w:val="en-GB"/>
              </w:rPr>
              <w:t>26b</w:t>
            </w:r>
            <w:r w:rsidRPr="00A90040">
              <w:rPr>
                <w:rFonts w:ascii="Times New Roman" w:eastAsia="Times New Roman" w:hAnsi="Times New Roman" w:cs="Times New Roman"/>
                <w:color w:val="000000"/>
                <w:sz w:val="24"/>
                <w:szCs w:val="24"/>
                <w:lang w:val="en-GB"/>
              </w:rPr>
              <w:t>×PKCδ)</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V27a = (Kcat</w:t>
            </w:r>
            <w:r w:rsidRPr="00A90040">
              <w:rPr>
                <w:rFonts w:ascii="Times New Roman" w:eastAsia="Times New Roman" w:hAnsi="Times New Roman" w:cs="Times New Roman"/>
                <w:color w:val="000000"/>
                <w:sz w:val="24"/>
                <w:szCs w:val="24"/>
                <w:vertAlign w:val="subscript"/>
                <w:lang w:val="en-GB"/>
              </w:rPr>
              <w:t>27a</w:t>
            </w:r>
            <w:r w:rsidRPr="00A90040">
              <w:rPr>
                <w:rFonts w:ascii="Times New Roman" w:eastAsia="Times New Roman" w:hAnsi="Times New Roman" w:cs="Times New Roman"/>
                <w:color w:val="000000"/>
                <w:sz w:val="24"/>
                <w:szCs w:val="24"/>
                <w:lang w:val="en-GB"/>
              </w:rPr>
              <w:t>×pGSK3β[pERK])</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V27b = (Kcat</w:t>
            </w:r>
            <w:r w:rsidRPr="00A90040">
              <w:rPr>
                <w:rFonts w:ascii="Times New Roman" w:eastAsia="Times New Roman" w:hAnsi="Times New Roman" w:cs="Times New Roman"/>
                <w:color w:val="000000"/>
                <w:sz w:val="24"/>
                <w:szCs w:val="24"/>
                <w:vertAlign w:val="subscript"/>
                <w:lang w:val="en-GB"/>
              </w:rPr>
              <w:t>27b</w:t>
            </w:r>
            <w:r w:rsidRPr="00A90040">
              <w:rPr>
                <w:rFonts w:ascii="Times New Roman" w:eastAsia="Times New Roman" w:hAnsi="Times New Roman" w:cs="Times New Roman"/>
                <w:color w:val="000000"/>
                <w:sz w:val="24"/>
                <w:szCs w:val="24"/>
                <w:lang w:val="en-GB"/>
              </w:rPr>
              <w:t>×GSK3β×pAkt)</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V27c = (k</w:t>
            </w:r>
            <w:r w:rsidRPr="00A90040">
              <w:rPr>
                <w:rFonts w:ascii="Times New Roman" w:eastAsia="Times New Roman" w:hAnsi="Times New Roman" w:cs="Times New Roman"/>
                <w:color w:val="000000"/>
                <w:sz w:val="24"/>
                <w:szCs w:val="24"/>
                <w:vertAlign w:val="subscript"/>
                <w:lang w:val="en-GB"/>
              </w:rPr>
              <w:t>27c</w:t>
            </w:r>
            <w:r w:rsidRPr="00A90040">
              <w:rPr>
                <w:rFonts w:ascii="Times New Roman" w:eastAsia="Times New Roman" w:hAnsi="Times New Roman" w:cs="Times New Roman"/>
                <w:color w:val="000000"/>
                <w:sz w:val="24"/>
                <w:szCs w:val="24"/>
                <w:lang w:val="en-GB"/>
              </w:rPr>
              <w:t>×RKIP)</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V27d = (Kcat</w:t>
            </w:r>
            <w:r w:rsidRPr="00A90040">
              <w:rPr>
                <w:rFonts w:ascii="Times New Roman" w:eastAsia="Times New Roman" w:hAnsi="Times New Roman" w:cs="Times New Roman"/>
                <w:color w:val="000000"/>
                <w:sz w:val="24"/>
                <w:szCs w:val="24"/>
                <w:vertAlign w:val="subscript"/>
                <w:lang w:val="en-GB"/>
              </w:rPr>
              <w:t>27d</w:t>
            </w:r>
            <w:r w:rsidRPr="00A90040">
              <w:rPr>
                <w:rFonts w:ascii="Times New Roman" w:eastAsia="Times New Roman" w:hAnsi="Times New Roman" w:cs="Times New Roman"/>
                <w:color w:val="000000"/>
                <w:sz w:val="24"/>
                <w:szCs w:val="24"/>
                <w:lang w:val="en-GB"/>
              </w:rPr>
              <w:t>×[pGSK3β])</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V28 = (k</w:t>
            </w:r>
            <w:r w:rsidRPr="00A90040">
              <w:rPr>
                <w:rFonts w:ascii="Times New Roman" w:eastAsia="Times New Roman" w:hAnsi="Times New Roman" w:cs="Times New Roman"/>
                <w:color w:val="000000"/>
                <w:sz w:val="24"/>
                <w:szCs w:val="24"/>
                <w:vertAlign w:val="subscript"/>
                <w:lang w:val="en-GB"/>
              </w:rPr>
              <w:t>28</w:t>
            </w:r>
            <w:r w:rsidRPr="00A90040">
              <w:rPr>
                <w:rFonts w:ascii="Times New Roman" w:eastAsia="Times New Roman" w:hAnsi="Times New Roman" w:cs="Times New Roman"/>
                <w:color w:val="000000"/>
                <w:sz w:val="24"/>
                <w:szCs w:val="24"/>
                <w:lang w:val="en-GB"/>
              </w:rPr>
              <w:t>×Dshi×W)</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V29 = (k</w:t>
            </w:r>
            <w:r w:rsidRPr="00A90040">
              <w:rPr>
                <w:rFonts w:ascii="Times New Roman" w:eastAsia="Times New Roman" w:hAnsi="Times New Roman" w:cs="Times New Roman"/>
                <w:color w:val="000000"/>
                <w:sz w:val="24"/>
                <w:szCs w:val="24"/>
                <w:vertAlign w:val="subscript"/>
                <w:lang w:val="en-GB"/>
              </w:rPr>
              <w:t>29</w:t>
            </w:r>
            <w:r w:rsidRPr="00A90040">
              <w:rPr>
                <w:rFonts w:ascii="Times New Roman" w:eastAsia="Times New Roman" w:hAnsi="Times New Roman" w:cs="Times New Roman"/>
                <w:color w:val="000000"/>
                <w:sz w:val="24"/>
                <w:szCs w:val="24"/>
                <w:lang w:val="en-GB"/>
              </w:rPr>
              <w:t>×Dsha)</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lang w:val="en-GB"/>
              </w:rPr>
              <w:t>V30</w:t>
            </w:r>
            <w:r w:rsidRPr="00A90040">
              <w:rPr>
                <w:rFonts w:ascii="Times New Roman" w:eastAsia="Times New Roman" w:hAnsi="Times New Roman" w:cs="Times New Roman"/>
                <w:color w:val="000000"/>
                <w:sz w:val="24"/>
                <w:szCs w:val="24"/>
                <w:lang w:val="en-GB"/>
              </w:rPr>
              <w:t xml:space="preserve"> = (k</w:t>
            </w:r>
            <w:r w:rsidRPr="00A90040">
              <w:rPr>
                <w:rFonts w:ascii="Times New Roman" w:eastAsia="Times New Roman" w:hAnsi="Times New Roman" w:cs="Times New Roman"/>
                <w:color w:val="000000"/>
                <w:sz w:val="24"/>
                <w:szCs w:val="24"/>
                <w:vertAlign w:val="subscript"/>
                <w:lang w:val="en-GB"/>
              </w:rPr>
              <w:t>30</w:t>
            </w:r>
            <w:r w:rsidRPr="00A90040">
              <w:rPr>
                <w:rFonts w:ascii="Times New Roman" w:eastAsia="Times New Roman" w:hAnsi="Times New Roman" w:cs="Times New Roman"/>
                <w:color w:val="000000"/>
                <w:sz w:val="24"/>
                <w:szCs w:val="24"/>
                <w:lang w:val="en-GB"/>
              </w:rPr>
              <w:t>×Dsha×[APC/Axin/GSK3β])</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V31 = (k1</w:t>
            </w:r>
            <w:r w:rsidRPr="00A90040">
              <w:rPr>
                <w:rFonts w:ascii="Times New Roman" w:eastAsia="Times New Roman" w:hAnsi="Times New Roman" w:cs="Times New Roman"/>
                <w:color w:val="000000"/>
                <w:sz w:val="24"/>
                <w:szCs w:val="24"/>
                <w:vertAlign w:val="subscript"/>
                <w:lang w:val="en-GB"/>
              </w:rPr>
              <w:t>31</w:t>
            </w:r>
            <w:r w:rsidRPr="00A90040">
              <w:rPr>
                <w:rFonts w:ascii="Times New Roman" w:eastAsia="Times New Roman" w:hAnsi="Times New Roman" w:cs="Times New Roman"/>
                <w:color w:val="000000"/>
                <w:sz w:val="24"/>
                <w:szCs w:val="24"/>
                <w:lang w:val="en-GB"/>
              </w:rPr>
              <w:t>×GSK3β×[APC/Axin])-(k2</w:t>
            </w:r>
            <w:r w:rsidRPr="00A90040">
              <w:rPr>
                <w:rFonts w:ascii="Times New Roman" w:eastAsia="Times New Roman" w:hAnsi="Times New Roman" w:cs="Times New Roman"/>
                <w:color w:val="000000"/>
                <w:sz w:val="24"/>
                <w:szCs w:val="24"/>
                <w:vertAlign w:val="subscript"/>
                <w:lang w:val="en-GB"/>
              </w:rPr>
              <w:t>31</w:t>
            </w:r>
            <w:r w:rsidRPr="00A90040">
              <w:rPr>
                <w:rFonts w:ascii="Times New Roman" w:eastAsia="Times New Roman" w:hAnsi="Times New Roman" w:cs="Times New Roman"/>
                <w:color w:val="000000"/>
                <w:sz w:val="24"/>
                <w:szCs w:val="24"/>
                <w:lang w:val="en-GB"/>
              </w:rPr>
              <w:t>×[APC/Axin/GSK3β])</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V32a = (k</w:t>
            </w:r>
            <w:r w:rsidRPr="00A90040">
              <w:rPr>
                <w:rFonts w:ascii="Times New Roman" w:eastAsia="Times New Roman" w:hAnsi="Times New Roman" w:cs="Times New Roman"/>
                <w:color w:val="000000"/>
                <w:sz w:val="24"/>
                <w:szCs w:val="24"/>
                <w:vertAlign w:val="subscript"/>
                <w:lang w:val="en-GB"/>
              </w:rPr>
              <w:t>32a</w:t>
            </w:r>
            <w:r w:rsidRPr="00A90040">
              <w:rPr>
                <w:rFonts w:ascii="Times New Roman" w:eastAsia="Times New Roman" w:hAnsi="Times New Roman" w:cs="Times New Roman"/>
                <w:color w:val="000000"/>
                <w:sz w:val="24"/>
                <w:szCs w:val="24"/>
                <w:lang w:val="en-GB"/>
              </w:rPr>
              <w:t>×[APC/Axin/GSK3β])</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V32b = (k</w:t>
            </w:r>
            <w:r w:rsidRPr="00A90040">
              <w:rPr>
                <w:rFonts w:ascii="Times New Roman" w:eastAsia="Times New Roman" w:hAnsi="Times New Roman" w:cs="Times New Roman"/>
                <w:color w:val="000000"/>
                <w:sz w:val="24"/>
                <w:szCs w:val="24"/>
                <w:vertAlign w:val="subscript"/>
                <w:lang w:val="en-GB"/>
              </w:rPr>
              <w:t>32b</w:t>
            </w:r>
            <w:r w:rsidRPr="00A90040">
              <w:rPr>
                <w:rFonts w:ascii="Times New Roman" w:eastAsia="Times New Roman" w:hAnsi="Times New Roman" w:cs="Times New Roman"/>
                <w:color w:val="000000"/>
                <w:sz w:val="24"/>
                <w:szCs w:val="24"/>
                <w:lang w:val="en-GB"/>
              </w:rPr>
              <w:t>×[APC×/Axin×/GSK3β])</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V33a = (k1</w:t>
            </w:r>
            <w:r w:rsidRPr="00A90040">
              <w:rPr>
                <w:rFonts w:ascii="Times New Roman" w:eastAsia="Times New Roman" w:hAnsi="Times New Roman" w:cs="Times New Roman"/>
                <w:color w:val="000000"/>
                <w:sz w:val="24"/>
                <w:szCs w:val="24"/>
                <w:vertAlign w:val="subscript"/>
                <w:lang w:val="en-GB"/>
              </w:rPr>
              <w:t>33a</w:t>
            </w:r>
            <w:r w:rsidRPr="00A90040">
              <w:rPr>
                <w:rFonts w:ascii="Times New Roman" w:eastAsia="Times New Roman" w:hAnsi="Times New Roman" w:cs="Times New Roman"/>
                <w:color w:val="000000"/>
                <w:sz w:val="24"/>
                <w:szCs w:val="24"/>
                <w:lang w:val="en-GB"/>
              </w:rPr>
              <w:t>×Axin×APC)-(k2</w:t>
            </w:r>
            <w:r w:rsidRPr="00A90040">
              <w:rPr>
                <w:rFonts w:ascii="Times New Roman" w:eastAsia="Times New Roman" w:hAnsi="Times New Roman" w:cs="Times New Roman"/>
                <w:color w:val="000000"/>
                <w:sz w:val="24"/>
                <w:szCs w:val="24"/>
                <w:vertAlign w:val="subscript"/>
                <w:lang w:val="en-GB"/>
              </w:rPr>
              <w:t>33a</w:t>
            </w:r>
            <w:r w:rsidRPr="00A90040">
              <w:rPr>
                <w:rFonts w:ascii="Times New Roman" w:eastAsia="Times New Roman" w:hAnsi="Times New Roman" w:cs="Times New Roman"/>
                <w:color w:val="000000"/>
                <w:sz w:val="24"/>
                <w:szCs w:val="24"/>
                <w:lang w:val="en-GB"/>
              </w:rPr>
              <w:t>×[APC/Axin])</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V33b = (k</w:t>
            </w:r>
            <w:r w:rsidRPr="00A90040">
              <w:rPr>
                <w:rFonts w:ascii="Times New Roman" w:eastAsia="Times New Roman" w:hAnsi="Times New Roman" w:cs="Times New Roman"/>
                <w:color w:val="000000"/>
                <w:sz w:val="24"/>
                <w:szCs w:val="24"/>
                <w:vertAlign w:val="subscript"/>
                <w:lang w:val="en-GB"/>
              </w:rPr>
              <w:t>33b</w:t>
            </w:r>
            <w:r w:rsidRPr="00A90040">
              <w:rPr>
                <w:rFonts w:ascii="Times New Roman" w:eastAsia="Times New Roman" w:hAnsi="Times New Roman" w:cs="Times New Roman"/>
                <w:color w:val="000000"/>
                <w:sz w:val="24"/>
                <w:szCs w:val="24"/>
                <w:lang w:val="en-GB"/>
              </w:rPr>
              <w:t>×Axin)</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V33c = (k1</w:t>
            </w:r>
            <w:r w:rsidRPr="00A90040">
              <w:rPr>
                <w:rFonts w:ascii="Times New Roman" w:eastAsia="Times New Roman" w:hAnsi="Times New Roman" w:cs="Times New Roman"/>
                <w:color w:val="000000"/>
                <w:sz w:val="24"/>
                <w:szCs w:val="24"/>
                <w:vertAlign w:val="subscript"/>
                <w:lang w:val="en-GB"/>
              </w:rPr>
              <w:t>33c</w:t>
            </w:r>
            <w:r w:rsidRPr="00A90040">
              <w:rPr>
                <w:rFonts w:ascii="Times New Roman" w:eastAsia="Times New Roman" w:hAnsi="Times New Roman" w:cs="Times New Roman"/>
                <w:color w:val="000000"/>
                <w:sz w:val="24"/>
                <w:szCs w:val="24"/>
                <w:lang w:val="en-GB"/>
              </w:rPr>
              <w:t>+k2</w:t>
            </w:r>
            <w:r w:rsidRPr="00A90040">
              <w:rPr>
                <w:rFonts w:ascii="Times New Roman" w:eastAsia="Times New Roman" w:hAnsi="Times New Roman" w:cs="Times New Roman"/>
                <w:color w:val="000000"/>
                <w:sz w:val="24"/>
                <w:szCs w:val="24"/>
                <w:vertAlign w:val="subscript"/>
                <w:lang w:val="en-GB"/>
              </w:rPr>
              <w:t>33c</w:t>
            </w:r>
            <w:r w:rsidRPr="00A90040">
              <w:rPr>
                <w:rFonts w:ascii="Times New Roman" w:eastAsia="Times New Roman" w:hAnsi="Times New Roman" w:cs="Times New Roman"/>
                <w:color w:val="000000"/>
                <w:sz w:val="24"/>
                <w:szCs w:val="24"/>
                <w:lang w:val="en-GB"/>
              </w:rPr>
              <w:t>×([TCF/β-catenin]+[β-catenin]))</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V34 = (k1</w:t>
            </w:r>
            <w:r w:rsidRPr="00A90040">
              <w:rPr>
                <w:rFonts w:ascii="Times New Roman" w:eastAsia="Times New Roman" w:hAnsi="Times New Roman" w:cs="Times New Roman"/>
                <w:color w:val="000000"/>
                <w:sz w:val="24"/>
                <w:szCs w:val="24"/>
                <w:vertAlign w:val="subscript"/>
                <w:lang w:val="en-GB"/>
              </w:rPr>
              <w:t>34</w:t>
            </w:r>
            <w:r w:rsidRPr="00A90040">
              <w:rPr>
                <w:rFonts w:ascii="Times New Roman" w:eastAsia="Times New Roman" w:hAnsi="Times New Roman" w:cs="Times New Roman"/>
                <w:color w:val="000000"/>
                <w:sz w:val="24"/>
                <w:szCs w:val="24"/>
                <w:lang w:val="en-GB"/>
              </w:rPr>
              <w:t>×[pAPC/pAxin/GSK3β]×[β-catenin])-(k2</w:t>
            </w:r>
            <w:r w:rsidRPr="00A90040">
              <w:rPr>
                <w:rFonts w:ascii="Times New Roman" w:eastAsia="Times New Roman" w:hAnsi="Times New Roman" w:cs="Times New Roman"/>
                <w:color w:val="000000"/>
                <w:sz w:val="24"/>
                <w:szCs w:val="24"/>
                <w:vertAlign w:val="subscript"/>
                <w:lang w:val="en-GB"/>
              </w:rPr>
              <w:t>34</w:t>
            </w:r>
            <w:r w:rsidRPr="00A90040">
              <w:rPr>
                <w:rFonts w:ascii="Times New Roman" w:eastAsia="Times New Roman" w:hAnsi="Times New Roman" w:cs="Times New Roman"/>
                <w:color w:val="000000"/>
                <w:sz w:val="24"/>
                <w:szCs w:val="24"/>
                <w:lang w:val="en-GB"/>
              </w:rPr>
              <w:t>×[pAPC/pAxin/GSK3β/β-catenin])</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lastRenderedPageBreak/>
              <w:t>V35 = (k</w:t>
            </w:r>
            <w:r w:rsidRPr="00A90040">
              <w:rPr>
                <w:rFonts w:ascii="Times New Roman" w:eastAsia="Times New Roman" w:hAnsi="Times New Roman" w:cs="Times New Roman"/>
                <w:color w:val="000000"/>
                <w:sz w:val="24"/>
                <w:szCs w:val="24"/>
                <w:vertAlign w:val="subscript"/>
                <w:lang w:val="en-GB"/>
              </w:rPr>
              <w:t>35</w:t>
            </w:r>
            <w:r w:rsidRPr="00A90040">
              <w:rPr>
                <w:rFonts w:ascii="Times New Roman" w:eastAsia="Times New Roman" w:hAnsi="Times New Roman" w:cs="Times New Roman"/>
                <w:color w:val="000000"/>
                <w:sz w:val="24"/>
                <w:szCs w:val="24"/>
                <w:lang w:val="en-GB"/>
              </w:rPr>
              <w:t>×[pAPC/pAxin/GSK3β /β-catenin])</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V36 = (k</w:t>
            </w:r>
            <w:r w:rsidRPr="00A90040">
              <w:rPr>
                <w:rFonts w:ascii="Times New Roman" w:eastAsia="Times New Roman" w:hAnsi="Times New Roman" w:cs="Times New Roman"/>
                <w:color w:val="000000"/>
                <w:sz w:val="24"/>
                <w:szCs w:val="24"/>
                <w:vertAlign w:val="subscript"/>
                <w:lang w:val="en-GB"/>
              </w:rPr>
              <w:t>36</w:t>
            </w:r>
            <w:r w:rsidRPr="00A90040">
              <w:rPr>
                <w:rFonts w:ascii="Times New Roman" w:eastAsia="Times New Roman" w:hAnsi="Times New Roman" w:cs="Times New Roman"/>
                <w:color w:val="000000"/>
                <w:sz w:val="24"/>
                <w:szCs w:val="24"/>
                <w:lang w:val="en-GB"/>
              </w:rPr>
              <w:t>×[pAPC/pAxin/GSK3β/pβ-catenin])</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V37a = (k1</w:t>
            </w:r>
            <w:r w:rsidRPr="00A90040">
              <w:rPr>
                <w:rFonts w:ascii="Times New Roman" w:eastAsia="Times New Roman" w:hAnsi="Times New Roman" w:cs="Times New Roman"/>
                <w:color w:val="000000"/>
                <w:sz w:val="24"/>
                <w:szCs w:val="24"/>
                <w:vertAlign w:val="subscript"/>
                <w:lang w:val="en-GB"/>
              </w:rPr>
              <w:t>37a</w:t>
            </w:r>
            <w:r w:rsidRPr="00A90040">
              <w:rPr>
                <w:rFonts w:ascii="Times New Roman" w:eastAsia="Times New Roman" w:hAnsi="Times New Roman" w:cs="Times New Roman"/>
                <w:color w:val="000000"/>
                <w:sz w:val="24"/>
                <w:szCs w:val="24"/>
                <w:lang w:val="en-GB"/>
              </w:rPr>
              <w:t>×APC×[β-catenin])-(k2</w:t>
            </w:r>
            <w:r w:rsidRPr="00A90040">
              <w:rPr>
                <w:rFonts w:ascii="Times New Roman" w:eastAsia="Times New Roman" w:hAnsi="Times New Roman" w:cs="Times New Roman"/>
                <w:color w:val="000000"/>
                <w:sz w:val="24"/>
                <w:szCs w:val="24"/>
                <w:vertAlign w:val="subscript"/>
                <w:lang w:val="en-GB"/>
              </w:rPr>
              <w:t>37a</w:t>
            </w:r>
            <w:r w:rsidRPr="00A90040">
              <w:rPr>
                <w:rFonts w:ascii="Times New Roman" w:eastAsia="Times New Roman" w:hAnsi="Times New Roman" w:cs="Times New Roman"/>
                <w:color w:val="000000"/>
                <w:sz w:val="24"/>
                <w:szCs w:val="24"/>
                <w:lang w:val="en-GB"/>
              </w:rPr>
              <w:t>×[APC/β-catenin])</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V37b = V</w:t>
            </w:r>
            <w:r w:rsidRPr="006C7E94">
              <w:rPr>
                <w:rFonts w:ascii="Times New Roman" w:eastAsia="Times New Roman" w:hAnsi="Times New Roman" w:cs="Times New Roman"/>
                <w:color w:val="000000"/>
                <w:sz w:val="24"/>
                <w:szCs w:val="24"/>
                <w:vertAlign w:val="subscript"/>
                <w:lang w:val="en-GB"/>
              </w:rPr>
              <w:t>37b</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V37c = (k</w:t>
            </w:r>
            <w:r w:rsidRPr="00A90040">
              <w:rPr>
                <w:rFonts w:ascii="Times New Roman" w:eastAsia="Times New Roman" w:hAnsi="Times New Roman" w:cs="Times New Roman"/>
                <w:color w:val="000000"/>
                <w:sz w:val="24"/>
                <w:szCs w:val="24"/>
                <w:vertAlign w:val="subscript"/>
                <w:lang w:val="en-GB"/>
              </w:rPr>
              <w:t>37c</w:t>
            </w:r>
            <w:r w:rsidRPr="00A90040">
              <w:rPr>
                <w:rFonts w:ascii="Times New Roman" w:eastAsia="Times New Roman" w:hAnsi="Times New Roman" w:cs="Times New Roman"/>
                <w:color w:val="000000"/>
                <w:sz w:val="24"/>
                <w:szCs w:val="24"/>
                <w:lang w:val="en-GB"/>
              </w:rPr>
              <w:t>×[β-catenin])</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V38 = (k1</w:t>
            </w:r>
            <w:r w:rsidRPr="00A90040">
              <w:rPr>
                <w:rFonts w:ascii="Times New Roman" w:eastAsia="Times New Roman" w:hAnsi="Times New Roman" w:cs="Times New Roman"/>
                <w:color w:val="000000"/>
                <w:sz w:val="24"/>
                <w:szCs w:val="24"/>
                <w:vertAlign w:val="subscript"/>
                <w:lang w:val="en-GB"/>
              </w:rPr>
              <w:t>38</w:t>
            </w:r>
            <w:r w:rsidRPr="00A90040">
              <w:rPr>
                <w:rFonts w:ascii="Times New Roman" w:eastAsia="Times New Roman" w:hAnsi="Times New Roman" w:cs="Times New Roman"/>
                <w:color w:val="000000"/>
                <w:sz w:val="24"/>
                <w:szCs w:val="24"/>
                <w:lang w:val="en-GB"/>
              </w:rPr>
              <w:t>×[β-catenin]×TCF)-(k2</w:t>
            </w:r>
            <w:r w:rsidRPr="00A90040">
              <w:rPr>
                <w:rFonts w:ascii="Times New Roman" w:eastAsia="Times New Roman" w:hAnsi="Times New Roman" w:cs="Times New Roman"/>
                <w:color w:val="000000"/>
                <w:sz w:val="24"/>
                <w:szCs w:val="24"/>
                <w:vertAlign w:val="subscript"/>
                <w:lang w:val="en-GB"/>
              </w:rPr>
              <w:t>38</w:t>
            </w:r>
            <w:r w:rsidRPr="00A90040">
              <w:rPr>
                <w:rFonts w:ascii="Times New Roman" w:eastAsia="Times New Roman" w:hAnsi="Times New Roman" w:cs="Times New Roman"/>
                <w:color w:val="000000"/>
                <w:sz w:val="24"/>
                <w:szCs w:val="24"/>
                <w:lang w:val="en-GB"/>
              </w:rPr>
              <w:t>×[TCF/β-catenin])</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V39 = (k</w:t>
            </w:r>
            <w:r w:rsidRPr="00A90040">
              <w:rPr>
                <w:rFonts w:ascii="Times New Roman" w:eastAsia="Times New Roman" w:hAnsi="Times New Roman" w:cs="Times New Roman"/>
                <w:color w:val="000000"/>
                <w:sz w:val="24"/>
                <w:szCs w:val="24"/>
                <w:vertAlign w:val="subscript"/>
                <w:lang w:val="en-GB"/>
              </w:rPr>
              <w:t>39</w:t>
            </w:r>
            <w:r w:rsidRPr="00A90040">
              <w:rPr>
                <w:rFonts w:ascii="Times New Roman" w:eastAsia="Times New Roman" w:hAnsi="Times New Roman" w:cs="Times New Roman"/>
                <w:color w:val="000000"/>
                <w:sz w:val="24"/>
                <w:szCs w:val="24"/>
                <w:lang w:val="en-GB"/>
              </w:rPr>
              <w:t>×[TCF/β -catenin]^2/(Km</w:t>
            </w:r>
            <w:r w:rsidRPr="00A90040">
              <w:rPr>
                <w:rFonts w:ascii="Times New Roman" w:eastAsia="Times New Roman" w:hAnsi="Times New Roman" w:cs="Times New Roman"/>
                <w:color w:val="000000"/>
                <w:sz w:val="24"/>
                <w:szCs w:val="24"/>
                <w:vertAlign w:val="subscript"/>
                <w:lang w:val="en-GB"/>
              </w:rPr>
              <w:t>39</w:t>
            </w:r>
            <w:r w:rsidRPr="00A90040">
              <w:rPr>
                <w:rFonts w:ascii="Times New Roman" w:eastAsia="Times New Roman" w:hAnsi="Times New Roman" w:cs="Times New Roman"/>
                <w:color w:val="000000"/>
                <w:sz w:val="24"/>
                <w:szCs w:val="24"/>
                <w:lang w:val="en-GB"/>
              </w:rPr>
              <w:t>^2+[TCF/β-catenin]^2))</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V40 = (k</w:t>
            </w:r>
            <w:r w:rsidRPr="00A90040">
              <w:rPr>
                <w:rFonts w:ascii="Times New Roman" w:eastAsia="Times New Roman" w:hAnsi="Times New Roman" w:cs="Times New Roman"/>
                <w:color w:val="000000"/>
                <w:sz w:val="24"/>
                <w:szCs w:val="24"/>
                <w:vertAlign w:val="subscript"/>
                <w:lang w:val="en-GB"/>
              </w:rPr>
              <w:t>40</w:t>
            </w:r>
            <w:r w:rsidRPr="00A90040">
              <w:rPr>
                <w:rFonts w:ascii="Times New Roman" w:eastAsia="Times New Roman" w:hAnsi="Times New Roman" w:cs="Times New Roman"/>
                <w:color w:val="000000"/>
                <w:sz w:val="24"/>
                <w:szCs w:val="24"/>
                <w:lang w:val="en-GB"/>
              </w:rPr>
              <w:t>×X)</w:t>
            </w:r>
          </w:p>
        </w:tc>
      </w:tr>
      <w:tr w:rsidR="00424AE0" w:rsidRPr="00F17016" w:rsidTr="00E51741">
        <w:trPr>
          <w:jc w:val="center"/>
        </w:trPr>
        <w:tc>
          <w:tcPr>
            <w:tcW w:w="9198" w:type="dxa"/>
            <w:vAlign w:val="center"/>
          </w:tcPr>
          <w:p w:rsidR="00424AE0" w:rsidRPr="00A90040" w:rsidRDefault="00424AE0" w:rsidP="00154912">
            <w:pPr>
              <w:rPr>
                <w:rFonts w:ascii="Times New Roman" w:eastAsia="Times New Roman" w:hAnsi="Times New Roman" w:cs="Times New Roman"/>
                <w:color w:val="000000"/>
                <w:sz w:val="24"/>
                <w:szCs w:val="24"/>
              </w:rPr>
            </w:pPr>
            <w:r w:rsidRPr="00A90040">
              <w:rPr>
                <w:rFonts w:ascii="Times New Roman" w:eastAsia="Times New Roman" w:hAnsi="Times New Roman" w:cs="Times New Roman"/>
                <w:color w:val="000000"/>
                <w:sz w:val="24"/>
                <w:szCs w:val="24"/>
                <w:lang w:val="en-GB"/>
              </w:rPr>
              <w:t>V41 = (k</w:t>
            </w:r>
            <w:r w:rsidRPr="00A90040">
              <w:rPr>
                <w:rFonts w:ascii="Times New Roman" w:eastAsia="Times New Roman" w:hAnsi="Times New Roman" w:cs="Times New Roman"/>
                <w:color w:val="000000"/>
                <w:sz w:val="24"/>
                <w:szCs w:val="24"/>
                <w:vertAlign w:val="subscript"/>
                <w:lang w:val="en-GB"/>
              </w:rPr>
              <w:t>41</w:t>
            </w:r>
            <w:r w:rsidRPr="00A90040">
              <w:rPr>
                <w:rFonts w:ascii="Times New Roman" w:eastAsia="Times New Roman" w:hAnsi="Times New Roman" w:cs="Times New Roman"/>
                <w:color w:val="000000"/>
                <w:sz w:val="24"/>
                <w:szCs w:val="24"/>
                <w:lang w:val="en-GB"/>
              </w:rPr>
              <w:t>×[pβ-catenin])</w:t>
            </w:r>
          </w:p>
        </w:tc>
      </w:tr>
    </w:tbl>
    <w:p w:rsidR="00424AE0" w:rsidRDefault="00424AE0" w:rsidP="00C0127C">
      <w:pPr>
        <w:pStyle w:val="Heading1"/>
        <w:rPr>
          <w:lang w:val="en-GB"/>
        </w:rPr>
      </w:pPr>
      <w:bookmarkStart w:id="2" w:name="_Toc463174286"/>
      <w:r>
        <w:rPr>
          <w:lang w:val="en-GB"/>
        </w:rPr>
        <w:t>Table S2</w:t>
      </w:r>
      <w:r w:rsidRPr="00E269F5">
        <w:rPr>
          <w:lang w:val="en-GB"/>
        </w:rPr>
        <w:t>: Parameter</w:t>
      </w:r>
      <w:r>
        <w:rPr>
          <w:lang w:val="en-GB"/>
        </w:rPr>
        <w:t xml:space="preserve"> values used for simulation of the ERK-PI3K/Akt-Wnt/</w:t>
      </w:r>
      <w:r>
        <w:rPr>
          <w:szCs w:val="24"/>
        </w:rPr>
        <w:t xml:space="preserve">β-catenin </w:t>
      </w:r>
      <w:r>
        <w:rPr>
          <w:lang w:val="en-GB"/>
        </w:rPr>
        <w:t>network</w:t>
      </w:r>
      <w:bookmarkEnd w:id="2"/>
    </w:p>
    <w:tbl>
      <w:tblPr>
        <w:tblW w:w="8730" w:type="dxa"/>
        <w:jc w:val="center"/>
        <w:tblInd w:w="-252"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tblPr>
      <w:tblGrid>
        <w:gridCol w:w="1759"/>
        <w:gridCol w:w="4054"/>
        <w:gridCol w:w="2917"/>
      </w:tblGrid>
      <w:tr w:rsidR="00424AE0" w:rsidRPr="00AA6FEF" w:rsidTr="00E51741">
        <w:trPr>
          <w:trHeight w:val="300"/>
          <w:jc w:val="center"/>
        </w:trPr>
        <w:tc>
          <w:tcPr>
            <w:tcW w:w="1759" w:type="dxa"/>
            <w:tcBorders>
              <w:top w:val="single" w:sz="4" w:space="0" w:color="auto"/>
              <w:left w:val="single" w:sz="4" w:space="0" w:color="auto"/>
              <w:bottom w:val="single" w:sz="6" w:space="0" w:color="auto"/>
              <w:right w:val="single" w:sz="6" w:space="0" w:color="auto"/>
            </w:tcBorders>
            <w:noWrap/>
            <w:hideMark/>
          </w:tcPr>
          <w:p w:rsidR="00424AE0" w:rsidRPr="00AA6FEF" w:rsidRDefault="00424AE0">
            <w:pPr>
              <w:spacing w:after="0" w:line="240" w:lineRule="auto"/>
              <w:rPr>
                <w:rFonts w:ascii="Times New Roman" w:eastAsia="Calibri" w:hAnsi="Times New Roman" w:cs="Times New Roman"/>
                <w:b/>
                <w:color w:val="000000" w:themeColor="text1"/>
                <w:sz w:val="24"/>
                <w:szCs w:val="24"/>
                <w:lang w:eastAsia="en-IN"/>
              </w:rPr>
            </w:pPr>
            <w:bookmarkStart w:id="3" w:name="OLE_LINK1"/>
            <w:r w:rsidRPr="00AA6FEF">
              <w:rPr>
                <w:rFonts w:ascii="Times New Roman" w:eastAsia="Calibri" w:hAnsi="Times New Roman" w:cs="Times New Roman"/>
                <w:b/>
                <w:color w:val="000000" w:themeColor="text1"/>
                <w:sz w:val="24"/>
                <w:szCs w:val="24"/>
                <w:lang w:eastAsia="en-IN"/>
              </w:rPr>
              <w:t>Parameter</w:t>
            </w:r>
          </w:p>
        </w:tc>
        <w:tc>
          <w:tcPr>
            <w:tcW w:w="4054" w:type="dxa"/>
            <w:tcBorders>
              <w:top w:val="single" w:sz="4" w:space="0" w:color="auto"/>
              <w:left w:val="single" w:sz="6" w:space="0" w:color="auto"/>
              <w:bottom w:val="single" w:sz="6" w:space="0" w:color="auto"/>
              <w:right w:val="single" w:sz="6" w:space="0" w:color="auto"/>
            </w:tcBorders>
            <w:noWrap/>
            <w:hideMark/>
          </w:tcPr>
          <w:p w:rsidR="00424AE0" w:rsidRPr="00AA6FEF" w:rsidRDefault="00424AE0">
            <w:pPr>
              <w:spacing w:after="0" w:line="240" w:lineRule="auto"/>
              <w:rPr>
                <w:rFonts w:ascii="Times New Roman" w:eastAsia="Calibri" w:hAnsi="Times New Roman" w:cs="Times New Roman"/>
                <w:b/>
                <w:color w:val="000000" w:themeColor="text1"/>
                <w:sz w:val="24"/>
                <w:szCs w:val="24"/>
                <w:lang w:eastAsia="en-IN"/>
              </w:rPr>
            </w:pPr>
            <w:r w:rsidRPr="00AA6FEF">
              <w:rPr>
                <w:rFonts w:ascii="Times New Roman" w:eastAsia="Calibri" w:hAnsi="Times New Roman" w:cs="Times New Roman"/>
                <w:b/>
                <w:color w:val="000000" w:themeColor="text1"/>
                <w:sz w:val="24"/>
                <w:szCs w:val="24"/>
                <w:lang w:eastAsia="en-IN"/>
              </w:rPr>
              <w:t xml:space="preserve">Value </w:t>
            </w:r>
          </w:p>
        </w:tc>
        <w:tc>
          <w:tcPr>
            <w:tcW w:w="2917" w:type="dxa"/>
            <w:tcBorders>
              <w:top w:val="single" w:sz="4" w:space="0" w:color="auto"/>
              <w:left w:val="single" w:sz="6" w:space="0" w:color="auto"/>
              <w:bottom w:val="single" w:sz="6" w:space="0" w:color="auto"/>
              <w:right w:val="single" w:sz="4" w:space="0" w:color="auto"/>
            </w:tcBorders>
            <w:hideMark/>
          </w:tcPr>
          <w:p w:rsidR="00424AE0" w:rsidRPr="00AA6FEF" w:rsidRDefault="00424AE0">
            <w:pPr>
              <w:spacing w:after="0" w:line="240" w:lineRule="auto"/>
              <w:rPr>
                <w:rFonts w:ascii="Times New Roman" w:eastAsia="Calibri" w:hAnsi="Times New Roman" w:cs="Times New Roman"/>
                <w:b/>
                <w:color w:val="000000" w:themeColor="text1"/>
                <w:sz w:val="24"/>
                <w:szCs w:val="24"/>
              </w:rPr>
            </w:pPr>
            <w:r w:rsidRPr="00AA6FEF">
              <w:rPr>
                <w:rFonts w:ascii="Times New Roman" w:eastAsia="Calibri" w:hAnsi="Times New Roman" w:cs="Times New Roman"/>
                <w:b/>
                <w:color w:val="000000" w:themeColor="text1"/>
                <w:sz w:val="24"/>
                <w:szCs w:val="24"/>
              </w:rPr>
              <w:t>Reference</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10108F" w:rsidRDefault="00424AE0" w:rsidP="006C7E94">
            <w:pPr>
              <w:spacing w:after="0" w:line="240" w:lineRule="auto"/>
              <w:rPr>
                <w:rFonts w:ascii="Times New Roman" w:eastAsia="Calibri" w:hAnsi="Times New Roman" w:cs="Times New Roman"/>
                <w:sz w:val="24"/>
                <w:szCs w:val="24"/>
                <w:lang w:eastAsia="en-IN"/>
              </w:rPr>
            </w:pPr>
            <w:r w:rsidRPr="0010108F">
              <w:rPr>
                <w:rFonts w:ascii="Times New Roman" w:eastAsia="Calibri" w:hAnsi="Times New Roman" w:cs="Times New Roman"/>
                <w:sz w:val="24"/>
                <w:szCs w:val="24"/>
                <w:lang w:val="en-GB"/>
              </w:rPr>
              <w:t>V</w:t>
            </w:r>
            <w:r w:rsidRPr="006C7E94">
              <w:rPr>
                <w:rFonts w:ascii="Times New Roman" w:eastAsia="Calibri" w:hAnsi="Times New Roman" w:cs="Times New Roman"/>
                <w:sz w:val="24"/>
                <w:szCs w:val="24"/>
                <w:vertAlign w:val="subscript"/>
                <w:lang w:val="en-GB"/>
              </w:rPr>
              <w:t>1</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10108F" w:rsidRDefault="00424AE0" w:rsidP="009961F7">
            <w:pPr>
              <w:spacing w:after="0" w:line="240" w:lineRule="auto"/>
              <w:rPr>
                <w:rFonts w:ascii="Times New Roman" w:eastAsia="Calibri" w:hAnsi="Times New Roman" w:cs="Times New Roman"/>
                <w:sz w:val="24"/>
                <w:szCs w:val="24"/>
                <w:lang w:eastAsia="en-IN"/>
              </w:rPr>
            </w:pPr>
            <w:r w:rsidRPr="0010108F">
              <w:rPr>
                <w:rFonts w:ascii="Times New Roman" w:eastAsia="Calibri" w:hAnsi="Times New Roman" w:cs="Times New Roman"/>
                <w:sz w:val="24"/>
                <w:szCs w:val="24"/>
                <w:lang w:eastAsia="en-IN"/>
              </w:rPr>
              <w:t xml:space="preserve">100 </w:t>
            </w:r>
            <w:r>
              <w:rPr>
                <w:rFonts w:ascii="Times New Roman" w:eastAsia="Calibri" w:hAnsi="Times New Roman" w:cs="Times New Roman"/>
                <w:sz w:val="24"/>
                <w:szCs w:val="24"/>
                <w:lang w:eastAsia="en-IN"/>
              </w:rPr>
              <w:t>nM s</w:t>
            </w:r>
            <w:r w:rsidRPr="009961F7">
              <w:rPr>
                <w:rFonts w:ascii="Times New Roman" w:eastAsia="Calibri" w:hAnsi="Times New Roman" w:cs="Times New Roman"/>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sz w:val="24"/>
                <w:szCs w:val="24"/>
                <w:vertAlign w:val="superscript"/>
              </w:rPr>
            </w:pPr>
            <w:r w:rsidRPr="003255D2">
              <w:rPr>
                <w:rFonts w:ascii="Times New Roman" w:eastAsia="Calibri" w:hAnsi="Times New Roman" w:cs="Times New Roman"/>
                <w:noProof/>
                <w:sz w:val="24"/>
                <w:szCs w:val="24"/>
                <w:vertAlign w:val="superscript"/>
              </w:rPr>
              <w:t>1</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10108F" w:rsidRDefault="00424AE0">
            <w:pPr>
              <w:spacing w:after="0" w:line="240" w:lineRule="auto"/>
              <w:rPr>
                <w:rFonts w:ascii="Times New Roman" w:eastAsia="Calibri" w:hAnsi="Times New Roman" w:cs="Times New Roman"/>
                <w:sz w:val="24"/>
                <w:szCs w:val="24"/>
                <w:lang w:eastAsia="en-IN"/>
              </w:rPr>
            </w:pPr>
            <w:r w:rsidRPr="0010108F">
              <w:rPr>
                <w:rFonts w:ascii="Times New Roman" w:eastAsia="Calibri" w:hAnsi="Times New Roman" w:cs="Times New Roman"/>
                <w:sz w:val="24"/>
                <w:szCs w:val="24"/>
                <w:lang w:val="en-GB"/>
              </w:rPr>
              <w:t>k1</w:t>
            </w:r>
            <w:r w:rsidRPr="00E72ABF">
              <w:rPr>
                <w:rFonts w:ascii="Times New Roman" w:eastAsia="Calibri" w:hAnsi="Times New Roman" w:cs="Times New Roman"/>
                <w:sz w:val="24"/>
                <w:szCs w:val="24"/>
                <w:vertAlign w:val="subscript"/>
                <w:lang w:val="en-GB"/>
              </w:rPr>
              <w:t>2</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10108F" w:rsidRDefault="00424AE0">
            <w:pPr>
              <w:spacing w:after="0" w:line="240" w:lineRule="auto"/>
              <w:rPr>
                <w:rFonts w:ascii="Times New Roman" w:eastAsia="Calibri" w:hAnsi="Times New Roman" w:cs="Times New Roman"/>
                <w:sz w:val="24"/>
                <w:szCs w:val="24"/>
                <w:lang w:eastAsia="en-IN"/>
              </w:rPr>
            </w:pPr>
            <w:r w:rsidRPr="0010108F">
              <w:rPr>
                <w:rFonts w:ascii="Times New Roman" w:eastAsia="Calibri" w:hAnsi="Times New Roman" w:cs="Times New Roman"/>
                <w:sz w:val="24"/>
                <w:szCs w:val="24"/>
                <w:lang w:eastAsia="en-IN"/>
              </w:rPr>
              <w:t>2.185e-05 s</w:t>
            </w:r>
            <w:r w:rsidRPr="0010108F">
              <w:rPr>
                <w:rFonts w:ascii="Times New Roman" w:eastAsia="Calibri" w:hAnsi="Times New Roman" w:cs="Times New Roman"/>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sz w:val="24"/>
                <w:szCs w:val="24"/>
                <w:vertAlign w:val="superscript"/>
              </w:rPr>
            </w:pPr>
            <w:r w:rsidRPr="003255D2">
              <w:rPr>
                <w:rFonts w:ascii="Times New Roman" w:eastAsia="Calibri" w:hAnsi="Times New Roman" w:cs="Times New Roman"/>
                <w:noProof/>
                <w:sz w:val="24"/>
                <w:szCs w:val="24"/>
                <w:vertAlign w:val="superscript"/>
              </w:rPr>
              <w:t>1</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10108F" w:rsidRDefault="00424AE0">
            <w:pPr>
              <w:spacing w:after="0" w:line="240" w:lineRule="auto"/>
              <w:rPr>
                <w:rFonts w:ascii="Times New Roman" w:eastAsia="Calibri" w:hAnsi="Times New Roman" w:cs="Times New Roman"/>
                <w:sz w:val="24"/>
                <w:szCs w:val="24"/>
                <w:lang w:eastAsia="en-IN"/>
              </w:rPr>
            </w:pPr>
            <w:r w:rsidRPr="0010108F">
              <w:rPr>
                <w:rFonts w:ascii="Times New Roman" w:eastAsia="Calibri" w:hAnsi="Times New Roman" w:cs="Times New Roman"/>
                <w:sz w:val="24"/>
                <w:szCs w:val="24"/>
                <w:lang w:val="en-GB"/>
              </w:rPr>
              <w:t>k2</w:t>
            </w:r>
            <w:r w:rsidRPr="0010108F">
              <w:rPr>
                <w:rFonts w:ascii="Times New Roman" w:eastAsia="Calibri" w:hAnsi="Times New Roman" w:cs="Times New Roman"/>
                <w:sz w:val="24"/>
                <w:szCs w:val="24"/>
                <w:vertAlign w:val="subscript"/>
                <w:lang w:val="en-GB"/>
              </w:rPr>
              <w:t>2</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10108F" w:rsidRDefault="00424AE0">
            <w:pPr>
              <w:spacing w:after="0" w:line="240" w:lineRule="auto"/>
              <w:rPr>
                <w:rFonts w:ascii="Times New Roman" w:eastAsia="Calibri" w:hAnsi="Times New Roman" w:cs="Times New Roman"/>
                <w:sz w:val="24"/>
                <w:szCs w:val="24"/>
                <w:lang w:eastAsia="en-IN"/>
              </w:rPr>
            </w:pPr>
            <w:r w:rsidRPr="0010108F">
              <w:rPr>
                <w:rFonts w:ascii="Times New Roman" w:eastAsia="Calibri" w:hAnsi="Times New Roman" w:cs="Times New Roman"/>
                <w:sz w:val="24"/>
                <w:szCs w:val="24"/>
                <w:lang w:eastAsia="en-IN"/>
              </w:rPr>
              <w:t>0.12101 s</w:t>
            </w:r>
            <w:r w:rsidRPr="0010108F">
              <w:rPr>
                <w:rFonts w:ascii="Times New Roman" w:eastAsia="Calibri" w:hAnsi="Times New Roman" w:cs="Times New Roman"/>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sz w:val="24"/>
                <w:szCs w:val="24"/>
                <w:vertAlign w:val="superscript"/>
              </w:rPr>
            </w:pPr>
            <w:r w:rsidRPr="003255D2">
              <w:rPr>
                <w:rFonts w:ascii="Times New Roman" w:eastAsia="Calibri" w:hAnsi="Times New Roman" w:cs="Times New Roman"/>
                <w:noProof/>
                <w:sz w:val="24"/>
                <w:szCs w:val="24"/>
                <w:vertAlign w:val="superscript"/>
              </w:rPr>
              <w:t>1</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10108F" w:rsidRDefault="00424AE0">
            <w:pPr>
              <w:spacing w:after="0" w:line="240" w:lineRule="auto"/>
              <w:rPr>
                <w:rFonts w:ascii="Times New Roman" w:eastAsia="Calibri" w:hAnsi="Times New Roman" w:cs="Times New Roman"/>
                <w:sz w:val="24"/>
                <w:szCs w:val="24"/>
                <w:lang w:eastAsia="en-IN"/>
              </w:rPr>
            </w:pPr>
            <w:r w:rsidRPr="0010108F">
              <w:rPr>
                <w:rFonts w:ascii="Times New Roman" w:eastAsia="Calibri" w:hAnsi="Times New Roman" w:cs="Times New Roman"/>
                <w:sz w:val="24"/>
                <w:szCs w:val="24"/>
                <w:lang w:val="en-GB"/>
              </w:rPr>
              <w:t>k</w:t>
            </w:r>
            <w:r w:rsidRPr="0010108F">
              <w:rPr>
                <w:rFonts w:ascii="Times New Roman" w:eastAsia="Calibri" w:hAnsi="Times New Roman" w:cs="Times New Roman"/>
                <w:sz w:val="24"/>
                <w:szCs w:val="24"/>
                <w:vertAlign w:val="subscript"/>
                <w:lang w:val="en-GB"/>
              </w:rPr>
              <w:t>3</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10108F" w:rsidRDefault="00424AE0">
            <w:pPr>
              <w:spacing w:after="0" w:line="240" w:lineRule="auto"/>
              <w:rPr>
                <w:rFonts w:ascii="Times New Roman" w:eastAsia="Calibri" w:hAnsi="Times New Roman" w:cs="Times New Roman"/>
                <w:sz w:val="24"/>
                <w:szCs w:val="24"/>
                <w:lang w:eastAsia="en-IN"/>
              </w:rPr>
            </w:pPr>
            <w:r w:rsidRPr="0010108F">
              <w:rPr>
                <w:rFonts w:ascii="Times New Roman" w:eastAsia="Calibri" w:hAnsi="Times New Roman" w:cs="Times New Roman"/>
                <w:sz w:val="24"/>
                <w:szCs w:val="24"/>
                <w:lang w:eastAsia="en-IN"/>
              </w:rPr>
              <w:t>0.00125 s</w:t>
            </w:r>
            <w:r w:rsidRPr="0010108F">
              <w:rPr>
                <w:rFonts w:ascii="Times New Roman" w:eastAsia="Calibri" w:hAnsi="Times New Roman" w:cs="Times New Roman"/>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sz w:val="24"/>
                <w:szCs w:val="24"/>
                <w:vertAlign w:val="superscript"/>
              </w:rPr>
            </w:pPr>
            <w:r w:rsidRPr="003255D2">
              <w:rPr>
                <w:rFonts w:ascii="Times New Roman" w:eastAsia="Calibri" w:hAnsi="Times New Roman" w:cs="Times New Roman"/>
                <w:noProof/>
                <w:sz w:val="24"/>
                <w:szCs w:val="24"/>
                <w:vertAlign w:val="superscript"/>
              </w:rPr>
              <w:t>1</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10108F" w:rsidRDefault="00424AE0">
            <w:pPr>
              <w:spacing w:after="0" w:line="240" w:lineRule="auto"/>
              <w:rPr>
                <w:rFonts w:ascii="Times New Roman" w:eastAsia="Calibri" w:hAnsi="Times New Roman" w:cs="Times New Roman"/>
                <w:sz w:val="24"/>
                <w:szCs w:val="24"/>
                <w:lang w:eastAsia="en-IN"/>
              </w:rPr>
            </w:pPr>
            <w:r w:rsidRPr="0010108F">
              <w:rPr>
                <w:rFonts w:ascii="Times New Roman" w:eastAsia="Calibri" w:hAnsi="Times New Roman" w:cs="Times New Roman"/>
                <w:sz w:val="24"/>
                <w:szCs w:val="24"/>
                <w:lang w:val="en-GB"/>
              </w:rPr>
              <w:t>k</w:t>
            </w:r>
            <w:r w:rsidRPr="0010108F">
              <w:rPr>
                <w:rFonts w:ascii="Times New Roman" w:eastAsia="Calibri" w:hAnsi="Times New Roman" w:cs="Times New Roman"/>
                <w:sz w:val="24"/>
                <w:szCs w:val="24"/>
                <w:vertAlign w:val="subscript"/>
                <w:lang w:val="en-GB"/>
              </w:rPr>
              <w:t>4</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10108F" w:rsidRDefault="00424AE0">
            <w:pPr>
              <w:spacing w:after="0" w:line="240" w:lineRule="auto"/>
              <w:rPr>
                <w:rFonts w:ascii="Times New Roman" w:eastAsia="Calibri" w:hAnsi="Times New Roman" w:cs="Times New Roman"/>
                <w:sz w:val="24"/>
                <w:szCs w:val="24"/>
                <w:lang w:eastAsia="en-IN"/>
              </w:rPr>
            </w:pPr>
            <w:r w:rsidRPr="0010108F">
              <w:rPr>
                <w:rFonts w:ascii="Times New Roman" w:eastAsia="Calibri" w:hAnsi="Times New Roman" w:cs="Times New Roman"/>
                <w:sz w:val="24"/>
                <w:szCs w:val="24"/>
                <w:lang w:eastAsia="en-IN"/>
              </w:rPr>
              <w:t>0.2 s</w:t>
            </w:r>
            <w:r w:rsidRPr="0010108F">
              <w:rPr>
                <w:rFonts w:ascii="Times New Roman" w:eastAsia="Calibri" w:hAnsi="Times New Roman" w:cs="Times New Roman"/>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sz w:val="24"/>
                <w:szCs w:val="24"/>
                <w:vertAlign w:val="superscript"/>
              </w:rPr>
            </w:pPr>
            <w:r w:rsidRPr="003255D2">
              <w:rPr>
                <w:rFonts w:ascii="Times New Roman" w:eastAsia="Calibri" w:hAnsi="Times New Roman" w:cs="Times New Roman"/>
                <w:noProof/>
                <w:sz w:val="24"/>
                <w:szCs w:val="24"/>
                <w:vertAlign w:val="superscript"/>
              </w:rPr>
              <w:t>1</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10108F" w:rsidRDefault="00424AE0" w:rsidP="0040012D">
            <w:pPr>
              <w:spacing w:after="0" w:line="240" w:lineRule="auto"/>
              <w:rPr>
                <w:rFonts w:ascii="Times New Roman" w:eastAsia="Calibri" w:hAnsi="Times New Roman" w:cs="Times New Roman"/>
                <w:sz w:val="24"/>
                <w:szCs w:val="24"/>
                <w:lang w:val="en-GB"/>
              </w:rPr>
            </w:pPr>
            <w:r>
              <w:rPr>
                <w:rFonts w:ascii="Times New Roman" w:eastAsia="Calibri" w:hAnsi="Times New Roman" w:cs="Times New Roman"/>
                <w:sz w:val="24"/>
                <w:szCs w:val="24"/>
                <w:lang w:val="en-GB"/>
              </w:rPr>
              <w:t>k</w:t>
            </w:r>
            <w:r w:rsidRPr="0040012D">
              <w:rPr>
                <w:rFonts w:ascii="Times New Roman" w:eastAsia="Calibri" w:hAnsi="Times New Roman" w:cs="Times New Roman"/>
                <w:sz w:val="24"/>
                <w:szCs w:val="24"/>
                <w:lang w:val="en-GB"/>
              </w:rPr>
              <w:t>5</w:t>
            </w:r>
            <w:r w:rsidRPr="0040012D">
              <w:rPr>
                <w:rFonts w:ascii="Times New Roman" w:eastAsia="Calibri" w:hAnsi="Times New Roman" w:cs="Times New Roman"/>
                <w:sz w:val="24"/>
                <w:szCs w:val="24"/>
                <w:vertAlign w:val="subscript"/>
                <w:lang w:val="en-GB"/>
              </w:rPr>
              <w:t>1</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10108F" w:rsidRDefault="00424AE0">
            <w:pPr>
              <w:spacing w:after="0" w:line="240" w:lineRule="auto"/>
              <w:rPr>
                <w:rFonts w:ascii="Times New Roman" w:eastAsia="Calibri" w:hAnsi="Times New Roman" w:cs="Times New Roman"/>
                <w:sz w:val="24"/>
                <w:szCs w:val="24"/>
                <w:lang w:eastAsia="en-IN"/>
              </w:rPr>
            </w:pPr>
            <w:r>
              <w:rPr>
                <w:rFonts w:ascii="Times New Roman" w:eastAsia="Calibri" w:hAnsi="Times New Roman" w:cs="Times New Roman"/>
                <w:sz w:val="24"/>
                <w:szCs w:val="24"/>
                <w:lang w:eastAsia="en-IN"/>
              </w:rPr>
              <w:t xml:space="preserve">0.003465 </w:t>
            </w:r>
            <w:r w:rsidRPr="0010108F">
              <w:rPr>
                <w:rFonts w:ascii="Times New Roman" w:eastAsia="Calibri" w:hAnsi="Times New Roman" w:cs="Times New Roman"/>
                <w:sz w:val="24"/>
                <w:szCs w:val="24"/>
                <w:lang w:eastAsia="en-IN"/>
              </w:rPr>
              <w:t>s</w:t>
            </w:r>
            <w:r w:rsidRPr="0010108F">
              <w:rPr>
                <w:rFonts w:ascii="Times New Roman" w:eastAsia="Calibri" w:hAnsi="Times New Roman" w:cs="Times New Roman"/>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sz w:val="24"/>
                <w:szCs w:val="24"/>
                <w:vertAlign w:val="superscript"/>
              </w:rPr>
            </w:pPr>
            <w:r w:rsidRPr="003255D2">
              <w:rPr>
                <w:rFonts w:ascii="Times New Roman" w:eastAsia="Calibri" w:hAnsi="Times New Roman" w:cs="Times New Roman"/>
                <w:noProof/>
                <w:sz w:val="24"/>
                <w:szCs w:val="24"/>
                <w:vertAlign w:val="superscript"/>
              </w:rPr>
              <w:t>1</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10108F" w:rsidRDefault="00424AE0" w:rsidP="0040012D">
            <w:pPr>
              <w:spacing w:after="0" w:line="240" w:lineRule="auto"/>
              <w:rPr>
                <w:rFonts w:ascii="Times New Roman" w:eastAsia="Calibri" w:hAnsi="Times New Roman" w:cs="Times New Roman"/>
                <w:sz w:val="24"/>
                <w:szCs w:val="24"/>
                <w:lang w:val="en-GB"/>
              </w:rPr>
            </w:pPr>
            <w:r>
              <w:rPr>
                <w:rFonts w:ascii="Times New Roman" w:eastAsia="Calibri" w:hAnsi="Times New Roman" w:cs="Times New Roman"/>
                <w:sz w:val="24"/>
                <w:szCs w:val="24"/>
                <w:lang w:val="en-GB"/>
              </w:rPr>
              <w:t>k</w:t>
            </w:r>
            <w:r w:rsidRPr="0040012D">
              <w:rPr>
                <w:rFonts w:ascii="Times New Roman" w:eastAsia="Calibri" w:hAnsi="Times New Roman" w:cs="Times New Roman"/>
                <w:sz w:val="24"/>
                <w:szCs w:val="24"/>
                <w:lang w:val="en-GB"/>
              </w:rPr>
              <w:t>5</w:t>
            </w:r>
            <w:r w:rsidRPr="0040012D">
              <w:rPr>
                <w:rFonts w:ascii="Times New Roman" w:eastAsia="Calibri" w:hAnsi="Times New Roman" w:cs="Times New Roman"/>
                <w:sz w:val="24"/>
                <w:szCs w:val="24"/>
                <w:vertAlign w:val="subscript"/>
                <w:lang w:val="en-GB"/>
              </w:rPr>
              <w:t>2</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10108F" w:rsidRDefault="00424AE0">
            <w:pPr>
              <w:spacing w:after="0" w:line="240" w:lineRule="auto"/>
              <w:rPr>
                <w:rFonts w:ascii="Times New Roman" w:eastAsia="Calibri" w:hAnsi="Times New Roman" w:cs="Times New Roman"/>
                <w:sz w:val="24"/>
                <w:szCs w:val="24"/>
                <w:lang w:eastAsia="en-IN"/>
              </w:rPr>
            </w:pPr>
            <w:r>
              <w:rPr>
                <w:rFonts w:ascii="Times New Roman" w:eastAsia="Calibri" w:hAnsi="Times New Roman" w:cs="Times New Roman"/>
                <w:sz w:val="24"/>
                <w:szCs w:val="24"/>
                <w:lang w:eastAsia="en-IN"/>
              </w:rPr>
              <w:t>3.85e</w:t>
            </w:r>
            <w:r w:rsidRPr="00ED1996">
              <w:rPr>
                <w:rFonts w:ascii="Times New Roman" w:eastAsia="Calibri" w:hAnsi="Times New Roman" w:cs="Times New Roman"/>
                <w:sz w:val="24"/>
                <w:szCs w:val="24"/>
                <w:lang w:eastAsia="en-IN"/>
              </w:rPr>
              <w:t>-05</w:t>
            </w:r>
            <w:r>
              <w:rPr>
                <w:rFonts w:ascii="Times New Roman" w:eastAsia="Calibri" w:hAnsi="Times New Roman" w:cs="Times New Roman"/>
                <w:sz w:val="24"/>
                <w:szCs w:val="24"/>
                <w:lang w:eastAsia="en-IN"/>
              </w:rPr>
              <w:t xml:space="preserve"> nM </w:t>
            </w:r>
            <w:r w:rsidRPr="0010108F">
              <w:rPr>
                <w:rFonts w:ascii="Times New Roman" w:eastAsia="Calibri" w:hAnsi="Times New Roman" w:cs="Times New Roman"/>
                <w:sz w:val="24"/>
                <w:szCs w:val="24"/>
                <w:lang w:eastAsia="en-IN"/>
              </w:rPr>
              <w:t>s</w:t>
            </w:r>
            <w:r w:rsidRPr="0010108F">
              <w:rPr>
                <w:rFonts w:ascii="Times New Roman" w:eastAsia="Calibri" w:hAnsi="Times New Roman" w:cs="Times New Roman"/>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sz w:val="24"/>
                <w:szCs w:val="24"/>
                <w:vertAlign w:val="superscript"/>
              </w:rPr>
            </w:pPr>
            <w:r w:rsidRPr="003255D2">
              <w:rPr>
                <w:rFonts w:ascii="Times New Roman" w:eastAsia="Calibri" w:hAnsi="Times New Roman" w:cs="Times New Roman"/>
                <w:noProof/>
                <w:sz w:val="24"/>
                <w:szCs w:val="24"/>
                <w:vertAlign w:val="superscript"/>
              </w:rPr>
              <w:t>1</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10108F" w:rsidRDefault="00424AE0" w:rsidP="0040012D">
            <w:pPr>
              <w:spacing w:after="0" w:line="240" w:lineRule="auto"/>
              <w:rPr>
                <w:rFonts w:ascii="Times New Roman" w:eastAsia="Calibri" w:hAnsi="Times New Roman" w:cs="Times New Roman"/>
                <w:sz w:val="24"/>
                <w:szCs w:val="24"/>
                <w:lang w:val="en-GB"/>
              </w:rPr>
            </w:pPr>
            <w:r>
              <w:rPr>
                <w:rFonts w:ascii="Times New Roman" w:eastAsia="Calibri" w:hAnsi="Times New Roman" w:cs="Times New Roman"/>
                <w:sz w:val="24"/>
                <w:szCs w:val="24"/>
                <w:lang w:val="en-GB"/>
              </w:rPr>
              <w:t>k</w:t>
            </w:r>
            <w:r w:rsidRPr="0040012D">
              <w:rPr>
                <w:rFonts w:ascii="Times New Roman" w:eastAsia="Calibri" w:hAnsi="Times New Roman" w:cs="Times New Roman"/>
                <w:sz w:val="24"/>
                <w:szCs w:val="24"/>
                <w:lang w:val="en-GB"/>
              </w:rPr>
              <w:t>5</w:t>
            </w:r>
            <w:r w:rsidRPr="0040012D">
              <w:rPr>
                <w:rFonts w:ascii="Times New Roman" w:eastAsia="Calibri" w:hAnsi="Times New Roman" w:cs="Times New Roman"/>
                <w:sz w:val="24"/>
                <w:szCs w:val="24"/>
                <w:vertAlign w:val="subscript"/>
                <w:lang w:val="en-GB"/>
              </w:rPr>
              <w:t>3</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10108F" w:rsidRDefault="00424AE0">
            <w:pPr>
              <w:spacing w:after="0" w:line="240" w:lineRule="auto"/>
              <w:rPr>
                <w:rFonts w:ascii="Times New Roman" w:eastAsia="Calibri" w:hAnsi="Times New Roman" w:cs="Times New Roman"/>
                <w:sz w:val="24"/>
                <w:szCs w:val="24"/>
                <w:lang w:eastAsia="en-IN"/>
              </w:rPr>
            </w:pPr>
            <w:r>
              <w:rPr>
                <w:rFonts w:ascii="Times New Roman" w:eastAsia="Calibri" w:hAnsi="Times New Roman" w:cs="Times New Roman"/>
                <w:sz w:val="24"/>
                <w:szCs w:val="24"/>
                <w:lang w:eastAsia="en-IN"/>
              </w:rPr>
              <w:t xml:space="preserve">2.8833e-04 </w:t>
            </w:r>
            <w:r w:rsidRPr="0010108F">
              <w:rPr>
                <w:rFonts w:ascii="Times New Roman" w:eastAsia="Calibri" w:hAnsi="Times New Roman" w:cs="Times New Roman"/>
                <w:sz w:val="24"/>
                <w:szCs w:val="24"/>
                <w:lang w:eastAsia="en-IN"/>
              </w:rPr>
              <w:t xml:space="preserve"> s</w:t>
            </w:r>
            <w:r w:rsidRPr="0010108F">
              <w:rPr>
                <w:rFonts w:ascii="Times New Roman" w:eastAsia="Calibri" w:hAnsi="Times New Roman" w:cs="Times New Roman"/>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sz w:val="24"/>
                <w:szCs w:val="24"/>
                <w:vertAlign w:val="superscript"/>
              </w:rPr>
            </w:pPr>
            <w:r w:rsidRPr="003255D2">
              <w:rPr>
                <w:rFonts w:ascii="Times New Roman" w:eastAsia="Calibri" w:hAnsi="Times New Roman" w:cs="Times New Roman"/>
                <w:noProof/>
                <w:sz w:val="24"/>
                <w:szCs w:val="24"/>
                <w:vertAlign w:val="superscript"/>
              </w:rPr>
              <w:t>1</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10108F" w:rsidRDefault="00424AE0" w:rsidP="0040012D">
            <w:pPr>
              <w:spacing w:after="0" w:line="240" w:lineRule="auto"/>
              <w:rPr>
                <w:rFonts w:ascii="Times New Roman" w:eastAsia="Calibri" w:hAnsi="Times New Roman" w:cs="Times New Roman"/>
                <w:sz w:val="24"/>
                <w:szCs w:val="24"/>
                <w:lang w:val="en-GB"/>
              </w:rPr>
            </w:pPr>
            <w:r>
              <w:rPr>
                <w:rFonts w:ascii="Times New Roman" w:eastAsia="Calibri" w:hAnsi="Times New Roman" w:cs="Times New Roman"/>
                <w:sz w:val="24"/>
                <w:szCs w:val="24"/>
                <w:lang w:val="en-GB"/>
              </w:rPr>
              <w:t>k</w:t>
            </w:r>
            <w:r w:rsidRPr="0040012D">
              <w:rPr>
                <w:rFonts w:ascii="Times New Roman" w:eastAsia="Calibri" w:hAnsi="Times New Roman" w:cs="Times New Roman"/>
                <w:sz w:val="24"/>
                <w:szCs w:val="24"/>
                <w:lang w:val="en-GB"/>
              </w:rPr>
              <w:t>5</w:t>
            </w:r>
            <w:r w:rsidRPr="0040012D">
              <w:rPr>
                <w:rFonts w:ascii="Times New Roman" w:eastAsia="Calibri" w:hAnsi="Times New Roman" w:cs="Times New Roman"/>
                <w:sz w:val="24"/>
                <w:szCs w:val="24"/>
                <w:vertAlign w:val="subscript"/>
                <w:lang w:val="en-GB"/>
              </w:rPr>
              <w:t>4</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10108F" w:rsidRDefault="00424AE0">
            <w:pPr>
              <w:spacing w:after="0" w:line="240" w:lineRule="auto"/>
              <w:rPr>
                <w:rFonts w:ascii="Times New Roman" w:eastAsia="Calibri" w:hAnsi="Times New Roman" w:cs="Times New Roman"/>
                <w:sz w:val="24"/>
                <w:szCs w:val="24"/>
                <w:lang w:eastAsia="en-IN"/>
              </w:rPr>
            </w:pPr>
            <w:r>
              <w:rPr>
                <w:rFonts w:ascii="Times New Roman" w:eastAsia="Calibri" w:hAnsi="Times New Roman" w:cs="Times New Roman"/>
                <w:sz w:val="24"/>
                <w:szCs w:val="24"/>
                <w:lang w:eastAsia="en-IN"/>
              </w:rPr>
              <w:t>1.5 nM</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sz w:val="24"/>
                <w:szCs w:val="24"/>
                <w:vertAlign w:val="superscript"/>
              </w:rPr>
            </w:pPr>
            <w:r w:rsidRPr="003255D2">
              <w:rPr>
                <w:rFonts w:ascii="Times New Roman" w:eastAsia="Calibri" w:hAnsi="Times New Roman" w:cs="Times New Roman"/>
                <w:noProof/>
                <w:sz w:val="24"/>
                <w:szCs w:val="24"/>
                <w:vertAlign w:val="superscript"/>
              </w:rPr>
              <w:t>1</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10108F" w:rsidRDefault="00424AE0">
            <w:pPr>
              <w:spacing w:after="0" w:line="240" w:lineRule="auto"/>
              <w:rPr>
                <w:rFonts w:ascii="Times New Roman" w:eastAsia="Calibri" w:hAnsi="Times New Roman" w:cs="Times New Roman"/>
                <w:sz w:val="24"/>
                <w:szCs w:val="24"/>
                <w:lang w:eastAsia="en-IN"/>
              </w:rPr>
            </w:pPr>
            <w:r w:rsidRPr="0010108F">
              <w:rPr>
                <w:rFonts w:ascii="Times New Roman" w:eastAsia="Calibri" w:hAnsi="Times New Roman" w:cs="Times New Roman"/>
                <w:sz w:val="24"/>
                <w:szCs w:val="24"/>
                <w:lang w:val="en-GB"/>
              </w:rPr>
              <w:t>k</w:t>
            </w:r>
            <w:r w:rsidRPr="0010108F">
              <w:rPr>
                <w:rFonts w:ascii="Times New Roman" w:eastAsia="Calibri" w:hAnsi="Times New Roman" w:cs="Times New Roman"/>
                <w:sz w:val="24"/>
                <w:szCs w:val="24"/>
                <w:vertAlign w:val="subscript"/>
                <w:lang w:val="en-GB"/>
              </w:rPr>
              <w:t>6a</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10108F" w:rsidRDefault="00424AE0">
            <w:pPr>
              <w:spacing w:after="0" w:line="240" w:lineRule="auto"/>
              <w:rPr>
                <w:rFonts w:ascii="Times New Roman" w:eastAsia="Calibri" w:hAnsi="Times New Roman" w:cs="Times New Roman"/>
                <w:sz w:val="24"/>
                <w:szCs w:val="24"/>
                <w:lang w:eastAsia="en-IN"/>
              </w:rPr>
            </w:pPr>
            <w:r w:rsidRPr="0010108F">
              <w:rPr>
                <w:rFonts w:ascii="Times New Roman" w:eastAsia="Calibri" w:hAnsi="Times New Roman" w:cs="Times New Roman"/>
                <w:sz w:val="24"/>
                <w:szCs w:val="24"/>
                <w:lang w:eastAsia="en-IN"/>
              </w:rPr>
              <w:t>2.5 s</w:t>
            </w:r>
            <w:r w:rsidRPr="0010108F">
              <w:rPr>
                <w:rFonts w:ascii="Times New Roman" w:eastAsia="Calibri" w:hAnsi="Times New Roman" w:cs="Times New Roman"/>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sz w:val="24"/>
                <w:szCs w:val="24"/>
                <w:vertAlign w:val="superscript"/>
              </w:rPr>
            </w:pPr>
            <w:r w:rsidRPr="003255D2">
              <w:rPr>
                <w:rFonts w:ascii="Times New Roman" w:eastAsia="Calibri" w:hAnsi="Times New Roman" w:cs="Times New Roman"/>
                <w:noProof/>
                <w:sz w:val="24"/>
                <w:szCs w:val="24"/>
                <w:vertAlign w:val="superscript"/>
              </w:rPr>
              <w:t>1</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10108F" w:rsidRDefault="00424AE0">
            <w:pPr>
              <w:spacing w:after="0" w:line="240" w:lineRule="auto"/>
              <w:rPr>
                <w:rFonts w:ascii="Times New Roman" w:eastAsia="Calibri" w:hAnsi="Times New Roman" w:cs="Times New Roman"/>
                <w:sz w:val="24"/>
                <w:szCs w:val="24"/>
                <w:lang w:eastAsia="en-IN"/>
              </w:rPr>
            </w:pPr>
            <w:r w:rsidRPr="0010108F">
              <w:rPr>
                <w:rFonts w:ascii="Times New Roman" w:eastAsia="Calibri" w:hAnsi="Times New Roman" w:cs="Times New Roman"/>
                <w:sz w:val="24"/>
                <w:szCs w:val="24"/>
                <w:lang w:val="en-GB"/>
              </w:rPr>
              <w:t>Kcat</w:t>
            </w:r>
            <w:r w:rsidRPr="0010108F">
              <w:rPr>
                <w:rFonts w:ascii="Times New Roman" w:eastAsia="Calibri" w:hAnsi="Times New Roman" w:cs="Times New Roman"/>
                <w:sz w:val="24"/>
                <w:szCs w:val="24"/>
                <w:vertAlign w:val="subscript"/>
                <w:lang w:val="en-GB"/>
              </w:rPr>
              <w:t>6b</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10108F" w:rsidRDefault="00424AE0">
            <w:pPr>
              <w:spacing w:after="0" w:line="240" w:lineRule="auto"/>
              <w:rPr>
                <w:rFonts w:ascii="Times New Roman" w:eastAsia="Calibri" w:hAnsi="Times New Roman" w:cs="Times New Roman"/>
                <w:sz w:val="24"/>
                <w:szCs w:val="24"/>
                <w:lang w:eastAsia="en-IN"/>
              </w:rPr>
            </w:pPr>
            <w:r w:rsidRPr="0010108F">
              <w:rPr>
                <w:rFonts w:ascii="Times New Roman" w:eastAsia="Calibri" w:hAnsi="Times New Roman" w:cs="Times New Roman"/>
                <w:sz w:val="24"/>
                <w:szCs w:val="24"/>
                <w:lang w:eastAsia="en-IN"/>
              </w:rPr>
              <w:t>1611.97 s</w:t>
            </w:r>
            <w:r w:rsidRPr="0010108F">
              <w:rPr>
                <w:rFonts w:ascii="Times New Roman" w:eastAsia="Calibri" w:hAnsi="Times New Roman" w:cs="Times New Roman"/>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sz w:val="24"/>
                <w:szCs w:val="24"/>
                <w:vertAlign w:val="superscript"/>
              </w:rPr>
            </w:pPr>
            <w:r w:rsidRPr="003255D2">
              <w:rPr>
                <w:rFonts w:ascii="Times New Roman" w:eastAsia="Calibri" w:hAnsi="Times New Roman" w:cs="Times New Roman"/>
                <w:noProof/>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10108F" w:rsidRDefault="00424AE0">
            <w:pPr>
              <w:spacing w:after="0" w:line="240" w:lineRule="auto"/>
              <w:rPr>
                <w:rFonts w:ascii="Times New Roman" w:eastAsia="Calibri" w:hAnsi="Times New Roman" w:cs="Times New Roman"/>
                <w:sz w:val="24"/>
                <w:szCs w:val="24"/>
                <w:lang w:eastAsia="en-IN"/>
              </w:rPr>
            </w:pPr>
            <w:r w:rsidRPr="0010108F">
              <w:rPr>
                <w:rFonts w:ascii="Times New Roman" w:eastAsia="Calibri" w:hAnsi="Times New Roman" w:cs="Times New Roman"/>
                <w:sz w:val="24"/>
                <w:szCs w:val="24"/>
                <w:lang w:val="en-GB"/>
              </w:rPr>
              <w:t>Km</w:t>
            </w:r>
            <w:r w:rsidRPr="0010108F">
              <w:rPr>
                <w:rFonts w:ascii="Times New Roman" w:eastAsia="Calibri" w:hAnsi="Times New Roman" w:cs="Times New Roman"/>
                <w:sz w:val="24"/>
                <w:szCs w:val="24"/>
                <w:vertAlign w:val="subscript"/>
                <w:lang w:val="en-GB"/>
              </w:rPr>
              <w:t>6b</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10108F" w:rsidRDefault="00424AE0">
            <w:pPr>
              <w:spacing w:after="0" w:line="240" w:lineRule="auto"/>
              <w:rPr>
                <w:rFonts w:ascii="Times New Roman" w:eastAsia="Calibri" w:hAnsi="Times New Roman" w:cs="Times New Roman"/>
                <w:sz w:val="24"/>
                <w:szCs w:val="24"/>
                <w:lang w:eastAsia="en-IN"/>
              </w:rPr>
            </w:pPr>
            <w:r w:rsidRPr="0010108F">
              <w:rPr>
                <w:rFonts w:ascii="Times New Roman" w:eastAsia="Calibri" w:hAnsi="Times New Roman" w:cs="Times New Roman"/>
                <w:sz w:val="24"/>
                <w:szCs w:val="24"/>
                <w:lang w:eastAsia="en-IN"/>
              </w:rPr>
              <w:t>896896 nM</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sz w:val="24"/>
                <w:szCs w:val="24"/>
                <w:vertAlign w:val="superscript"/>
              </w:rPr>
            </w:pPr>
            <w:r w:rsidRPr="003255D2">
              <w:rPr>
                <w:rFonts w:ascii="Times New Roman" w:eastAsia="Calibri" w:hAnsi="Times New Roman" w:cs="Times New Roman"/>
                <w:noProof/>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10108F" w:rsidRDefault="00424AE0">
            <w:pPr>
              <w:spacing w:after="0" w:line="240" w:lineRule="auto"/>
              <w:rPr>
                <w:rFonts w:ascii="Times New Roman" w:eastAsia="Calibri" w:hAnsi="Times New Roman" w:cs="Times New Roman"/>
                <w:sz w:val="24"/>
                <w:szCs w:val="24"/>
                <w:lang w:eastAsia="en-IN"/>
              </w:rPr>
            </w:pPr>
            <w:r w:rsidRPr="0010108F">
              <w:rPr>
                <w:rFonts w:ascii="Times New Roman" w:eastAsia="Calibri" w:hAnsi="Times New Roman" w:cs="Times New Roman"/>
                <w:sz w:val="24"/>
                <w:szCs w:val="24"/>
                <w:lang w:val="en-GB"/>
              </w:rPr>
              <w:t>Kcat</w:t>
            </w:r>
            <w:r w:rsidRPr="0010108F">
              <w:rPr>
                <w:rFonts w:ascii="Times New Roman" w:eastAsia="Calibri" w:hAnsi="Times New Roman" w:cs="Times New Roman"/>
                <w:sz w:val="24"/>
                <w:szCs w:val="24"/>
                <w:vertAlign w:val="subscript"/>
                <w:lang w:val="en-GB"/>
              </w:rPr>
              <w:t>7</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10108F" w:rsidRDefault="00424AE0">
            <w:pPr>
              <w:spacing w:after="0" w:line="240" w:lineRule="auto"/>
              <w:rPr>
                <w:rFonts w:ascii="Times New Roman" w:eastAsia="Calibri" w:hAnsi="Times New Roman" w:cs="Times New Roman"/>
                <w:sz w:val="24"/>
                <w:szCs w:val="24"/>
                <w:lang w:eastAsia="en-IN"/>
              </w:rPr>
            </w:pPr>
            <w:r>
              <w:rPr>
                <w:rFonts w:ascii="Times New Roman" w:eastAsia="Calibri" w:hAnsi="Times New Roman" w:cs="Times New Roman"/>
                <w:sz w:val="24"/>
                <w:szCs w:val="24"/>
                <w:lang w:eastAsia="en-IN"/>
              </w:rPr>
              <w:t>32.6</w:t>
            </w:r>
            <w:r w:rsidRPr="0010108F">
              <w:rPr>
                <w:rFonts w:ascii="Times New Roman" w:eastAsia="Calibri" w:hAnsi="Times New Roman" w:cs="Times New Roman"/>
                <w:sz w:val="24"/>
                <w:szCs w:val="24"/>
                <w:lang w:eastAsia="en-IN"/>
              </w:rPr>
              <w:t>44 s</w:t>
            </w:r>
            <w:r w:rsidRPr="0010108F">
              <w:rPr>
                <w:rFonts w:ascii="Times New Roman" w:eastAsia="Calibri" w:hAnsi="Times New Roman" w:cs="Times New Roman"/>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sz w:val="24"/>
                <w:szCs w:val="24"/>
                <w:vertAlign w:val="superscript"/>
              </w:rPr>
            </w:pPr>
            <w:r w:rsidRPr="003255D2">
              <w:rPr>
                <w:rFonts w:ascii="Times New Roman" w:eastAsia="Calibri" w:hAnsi="Times New Roman" w:cs="Times New Roman"/>
                <w:noProof/>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10108F" w:rsidRDefault="00424AE0">
            <w:pPr>
              <w:spacing w:after="0" w:line="240" w:lineRule="auto"/>
              <w:rPr>
                <w:rFonts w:ascii="Times New Roman" w:eastAsia="Calibri" w:hAnsi="Times New Roman" w:cs="Times New Roman"/>
                <w:sz w:val="24"/>
                <w:szCs w:val="24"/>
                <w:lang w:eastAsia="en-IN"/>
              </w:rPr>
            </w:pPr>
            <w:r w:rsidRPr="0010108F">
              <w:rPr>
                <w:rFonts w:ascii="Times New Roman" w:eastAsia="Calibri" w:hAnsi="Times New Roman" w:cs="Times New Roman"/>
                <w:sz w:val="24"/>
                <w:szCs w:val="24"/>
                <w:lang w:val="en-GB"/>
              </w:rPr>
              <w:t>Km</w:t>
            </w:r>
            <w:r w:rsidRPr="0010108F">
              <w:rPr>
                <w:rFonts w:ascii="Times New Roman" w:eastAsia="Calibri" w:hAnsi="Times New Roman" w:cs="Times New Roman"/>
                <w:sz w:val="24"/>
                <w:szCs w:val="24"/>
                <w:vertAlign w:val="subscript"/>
                <w:lang w:val="en-GB"/>
              </w:rPr>
              <w:t>7</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10108F" w:rsidRDefault="00424AE0">
            <w:pPr>
              <w:spacing w:after="0" w:line="240" w:lineRule="auto"/>
              <w:rPr>
                <w:rFonts w:ascii="Times New Roman" w:eastAsia="Calibri" w:hAnsi="Times New Roman" w:cs="Times New Roman"/>
                <w:sz w:val="24"/>
                <w:szCs w:val="24"/>
                <w:lang w:eastAsia="en-IN"/>
              </w:rPr>
            </w:pPr>
            <w:r w:rsidRPr="0010108F">
              <w:rPr>
                <w:rFonts w:ascii="Times New Roman" w:eastAsia="Calibri" w:hAnsi="Times New Roman" w:cs="Times New Roman"/>
                <w:sz w:val="24"/>
                <w:szCs w:val="24"/>
                <w:lang w:eastAsia="en-IN"/>
              </w:rPr>
              <w:t>35954.3 s</w:t>
            </w:r>
            <w:r w:rsidRPr="0010108F">
              <w:rPr>
                <w:rFonts w:ascii="Times New Roman" w:eastAsia="Calibri" w:hAnsi="Times New Roman" w:cs="Times New Roman"/>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sz w:val="24"/>
                <w:szCs w:val="24"/>
                <w:vertAlign w:val="superscript"/>
              </w:rPr>
            </w:pPr>
            <w:r w:rsidRPr="003255D2">
              <w:rPr>
                <w:rFonts w:ascii="Times New Roman" w:eastAsia="Calibri" w:hAnsi="Times New Roman" w:cs="Times New Roman"/>
                <w:noProof/>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10108F" w:rsidRDefault="00424AE0">
            <w:pPr>
              <w:spacing w:after="0" w:line="240" w:lineRule="auto"/>
              <w:rPr>
                <w:rFonts w:ascii="Times New Roman" w:eastAsia="Calibri" w:hAnsi="Times New Roman" w:cs="Times New Roman"/>
                <w:sz w:val="24"/>
                <w:szCs w:val="24"/>
                <w:lang w:eastAsia="en-IN"/>
              </w:rPr>
            </w:pPr>
            <w:r w:rsidRPr="0010108F">
              <w:rPr>
                <w:rFonts w:ascii="Times New Roman" w:eastAsia="Calibri" w:hAnsi="Times New Roman" w:cs="Times New Roman"/>
                <w:sz w:val="24"/>
                <w:szCs w:val="24"/>
                <w:lang w:val="en-GB"/>
              </w:rPr>
              <w:t>Kcat</w:t>
            </w:r>
            <w:r w:rsidRPr="0010108F">
              <w:rPr>
                <w:rFonts w:ascii="Times New Roman" w:eastAsia="Calibri" w:hAnsi="Times New Roman" w:cs="Times New Roman"/>
                <w:sz w:val="24"/>
                <w:szCs w:val="24"/>
                <w:vertAlign w:val="subscript"/>
                <w:lang w:val="en-GB"/>
              </w:rPr>
              <w:t>8b</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10108F" w:rsidRDefault="00424AE0">
            <w:pPr>
              <w:spacing w:after="0" w:line="240" w:lineRule="auto"/>
              <w:rPr>
                <w:rFonts w:ascii="Times New Roman" w:eastAsia="Calibri" w:hAnsi="Times New Roman" w:cs="Times New Roman"/>
                <w:sz w:val="24"/>
                <w:szCs w:val="24"/>
                <w:lang w:eastAsia="en-IN"/>
              </w:rPr>
            </w:pPr>
            <w:r w:rsidRPr="0010108F">
              <w:rPr>
                <w:rFonts w:ascii="Times New Roman" w:eastAsia="Calibri" w:hAnsi="Times New Roman" w:cs="Times New Roman"/>
                <w:sz w:val="24"/>
                <w:szCs w:val="24"/>
                <w:lang w:eastAsia="en-IN"/>
              </w:rPr>
              <w:t>1509.36 s</w:t>
            </w:r>
            <w:r w:rsidRPr="0010108F">
              <w:rPr>
                <w:rFonts w:ascii="Times New Roman" w:eastAsia="Calibri" w:hAnsi="Times New Roman" w:cs="Times New Roman"/>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sz w:val="24"/>
                <w:szCs w:val="24"/>
                <w:vertAlign w:val="superscript"/>
              </w:rPr>
            </w:pPr>
            <w:r w:rsidRPr="003255D2">
              <w:rPr>
                <w:rFonts w:ascii="Times New Roman" w:eastAsia="Calibri" w:hAnsi="Times New Roman" w:cs="Times New Roman"/>
                <w:noProof/>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10108F" w:rsidRDefault="00424AE0">
            <w:pPr>
              <w:spacing w:after="0" w:line="240" w:lineRule="auto"/>
              <w:rPr>
                <w:rFonts w:ascii="Times New Roman" w:eastAsia="Calibri" w:hAnsi="Times New Roman" w:cs="Times New Roman"/>
                <w:sz w:val="24"/>
                <w:szCs w:val="24"/>
                <w:lang w:eastAsia="en-IN"/>
              </w:rPr>
            </w:pPr>
            <w:r w:rsidRPr="0010108F">
              <w:rPr>
                <w:rFonts w:ascii="Times New Roman" w:eastAsia="Calibri" w:hAnsi="Times New Roman" w:cs="Times New Roman"/>
                <w:sz w:val="24"/>
                <w:szCs w:val="24"/>
                <w:lang w:val="en-GB"/>
              </w:rPr>
              <w:t>Km</w:t>
            </w:r>
            <w:r w:rsidRPr="0010108F">
              <w:rPr>
                <w:rFonts w:ascii="Times New Roman" w:eastAsia="Calibri" w:hAnsi="Times New Roman" w:cs="Times New Roman"/>
                <w:sz w:val="24"/>
                <w:szCs w:val="24"/>
                <w:vertAlign w:val="subscript"/>
                <w:lang w:val="en-GB"/>
              </w:rPr>
              <w:t>8b</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10108F" w:rsidRDefault="00424AE0">
            <w:pPr>
              <w:spacing w:after="0" w:line="240" w:lineRule="auto"/>
              <w:rPr>
                <w:rFonts w:ascii="Times New Roman" w:eastAsia="Calibri" w:hAnsi="Times New Roman" w:cs="Times New Roman"/>
                <w:sz w:val="24"/>
                <w:szCs w:val="24"/>
                <w:lang w:eastAsia="en-IN"/>
              </w:rPr>
            </w:pPr>
            <w:r w:rsidRPr="0010108F">
              <w:rPr>
                <w:rFonts w:ascii="Times New Roman" w:eastAsia="Calibri" w:hAnsi="Times New Roman" w:cs="Times New Roman"/>
                <w:sz w:val="24"/>
                <w:szCs w:val="24"/>
                <w:lang w:eastAsia="en-IN"/>
              </w:rPr>
              <w:t>1432410 nM</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sz w:val="24"/>
                <w:szCs w:val="24"/>
                <w:vertAlign w:val="superscript"/>
              </w:rPr>
            </w:pPr>
            <w:r w:rsidRPr="003255D2">
              <w:rPr>
                <w:rFonts w:ascii="Times New Roman" w:eastAsia="Calibri" w:hAnsi="Times New Roman" w:cs="Times New Roman"/>
                <w:noProof/>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V</w:t>
            </w:r>
            <w:r w:rsidRPr="00AA6FEF">
              <w:rPr>
                <w:rFonts w:ascii="Times New Roman" w:eastAsia="Calibri" w:hAnsi="Times New Roman" w:cs="Times New Roman"/>
                <w:color w:val="000000" w:themeColor="text1"/>
                <w:sz w:val="24"/>
                <w:szCs w:val="24"/>
                <w:vertAlign w:val="subscript"/>
                <w:lang w:eastAsia="en-IN"/>
              </w:rPr>
              <w:t>8a</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7.17E-02 nmol s</w:t>
            </w:r>
            <w:r w:rsidRPr="00AA6FEF">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3</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BB20F2" w:rsidRDefault="00424AE0">
            <w:pPr>
              <w:spacing w:after="0" w:line="240" w:lineRule="auto"/>
              <w:rPr>
                <w:rFonts w:ascii="Times New Roman" w:eastAsia="Calibri" w:hAnsi="Times New Roman" w:cs="Times New Roman"/>
                <w:color w:val="000000" w:themeColor="text1"/>
                <w:sz w:val="24"/>
                <w:szCs w:val="24"/>
                <w:lang w:eastAsia="en-IN"/>
              </w:rPr>
            </w:pPr>
            <w:r w:rsidRPr="00BB20F2">
              <w:rPr>
                <w:rFonts w:ascii="Times New Roman" w:eastAsia="Calibri" w:hAnsi="Times New Roman" w:cs="Times New Roman"/>
                <w:color w:val="000000" w:themeColor="text1"/>
                <w:sz w:val="24"/>
                <w:szCs w:val="24"/>
                <w:lang w:eastAsia="en-IN"/>
              </w:rPr>
              <w:t>Kcat</w:t>
            </w:r>
            <w:r w:rsidRPr="00BB20F2">
              <w:rPr>
                <w:rFonts w:ascii="Times New Roman" w:eastAsia="Calibri" w:hAnsi="Times New Roman" w:cs="Times New Roman"/>
                <w:color w:val="000000" w:themeColor="text1"/>
                <w:sz w:val="24"/>
                <w:szCs w:val="24"/>
                <w:vertAlign w:val="subscript"/>
                <w:lang w:eastAsia="en-IN"/>
              </w:rPr>
              <w:t>9a</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BB20F2" w:rsidRDefault="00424AE0">
            <w:pPr>
              <w:spacing w:after="0" w:line="240" w:lineRule="auto"/>
              <w:rPr>
                <w:rFonts w:ascii="Times New Roman" w:eastAsia="Calibri" w:hAnsi="Times New Roman" w:cs="Times New Roman"/>
                <w:color w:val="000000" w:themeColor="text1"/>
                <w:sz w:val="24"/>
                <w:szCs w:val="24"/>
                <w:lang w:eastAsia="en-IN"/>
              </w:rPr>
            </w:pPr>
            <w:r w:rsidRPr="00BB20F2">
              <w:rPr>
                <w:rFonts w:ascii="Times New Roman" w:eastAsia="Calibri" w:hAnsi="Times New Roman" w:cs="Times New Roman"/>
                <w:color w:val="000000" w:themeColor="text1"/>
                <w:sz w:val="24"/>
                <w:szCs w:val="24"/>
                <w:lang w:eastAsia="en-IN"/>
              </w:rPr>
              <w:t>0.884096 s</w:t>
            </w:r>
            <w:r w:rsidRPr="00BB20F2">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strike/>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2</w:t>
            </w:r>
            <w:r w:rsidRPr="003255D2">
              <w:rPr>
                <w:rFonts w:ascii="Times New Roman" w:hAnsi="Times New Roman" w:cs="Times New Roman"/>
                <w:color w:val="000000" w:themeColor="text1"/>
                <w:sz w:val="24"/>
                <w:szCs w:val="24"/>
                <w:vertAlign w:val="superscript"/>
              </w:rPr>
              <w:t xml:space="preserve"> </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Km</w:t>
            </w:r>
            <w:r w:rsidRPr="00AA6FEF">
              <w:rPr>
                <w:rFonts w:ascii="Times New Roman" w:eastAsia="Calibri" w:hAnsi="Times New Roman" w:cs="Times New Roman"/>
                <w:color w:val="000000" w:themeColor="text1"/>
                <w:sz w:val="24"/>
                <w:szCs w:val="24"/>
                <w:vertAlign w:val="subscript"/>
                <w:lang w:eastAsia="en-IN"/>
              </w:rPr>
              <w:t>9a</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62464.6 nM</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Pr>
                <w:rFonts w:ascii="Times New Roman" w:eastAsia="Calibri" w:hAnsi="Times New Roman" w:cs="Times New Roman"/>
                <w:color w:val="000000" w:themeColor="text1"/>
                <w:sz w:val="24"/>
                <w:szCs w:val="24"/>
                <w:lang w:eastAsia="en-IN"/>
              </w:rPr>
              <w:t>k</w:t>
            </w:r>
            <w:r w:rsidRPr="00BB20F2">
              <w:rPr>
                <w:rFonts w:ascii="Times New Roman" w:eastAsia="Calibri" w:hAnsi="Times New Roman" w:cs="Times New Roman"/>
                <w:color w:val="000000" w:themeColor="text1"/>
                <w:sz w:val="24"/>
                <w:szCs w:val="24"/>
                <w:vertAlign w:val="subscript"/>
                <w:lang w:eastAsia="en-IN"/>
              </w:rPr>
              <w:t>9b</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Pr>
                <w:rFonts w:ascii="Times New Roman" w:eastAsia="Calibri" w:hAnsi="Times New Roman" w:cs="Times New Roman"/>
                <w:color w:val="000000" w:themeColor="text1"/>
                <w:sz w:val="24"/>
                <w:szCs w:val="24"/>
                <w:lang w:eastAsia="en-IN"/>
              </w:rPr>
              <w:t>0.025 s</w:t>
            </w:r>
            <w:r w:rsidRPr="00BB20F2">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4</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Km</w:t>
            </w:r>
            <w:r w:rsidRPr="00AA6FEF">
              <w:rPr>
                <w:rFonts w:ascii="Times New Roman" w:eastAsia="Calibri" w:hAnsi="Times New Roman" w:cs="Times New Roman"/>
                <w:color w:val="000000" w:themeColor="text1"/>
                <w:sz w:val="24"/>
                <w:szCs w:val="24"/>
                <w:vertAlign w:val="subscript"/>
                <w:lang w:eastAsia="en-IN"/>
              </w:rPr>
              <w:t>9b</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15 nM</w:t>
            </w:r>
          </w:p>
        </w:tc>
        <w:tc>
          <w:tcPr>
            <w:tcW w:w="2917" w:type="dxa"/>
            <w:tcBorders>
              <w:top w:val="single" w:sz="6" w:space="0" w:color="auto"/>
              <w:left w:val="single" w:sz="6" w:space="0" w:color="auto"/>
              <w:bottom w:val="single" w:sz="6" w:space="0" w:color="auto"/>
              <w:right w:val="single" w:sz="4" w:space="0" w:color="auto"/>
            </w:tcBorders>
            <w:vAlign w:val="bottom"/>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4</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Kcat</w:t>
            </w:r>
            <w:r w:rsidRPr="00AA6FEF">
              <w:rPr>
                <w:rFonts w:ascii="Times New Roman" w:eastAsia="Calibri" w:hAnsi="Times New Roman" w:cs="Times New Roman"/>
                <w:color w:val="000000" w:themeColor="text1"/>
                <w:sz w:val="24"/>
                <w:szCs w:val="24"/>
                <w:vertAlign w:val="subscript"/>
                <w:lang w:eastAsia="en-IN"/>
              </w:rPr>
              <w:t>10a</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0.12633s</w:t>
            </w:r>
            <w:r w:rsidRPr="00AA6FEF">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4</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3D4FD1" w:rsidRDefault="00424AE0">
            <w:pPr>
              <w:spacing w:after="0" w:line="240" w:lineRule="auto"/>
              <w:rPr>
                <w:rFonts w:ascii="Times New Roman" w:eastAsia="Calibri" w:hAnsi="Times New Roman" w:cs="Times New Roman"/>
                <w:sz w:val="24"/>
                <w:szCs w:val="24"/>
                <w:lang w:eastAsia="en-IN"/>
              </w:rPr>
            </w:pPr>
            <w:r w:rsidRPr="003D4FD1">
              <w:rPr>
                <w:rFonts w:ascii="Times New Roman" w:eastAsia="Calibri" w:hAnsi="Times New Roman" w:cs="Times New Roman"/>
                <w:sz w:val="24"/>
                <w:szCs w:val="24"/>
                <w:lang w:eastAsia="en-IN"/>
              </w:rPr>
              <w:t>Km</w:t>
            </w:r>
            <w:r w:rsidRPr="003D4FD1">
              <w:rPr>
                <w:rFonts w:ascii="Times New Roman" w:eastAsia="Calibri" w:hAnsi="Times New Roman" w:cs="Times New Roman"/>
                <w:sz w:val="24"/>
                <w:szCs w:val="24"/>
                <w:vertAlign w:val="subscript"/>
                <w:lang w:eastAsia="en-IN"/>
              </w:rPr>
              <w:t>10a</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3D4FD1" w:rsidRDefault="00424AE0">
            <w:pPr>
              <w:spacing w:after="0" w:line="240" w:lineRule="auto"/>
              <w:rPr>
                <w:rFonts w:ascii="Times New Roman" w:eastAsia="Calibri" w:hAnsi="Times New Roman" w:cs="Times New Roman"/>
                <w:sz w:val="24"/>
                <w:szCs w:val="24"/>
                <w:lang w:eastAsia="en-IN"/>
              </w:rPr>
            </w:pPr>
            <w:r w:rsidRPr="003D4FD1">
              <w:rPr>
                <w:rFonts w:ascii="Times New Roman" w:eastAsia="Calibri" w:hAnsi="Times New Roman" w:cs="Times New Roman"/>
                <w:sz w:val="24"/>
                <w:szCs w:val="24"/>
                <w:lang w:eastAsia="en-IN"/>
              </w:rPr>
              <w:t>1061.7s</w:t>
            </w:r>
            <w:r w:rsidRPr="003D4FD1">
              <w:rPr>
                <w:rFonts w:ascii="Times New Roman" w:eastAsia="Calibri" w:hAnsi="Times New Roman" w:cs="Times New Roman"/>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3D4FD1" w:rsidRDefault="00424AE0">
            <w:pPr>
              <w:spacing w:after="0" w:line="240" w:lineRule="auto"/>
              <w:rPr>
                <w:rFonts w:ascii="Times New Roman" w:eastAsia="Calibri" w:hAnsi="Times New Roman" w:cs="Times New Roman"/>
                <w:sz w:val="24"/>
                <w:szCs w:val="24"/>
                <w:lang w:eastAsia="en-IN"/>
              </w:rPr>
            </w:pPr>
            <w:r w:rsidRPr="003D4FD1">
              <w:rPr>
                <w:rFonts w:ascii="Times New Roman" w:eastAsia="Calibri" w:hAnsi="Times New Roman" w:cs="Times New Roman"/>
                <w:sz w:val="24"/>
                <w:szCs w:val="24"/>
                <w:lang w:eastAsia="en-IN"/>
              </w:rPr>
              <w:t>Kcat</w:t>
            </w:r>
            <w:r w:rsidRPr="003D4FD1">
              <w:rPr>
                <w:rFonts w:ascii="Times New Roman" w:eastAsia="Calibri" w:hAnsi="Times New Roman" w:cs="Times New Roman"/>
                <w:sz w:val="24"/>
                <w:szCs w:val="24"/>
                <w:vertAlign w:val="subscript"/>
                <w:lang w:eastAsia="en-IN"/>
              </w:rPr>
              <w:t>10b</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3D4FD1" w:rsidRDefault="00424AE0">
            <w:pPr>
              <w:spacing w:after="0" w:line="240" w:lineRule="auto"/>
              <w:rPr>
                <w:rFonts w:ascii="Times New Roman" w:eastAsia="Calibri" w:hAnsi="Times New Roman" w:cs="Times New Roman"/>
                <w:sz w:val="24"/>
                <w:szCs w:val="24"/>
                <w:lang w:eastAsia="en-IN"/>
              </w:rPr>
            </w:pPr>
            <w:r w:rsidRPr="003D4FD1">
              <w:rPr>
                <w:rFonts w:ascii="Times New Roman" w:eastAsia="Calibri" w:hAnsi="Times New Roman" w:cs="Times New Roman"/>
                <w:sz w:val="24"/>
                <w:szCs w:val="24"/>
                <w:lang w:eastAsia="en-IN"/>
              </w:rPr>
              <w:t>15.1212 s</w:t>
            </w:r>
            <w:r w:rsidRPr="003D4FD1">
              <w:rPr>
                <w:rFonts w:ascii="Times New Roman" w:eastAsia="Calibri" w:hAnsi="Times New Roman" w:cs="Times New Roman"/>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3D4FD1" w:rsidRDefault="00424AE0">
            <w:pPr>
              <w:spacing w:after="0" w:line="240" w:lineRule="auto"/>
              <w:rPr>
                <w:rFonts w:ascii="Times New Roman" w:eastAsia="Calibri" w:hAnsi="Times New Roman" w:cs="Times New Roman"/>
                <w:sz w:val="24"/>
                <w:szCs w:val="24"/>
                <w:lang w:eastAsia="en-IN"/>
              </w:rPr>
            </w:pPr>
            <w:r w:rsidRPr="003D4FD1">
              <w:rPr>
                <w:rFonts w:ascii="Times New Roman" w:eastAsia="Calibri" w:hAnsi="Times New Roman" w:cs="Times New Roman"/>
                <w:sz w:val="24"/>
                <w:szCs w:val="24"/>
                <w:lang w:eastAsia="en-IN"/>
              </w:rPr>
              <w:t>Km</w:t>
            </w:r>
            <w:r w:rsidRPr="003D4FD1">
              <w:rPr>
                <w:rFonts w:ascii="Times New Roman" w:eastAsia="Calibri" w:hAnsi="Times New Roman" w:cs="Times New Roman"/>
                <w:sz w:val="24"/>
                <w:szCs w:val="24"/>
                <w:vertAlign w:val="subscript"/>
                <w:lang w:eastAsia="en-IN"/>
              </w:rPr>
              <w:t>10b</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3D4FD1" w:rsidRDefault="00424AE0">
            <w:pPr>
              <w:spacing w:after="0" w:line="240" w:lineRule="auto"/>
              <w:rPr>
                <w:rFonts w:ascii="Times New Roman" w:eastAsia="Calibri" w:hAnsi="Times New Roman" w:cs="Times New Roman"/>
                <w:sz w:val="24"/>
                <w:szCs w:val="24"/>
                <w:lang w:eastAsia="en-IN"/>
              </w:rPr>
            </w:pPr>
            <w:r w:rsidRPr="003D4FD1">
              <w:rPr>
                <w:rFonts w:ascii="Times New Roman" w:eastAsia="Calibri" w:hAnsi="Times New Roman" w:cs="Times New Roman"/>
                <w:sz w:val="24"/>
                <w:szCs w:val="24"/>
                <w:lang w:eastAsia="en-IN"/>
              </w:rPr>
              <w:t>119355 nM</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3D4FD1" w:rsidRDefault="00424AE0">
            <w:pPr>
              <w:spacing w:after="0" w:line="240" w:lineRule="auto"/>
              <w:rPr>
                <w:rFonts w:ascii="Times New Roman" w:eastAsia="Calibri" w:hAnsi="Times New Roman" w:cs="Times New Roman"/>
                <w:sz w:val="24"/>
                <w:szCs w:val="24"/>
                <w:lang w:eastAsia="en-IN"/>
              </w:rPr>
            </w:pPr>
            <w:r w:rsidRPr="003D4FD1">
              <w:rPr>
                <w:rFonts w:ascii="Times New Roman" w:eastAsia="Calibri" w:hAnsi="Times New Roman" w:cs="Times New Roman"/>
                <w:sz w:val="24"/>
                <w:szCs w:val="24"/>
                <w:lang w:eastAsia="en-IN"/>
              </w:rPr>
              <w:t>Kcat</w:t>
            </w:r>
            <w:r w:rsidRPr="003D4FD1">
              <w:rPr>
                <w:rFonts w:ascii="Times New Roman" w:eastAsia="Calibri" w:hAnsi="Times New Roman" w:cs="Times New Roman"/>
                <w:sz w:val="24"/>
                <w:szCs w:val="24"/>
                <w:vertAlign w:val="subscript"/>
                <w:lang w:eastAsia="en-IN"/>
              </w:rPr>
              <w:t>11a</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3D4FD1" w:rsidRDefault="00424AE0">
            <w:pPr>
              <w:spacing w:after="0" w:line="240" w:lineRule="auto"/>
              <w:rPr>
                <w:rFonts w:ascii="Times New Roman" w:eastAsia="Calibri" w:hAnsi="Times New Roman" w:cs="Times New Roman"/>
                <w:sz w:val="24"/>
                <w:szCs w:val="24"/>
                <w:lang w:eastAsia="en-IN"/>
              </w:rPr>
            </w:pPr>
            <w:r w:rsidRPr="003D4FD1">
              <w:rPr>
                <w:rFonts w:ascii="Times New Roman" w:eastAsia="Calibri" w:hAnsi="Times New Roman" w:cs="Times New Roman"/>
                <w:sz w:val="24"/>
                <w:szCs w:val="24"/>
                <w:lang w:eastAsia="en-IN"/>
              </w:rPr>
              <w:t>185.76s</w:t>
            </w:r>
            <w:r w:rsidRPr="003D4FD1">
              <w:rPr>
                <w:rFonts w:ascii="Times New Roman" w:eastAsia="Calibri" w:hAnsi="Times New Roman" w:cs="Times New Roman"/>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3D4FD1" w:rsidRDefault="00424AE0">
            <w:pPr>
              <w:spacing w:after="0" w:line="240" w:lineRule="auto"/>
              <w:rPr>
                <w:rFonts w:ascii="Times New Roman" w:eastAsia="Calibri" w:hAnsi="Times New Roman" w:cs="Times New Roman"/>
                <w:sz w:val="24"/>
                <w:szCs w:val="24"/>
                <w:lang w:eastAsia="en-IN"/>
              </w:rPr>
            </w:pPr>
            <w:r w:rsidRPr="003D4FD1">
              <w:rPr>
                <w:rFonts w:ascii="Times New Roman" w:eastAsia="Calibri" w:hAnsi="Times New Roman" w:cs="Times New Roman"/>
                <w:sz w:val="24"/>
                <w:szCs w:val="24"/>
                <w:lang w:eastAsia="en-IN"/>
              </w:rPr>
              <w:t>Km</w:t>
            </w:r>
            <w:r w:rsidRPr="003D4FD1">
              <w:rPr>
                <w:rFonts w:ascii="Times New Roman" w:eastAsia="Calibri" w:hAnsi="Times New Roman" w:cs="Times New Roman"/>
                <w:sz w:val="24"/>
                <w:szCs w:val="24"/>
                <w:vertAlign w:val="subscript"/>
                <w:lang w:eastAsia="en-IN"/>
              </w:rPr>
              <w:t>11a</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3D4FD1" w:rsidRDefault="00424AE0">
            <w:pPr>
              <w:spacing w:after="0" w:line="240" w:lineRule="auto"/>
              <w:rPr>
                <w:rFonts w:ascii="Times New Roman" w:eastAsia="Calibri" w:hAnsi="Times New Roman" w:cs="Times New Roman"/>
                <w:sz w:val="24"/>
                <w:szCs w:val="24"/>
                <w:lang w:eastAsia="en-IN"/>
              </w:rPr>
            </w:pPr>
            <w:r w:rsidRPr="003D4FD1">
              <w:rPr>
                <w:rFonts w:ascii="Times New Roman" w:eastAsia="Calibri" w:hAnsi="Times New Roman" w:cs="Times New Roman"/>
                <w:sz w:val="24"/>
                <w:szCs w:val="24"/>
                <w:lang w:eastAsia="en-IN"/>
              </w:rPr>
              <w:t>4.7684e+06 nM</w:t>
            </w:r>
          </w:p>
        </w:tc>
        <w:tc>
          <w:tcPr>
            <w:tcW w:w="2917" w:type="dxa"/>
            <w:tcBorders>
              <w:top w:val="single" w:sz="6" w:space="0" w:color="auto"/>
              <w:left w:val="single" w:sz="6" w:space="0" w:color="auto"/>
              <w:bottom w:val="single" w:sz="6" w:space="0" w:color="auto"/>
              <w:right w:val="single" w:sz="4" w:space="0" w:color="auto"/>
            </w:tcBorders>
            <w:vAlign w:val="bottom"/>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K1</w:t>
            </w:r>
            <w:r w:rsidRPr="00AA6FEF">
              <w:rPr>
                <w:rFonts w:ascii="Times New Roman" w:eastAsia="Calibri" w:hAnsi="Times New Roman" w:cs="Times New Roman"/>
                <w:color w:val="000000" w:themeColor="text1"/>
                <w:sz w:val="24"/>
                <w:szCs w:val="24"/>
                <w:vertAlign w:val="subscript"/>
                <w:lang w:eastAsia="en-IN"/>
              </w:rPr>
              <w:t>11b</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1.1167e-05 nM</w:t>
            </w:r>
            <w:r w:rsidRPr="00AA6FEF">
              <w:rPr>
                <w:rFonts w:ascii="Times New Roman" w:eastAsia="Calibri" w:hAnsi="Times New Roman" w:cs="Times New Roman"/>
                <w:color w:val="000000" w:themeColor="text1"/>
                <w:sz w:val="24"/>
                <w:szCs w:val="24"/>
                <w:lang w:eastAsia="en-IN"/>
              </w:rPr>
              <w:softHyphen/>
            </w:r>
            <w:r w:rsidRPr="00AA6FEF">
              <w:rPr>
                <w:rFonts w:ascii="Times New Roman" w:eastAsia="Calibri" w:hAnsi="Times New Roman" w:cs="Times New Roman"/>
                <w:color w:val="000000" w:themeColor="text1"/>
                <w:sz w:val="24"/>
                <w:szCs w:val="24"/>
                <w:vertAlign w:val="superscript"/>
                <w:lang w:eastAsia="en-IN"/>
              </w:rPr>
              <w:t>-1</w:t>
            </w:r>
            <w:r w:rsidRPr="00AA6FEF">
              <w:rPr>
                <w:rFonts w:ascii="Times New Roman" w:eastAsia="Calibri" w:hAnsi="Times New Roman" w:cs="Times New Roman"/>
                <w:color w:val="000000" w:themeColor="text1"/>
                <w:sz w:val="24"/>
                <w:szCs w:val="24"/>
                <w:lang w:eastAsia="en-IN"/>
              </w:rPr>
              <w:t>s</w:t>
            </w:r>
            <w:r w:rsidRPr="00AA6FEF">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tcPr>
          <w:p w:rsidR="00424AE0" w:rsidRPr="00AA6FEF" w:rsidRDefault="00424AE0">
            <w:pPr>
              <w:spacing w:after="0" w:line="24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Modified </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lastRenderedPageBreak/>
              <w:t>K2</w:t>
            </w:r>
            <w:r w:rsidRPr="00AA6FEF">
              <w:rPr>
                <w:rFonts w:ascii="Times New Roman" w:eastAsia="Calibri" w:hAnsi="Times New Roman" w:cs="Times New Roman"/>
                <w:color w:val="000000" w:themeColor="text1"/>
                <w:sz w:val="24"/>
                <w:szCs w:val="24"/>
                <w:vertAlign w:val="subscript"/>
                <w:lang w:eastAsia="en-IN"/>
              </w:rPr>
              <w:t>11b</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120 nM</w:t>
            </w:r>
          </w:p>
        </w:tc>
        <w:tc>
          <w:tcPr>
            <w:tcW w:w="2917" w:type="dxa"/>
            <w:tcBorders>
              <w:top w:val="single" w:sz="6" w:space="0" w:color="auto"/>
              <w:left w:val="single" w:sz="6" w:space="0" w:color="auto"/>
              <w:bottom w:val="single" w:sz="6" w:space="0" w:color="auto"/>
              <w:right w:val="single" w:sz="4" w:space="0" w:color="auto"/>
            </w:tcBorders>
            <w:vAlign w:val="bottom"/>
          </w:tcPr>
          <w:p w:rsidR="00424AE0" w:rsidRPr="00AA6FEF" w:rsidRDefault="00424AE0">
            <w:pPr>
              <w:spacing w:after="0" w:line="24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Modified </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2D4CD7" w:rsidRDefault="00424AE0">
            <w:pPr>
              <w:spacing w:after="0" w:line="240" w:lineRule="auto"/>
              <w:rPr>
                <w:rFonts w:ascii="Times New Roman" w:eastAsia="Calibri" w:hAnsi="Times New Roman" w:cs="Times New Roman"/>
                <w:color w:val="000000" w:themeColor="text1"/>
                <w:sz w:val="24"/>
                <w:szCs w:val="24"/>
                <w:lang w:eastAsia="en-IN"/>
              </w:rPr>
            </w:pPr>
            <w:r w:rsidRPr="002D4CD7">
              <w:rPr>
                <w:rFonts w:ascii="Times New Roman" w:eastAsia="Calibri" w:hAnsi="Times New Roman" w:cs="Times New Roman"/>
                <w:color w:val="000000" w:themeColor="text1"/>
                <w:sz w:val="24"/>
                <w:szCs w:val="24"/>
                <w:lang w:val="en-GB"/>
              </w:rPr>
              <w:t>Kcat</w:t>
            </w:r>
            <w:r w:rsidRPr="002D4CD7">
              <w:rPr>
                <w:rFonts w:ascii="Times New Roman" w:eastAsia="Calibri" w:hAnsi="Times New Roman" w:cs="Times New Roman"/>
                <w:color w:val="000000" w:themeColor="text1"/>
                <w:sz w:val="24"/>
                <w:szCs w:val="24"/>
                <w:vertAlign w:val="subscript"/>
                <w:lang w:val="en-GB"/>
              </w:rPr>
              <w:t>12</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2D4CD7" w:rsidRDefault="00424AE0">
            <w:pPr>
              <w:spacing w:after="0" w:line="240" w:lineRule="auto"/>
              <w:rPr>
                <w:rFonts w:ascii="Times New Roman" w:eastAsia="Calibri" w:hAnsi="Times New Roman" w:cs="Times New Roman"/>
                <w:color w:val="000000" w:themeColor="text1"/>
                <w:sz w:val="24"/>
                <w:szCs w:val="24"/>
                <w:lang w:eastAsia="en-IN"/>
              </w:rPr>
            </w:pPr>
            <w:r w:rsidRPr="002D4CD7">
              <w:rPr>
                <w:rFonts w:ascii="Times New Roman" w:eastAsia="Calibri" w:hAnsi="Times New Roman" w:cs="Times New Roman"/>
                <w:color w:val="000000" w:themeColor="text1"/>
                <w:sz w:val="24"/>
                <w:szCs w:val="24"/>
                <w:lang w:eastAsia="en-IN"/>
              </w:rPr>
              <w:t>2.8324 s</w:t>
            </w:r>
            <w:r w:rsidRPr="002D4CD7">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2D4CD7" w:rsidRDefault="00424AE0">
            <w:pPr>
              <w:spacing w:after="0" w:line="240" w:lineRule="auto"/>
              <w:rPr>
                <w:rFonts w:ascii="Times New Roman" w:eastAsia="Calibri" w:hAnsi="Times New Roman" w:cs="Times New Roman"/>
                <w:color w:val="000000" w:themeColor="text1"/>
                <w:sz w:val="24"/>
                <w:szCs w:val="24"/>
                <w:lang w:eastAsia="en-IN"/>
              </w:rPr>
            </w:pPr>
            <w:r w:rsidRPr="002D4CD7">
              <w:rPr>
                <w:rFonts w:ascii="Times New Roman" w:eastAsia="Calibri" w:hAnsi="Times New Roman" w:cs="Times New Roman"/>
                <w:color w:val="000000" w:themeColor="text1"/>
                <w:sz w:val="24"/>
                <w:szCs w:val="24"/>
                <w:lang w:val="en-GB"/>
              </w:rPr>
              <w:t>Km</w:t>
            </w:r>
            <w:r w:rsidRPr="002D4CD7">
              <w:rPr>
                <w:rFonts w:ascii="Times New Roman" w:eastAsia="Calibri" w:hAnsi="Times New Roman" w:cs="Times New Roman"/>
                <w:color w:val="000000" w:themeColor="text1"/>
                <w:sz w:val="24"/>
                <w:szCs w:val="24"/>
                <w:vertAlign w:val="subscript"/>
                <w:lang w:val="en-GB"/>
              </w:rPr>
              <w:t>12</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2D4CD7" w:rsidRDefault="00424AE0">
            <w:pPr>
              <w:spacing w:after="0" w:line="240" w:lineRule="auto"/>
              <w:rPr>
                <w:rFonts w:ascii="Times New Roman" w:eastAsia="Calibri" w:hAnsi="Times New Roman" w:cs="Times New Roman"/>
                <w:color w:val="000000" w:themeColor="text1"/>
                <w:sz w:val="24"/>
                <w:szCs w:val="24"/>
                <w:lang w:eastAsia="en-IN"/>
              </w:rPr>
            </w:pPr>
            <w:r w:rsidRPr="002D4CD7">
              <w:rPr>
                <w:rFonts w:ascii="Times New Roman" w:eastAsia="Calibri" w:hAnsi="Times New Roman" w:cs="Times New Roman"/>
                <w:color w:val="000000" w:themeColor="text1"/>
                <w:sz w:val="24"/>
                <w:szCs w:val="24"/>
                <w:lang w:eastAsia="en-IN"/>
              </w:rPr>
              <w:t>5.1875e+05 nM</w:t>
            </w:r>
          </w:p>
        </w:tc>
        <w:tc>
          <w:tcPr>
            <w:tcW w:w="2917" w:type="dxa"/>
            <w:tcBorders>
              <w:top w:val="single" w:sz="6" w:space="0" w:color="auto"/>
              <w:left w:val="single" w:sz="6" w:space="0" w:color="auto"/>
              <w:bottom w:val="single" w:sz="6" w:space="0" w:color="auto"/>
              <w:right w:val="single" w:sz="4" w:space="0" w:color="auto"/>
            </w:tcBorders>
            <w:vAlign w:val="bottom"/>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2D4CD7" w:rsidRDefault="00424AE0">
            <w:pPr>
              <w:spacing w:after="0" w:line="240" w:lineRule="auto"/>
              <w:rPr>
                <w:rFonts w:ascii="Times New Roman" w:eastAsia="Calibri" w:hAnsi="Times New Roman" w:cs="Times New Roman"/>
                <w:color w:val="000000" w:themeColor="text1"/>
                <w:sz w:val="24"/>
                <w:szCs w:val="24"/>
                <w:lang w:eastAsia="en-IN"/>
              </w:rPr>
            </w:pPr>
            <w:r w:rsidRPr="002D4CD7">
              <w:rPr>
                <w:rFonts w:ascii="Times New Roman" w:eastAsia="Calibri" w:hAnsi="Times New Roman" w:cs="Times New Roman"/>
                <w:color w:val="000000" w:themeColor="text1"/>
                <w:sz w:val="24"/>
                <w:szCs w:val="24"/>
                <w:lang w:val="en-GB"/>
              </w:rPr>
              <w:t>Kcat</w:t>
            </w:r>
            <w:r w:rsidRPr="002D4CD7">
              <w:rPr>
                <w:rFonts w:ascii="Times New Roman" w:eastAsia="Calibri" w:hAnsi="Times New Roman" w:cs="Times New Roman"/>
                <w:color w:val="000000" w:themeColor="text1"/>
                <w:sz w:val="24"/>
                <w:szCs w:val="24"/>
                <w:vertAlign w:val="subscript"/>
                <w:lang w:val="en-GB"/>
              </w:rPr>
              <w:t>13</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2D4CD7" w:rsidRDefault="00424AE0">
            <w:pPr>
              <w:spacing w:after="0" w:line="240" w:lineRule="auto"/>
              <w:rPr>
                <w:rFonts w:ascii="Times New Roman" w:eastAsia="Calibri" w:hAnsi="Times New Roman" w:cs="Times New Roman"/>
                <w:color w:val="000000" w:themeColor="text1"/>
                <w:sz w:val="24"/>
                <w:szCs w:val="24"/>
                <w:lang w:eastAsia="en-IN"/>
              </w:rPr>
            </w:pPr>
            <w:r w:rsidRPr="002D4CD7">
              <w:rPr>
                <w:rFonts w:ascii="Times New Roman" w:eastAsia="Calibri" w:hAnsi="Times New Roman" w:cs="Times New Roman"/>
                <w:color w:val="000000" w:themeColor="text1"/>
                <w:sz w:val="24"/>
                <w:szCs w:val="24"/>
                <w:lang w:eastAsia="en-IN"/>
              </w:rPr>
              <w:t>9.8537 s</w:t>
            </w:r>
            <w:r w:rsidRPr="002D4CD7">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2D4CD7" w:rsidRDefault="00424AE0">
            <w:pPr>
              <w:spacing w:after="0" w:line="240" w:lineRule="auto"/>
              <w:rPr>
                <w:rFonts w:ascii="Times New Roman" w:eastAsia="Calibri" w:hAnsi="Times New Roman" w:cs="Times New Roman"/>
                <w:color w:val="000000" w:themeColor="text1"/>
                <w:sz w:val="24"/>
                <w:szCs w:val="24"/>
                <w:lang w:eastAsia="en-IN"/>
              </w:rPr>
            </w:pPr>
            <w:r w:rsidRPr="002D4CD7">
              <w:rPr>
                <w:rFonts w:ascii="Times New Roman" w:eastAsia="Calibri" w:hAnsi="Times New Roman" w:cs="Times New Roman"/>
                <w:color w:val="000000" w:themeColor="text1"/>
                <w:sz w:val="24"/>
                <w:szCs w:val="24"/>
                <w:lang w:val="en-GB"/>
              </w:rPr>
              <w:t>Km</w:t>
            </w:r>
            <w:r w:rsidRPr="002D4CD7">
              <w:rPr>
                <w:rFonts w:ascii="Times New Roman" w:eastAsia="Calibri" w:hAnsi="Times New Roman" w:cs="Times New Roman"/>
                <w:color w:val="000000" w:themeColor="text1"/>
                <w:sz w:val="24"/>
                <w:szCs w:val="24"/>
                <w:vertAlign w:val="subscript"/>
                <w:lang w:val="en-GB"/>
              </w:rPr>
              <w:t>13</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2D4CD7" w:rsidRDefault="00424AE0">
            <w:pPr>
              <w:spacing w:after="0" w:line="240" w:lineRule="auto"/>
              <w:rPr>
                <w:rFonts w:ascii="Times New Roman" w:eastAsia="Calibri" w:hAnsi="Times New Roman" w:cs="Times New Roman"/>
                <w:color w:val="000000" w:themeColor="text1"/>
                <w:sz w:val="24"/>
                <w:szCs w:val="24"/>
                <w:lang w:eastAsia="en-IN"/>
              </w:rPr>
            </w:pPr>
            <w:r w:rsidRPr="002D4CD7">
              <w:rPr>
                <w:rFonts w:ascii="Times New Roman" w:eastAsia="Calibri" w:hAnsi="Times New Roman" w:cs="Times New Roman"/>
                <w:color w:val="000000" w:themeColor="text1"/>
                <w:sz w:val="24"/>
                <w:szCs w:val="24"/>
                <w:lang w:eastAsia="en-IN"/>
              </w:rPr>
              <w:t>1.0073e+06 nM</w:t>
            </w:r>
          </w:p>
        </w:tc>
        <w:tc>
          <w:tcPr>
            <w:tcW w:w="2917" w:type="dxa"/>
            <w:tcBorders>
              <w:top w:val="single" w:sz="6" w:space="0" w:color="auto"/>
              <w:left w:val="single" w:sz="6" w:space="0" w:color="auto"/>
              <w:bottom w:val="single" w:sz="6" w:space="0" w:color="auto"/>
              <w:right w:val="single" w:sz="4" w:space="0" w:color="auto"/>
            </w:tcBorders>
            <w:vAlign w:val="bottom"/>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2D4CD7" w:rsidRDefault="00424AE0">
            <w:pPr>
              <w:spacing w:after="0" w:line="240" w:lineRule="auto"/>
              <w:rPr>
                <w:rFonts w:ascii="Times New Roman" w:eastAsia="Calibri" w:hAnsi="Times New Roman" w:cs="Times New Roman"/>
                <w:color w:val="000000" w:themeColor="text1"/>
                <w:sz w:val="24"/>
                <w:szCs w:val="24"/>
                <w:lang w:eastAsia="en-IN"/>
              </w:rPr>
            </w:pPr>
            <w:r w:rsidRPr="002D4CD7">
              <w:rPr>
                <w:rFonts w:ascii="Times New Roman" w:eastAsia="Calibri" w:hAnsi="Times New Roman" w:cs="Times New Roman"/>
                <w:color w:val="000000" w:themeColor="text1"/>
                <w:sz w:val="24"/>
                <w:szCs w:val="24"/>
                <w:lang w:val="en-GB"/>
              </w:rPr>
              <w:t>Kcat</w:t>
            </w:r>
            <w:r w:rsidRPr="002D4CD7">
              <w:rPr>
                <w:rFonts w:ascii="Times New Roman" w:eastAsia="Calibri" w:hAnsi="Times New Roman" w:cs="Times New Roman"/>
                <w:color w:val="000000" w:themeColor="text1"/>
                <w:sz w:val="24"/>
                <w:szCs w:val="24"/>
                <w:vertAlign w:val="subscript"/>
                <w:lang w:val="en-GB"/>
              </w:rPr>
              <w:t>14</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2D4CD7" w:rsidRDefault="00424AE0">
            <w:pPr>
              <w:spacing w:after="0" w:line="240" w:lineRule="auto"/>
              <w:rPr>
                <w:rFonts w:ascii="Times New Roman" w:eastAsia="Calibri" w:hAnsi="Times New Roman" w:cs="Times New Roman"/>
                <w:color w:val="000000" w:themeColor="text1"/>
                <w:sz w:val="24"/>
                <w:szCs w:val="24"/>
                <w:lang w:eastAsia="en-IN"/>
              </w:rPr>
            </w:pPr>
            <w:r w:rsidRPr="002D4CD7">
              <w:rPr>
                <w:rFonts w:ascii="Times New Roman" w:eastAsia="Calibri" w:hAnsi="Times New Roman" w:cs="Times New Roman"/>
                <w:color w:val="000000" w:themeColor="text1"/>
                <w:sz w:val="24"/>
                <w:szCs w:val="24"/>
                <w:lang w:eastAsia="en-IN"/>
              </w:rPr>
              <w:t>8.8912 s</w:t>
            </w:r>
            <w:r w:rsidRPr="002D4CD7">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2D4CD7" w:rsidRDefault="00424AE0">
            <w:pPr>
              <w:spacing w:after="0" w:line="240" w:lineRule="auto"/>
              <w:rPr>
                <w:rFonts w:ascii="Times New Roman" w:eastAsia="Calibri" w:hAnsi="Times New Roman" w:cs="Times New Roman"/>
                <w:color w:val="000000" w:themeColor="text1"/>
                <w:sz w:val="24"/>
                <w:szCs w:val="24"/>
                <w:lang w:eastAsia="en-IN"/>
              </w:rPr>
            </w:pPr>
            <w:r w:rsidRPr="002D4CD7">
              <w:rPr>
                <w:rFonts w:ascii="Times New Roman" w:eastAsia="Calibri" w:hAnsi="Times New Roman" w:cs="Times New Roman"/>
                <w:color w:val="000000" w:themeColor="text1"/>
                <w:sz w:val="24"/>
                <w:szCs w:val="24"/>
                <w:lang w:val="en-GB"/>
              </w:rPr>
              <w:t>Km</w:t>
            </w:r>
            <w:r w:rsidRPr="002D4CD7">
              <w:rPr>
                <w:rFonts w:ascii="Times New Roman" w:eastAsia="Calibri" w:hAnsi="Times New Roman" w:cs="Times New Roman"/>
                <w:color w:val="000000" w:themeColor="text1"/>
                <w:sz w:val="24"/>
                <w:szCs w:val="24"/>
                <w:vertAlign w:val="subscript"/>
                <w:lang w:val="en-GB"/>
              </w:rPr>
              <w:t>14</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2D4CD7" w:rsidRDefault="00424AE0">
            <w:pPr>
              <w:spacing w:after="0" w:line="240" w:lineRule="auto"/>
              <w:rPr>
                <w:rFonts w:ascii="Times New Roman" w:eastAsia="Calibri" w:hAnsi="Times New Roman" w:cs="Times New Roman"/>
                <w:color w:val="000000" w:themeColor="text1"/>
                <w:sz w:val="24"/>
                <w:szCs w:val="24"/>
                <w:lang w:eastAsia="en-IN"/>
              </w:rPr>
            </w:pPr>
            <w:r w:rsidRPr="002D4CD7">
              <w:rPr>
                <w:rFonts w:ascii="Times New Roman" w:eastAsia="Calibri" w:hAnsi="Times New Roman" w:cs="Times New Roman"/>
                <w:color w:val="000000" w:themeColor="text1"/>
                <w:sz w:val="24"/>
                <w:szCs w:val="24"/>
                <w:lang w:eastAsia="en-IN"/>
              </w:rPr>
              <w:t>3.4965e+06 nM</w:t>
            </w:r>
          </w:p>
        </w:tc>
        <w:tc>
          <w:tcPr>
            <w:tcW w:w="2917" w:type="dxa"/>
            <w:tcBorders>
              <w:top w:val="single" w:sz="6" w:space="0" w:color="auto"/>
              <w:left w:val="single" w:sz="6" w:space="0" w:color="auto"/>
              <w:bottom w:val="single" w:sz="6" w:space="0" w:color="auto"/>
              <w:right w:val="single" w:sz="4" w:space="0" w:color="auto"/>
            </w:tcBorders>
            <w:vAlign w:val="bottom"/>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K</w:t>
            </w:r>
            <w:r w:rsidRPr="00AA6FEF">
              <w:rPr>
                <w:rFonts w:ascii="Times New Roman" w:eastAsia="Calibri" w:hAnsi="Times New Roman" w:cs="Times New Roman"/>
                <w:color w:val="000000" w:themeColor="text1"/>
                <w:sz w:val="24"/>
                <w:szCs w:val="24"/>
                <w:vertAlign w:val="subscript"/>
                <w:lang w:eastAsia="en-IN"/>
              </w:rPr>
              <w:t>15a</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1.3 nM</w:t>
            </w:r>
            <w:r w:rsidRPr="00AA6FEF">
              <w:rPr>
                <w:rFonts w:ascii="Times New Roman" w:eastAsia="Calibri" w:hAnsi="Times New Roman" w:cs="Times New Roman"/>
                <w:color w:val="000000" w:themeColor="text1"/>
                <w:sz w:val="24"/>
                <w:szCs w:val="24"/>
                <w:vertAlign w:val="superscript"/>
                <w:lang w:eastAsia="en-IN"/>
              </w:rPr>
              <w:t>-1</w:t>
            </w:r>
            <w:r w:rsidRPr="00AA6FEF">
              <w:rPr>
                <w:rFonts w:ascii="Times New Roman" w:eastAsia="Calibri" w:hAnsi="Times New Roman" w:cs="Times New Roman"/>
                <w:color w:val="000000" w:themeColor="text1"/>
                <w:sz w:val="24"/>
                <w:szCs w:val="24"/>
                <w:lang w:eastAsia="en-IN"/>
              </w:rPr>
              <w:t xml:space="preserve"> s</w:t>
            </w:r>
            <w:r w:rsidRPr="00AA6FEF">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tcPr>
          <w:p w:rsidR="00424AE0" w:rsidRPr="00AA6FEF" w:rsidRDefault="00424AE0">
            <w:pPr>
              <w:spacing w:after="0" w:line="24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Modified</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V</w:t>
            </w:r>
            <w:r w:rsidRPr="00AA6FEF">
              <w:rPr>
                <w:rFonts w:ascii="Times New Roman" w:eastAsia="Calibri" w:hAnsi="Times New Roman" w:cs="Times New Roman"/>
                <w:color w:val="000000" w:themeColor="text1"/>
                <w:sz w:val="24"/>
                <w:szCs w:val="24"/>
                <w:vertAlign w:val="subscript"/>
                <w:lang w:eastAsia="en-IN"/>
              </w:rPr>
              <w:t>15b</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4 s</w:t>
            </w:r>
            <w:r w:rsidRPr="00AA6FEF">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tcPr>
          <w:p w:rsidR="00424AE0" w:rsidRPr="00AA6FEF" w:rsidRDefault="00424AE0">
            <w:pPr>
              <w:spacing w:after="0" w:line="24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Modified</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K</w:t>
            </w:r>
            <w:r w:rsidRPr="00AA6FEF">
              <w:rPr>
                <w:rFonts w:ascii="Times New Roman" w:hAnsi="Times New Roman" w:cs="Times New Roman"/>
                <w:color w:val="000000" w:themeColor="text1"/>
                <w:sz w:val="24"/>
                <w:szCs w:val="24"/>
                <w:vertAlign w:val="subscript"/>
                <w:lang w:eastAsia="en-IN"/>
              </w:rPr>
              <w:t>15c</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1.93E-03 s</w:t>
            </w:r>
            <w:r w:rsidRPr="00AA6FEF">
              <w:rPr>
                <w:rFonts w:ascii="Times New Roman"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AA6FEF" w:rsidRDefault="00424AE0" w:rsidP="007C3EEA">
            <w:pPr>
              <w:pStyle w:val="NoSpacing"/>
              <w:rPr>
                <w:rFonts w:ascii="Times New Roman" w:hAnsi="Times New Roman" w:cs="Times New Roman"/>
                <w:color w:val="000000" w:themeColor="text1"/>
                <w:sz w:val="24"/>
                <w:szCs w:val="24"/>
              </w:rPr>
            </w:pPr>
            <w:r>
              <w:rPr>
                <w:rFonts w:ascii="Times New Roman" w:eastAsia="Calibri" w:hAnsi="Times New Roman" w:cs="Times New Roman"/>
                <w:color w:val="000000" w:themeColor="text1"/>
                <w:sz w:val="24"/>
                <w:szCs w:val="24"/>
              </w:rPr>
              <w:t>Modified</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Kcat</w:t>
            </w:r>
            <w:r w:rsidRPr="00AA6FEF">
              <w:rPr>
                <w:rFonts w:ascii="Times New Roman" w:hAnsi="Times New Roman" w:cs="Times New Roman"/>
                <w:color w:val="000000" w:themeColor="text1"/>
                <w:sz w:val="24"/>
                <w:szCs w:val="24"/>
                <w:vertAlign w:val="subscript"/>
                <w:lang w:eastAsia="en-IN"/>
              </w:rPr>
              <w:t>16a</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0.8841 s</w:t>
            </w:r>
            <w:r w:rsidRPr="00AA6FEF">
              <w:rPr>
                <w:rFonts w:ascii="Times New Roman"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Km</w:t>
            </w:r>
            <w:r w:rsidRPr="00AA6FEF">
              <w:rPr>
                <w:rFonts w:ascii="Times New Roman" w:hAnsi="Times New Roman" w:cs="Times New Roman"/>
                <w:color w:val="000000" w:themeColor="text1"/>
                <w:sz w:val="24"/>
                <w:szCs w:val="24"/>
                <w:vertAlign w:val="subscript"/>
                <w:lang w:eastAsia="en-IN"/>
              </w:rPr>
              <w:t>16a</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62645</w:t>
            </w:r>
            <w:r>
              <w:rPr>
                <w:rFonts w:ascii="Times New Roman" w:hAnsi="Times New Roman" w:cs="Times New Roman"/>
                <w:color w:val="000000" w:themeColor="text1"/>
                <w:sz w:val="24"/>
                <w:szCs w:val="24"/>
                <w:lang w:eastAsia="en-IN"/>
              </w:rPr>
              <w:t xml:space="preserve"> </w:t>
            </w:r>
            <w:r w:rsidRPr="00AA6FEF">
              <w:rPr>
                <w:rFonts w:ascii="Times New Roman" w:hAnsi="Times New Roman" w:cs="Times New Roman"/>
                <w:color w:val="000000" w:themeColor="text1"/>
                <w:sz w:val="24"/>
                <w:szCs w:val="24"/>
                <w:lang w:eastAsia="en-IN"/>
              </w:rPr>
              <w:t>nM</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Kcat</w:t>
            </w:r>
            <w:r w:rsidRPr="00AA6FEF">
              <w:rPr>
                <w:rFonts w:ascii="Times New Roman" w:hAnsi="Times New Roman" w:cs="Times New Roman"/>
                <w:color w:val="000000" w:themeColor="text1"/>
                <w:sz w:val="24"/>
                <w:szCs w:val="24"/>
                <w:vertAlign w:val="subscript"/>
                <w:lang w:eastAsia="en-IN"/>
              </w:rPr>
              <w:t>16b</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0.8841s</w:t>
            </w:r>
            <w:r w:rsidRPr="00AA6FEF">
              <w:rPr>
                <w:rFonts w:ascii="Times New Roman"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Km</w:t>
            </w:r>
            <w:r w:rsidRPr="00AA6FEF">
              <w:rPr>
                <w:rFonts w:ascii="Times New Roman" w:hAnsi="Times New Roman" w:cs="Times New Roman"/>
                <w:color w:val="000000" w:themeColor="text1"/>
                <w:sz w:val="24"/>
                <w:szCs w:val="24"/>
                <w:vertAlign w:val="subscript"/>
                <w:lang w:eastAsia="en-IN"/>
              </w:rPr>
              <w:t>16b</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62464.6 nM</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Kcat</w:t>
            </w:r>
            <w:r w:rsidRPr="00AA6FEF">
              <w:rPr>
                <w:rFonts w:ascii="Times New Roman" w:hAnsi="Times New Roman" w:cs="Times New Roman"/>
                <w:color w:val="000000" w:themeColor="text1"/>
                <w:sz w:val="24"/>
                <w:szCs w:val="24"/>
                <w:vertAlign w:val="subscript"/>
                <w:lang w:eastAsia="en-IN"/>
              </w:rPr>
              <w:t>17a</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0.12633 s</w:t>
            </w:r>
            <w:r w:rsidRPr="00AA6FEF">
              <w:rPr>
                <w:rFonts w:ascii="Times New Roman"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Km</w:t>
            </w:r>
            <w:r w:rsidRPr="00AA6FEF">
              <w:rPr>
                <w:rFonts w:ascii="Times New Roman" w:hAnsi="Times New Roman" w:cs="Times New Roman"/>
                <w:color w:val="000000" w:themeColor="text1"/>
                <w:sz w:val="24"/>
                <w:szCs w:val="24"/>
                <w:vertAlign w:val="subscript"/>
                <w:lang w:eastAsia="en-IN"/>
              </w:rPr>
              <w:t>17a</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1061.71 nM</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Kcat</w:t>
            </w:r>
            <w:r w:rsidRPr="00AA6FEF">
              <w:rPr>
                <w:rFonts w:ascii="Times New Roman" w:hAnsi="Times New Roman" w:cs="Times New Roman"/>
                <w:color w:val="000000" w:themeColor="text1"/>
                <w:sz w:val="24"/>
                <w:szCs w:val="24"/>
                <w:vertAlign w:val="subscript"/>
                <w:lang w:eastAsia="en-IN"/>
              </w:rPr>
              <w:t>17b</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15.1212 s</w:t>
            </w:r>
            <w:r w:rsidRPr="00AA6FEF">
              <w:rPr>
                <w:rFonts w:ascii="Times New Roman"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Km</w:t>
            </w:r>
            <w:r w:rsidRPr="00AA6FEF">
              <w:rPr>
                <w:rFonts w:ascii="Times New Roman" w:hAnsi="Times New Roman" w:cs="Times New Roman"/>
                <w:color w:val="000000" w:themeColor="text1"/>
                <w:sz w:val="24"/>
                <w:szCs w:val="24"/>
                <w:vertAlign w:val="subscript"/>
                <w:lang w:eastAsia="en-IN"/>
              </w:rPr>
              <w:t>17b</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119355 nM</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K</w:t>
            </w:r>
            <w:r w:rsidRPr="00AA6FEF">
              <w:rPr>
                <w:rFonts w:ascii="Times New Roman" w:hAnsi="Times New Roman" w:cs="Times New Roman"/>
                <w:color w:val="000000" w:themeColor="text1"/>
                <w:sz w:val="24"/>
                <w:szCs w:val="24"/>
                <w:vertAlign w:val="subscript"/>
                <w:lang w:eastAsia="en-IN"/>
              </w:rPr>
              <w:t>18a</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64842" w:rsidRDefault="00424AE0" w:rsidP="007C3EEA">
            <w:pPr>
              <w:pStyle w:val="NoSpacing"/>
              <w:rPr>
                <w:rFonts w:ascii="Times New Roman" w:hAnsi="Times New Roman" w:cs="Times New Roman"/>
                <w:sz w:val="24"/>
                <w:szCs w:val="24"/>
                <w:lang w:eastAsia="en-IN"/>
              </w:rPr>
            </w:pPr>
            <w:r w:rsidRPr="00A64842">
              <w:rPr>
                <w:rFonts w:ascii="Times New Roman" w:hAnsi="Times New Roman" w:cs="Times New Roman"/>
                <w:sz w:val="24"/>
                <w:szCs w:val="24"/>
                <w:lang w:eastAsia="en-IN"/>
              </w:rPr>
              <w:t>0.005 s</w:t>
            </w:r>
            <w:r w:rsidRPr="00A64842">
              <w:rPr>
                <w:rFonts w:ascii="Times New Roman" w:hAnsi="Times New Roman" w:cs="Times New Roman"/>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sz w:val="24"/>
                <w:szCs w:val="24"/>
                <w:vertAlign w:val="superscript"/>
              </w:rPr>
            </w:pPr>
            <w:r w:rsidRPr="003255D2">
              <w:rPr>
                <w:rFonts w:ascii="Times New Roman" w:hAnsi="Times New Roman" w:cs="Times New Roman"/>
                <w:noProof/>
                <w:sz w:val="24"/>
                <w:szCs w:val="24"/>
                <w:vertAlign w:val="superscript"/>
              </w:rPr>
              <w:t>1</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Kcat</w:t>
            </w:r>
            <w:r w:rsidRPr="00AA6FEF">
              <w:rPr>
                <w:rFonts w:ascii="Times New Roman" w:hAnsi="Times New Roman" w:cs="Times New Roman"/>
                <w:color w:val="000000" w:themeColor="text1"/>
                <w:sz w:val="24"/>
                <w:szCs w:val="24"/>
                <w:vertAlign w:val="subscript"/>
                <w:lang w:eastAsia="en-IN"/>
              </w:rPr>
              <w:t>18b</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64842" w:rsidRDefault="00424AE0" w:rsidP="007C3EEA">
            <w:pPr>
              <w:pStyle w:val="NoSpacing"/>
              <w:rPr>
                <w:rFonts w:ascii="Times New Roman" w:hAnsi="Times New Roman" w:cs="Times New Roman"/>
                <w:sz w:val="24"/>
                <w:szCs w:val="24"/>
                <w:lang w:eastAsia="en-IN"/>
              </w:rPr>
            </w:pPr>
            <w:r w:rsidRPr="00A64842">
              <w:rPr>
                <w:rFonts w:ascii="Times New Roman" w:hAnsi="Times New Roman" w:cs="Times New Roman"/>
                <w:sz w:val="24"/>
                <w:szCs w:val="24"/>
                <w:lang w:eastAsia="en-IN"/>
              </w:rPr>
              <w:t>0.02137 s</w:t>
            </w:r>
            <w:r w:rsidRPr="00A64842">
              <w:rPr>
                <w:rFonts w:ascii="Times New Roman" w:hAnsi="Times New Roman" w:cs="Times New Roman"/>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sz w:val="24"/>
                <w:szCs w:val="24"/>
                <w:vertAlign w:val="superscript"/>
              </w:rPr>
            </w:pPr>
            <w:r w:rsidRPr="003255D2">
              <w:rPr>
                <w:rFonts w:ascii="Times New Roman" w:hAnsi="Times New Roman" w:cs="Times New Roman"/>
                <w:noProof/>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Km</w:t>
            </w:r>
            <w:r w:rsidRPr="00AA6FEF">
              <w:rPr>
                <w:rFonts w:ascii="Times New Roman" w:hAnsi="Times New Roman" w:cs="Times New Roman"/>
                <w:color w:val="000000" w:themeColor="text1"/>
                <w:sz w:val="24"/>
                <w:szCs w:val="24"/>
                <w:vertAlign w:val="subscript"/>
                <w:lang w:eastAsia="en-IN"/>
              </w:rPr>
              <w:t>18b</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64842" w:rsidRDefault="00424AE0" w:rsidP="007C3EEA">
            <w:pPr>
              <w:pStyle w:val="NoSpacing"/>
              <w:rPr>
                <w:rFonts w:ascii="Times New Roman" w:hAnsi="Times New Roman" w:cs="Times New Roman"/>
                <w:sz w:val="24"/>
                <w:szCs w:val="24"/>
                <w:lang w:eastAsia="en-IN"/>
              </w:rPr>
            </w:pPr>
            <w:r w:rsidRPr="00A64842">
              <w:rPr>
                <w:rFonts w:ascii="Times New Roman" w:hAnsi="Times New Roman" w:cs="Times New Roman"/>
                <w:sz w:val="24"/>
                <w:szCs w:val="24"/>
                <w:lang w:eastAsia="en-IN"/>
              </w:rPr>
              <w:t>763523 nM</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sz w:val="24"/>
                <w:szCs w:val="24"/>
                <w:vertAlign w:val="superscript"/>
              </w:rPr>
            </w:pPr>
            <w:r w:rsidRPr="003255D2">
              <w:rPr>
                <w:rFonts w:ascii="Times New Roman" w:hAnsi="Times New Roman" w:cs="Times New Roman"/>
                <w:noProof/>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Kcat</w:t>
            </w:r>
            <w:r w:rsidRPr="00AA6FEF">
              <w:rPr>
                <w:rFonts w:ascii="Times New Roman" w:hAnsi="Times New Roman" w:cs="Times New Roman"/>
                <w:color w:val="000000" w:themeColor="text1"/>
                <w:sz w:val="24"/>
                <w:szCs w:val="24"/>
                <w:vertAlign w:val="subscript"/>
                <w:lang w:eastAsia="en-IN"/>
              </w:rPr>
              <w:t>19a</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10.6737 s</w:t>
            </w:r>
            <w:r w:rsidRPr="00AA6FEF">
              <w:rPr>
                <w:rFonts w:ascii="Times New Roman"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sz w:val="24"/>
                <w:szCs w:val="24"/>
                <w:vertAlign w:val="superscript"/>
              </w:rPr>
            </w:pPr>
            <w:r w:rsidRPr="003255D2">
              <w:rPr>
                <w:rFonts w:ascii="Times New Roman" w:hAnsi="Times New Roman" w:cs="Times New Roman"/>
                <w:noProof/>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Km</w:t>
            </w:r>
            <w:r w:rsidRPr="00AA6FEF">
              <w:rPr>
                <w:rFonts w:ascii="Times New Roman" w:hAnsi="Times New Roman" w:cs="Times New Roman"/>
                <w:color w:val="000000" w:themeColor="text1"/>
                <w:sz w:val="24"/>
                <w:szCs w:val="24"/>
                <w:vertAlign w:val="subscript"/>
                <w:lang w:eastAsia="en-IN"/>
              </w:rPr>
              <w:t>19a</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184912 nM</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sz w:val="24"/>
                <w:szCs w:val="24"/>
                <w:vertAlign w:val="superscript"/>
              </w:rPr>
            </w:pPr>
            <w:r w:rsidRPr="003255D2">
              <w:rPr>
                <w:rFonts w:ascii="Times New Roman" w:hAnsi="Times New Roman" w:cs="Times New Roman"/>
                <w:noProof/>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Kcat</w:t>
            </w:r>
            <w:r w:rsidRPr="00AA6FEF">
              <w:rPr>
                <w:rFonts w:ascii="Times New Roman" w:hAnsi="Times New Roman" w:cs="Times New Roman"/>
                <w:color w:val="000000" w:themeColor="text1"/>
                <w:sz w:val="24"/>
                <w:szCs w:val="24"/>
                <w:vertAlign w:val="subscript"/>
                <w:lang w:eastAsia="en-IN"/>
              </w:rPr>
              <w:t>19b</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0.07711 s</w:t>
            </w:r>
            <w:r w:rsidRPr="00AA6FEF">
              <w:rPr>
                <w:rFonts w:ascii="Times New Roman"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sz w:val="24"/>
                <w:szCs w:val="24"/>
                <w:vertAlign w:val="superscript"/>
              </w:rPr>
            </w:pPr>
            <w:r w:rsidRPr="003255D2">
              <w:rPr>
                <w:rFonts w:ascii="Times New Roman" w:hAnsi="Times New Roman" w:cs="Times New Roman"/>
                <w:noProof/>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Km</w:t>
            </w:r>
            <w:r w:rsidRPr="00AA6FEF">
              <w:rPr>
                <w:rFonts w:ascii="Times New Roman" w:hAnsi="Times New Roman" w:cs="Times New Roman"/>
                <w:color w:val="000000" w:themeColor="text1"/>
                <w:sz w:val="24"/>
                <w:szCs w:val="24"/>
                <w:vertAlign w:val="subscript"/>
                <w:lang w:eastAsia="en-IN"/>
              </w:rPr>
              <w:t>19b</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272056 nM</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sz w:val="24"/>
                <w:szCs w:val="24"/>
                <w:vertAlign w:val="superscript"/>
              </w:rPr>
            </w:pPr>
            <w:r w:rsidRPr="003255D2">
              <w:rPr>
                <w:rFonts w:ascii="Times New Roman" w:hAnsi="Times New Roman" w:cs="Times New Roman"/>
                <w:noProof/>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K</w:t>
            </w:r>
            <w:r w:rsidRPr="00AA6FEF">
              <w:rPr>
                <w:rFonts w:ascii="Times New Roman" w:hAnsi="Times New Roman" w:cs="Times New Roman"/>
                <w:color w:val="000000" w:themeColor="text1"/>
                <w:sz w:val="24"/>
                <w:szCs w:val="24"/>
                <w:vertAlign w:val="subscript"/>
                <w:lang w:eastAsia="en-IN"/>
              </w:rPr>
              <w:t>19c</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0.005 s</w:t>
            </w:r>
            <w:r w:rsidRPr="00AA6FEF">
              <w:rPr>
                <w:rFonts w:ascii="Times New Roman"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1</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val="en-GB"/>
              </w:rPr>
              <w:t>Kcat</w:t>
            </w:r>
            <w:r w:rsidRPr="00AA6FEF">
              <w:rPr>
                <w:rFonts w:ascii="Times New Roman" w:hAnsi="Times New Roman" w:cs="Times New Roman"/>
                <w:color w:val="000000" w:themeColor="text1"/>
                <w:sz w:val="24"/>
                <w:szCs w:val="24"/>
                <w:vertAlign w:val="subscript"/>
                <w:lang w:val="en-GB"/>
              </w:rPr>
              <w:t>20</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4 s</w:t>
            </w:r>
            <w:r w:rsidRPr="00AA6FEF">
              <w:rPr>
                <w:rFonts w:ascii="Times New Roman"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5</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val="en-GB"/>
              </w:rPr>
              <w:t>Km</w:t>
            </w:r>
            <w:r w:rsidRPr="00AA6FEF">
              <w:rPr>
                <w:rFonts w:ascii="Times New Roman" w:hAnsi="Times New Roman" w:cs="Times New Roman"/>
                <w:color w:val="000000" w:themeColor="text1"/>
                <w:sz w:val="24"/>
                <w:szCs w:val="24"/>
                <w:vertAlign w:val="subscript"/>
                <w:lang w:val="en-GB"/>
              </w:rPr>
              <w:t>20</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4 nM</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5</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val="en-GB"/>
              </w:rPr>
              <w:t>Kcat</w:t>
            </w:r>
            <w:r w:rsidRPr="00AA6FEF">
              <w:rPr>
                <w:rFonts w:ascii="Times New Roman" w:hAnsi="Times New Roman" w:cs="Times New Roman"/>
                <w:color w:val="000000" w:themeColor="text1"/>
                <w:sz w:val="24"/>
                <w:szCs w:val="24"/>
                <w:vertAlign w:val="subscript"/>
                <w:lang w:val="en-GB"/>
              </w:rPr>
              <w:t>21</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5.5 s</w:t>
            </w:r>
            <w:r w:rsidRPr="00AA6FEF">
              <w:rPr>
                <w:rFonts w:ascii="Times New Roman"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5</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val="en-GB"/>
              </w:rPr>
              <w:t>Km</w:t>
            </w:r>
            <w:r w:rsidRPr="00AA6FEF">
              <w:rPr>
                <w:rFonts w:ascii="Times New Roman" w:hAnsi="Times New Roman" w:cs="Times New Roman"/>
                <w:color w:val="000000" w:themeColor="text1"/>
                <w:sz w:val="24"/>
                <w:szCs w:val="24"/>
                <w:vertAlign w:val="subscript"/>
                <w:lang w:val="en-GB"/>
              </w:rPr>
              <w:t>21</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0.08 nM</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5</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Kcat</w:t>
            </w:r>
            <w:r w:rsidRPr="00AA6FEF">
              <w:rPr>
                <w:rFonts w:ascii="Times New Roman" w:hAnsi="Times New Roman" w:cs="Times New Roman"/>
                <w:color w:val="000000" w:themeColor="text1"/>
                <w:sz w:val="24"/>
                <w:szCs w:val="24"/>
                <w:vertAlign w:val="subscript"/>
                <w:lang w:eastAsia="en-IN"/>
              </w:rPr>
              <w:t>22a</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0.33 s</w:t>
            </w:r>
            <w:r w:rsidRPr="00AA6FEF">
              <w:rPr>
                <w:rFonts w:ascii="Times New Roman"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6</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Km</w:t>
            </w:r>
            <w:r w:rsidRPr="00AA6FEF">
              <w:rPr>
                <w:rFonts w:ascii="Times New Roman" w:hAnsi="Times New Roman" w:cs="Times New Roman"/>
                <w:color w:val="000000" w:themeColor="text1"/>
                <w:sz w:val="24"/>
                <w:szCs w:val="24"/>
                <w:vertAlign w:val="subscript"/>
                <w:lang w:eastAsia="en-IN"/>
              </w:rPr>
              <w:t>22a</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100 nM</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6</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Kcat</w:t>
            </w:r>
            <w:r w:rsidRPr="00AA6FEF">
              <w:rPr>
                <w:rFonts w:ascii="Times New Roman" w:hAnsi="Times New Roman" w:cs="Times New Roman"/>
                <w:color w:val="000000" w:themeColor="text1"/>
                <w:sz w:val="24"/>
                <w:szCs w:val="24"/>
                <w:vertAlign w:val="subscript"/>
                <w:lang w:eastAsia="en-IN"/>
              </w:rPr>
              <w:t>22b</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48.667 nMs</w:t>
            </w:r>
            <w:r w:rsidRPr="00AA6FEF">
              <w:rPr>
                <w:rFonts w:ascii="Times New Roman"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6</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Km</w:t>
            </w:r>
            <w:r w:rsidRPr="00AA6FEF">
              <w:rPr>
                <w:rFonts w:ascii="Times New Roman" w:hAnsi="Times New Roman" w:cs="Times New Roman"/>
                <w:color w:val="000000" w:themeColor="text1"/>
                <w:sz w:val="24"/>
                <w:szCs w:val="24"/>
                <w:vertAlign w:val="subscript"/>
                <w:lang w:eastAsia="en-IN"/>
              </w:rPr>
              <w:t>22b</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100 nM</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6</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Kcat</w:t>
            </w:r>
            <w:r w:rsidRPr="00AA6FEF">
              <w:rPr>
                <w:rFonts w:ascii="Times New Roman" w:hAnsi="Times New Roman" w:cs="Times New Roman"/>
                <w:color w:val="000000" w:themeColor="text1"/>
                <w:sz w:val="24"/>
                <w:szCs w:val="24"/>
                <w:vertAlign w:val="subscript"/>
                <w:lang w:eastAsia="en-IN"/>
              </w:rPr>
              <w:t>23a</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694.73s</w:t>
            </w:r>
            <w:r w:rsidRPr="00AA6FEF">
              <w:rPr>
                <w:rFonts w:ascii="Times New Roman"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sz w:val="24"/>
                <w:szCs w:val="24"/>
                <w:vertAlign w:val="superscript"/>
              </w:rPr>
            </w:pPr>
            <w:r w:rsidRPr="003255D2">
              <w:rPr>
                <w:rFonts w:ascii="Times New Roman" w:hAnsi="Times New Roman" w:cs="Times New Roman"/>
                <w:noProof/>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Km</w:t>
            </w:r>
            <w:r w:rsidRPr="00AA6FEF">
              <w:rPr>
                <w:rFonts w:ascii="Times New Roman" w:hAnsi="Times New Roman" w:cs="Times New Roman"/>
                <w:color w:val="000000" w:themeColor="text1"/>
                <w:sz w:val="24"/>
                <w:szCs w:val="24"/>
                <w:vertAlign w:val="subscript"/>
                <w:lang w:eastAsia="en-IN"/>
              </w:rPr>
              <w:t>23a</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6086100nM</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sz w:val="24"/>
                <w:szCs w:val="24"/>
                <w:vertAlign w:val="superscript"/>
              </w:rPr>
            </w:pPr>
            <w:r w:rsidRPr="003255D2">
              <w:rPr>
                <w:rFonts w:ascii="Times New Roman" w:hAnsi="Times New Roman" w:cs="Times New Roman"/>
                <w:noProof/>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K</w:t>
            </w:r>
            <w:r w:rsidRPr="00AA6FEF">
              <w:rPr>
                <w:rFonts w:ascii="Times New Roman" w:hAnsi="Times New Roman" w:cs="Times New Roman"/>
                <w:color w:val="000000" w:themeColor="text1"/>
                <w:sz w:val="24"/>
                <w:szCs w:val="24"/>
                <w:vertAlign w:val="subscript"/>
                <w:lang w:eastAsia="en-IN"/>
              </w:rPr>
              <w:t>23b</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2.5s</w:t>
            </w:r>
            <w:r w:rsidRPr="00AA6FEF">
              <w:rPr>
                <w:rFonts w:ascii="Times New Roman"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sz w:val="24"/>
                <w:szCs w:val="24"/>
                <w:vertAlign w:val="superscript"/>
              </w:rPr>
            </w:pPr>
            <w:r w:rsidRPr="003255D2">
              <w:rPr>
                <w:rFonts w:ascii="Times New Roman" w:hAnsi="Times New Roman" w:cs="Times New Roman"/>
                <w:noProof/>
                <w:sz w:val="24"/>
                <w:szCs w:val="24"/>
                <w:vertAlign w:val="superscript"/>
              </w:rPr>
              <w:t>1</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val="en-GB"/>
              </w:rPr>
              <w:t>Kcat</w:t>
            </w:r>
            <w:r w:rsidRPr="00AA6FEF">
              <w:rPr>
                <w:rFonts w:ascii="Times New Roman" w:hAnsi="Times New Roman" w:cs="Times New Roman"/>
                <w:color w:val="000000" w:themeColor="text1"/>
                <w:sz w:val="24"/>
                <w:szCs w:val="24"/>
                <w:vertAlign w:val="subscript"/>
                <w:lang w:val="en-GB"/>
              </w:rPr>
              <w:t>24</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32.344 s</w:t>
            </w:r>
            <w:r w:rsidRPr="00AA6FEF">
              <w:rPr>
                <w:rFonts w:ascii="Times New Roman"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sz w:val="24"/>
                <w:szCs w:val="24"/>
                <w:vertAlign w:val="superscript"/>
              </w:rPr>
            </w:pPr>
            <w:r w:rsidRPr="003255D2">
              <w:rPr>
                <w:rFonts w:ascii="Times New Roman" w:hAnsi="Times New Roman" w:cs="Times New Roman"/>
                <w:noProof/>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val="en-GB"/>
              </w:rPr>
              <w:t>Km</w:t>
            </w:r>
            <w:r w:rsidRPr="00AA6FEF">
              <w:rPr>
                <w:rFonts w:ascii="Times New Roman" w:hAnsi="Times New Roman" w:cs="Times New Roman"/>
                <w:color w:val="000000" w:themeColor="text1"/>
                <w:sz w:val="24"/>
                <w:szCs w:val="24"/>
                <w:vertAlign w:val="subscript"/>
                <w:lang w:val="en-GB"/>
              </w:rPr>
              <w:t>24</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35954.3 nM</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sz w:val="24"/>
                <w:szCs w:val="24"/>
                <w:vertAlign w:val="superscript"/>
              </w:rPr>
            </w:pPr>
            <w:r w:rsidRPr="003255D2">
              <w:rPr>
                <w:rFonts w:ascii="Times New Roman" w:hAnsi="Times New Roman" w:cs="Times New Roman"/>
                <w:noProof/>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val="en-GB"/>
              </w:rPr>
              <w:t>Kcat</w:t>
            </w:r>
            <w:r w:rsidRPr="00AA6FEF">
              <w:rPr>
                <w:rFonts w:ascii="Times New Roman" w:hAnsi="Times New Roman" w:cs="Times New Roman"/>
                <w:color w:val="000000" w:themeColor="text1"/>
                <w:sz w:val="24"/>
                <w:szCs w:val="24"/>
                <w:vertAlign w:val="subscript"/>
                <w:lang w:val="en-GB"/>
              </w:rPr>
              <w:t>25</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1509.4 s</w:t>
            </w:r>
            <w:r w:rsidRPr="00AA6FEF">
              <w:rPr>
                <w:rFonts w:ascii="Times New Roman"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sz w:val="24"/>
                <w:szCs w:val="24"/>
                <w:vertAlign w:val="superscript"/>
              </w:rPr>
            </w:pPr>
            <w:r w:rsidRPr="003255D2">
              <w:rPr>
                <w:rFonts w:ascii="Times New Roman" w:hAnsi="Times New Roman" w:cs="Times New Roman"/>
                <w:noProof/>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val="en-GB"/>
              </w:rPr>
              <w:t>Km</w:t>
            </w:r>
            <w:r w:rsidRPr="00AA6FEF">
              <w:rPr>
                <w:rFonts w:ascii="Times New Roman" w:hAnsi="Times New Roman" w:cs="Times New Roman"/>
                <w:color w:val="000000" w:themeColor="text1"/>
                <w:sz w:val="24"/>
                <w:szCs w:val="24"/>
                <w:vertAlign w:val="subscript"/>
                <w:lang w:val="en-GB"/>
              </w:rPr>
              <w:t>25</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1432400</w:t>
            </w:r>
            <w:r>
              <w:rPr>
                <w:rFonts w:ascii="Times New Roman" w:hAnsi="Times New Roman" w:cs="Times New Roman"/>
                <w:color w:val="000000" w:themeColor="text1"/>
                <w:sz w:val="24"/>
                <w:szCs w:val="24"/>
                <w:lang w:eastAsia="en-IN"/>
              </w:rPr>
              <w:t xml:space="preserve"> </w:t>
            </w:r>
            <w:r w:rsidRPr="00AA6FEF">
              <w:rPr>
                <w:rFonts w:ascii="Times New Roman" w:hAnsi="Times New Roman" w:cs="Times New Roman"/>
                <w:color w:val="000000" w:themeColor="text1"/>
                <w:sz w:val="24"/>
                <w:szCs w:val="24"/>
                <w:lang w:eastAsia="en-IN"/>
              </w:rPr>
              <w:t>nM</w:t>
            </w:r>
          </w:p>
        </w:tc>
        <w:tc>
          <w:tcPr>
            <w:tcW w:w="2917" w:type="dxa"/>
            <w:tcBorders>
              <w:top w:val="single" w:sz="6" w:space="0" w:color="auto"/>
              <w:left w:val="single" w:sz="6" w:space="0" w:color="auto"/>
              <w:bottom w:val="single" w:sz="6" w:space="0" w:color="auto"/>
              <w:right w:val="single" w:sz="4" w:space="0" w:color="auto"/>
            </w:tcBorders>
            <w:vAlign w:val="bottom"/>
          </w:tcPr>
          <w:p w:rsidR="00424AE0" w:rsidRPr="003255D2" w:rsidRDefault="00424AE0" w:rsidP="00F1200E">
            <w:pPr>
              <w:pStyle w:val="NoSpacing"/>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2</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val="en-GB"/>
              </w:rPr>
            </w:pPr>
            <w:r>
              <w:rPr>
                <w:rFonts w:ascii="Times New Roman" w:hAnsi="Times New Roman" w:cs="Times New Roman"/>
                <w:color w:val="000000" w:themeColor="text1"/>
                <w:sz w:val="24"/>
                <w:szCs w:val="24"/>
                <w:lang w:val="en-GB"/>
              </w:rPr>
              <w:lastRenderedPageBreak/>
              <w:t>V</w:t>
            </w:r>
            <w:r w:rsidRPr="00BB20F2">
              <w:rPr>
                <w:rFonts w:ascii="Times New Roman" w:hAnsi="Times New Roman" w:cs="Times New Roman"/>
                <w:color w:val="000000" w:themeColor="text1"/>
                <w:sz w:val="24"/>
                <w:szCs w:val="24"/>
                <w:vertAlign w:val="subscript"/>
                <w:lang w:val="en-GB"/>
              </w:rPr>
              <w:t>26a</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Pr>
                <w:rFonts w:ascii="Times New Roman" w:hAnsi="Times New Roman" w:cs="Times New Roman"/>
                <w:color w:val="000000" w:themeColor="text1"/>
                <w:sz w:val="24"/>
                <w:szCs w:val="24"/>
                <w:lang w:eastAsia="en-IN"/>
              </w:rPr>
              <w:t>0.00154 nM s</w:t>
            </w:r>
            <w:r w:rsidRPr="00BB20F2">
              <w:rPr>
                <w:rFonts w:ascii="Times New Roman"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tcPr>
          <w:p w:rsidR="00424AE0" w:rsidRPr="003255D2" w:rsidRDefault="00424AE0" w:rsidP="00F1200E">
            <w:pPr>
              <w:pStyle w:val="NoSpacing"/>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3</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val="en-GB"/>
              </w:rPr>
              <w:t>k</w:t>
            </w:r>
            <w:r w:rsidRPr="00AA6FEF">
              <w:rPr>
                <w:rFonts w:ascii="Times New Roman" w:hAnsi="Times New Roman" w:cs="Times New Roman"/>
                <w:color w:val="000000" w:themeColor="text1"/>
                <w:sz w:val="24"/>
                <w:szCs w:val="24"/>
                <w:vertAlign w:val="subscript"/>
                <w:lang w:val="en-GB"/>
              </w:rPr>
              <w:t>26a</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20 nM</w:t>
            </w:r>
          </w:p>
        </w:tc>
        <w:tc>
          <w:tcPr>
            <w:tcW w:w="2917" w:type="dxa"/>
            <w:tcBorders>
              <w:top w:val="single" w:sz="6" w:space="0" w:color="auto"/>
              <w:left w:val="single" w:sz="6" w:space="0" w:color="auto"/>
              <w:bottom w:val="single" w:sz="6" w:space="0" w:color="auto"/>
              <w:right w:val="single" w:sz="4" w:space="0" w:color="auto"/>
            </w:tcBorders>
            <w:vAlign w:val="bottom"/>
          </w:tcPr>
          <w:p w:rsidR="00424AE0" w:rsidRPr="003255D2" w:rsidRDefault="00424AE0" w:rsidP="00F1200E">
            <w:pPr>
              <w:pStyle w:val="NoSpacing"/>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3</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K</w:t>
            </w:r>
            <w:r w:rsidRPr="00AA6FEF">
              <w:rPr>
                <w:rFonts w:ascii="Times New Roman" w:hAnsi="Times New Roman" w:cs="Times New Roman"/>
                <w:color w:val="000000" w:themeColor="text1"/>
                <w:sz w:val="24"/>
                <w:szCs w:val="24"/>
                <w:vertAlign w:val="subscript"/>
                <w:lang w:eastAsia="en-IN"/>
              </w:rPr>
              <w:t>26b</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3.85E-04 s</w:t>
            </w:r>
            <w:r w:rsidRPr="00AA6FEF">
              <w:rPr>
                <w:rFonts w:ascii="Times New Roman"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3</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Kcat</w:t>
            </w:r>
            <w:r w:rsidRPr="00AA6FEF">
              <w:rPr>
                <w:rFonts w:ascii="Times New Roman" w:hAnsi="Times New Roman" w:cs="Times New Roman"/>
                <w:color w:val="000000" w:themeColor="text1"/>
                <w:sz w:val="24"/>
                <w:szCs w:val="24"/>
                <w:vertAlign w:val="subscript"/>
                <w:lang w:eastAsia="en-IN"/>
              </w:rPr>
              <w:t>27a</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0.002 nM</w:t>
            </w:r>
            <w:r w:rsidRPr="00AA6FEF">
              <w:rPr>
                <w:rFonts w:ascii="Times New Roman" w:hAnsi="Times New Roman" w:cs="Times New Roman"/>
                <w:color w:val="000000" w:themeColor="text1"/>
                <w:sz w:val="24"/>
                <w:szCs w:val="24"/>
                <w:vertAlign w:val="superscript"/>
                <w:lang w:eastAsia="en-IN"/>
              </w:rPr>
              <w:t>-1</w:t>
            </w:r>
            <w:r w:rsidRPr="00AA6FEF">
              <w:rPr>
                <w:rFonts w:ascii="Times New Roman" w:hAnsi="Times New Roman" w:cs="Times New Roman"/>
                <w:color w:val="000000" w:themeColor="text1"/>
                <w:sz w:val="24"/>
                <w:szCs w:val="24"/>
                <w:lang w:eastAsia="en-IN"/>
              </w:rPr>
              <w:t xml:space="preserve"> s</w:t>
            </w:r>
            <w:r w:rsidRPr="00AA6FEF">
              <w:rPr>
                <w:rFonts w:ascii="Times New Roman"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3</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Kcat</w:t>
            </w:r>
            <w:r w:rsidRPr="00AA6FEF">
              <w:rPr>
                <w:rFonts w:ascii="Times New Roman" w:hAnsi="Times New Roman" w:cs="Times New Roman"/>
                <w:color w:val="000000" w:themeColor="text1"/>
                <w:sz w:val="24"/>
                <w:szCs w:val="24"/>
                <w:vertAlign w:val="subscript"/>
                <w:lang w:eastAsia="en-IN"/>
              </w:rPr>
              <w:t>27b</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0.04596 nM</w:t>
            </w:r>
            <w:r w:rsidRPr="00AA6FEF">
              <w:rPr>
                <w:rFonts w:ascii="Times New Roman" w:hAnsi="Times New Roman" w:cs="Times New Roman"/>
                <w:color w:val="000000" w:themeColor="text1"/>
                <w:sz w:val="24"/>
                <w:szCs w:val="24"/>
                <w:vertAlign w:val="superscript"/>
                <w:lang w:eastAsia="en-IN"/>
              </w:rPr>
              <w:t>-1</w:t>
            </w:r>
            <w:r w:rsidRPr="00AA6FEF">
              <w:rPr>
                <w:rFonts w:ascii="Times New Roman" w:hAnsi="Times New Roman" w:cs="Times New Roman"/>
                <w:color w:val="000000" w:themeColor="text1"/>
                <w:sz w:val="24"/>
                <w:szCs w:val="24"/>
                <w:lang w:eastAsia="en-IN"/>
              </w:rPr>
              <w:t xml:space="preserve"> s</w:t>
            </w:r>
            <w:r w:rsidRPr="00AA6FEF">
              <w:rPr>
                <w:rFonts w:ascii="Times New Roman"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tcPr>
          <w:p w:rsidR="00424AE0" w:rsidRPr="003255D2" w:rsidRDefault="00424AE0" w:rsidP="00F1200E">
            <w:pPr>
              <w:pStyle w:val="NoSpacing"/>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7</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K</w:t>
            </w:r>
            <w:r w:rsidRPr="00AA6FEF">
              <w:rPr>
                <w:rFonts w:ascii="Times New Roman" w:hAnsi="Times New Roman" w:cs="Times New Roman"/>
                <w:color w:val="000000" w:themeColor="text1"/>
                <w:sz w:val="24"/>
                <w:szCs w:val="24"/>
                <w:vertAlign w:val="subscript"/>
                <w:lang w:eastAsia="en-IN"/>
              </w:rPr>
              <w:t>27c</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1.50E-04 s</w:t>
            </w:r>
            <w:r w:rsidRPr="00AA6FEF">
              <w:rPr>
                <w:rFonts w:ascii="Times New Roman"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AA6FEF" w:rsidRDefault="00424AE0" w:rsidP="00F1200E">
            <w:pPr>
              <w:pStyle w:val="NoSpacing"/>
              <w:rPr>
                <w:rFonts w:ascii="Times New Roman" w:hAnsi="Times New Roman" w:cs="Times New Roman"/>
                <w:color w:val="000000" w:themeColor="text1"/>
                <w:sz w:val="24"/>
                <w:szCs w:val="24"/>
              </w:rPr>
            </w:pPr>
            <w:r w:rsidRPr="00555372">
              <w:rPr>
                <w:rFonts w:ascii="Times New Roman" w:hAnsi="Times New Roman" w:cs="Times New Roman"/>
                <w:color w:val="000000" w:themeColor="text1"/>
                <w:sz w:val="24"/>
                <w:szCs w:val="24"/>
              </w:rPr>
              <w:t xml:space="preserve">Estimated from </w:t>
            </w:r>
            <w:r w:rsidRPr="00F1200E">
              <w:rPr>
                <w:rFonts w:ascii="Times New Roman" w:hAnsi="Times New Roman" w:cs="Times New Roman"/>
                <w:noProof/>
                <w:color w:val="000000" w:themeColor="text1"/>
                <w:sz w:val="24"/>
                <w:szCs w:val="24"/>
                <w:vertAlign w:val="superscript"/>
              </w:rPr>
              <w:t>8</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Kcat</w:t>
            </w:r>
            <w:r w:rsidRPr="00AA6FEF">
              <w:rPr>
                <w:rFonts w:ascii="Times New Roman" w:hAnsi="Times New Roman" w:cs="Times New Roman"/>
                <w:color w:val="000000" w:themeColor="text1"/>
                <w:sz w:val="24"/>
                <w:szCs w:val="24"/>
                <w:vertAlign w:val="subscript"/>
                <w:lang w:eastAsia="en-IN"/>
              </w:rPr>
              <w:t>27d</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0.01541 s</w:t>
            </w:r>
            <w:r w:rsidRPr="00AA6FEF">
              <w:rPr>
                <w:rFonts w:ascii="Times New Roman"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tcPr>
          <w:p w:rsidR="00424AE0" w:rsidRPr="00AA6FEF" w:rsidRDefault="00424AE0" w:rsidP="007C3EEA">
            <w:pPr>
              <w:pStyle w:val="NoSpacing"/>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Modified</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W</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 xml:space="preserve">0  or 1 </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4</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val="en-GB"/>
              </w:rPr>
              <w:t>k</w:t>
            </w:r>
            <w:r w:rsidRPr="00AA6FEF">
              <w:rPr>
                <w:rFonts w:ascii="Times New Roman" w:hAnsi="Times New Roman" w:cs="Times New Roman"/>
                <w:color w:val="000000" w:themeColor="text1"/>
                <w:sz w:val="24"/>
                <w:szCs w:val="24"/>
                <w:vertAlign w:val="subscript"/>
                <w:lang w:val="en-GB"/>
              </w:rPr>
              <w:t>28</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0.003s</w:t>
            </w:r>
            <w:r w:rsidRPr="00AA6FEF">
              <w:rPr>
                <w:rFonts w:ascii="Times New Roman"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4</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val="en-GB"/>
              </w:rPr>
              <w:t>k</w:t>
            </w:r>
            <w:r w:rsidRPr="00AA6FEF">
              <w:rPr>
                <w:rFonts w:ascii="Times New Roman" w:hAnsi="Times New Roman" w:cs="Times New Roman"/>
                <w:color w:val="000000" w:themeColor="text1"/>
                <w:sz w:val="24"/>
                <w:szCs w:val="24"/>
                <w:vertAlign w:val="subscript"/>
                <w:lang w:val="en-GB"/>
              </w:rPr>
              <w:t>29</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rsidP="007C3EEA">
            <w:pPr>
              <w:pStyle w:val="NoSpacing"/>
              <w:rPr>
                <w:rFonts w:ascii="Times New Roman" w:hAnsi="Times New Roman" w:cs="Times New Roman"/>
                <w:color w:val="000000" w:themeColor="text1"/>
                <w:sz w:val="24"/>
                <w:szCs w:val="24"/>
                <w:lang w:eastAsia="en-IN"/>
              </w:rPr>
            </w:pPr>
            <w:r w:rsidRPr="00AA6FEF">
              <w:rPr>
                <w:rFonts w:ascii="Times New Roman" w:hAnsi="Times New Roman" w:cs="Times New Roman"/>
                <w:color w:val="000000" w:themeColor="text1"/>
                <w:sz w:val="24"/>
                <w:szCs w:val="24"/>
                <w:lang w:eastAsia="en-IN"/>
              </w:rPr>
              <w:t>0.003 s</w:t>
            </w:r>
            <w:r w:rsidRPr="00AA6FEF">
              <w:rPr>
                <w:rFonts w:ascii="Times New Roman"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4</w:t>
            </w:r>
          </w:p>
        </w:tc>
      </w:tr>
      <w:bookmarkEnd w:id="3"/>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rsidP="00863137">
            <w:pPr>
              <w:pStyle w:val="NoSpacing"/>
              <w:rPr>
                <w:rFonts w:ascii="Times New Roman" w:hAnsi="Times New Roman" w:cs="Times New Roman"/>
                <w:color w:val="000000" w:themeColor="text1"/>
                <w:sz w:val="24"/>
                <w:szCs w:val="24"/>
                <w:lang w:val="en-GB"/>
              </w:rPr>
            </w:pPr>
            <w:r>
              <w:rPr>
                <w:rFonts w:ascii="Times New Roman" w:hAnsi="Times New Roman" w:cs="Times New Roman"/>
                <w:color w:val="000000" w:themeColor="text1"/>
                <w:sz w:val="24"/>
                <w:szCs w:val="24"/>
                <w:lang w:val="en-GB"/>
              </w:rPr>
              <w:t>k</w:t>
            </w:r>
            <w:r w:rsidRPr="00D17A5B">
              <w:rPr>
                <w:rFonts w:ascii="Times New Roman" w:hAnsi="Times New Roman" w:cs="Times New Roman"/>
                <w:color w:val="000000" w:themeColor="text1"/>
                <w:sz w:val="24"/>
                <w:szCs w:val="24"/>
                <w:vertAlign w:val="subscript"/>
                <w:lang w:val="en-GB"/>
              </w:rPr>
              <w:t>30</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D17A5B" w:rsidRDefault="00424AE0" w:rsidP="00863137">
            <w:pPr>
              <w:pStyle w:val="NoSpacing"/>
              <w:rPr>
                <w:rFonts w:ascii="Times New Roman" w:hAnsi="Times New Roman" w:cs="Times New Roman"/>
                <w:color w:val="000000" w:themeColor="text1"/>
                <w:sz w:val="24"/>
                <w:szCs w:val="24"/>
                <w:lang w:eastAsia="en-IN"/>
              </w:rPr>
            </w:pPr>
            <w:r>
              <w:rPr>
                <w:rFonts w:ascii="Times New Roman" w:hAnsi="Times New Roman" w:cs="Times New Roman"/>
                <w:color w:val="000000" w:themeColor="text1"/>
                <w:sz w:val="24"/>
                <w:szCs w:val="24"/>
                <w:lang w:eastAsia="en-IN"/>
              </w:rPr>
              <w:t>0.000833 nM</w:t>
            </w:r>
            <w:r w:rsidRPr="00D17A5B">
              <w:rPr>
                <w:rFonts w:ascii="Times New Roman" w:hAnsi="Times New Roman" w:cs="Times New Roman"/>
                <w:color w:val="000000" w:themeColor="text1"/>
                <w:sz w:val="24"/>
                <w:szCs w:val="24"/>
                <w:vertAlign w:val="superscript"/>
                <w:lang w:eastAsia="en-IN"/>
              </w:rPr>
              <w:t>-1</w:t>
            </w:r>
            <w:r>
              <w:rPr>
                <w:rFonts w:ascii="Times New Roman" w:hAnsi="Times New Roman" w:cs="Times New Roman"/>
                <w:color w:val="000000" w:themeColor="text1"/>
                <w:sz w:val="24"/>
                <w:szCs w:val="24"/>
                <w:vertAlign w:val="superscript"/>
                <w:lang w:eastAsia="en-IN"/>
              </w:rPr>
              <w:t xml:space="preserve"> </w:t>
            </w:r>
            <w:r>
              <w:rPr>
                <w:rFonts w:ascii="Times New Roman" w:hAnsi="Times New Roman" w:cs="Times New Roman"/>
                <w:color w:val="000000" w:themeColor="text1"/>
                <w:sz w:val="24"/>
                <w:szCs w:val="24"/>
                <w:lang w:eastAsia="en-IN"/>
              </w:rPr>
              <w:t>s</w:t>
            </w:r>
            <w:r w:rsidRPr="00D17A5B">
              <w:rPr>
                <w:rFonts w:ascii="Times New Roman"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pStyle w:val="NoSpacing"/>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4</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val="en-GB"/>
              </w:rPr>
              <w:t>k1</w:t>
            </w:r>
            <w:r w:rsidRPr="00AA6FEF">
              <w:rPr>
                <w:rFonts w:ascii="Times New Roman" w:eastAsia="Calibri" w:hAnsi="Times New Roman" w:cs="Times New Roman"/>
                <w:color w:val="000000" w:themeColor="text1"/>
                <w:sz w:val="24"/>
                <w:szCs w:val="24"/>
                <w:vertAlign w:val="subscript"/>
                <w:lang w:val="en-GB"/>
              </w:rPr>
              <w:t>31</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0.0</w:t>
            </w:r>
            <w:r>
              <w:rPr>
                <w:rFonts w:ascii="Times New Roman" w:eastAsia="Calibri" w:hAnsi="Times New Roman" w:cs="Times New Roman"/>
                <w:color w:val="000000" w:themeColor="text1"/>
                <w:sz w:val="24"/>
                <w:szCs w:val="24"/>
                <w:lang w:eastAsia="en-IN"/>
              </w:rPr>
              <w:t>01515</w:t>
            </w:r>
            <w:r w:rsidRPr="00AA6FEF">
              <w:rPr>
                <w:rFonts w:ascii="Times New Roman" w:eastAsia="Calibri" w:hAnsi="Times New Roman" w:cs="Times New Roman"/>
                <w:color w:val="000000" w:themeColor="text1"/>
                <w:sz w:val="24"/>
                <w:szCs w:val="24"/>
                <w:lang w:eastAsia="en-IN"/>
              </w:rPr>
              <w:t xml:space="preserve"> nM</w:t>
            </w:r>
            <w:r w:rsidRPr="00AA6FEF">
              <w:rPr>
                <w:rFonts w:ascii="Times New Roman" w:eastAsia="Calibri" w:hAnsi="Times New Roman" w:cs="Times New Roman"/>
                <w:color w:val="000000" w:themeColor="text1"/>
                <w:sz w:val="24"/>
                <w:szCs w:val="24"/>
                <w:vertAlign w:val="superscript"/>
                <w:lang w:eastAsia="en-IN"/>
              </w:rPr>
              <w:t>-1</w:t>
            </w:r>
            <w:r w:rsidRPr="00AA6FEF">
              <w:rPr>
                <w:rFonts w:ascii="Times New Roman" w:eastAsia="Calibri" w:hAnsi="Times New Roman" w:cs="Times New Roman"/>
                <w:color w:val="000000" w:themeColor="text1"/>
                <w:sz w:val="24"/>
                <w:szCs w:val="24"/>
                <w:lang w:eastAsia="en-IN"/>
              </w:rPr>
              <w:t>s</w:t>
            </w:r>
            <w:r w:rsidRPr="00AA6FEF">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4</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val="en-GB"/>
              </w:rPr>
              <w:t>k2</w:t>
            </w:r>
            <w:r w:rsidRPr="00AA6FEF">
              <w:rPr>
                <w:rFonts w:ascii="Times New Roman" w:eastAsia="Calibri" w:hAnsi="Times New Roman" w:cs="Times New Roman"/>
                <w:color w:val="000000" w:themeColor="text1"/>
                <w:sz w:val="24"/>
                <w:szCs w:val="24"/>
                <w:vertAlign w:val="subscript"/>
                <w:lang w:val="en-GB"/>
              </w:rPr>
              <w:t>31</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Pr>
                <w:rFonts w:ascii="Times New Roman" w:eastAsia="Calibri" w:hAnsi="Times New Roman" w:cs="Times New Roman"/>
                <w:color w:val="000000" w:themeColor="text1"/>
                <w:sz w:val="24"/>
                <w:szCs w:val="24"/>
                <w:lang w:eastAsia="en-IN"/>
              </w:rPr>
              <w:t xml:space="preserve">0.01515 </w:t>
            </w:r>
            <w:r w:rsidRPr="00AA6FEF">
              <w:rPr>
                <w:rFonts w:ascii="Times New Roman" w:eastAsia="Calibri" w:hAnsi="Times New Roman" w:cs="Times New Roman"/>
                <w:color w:val="000000" w:themeColor="text1"/>
                <w:sz w:val="24"/>
                <w:szCs w:val="24"/>
                <w:lang w:eastAsia="en-IN"/>
              </w:rPr>
              <w:t>s</w:t>
            </w:r>
            <w:r w:rsidRPr="00AA6FEF">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4</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K</w:t>
            </w:r>
            <w:r w:rsidRPr="00AA6FEF">
              <w:rPr>
                <w:rFonts w:ascii="Times New Roman" w:eastAsia="Calibri" w:hAnsi="Times New Roman" w:cs="Times New Roman"/>
                <w:color w:val="000000" w:themeColor="text1"/>
                <w:sz w:val="24"/>
                <w:szCs w:val="24"/>
                <w:vertAlign w:val="subscript"/>
                <w:lang w:eastAsia="en-IN"/>
              </w:rPr>
              <w:t>32a</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Pr>
                <w:rFonts w:ascii="Times New Roman" w:eastAsia="Calibri" w:hAnsi="Times New Roman" w:cs="Times New Roman"/>
                <w:color w:val="000000" w:themeColor="text1"/>
                <w:sz w:val="24"/>
                <w:szCs w:val="24"/>
                <w:lang w:eastAsia="en-IN"/>
              </w:rPr>
              <w:t>0</w:t>
            </w:r>
            <w:r w:rsidRPr="00AA6FEF">
              <w:rPr>
                <w:rFonts w:ascii="Times New Roman" w:eastAsia="Calibri" w:hAnsi="Times New Roman" w:cs="Times New Roman"/>
                <w:color w:val="000000" w:themeColor="text1"/>
                <w:sz w:val="24"/>
                <w:szCs w:val="24"/>
                <w:lang w:eastAsia="en-IN"/>
              </w:rPr>
              <w:t>.00445 s</w:t>
            </w:r>
            <w:r w:rsidRPr="00AA6FEF">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4</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K</w:t>
            </w:r>
            <w:r w:rsidRPr="00AA6FEF">
              <w:rPr>
                <w:rFonts w:ascii="Times New Roman" w:eastAsia="Calibri" w:hAnsi="Times New Roman" w:cs="Times New Roman"/>
                <w:color w:val="000000" w:themeColor="text1"/>
                <w:sz w:val="24"/>
                <w:szCs w:val="24"/>
                <w:vertAlign w:val="subscript"/>
                <w:lang w:eastAsia="en-IN"/>
              </w:rPr>
              <w:t>32b</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Pr>
                <w:rFonts w:ascii="Times New Roman" w:eastAsia="Calibri" w:hAnsi="Times New Roman" w:cs="Times New Roman"/>
                <w:color w:val="000000" w:themeColor="text1"/>
                <w:sz w:val="24"/>
                <w:szCs w:val="24"/>
                <w:lang w:eastAsia="en-IN"/>
              </w:rPr>
              <w:t>0</w:t>
            </w:r>
            <w:r w:rsidRPr="00AA6FEF">
              <w:rPr>
                <w:rFonts w:ascii="Times New Roman" w:eastAsia="Calibri" w:hAnsi="Times New Roman" w:cs="Times New Roman"/>
                <w:color w:val="000000" w:themeColor="text1"/>
                <w:sz w:val="24"/>
                <w:szCs w:val="24"/>
                <w:lang w:eastAsia="en-IN"/>
              </w:rPr>
              <w:t>.002217 s</w:t>
            </w:r>
            <w:r w:rsidRPr="00AA6FEF">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4</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val="en-GB"/>
              </w:rPr>
              <w:t>k1</w:t>
            </w:r>
            <w:r w:rsidRPr="00AA6FEF">
              <w:rPr>
                <w:rFonts w:ascii="Times New Roman" w:eastAsia="Calibri" w:hAnsi="Times New Roman" w:cs="Times New Roman"/>
                <w:color w:val="000000" w:themeColor="text1"/>
                <w:sz w:val="24"/>
                <w:szCs w:val="24"/>
                <w:vertAlign w:val="subscript"/>
                <w:lang w:val="en-GB"/>
              </w:rPr>
              <w:t>33a</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Pr>
                <w:rFonts w:ascii="Times New Roman" w:eastAsia="Calibri" w:hAnsi="Times New Roman" w:cs="Times New Roman"/>
                <w:color w:val="000000" w:themeColor="text1"/>
                <w:sz w:val="24"/>
                <w:szCs w:val="24"/>
                <w:lang w:eastAsia="en-IN"/>
              </w:rPr>
              <w:t>0</w:t>
            </w:r>
            <w:r w:rsidRPr="00AA6FEF">
              <w:rPr>
                <w:rFonts w:ascii="Times New Roman" w:eastAsia="Calibri" w:hAnsi="Times New Roman" w:cs="Times New Roman"/>
                <w:color w:val="000000" w:themeColor="text1"/>
                <w:sz w:val="24"/>
                <w:szCs w:val="24"/>
                <w:lang w:eastAsia="en-IN"/>
              </w:rPr>
              <w:t>.01667 nM</w:t>
            </w:r>
            <w:r w:rsidRPr="00AA6FEF">
              <w:rPr>
                <w:rFonts w:ascii="Times New Roman" w:eastAsia="Calibri" w:hAnsi="Times New Roman" w:cs="Times New Roman"/>
                <w:color w:val="000000" w:themeColor="text1"/>
                <w:sz w:val="24"/>
                <w:szCs w:val="24"/>
                <w:vertAlign w:val="superscript"/>
                <w:lang w:eastAsia="en-IN"/>
              </w:rPr>
              <w:t>-1</w:t>
            </w:r>
            <w:r w:rsidRPr="00AA6FEF">
              <w:rPr>
                <w:rFonts w:ascii="Times New Roman" w:eastAsia="Calibri" w:hAnsi="Times New Roman" w:cs="Times New Roman"/>
                <w:color w:val="000000" w:themeColor="text1"/>
                <w:sz w:val="24"/>
                <w:szCs w:val="24"/>
                <w:lang w:eastAsia="en-IN"/>
              </w:rPr>
              <w:t>s</w:t>
            </w:r>
            <w:r w:rsidRPr="00AA6FEF">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4</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val="en-GB"/>
              </w:rPr>
              <w:t>k2</w:t>
            </w:r>
            <w:r w:rsidRPr="00AA6FEF">
              <w:rPr>
                <w:rFonts w:ascii="Times New Roman" w:eastAsia="Calibri" w:hAnsi="Times New Roman" w:cs="Times New Roman"/>
                <w:color w:val="000000" w:themeColor="text1"/>
                <w:sz w:val="24"/>
                <w:szCs w:val="24"/>
                <w:vertAlign w:val="subscript"/>
                <w:lang w:val="en-GB"/>
              </w:rPr>
              <w:t>33a</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Pr>
                <w:rFonts w:ascii="Times New Roman" w:eastAsia="Calibri" w:hAnsi="Times New Roman" w:cs="Times New Roman"/>
                <w:color w:val="000000" w:themeColor="text1"/>
                <w:sz w:val="24"/>
                <w:szCs w:val="24"/>
                <w:lang w:eastAsia="en-IN"/>
              </w:rPr>
              <w:t>0</w:t>
            </w:r>
            <w:r w:rsidRPr="00AA6FEF">
              <w:rPr>
                <w:rFonts w:ascii="Times New Roman" w:eastAsia="Calibri" w:hAnsi="Times New Roman" w:cs="Times New Roman"/>
                <w:color w:val="000000" w:themeColor="text1"/>
                <w:sz w:val="24"/>
                <w:szCs w:val="24"/>
                <w:lang w:eastAsia="en-IN"/>
              </w:rPr>
              <w:t>.8333 s</w:t>
            </w:r>
            <w:r w:rsidRPr="00AA6FEF">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4</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K</w:t>
            </w:r>
            <w:r w:rsidRPr="00AA6FEF">
              <w:rPr>
                <w:rFonts w:ascii="Times New Roman" w:eastAsia="Calibri" w:hAnsi="Times New Roman" w:cs="Times New Roman"/>
                <w:color w:val="000000" w:themeColor="text1"/>
                <w:sz w:val="24"/>
                <w:szCs w:val="24"/>
                <w:vertAlign w:val="subscript"/>
                <w:lang w:eastAsia="en-IN"/>
              </w:rPr>
              <w:t>33b</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Pr>
                <w:rFonts w:ascii="Times New Roman" w:eastAsia="Calibri" w:hAnsi="Times New Roman" w:cs="Times New Roman"/>
                <w:color w:val="000000" w:themeColor="text1"/>
                <w:sz w:val="24"/>
                <w:szCs w:val="24"/>
                <w:lang w:eastAsia="en-IN"/>
              </w:rPr>
              <w:t>0</w:t>
            </w:r>
            <w:r w:rsidRPr="00AA6FEF">
              <w:rPr>
                <w:rFonts w:ascii="Times New Roman" w:eastAsia="Calibri" w:hAnsi="Times New Roman" w:cs="Times New Roman"/>
                <w:color w:val="000000" w:themeColor="text1"/>
                <w:sz w:val="24"/>
                <w:szCs w:val="24"/>
                <w:lang w:eastAsia="en-IN"/>
              </w:rPr>
              <w:t>.002783 s</w:t>
            </w:r>
            <w:r w:rsidRPr="00AA6FEF">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4</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k2</w:t>
            </w:r>
            <w:r w:rsidRPr="00AA6FEF">
              <w:rPr>
                <w:rFonts w:ascii="Times New Roman" w:eastAsia="Calibri" w:hAnsi="Times New Roman" w:cs="Times New Roman"/>
                <w:color w:val="000000" w:themeColor="text1"/>
                <w:sz w:val="24"/>
                <w:szCs w:val="24"/>
                <w:vertAlign w:val="subscript"/>
                <w:lang w:eastAsia="en-IN"/>
              </w:rPr>
              <w:t>33c</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1.667E-08 s</w:t>
            </w:r>
            <w:r w:rsidRPr="00AA6FEF">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Modified</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k1</w:t>
            </w:r>
            <w:r w:rsidRPr="00AA6FEF">
              <w:rPr>
                <w:rFonts w:ascii="Times New Roman" w:eastAsia="Calibri" w:hAnsi="Times New Roman" w:cs="Times New Roman"/>
                <w:color w:val="000000" w:themeColor="text1"/>
                <w:sz w:val="24"/>
                <w:szCs w:val="24"/>
                <w:vertAlign w:val="subscript"/>
                <w:lang w:eastAsia="en-IN"/>
              </w:rPr>
              <w:t>33c</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1.37E-06 nM</w:t>
            </w:r>
            <w:r w:rsidRPr="00AA6FEF">
              <w:rPr>
                <w:rFonts w:ascii="Times New Roman" w:eastAsia="Calibri" w:hAnsi="Times New Roman" w:cs="Times New Roman"/>
                <w:color w:val="000000" w:themeColor="text1"/>
                <w:sz w:val="24"/>
                <w:szCs w:val="24"/>
                <w:vertAlign w:val="superscript"/>
                <w:lang w:eastAsia="en-IN"/>
              </w:rPr>
              <w:t xml:space="preserve">-1 </w:t>
            </w:r>
            <w:r w:rsidRPr="00AA6FEF">
              <w:rPr>
                <w:rFonts w:ascii="Times New Roman" w:eastAsia="Calibri" w:hAnsi="Times New Roman" w:cs="Times New Roman"/>
                <w:color w:val="000000" w:themeColor="text1"/>
                <w:sz w:val="24"/>
                <w:szCs w:val="24"/>
                <w:lang w:eastAsia="en-IN"/>
              </w:rPr>
              <w:t>s</w:t>
            </w:r>
            <w:r w:rsidRPr="00AA6FEF">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4</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val="en-GB"/>
              </w:rPr>
              <w:t>k1</w:t>
            </w:r>
            <w:r w:rsidRPr="00AA6FEF">
              <w:rPr>
                <w:rFonts w:ascii="Times New Roman" w:eastAsia="Calibri" w:hAnsi="Times New Roman" w:cs="Times New Roman"/>
                <w:color w:val="000000" w:themeColor="text1"/>
                <w:sz w:val="24"/>
                <w:szCs w:val="24"/>
                <w:vertAlign w:val="subscript"/>
                <w:lang w:val="en-GB"/>
              </w:rPr>
              <w:t>34</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0.01667 nM</w:t>
            </w:r>
            <w:r w:rsidRPr="00AA6FEF">
              <w:rPr>
                <w:rFonts w:ascii="Times New Roman" w:eastAsia="Calibri" w:hAnsi="Times New Roman" w:cs="Times New Roman"/>
                <w:color w:val="000000" w:themeColor="text1"/>
                <w:sz w:val="24"/>
                <w:szCs w:val="24"/>
                <w:vertAlign w:val="superscript"/>
                <w:lang w:eastAsia="en-IN"/>
              </w:rPr>
              <w:t>-1</w:t>
            </w:r>
            <w:r w:rsidRPr="00AA6FEF">
              <w:rPr>
                <w:rFonts w:ascii="Times New Roman" w:eastAsia="Calibri" w:hAnsi="Times New Roman" w:cs="Times New Roman"/>
                <w:color w:val="000000" w:themeColor="text1"/>
                <w:sz w:val="24"/>
                <w:szCs w:val="24"/>
                <w:lang w:eastAsia="en-IN"/>
              </w:rPr>
              <w:t>s</w:t>
            </w:r>
            <w:r w:rsidRPr="00AA6FEF">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4</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val="en-GB"/>
              </w:rPr>
              <w:t>k2</w:t>
            </w:r>
            <w:r w:rsidRPr="00AA6FEF">
              <w:rPr>
                <w:rFonts w:ascii="Times New Roman" w:eastAsia="Calibri" w:hAnsi="Times New Roman" w:cs="Times New Roman"/>
                <w:color w:val="000000" w:themeColor="text1"/>
                <w:sz w:val="24"/>
                <w:szCs w:val="24"/>
                <w:vertAlign w:val="subscript"/>
                <w:lang w:val="en-GB"/>
              </w:rPr>
              <w:t>34</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2 s</w:t>
            </w:r>
            <w:r w:rsidRPr="00AA6FEF">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4</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val="en-GB"/>
              </w:rPr>
              <w:t>k</w:t>
            </w:r>
            <w:r w:rsidRPr="00AA6FEF">
              <w:rPr>
                <w:rFonts w:ascii="Times New Roman" w:eastAsia="Calibri" w:hAnsi="Times New Roman" w:cs="Times New Roman"/>
                <w:color w:val="000000" w:themeColor="text1"/>
                <w:sz w:val="24"/>
                <w:szCs w:val="24"/>
                <w:vertAlign w:val="subscript"/>
                <w:lang w:val="en-GB"/>
              </w:rPr>
              <w:t>35</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3.433 s</w:t>
            </w:r>
            <w:r w:rsidRPr="00AA6FEF">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4</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val="en-GB"/>
              </w:rPr>
              <w:t>k</w:t>
            </w:r>
            <w:r w:rsidRPr="00AA6FEF">
              <w:rPr>
                <w:rFonts w:ascii="Times New Roman" w:eastAsia="Calibri" w:hAnsi="Times New Roman" w:cs="Times New Roman"/>
                <w:color w:val="000000" w:themeColor="text1"/>
                <w:sz w:val="24"/>
                <w:szCs w:val="24"/>
                <w:vertAlign w:val="subscript"/>
                <w:lang w:val="en-GB"/>
              </w:rPr>
              <w:t>36</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3.433 s</w:t>
            </w:r>
            <w:r w:rsidRPr="00AA6FEF">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4</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k1</w:t>
            </w:r>
            <w:r w:rsidRPr="00AA6FEF">
              <w:rPr>
                <w:rFonts w:ascii="Times New Roman" w:eastAsia="Calibri" w:hAnsi="Times New Roman" w:cs="Times New Roman"/>
                <w:color w:val="000000" w:themeColor="text1"/>
                <w:sz w:val="24"/>
                <w:szCs w:val="24"/>
                <w:vertAlign w:val="subscript"/>
                <w:lang w:eastAsia="en-IN"/>
              </w:rPr>
              <w:t>37a</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0.01667 nM</w:t>
            </w:r>
            <w:r w:rsidRPr="00AA6FEF">
              <w:rPr>
                <w:rFonts w:ascii="Times New Roman" w:eastAsia="Calibri" w:hAnsi="Times New Roman" w:cs="Times New Roman"/>
                <w:color w:val="000000" w:themeColor="text1"/>
                <w:sz w:val="24"/>
                <w:szCs w:val="24"/>
                <w:vertAlign w:val="superscript"/>
                <w:lang w:eastAsia="en-IN"/>
              </w:rPr>
              <w:t>-1</w:t>
            </w:r>
            <w:r w:rsidRPr="00AA6FEF">
              <w:rPr>
                <w:rFonts w:ascii="Times New Roman" w:eastAsia="Calibri" w:hAnsi="Times New Roman" w:cs="Times New Roman"/>
                <w:color w:val="000000" w:themeColor="text1"/>
                <w:sz w:val="24"/>
                <w:szCs w:val="24"/>
                <w:lang w:eastAsia="en-IN"/>
              </w:rPr>
              <w:t>s</w:t>
            </w:r>
            <w:r w:rsidRPr="00AA6FEF">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4</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k2</w:t>
            </w:r>
            <w:r w:rsidRPr="00AA6FEF">
              <w:rPr>
                <w:rFonts w:ascii="Times New Roman" w:eastAsia="Calibri" w:hAnsi="Times New Roman" w:cs="Times New Roman"/>
                <w:color w:val="000000" w:themeColor="text1"/>
                <w:sz w:val="24"/>
                <w:szCs w:val="24"/>
                <w:vertAlign w:val="subscript"/>
                <w:lang w:eastAsia="en-IN"/>
              </w:rPr>
              <w:t>37a</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20 s</w:t>
            </w:r>
            <w:r w:rsidRPr="00AA6FEF">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4</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V</w:t>
            </w:r>
            <w:r w:rsidRPr="00AA6FEF">
              <w:rPr>
                <w:rFonts w:ascii="Times New Roman" w:eastAsia="Calibri" w:hAnsi="Times New Roman" w:cs="Times New Roman"/>
                <w:color w:val="000000" w:themeColor="text1"/>
                <w:sz w:val="24"/>
                <w:szCs w:val="24"/>
                <w:vertAlign w:val="subscript"/>
                <w:lang w:eastAsia="en-IN"/>
              </w:rPr>
              <w:t>37b</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0.00705 nmol s</w:t>
            </w:r>
            <w:r w:rsidRPr="00AA6FEF">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4</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K</w:t>
            </w:r>
            <w:r w:rsidRPr="00AA6FEF">
              <w:rPr>
                <w:rFonts w:ascii="Times New Roman" w:eastAsia="Calibri" w:hAnsi="Times New Roman" w:cs="Times New Roman"/>
                <w:color w:val="000000" w:themeColor="text1"/>
                <w:sz w:val="24"/>
                <w:szCs w:val="24"/>
                <w:vertAlign w:val="subscript"/>
                <w:lang w:eastAsia="en-IN"/>
              </w:rPr>
              <w:t>37c</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4.283E-06 s</w:t>
            </w:r>
            <w:r w:rsidRPr="00AA6FEF">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4</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k1</w:t>
            </w:r>
            <w:r w:rsidRPr="00AA6FEF">
              <w:rPr>
                <w:rFonts w:ascii="Times New Roman" w:eastAsia="Calibri" w:hAnsi="Times New Roman" w:cs="Times New Roman"/>
                <w:color w:val="000000" w:themeColor="text1"/>
                <w:sz w:val="24"/>
                <w:szCs w:val="24"/>
                <w:vertAlign w:val="subscript"/>
                <w:lang w:eastAsia="en-IN"/>
              </w:rPr>
              <w:t>38</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Pr>
                <w:rFonts w:ascii="Times New Roman" w:eastAsia="Calibri" w:hAnsi="Times New Roman" w:cs="Times New Roman"/>
                <w:color w:val="000000" w:themeColor="text1"/>
                <w:sz w:val="24"/>
                <w:szCs w:val="24"/>
                <w:lang w:eastAsia="en-IN"/>
              </w:rPr>
              <w:t>0</w:t>
            </w:r>
            <w:r w:rsidRPr="00AA6FEF">
              <w:rPr>
                <w:rFonts w:ascii="Times New Roman" w:eastAsia="Calibri" w:hAnsi="Times New Roman" w:cs="Times New Roman"/>
                <w:color w:val="000000" w:themeColor="text1"/>
                <w:sz w:val="24"/>
                <w:szCs w:val="24"/>
                <w:lang w:eastAsia="en-IN"/>
              </w:rPr>
              <w:t>.01667 nM</w:t>
            </w:r>
            <w:r w:rsidRPr="00AA6FEF">
              <w:rPr>
                <w:rFonts w:ascii="Times New Roman" w:eastAsia="Calibri" w:hAnsi="Times New Roman" w:cs="Times New Roman"/>
                <w:color w:val="000000" w:themeColor="text1"/>
                <w:sz w:val="24"/>
                <w:szCs w:val="24"/>
                <w:vertAlign w:val="superscript"/>
                <w:lang w:eastAsia="en-IN"/>
              </w:rPr>
              <w:t>-1</w:t>
            </w:r>
            <w:r w:rsidRPr="00AA6FEF">
              <w:rPr>
                <w:rFonts w:ascii="Times New Roman" w:eastAsia="Calibri" w:hAnsi="Times New Roman" w:cs="Times New Roman"/>
                <w:color w:val="000000" w:themeColor="text1"/>
                <w:sz w:val="24"/>
                <w:szCs w:val="24"/>
                <w:lang w:eastAsia="en-IN"/>
              </w:rPr>
              <w:t>s</w:t>
            </w:r>
            <w:r w:rsidRPr="00AA6FEF">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4</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10108F" w:rsidRDefault="00424AE0">
            <w:pPr>
              <w:spacing w:after="0" w:line="240" w:lineRule="auto"/>
              <w:rPr>
                <w:rFonts w:ascii="Times New Roman" w:eastAsia="Calibri" w:hAnsi="Times New Roman" w:cs="Times New Roman"/>
                <w:color w:val="000000" w:themeColor="text1"/>
                <w:sz w:val="24"/>
                <w:szCs w:val="24"/>
                <w:lang w:eastAsia="en-IN"/>
              </w:rPr>
            </w:pPr>
            <w:r w:rsidRPr="0010108F">
              <w:rPr>
                <w:rFonts w:ascii="Times New Roman" w:eastAsia="Calibri" w:hAnsi="Times New Roman" w:cs="Times New Roman"/>
                <w:color w:val="000000" w:themeColor="text1"/>
                <w:sz w:val="24"/>
                <w:szCs w:val="24"/>
                <w:lang w:eastAsia="en-IN"/>
              </w:rPr>
              <w:t>k2</w:t>
            </w:r>
            <w:r w:rsidRPr="0010108F">
              <w:rPr>
                <w:rFonts w:ascii="Times New Roman" w:eastAsia="Calibri" w:hAnsi="Times New Roman" w:cs="Times New Roman"/>
                <w:color w:val="000000" w:themeColor="text1"/>
                <w:sz w:val="24"/>
                <w:szCs w:val="24"/>
                <w:vertAlign w:val="subscript"/>
                <w:lang w:eastAsia="en-IN"/>
              </w:rPr>
              <w:t>38</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10108F" w:rsidRDefault="00424AE0">
            <w:pPr>
              <w:spacing w:after="0" w:line="240" w:lineRule="auto"/>
              <w:rPr>
                <w:rFonts w:ascii="Times New Roman" w:eastAsia="Calibri" w:hAnsi="Times New Roman" w:cs="Times New Roman"/>
                <w:color w:val="000000" w:themeColor="text1"/>
                <w:sz w:val="24"/>
                <w:szCs w:val="24"/>
                <w:lang w:eastAsia="en-IN"/>
              </w:rPr>
            </w:pPr>
            <w:r w:rsidRPr="0010108F">
              <w:rPr>
                <w:rFonts w:ascii="Times New Roman" w:eastAsia="Calibri" w:hAnsi="Times New Roman" w:cs="Times New Roman"/>
                <w:color w:val="000000" w:themeColor="text1"/>
                <w:sz w:val="24"/>
                <w:szCs w:val="24"/>
                <w:lang w:eastAsia="en-IN"/>
              </w:rPr>
              <w:t>0.5 s</w:t>
            </w:r>
            <w:r w:rsidRPr="0010108F">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4</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Km</w:t>
            </w:r>
            <w:r w:rsidRPr="00AA6FEF">
              <w:rPr>
                <w:rFonts w:ascii="Times New Roman" w:eastAsia="Calibri" w:hAnsi="Times New Roman" w:cs="Times New Roman"/>
                <w:color w:val="000000" w:themeColor="text1"/>
                <w:sz w:val="24"/>
                <w:szCs w:val="24"/>
                <w:vertAlign w:val="subscript"/>
                <w:lang w:eastAsia="en-IN"/>
              </w:rPr>
              <w:t>39</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15 nM</w:t>
            </w:r>
          </w:p>
        </w:tc>
        <w:tc>
          <w:tcPr>
            <w:tcW w:w="2917" w:type="dxa"/>
            <w:tcBorders>
              <w:top w:val="single" w:sz="6" w:space="0" w:color="auto"/>
              <w:left w:val="single" w:sz="6" w:space="0" w:color="auto"/>
              <w:bottom w:val="single" w:sz="6" w:space="0" w:color="auto"/>
              <w:right w:val="single" w:sz="4" w:space="0" w:color="auto"/>
            </w:tcBorders>
            <w:vAlign w:val="bottom"/>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4</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k</w:t>
            </w:r>
            <w:r w:rsidRPr="00AA6FEF">
              <w:rPr>
                <w:rFonts w:ascii="Times New Roman" w:eastAsia="Calibri" w:hAnsi="Times New Roman" w:cs="Times New Roman"/>
                <w:color w:val="000000" w:themeColor="text1"/>
                <w:sz w:val="24"/>
                <w:szCs w:val="24"/>
                <w:vertAlign w:val="subscript"/>
                <w:lang w:eastAsia="en-IN"/>
              </w:rPr>
              <w:t>39</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1.00E-02 nM s</w:t>
            </w:r>
            <w:r w:rsidRPr="00AA6FEF">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4</w:t>
            </w:r>
          </w:p>
        </w:tc>
      </w:tr>
      <w:tr w:rsidR="00424AE0" w:rsidRPr="00AA6FEF" w:rsidTr="00E51741">
        <w:trPr>
          <w:trHeight w:val="300"/>
          <w:jc w:val="center"/>
        </w:trPr>
        <w:tc>
          <w:tcPr>
            <w:tcW w:w="1759" w:type="dxa"/>
            <w:tcBorders>
              <w:top w:val="single" w:sz="6" w:space="0" w:color="auto"/>
              <w:left w:val="single" w:sz="4"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K</w:t>
            </w:r>
            <w:r w:rsidRPr="00AA6FEF">
              <w:rPr>
                <w:rFonts w:ascii="Times New Roman" w:eastAsia="Calibri" w:hAnsi="Times New Roman" w:cs="Times New Roman"/>
                <w:color w:val="000000" w:themeColor="text1"/>
                <w:sz w:val="24"/>
                <w:szCs w:val="24"/>
                <w:vertAlign w:val="subscript"/>
                <w:lang w:eastAsia="en-IN"/>
              </w:rPr>
              <w:t>40</w:t>
            </w:r>
          </w:p>
        </w:tc>
        <w:tc>
          <w:tcPr>
            <w:tcW w:w="4054" w:type="dxa"/>
            <w:tcBorders>
              <w:top w:val="single" w:sz="6" w:space="0" w:color="auto"/>
              <w:left w:val="single" w:sz="6" w:space="0" w:color="auto"/>
              <w:bottom w:val="single" w:sz="6"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2.50E-04 s</w:t>
            </w:r>
            <w:r w:rsidRPr="00AA6FEF">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6" w:space="0" w:color="auto"/>
              <w:right w:val="single" w:sz="4" w:space="0" w:color="auto"/>
            </w:tcBorders>
            <w:vAlign w:val="bottom"/>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4</w:t>
            </w:r>
          </w:p>
        </w:tc>
      </w:tr>
      <w:tr w:rsidR="00424AE0" w:rsidRPr="00AA6FEF" w:rsidTr="00E51741">
        <w:trPr>
          <w:trHeight w:val="300"/>
          <w:jc w:val="center"/>
        </w:trPr>
        <w:tc>
          <w:tcPr>
            <w:tcW w:w="1759" w:type="dxa"/>
            <w:tcBorders>
              <w:top w:val="single" w:sz="6" w:space="0" w:color="auto"/>
              <w:left w:val="single" w:sz="4" w:space="0" w:color="auto"/>
              <w:bottom w:val="single" w:sz="4"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K</w:t>
            </w:r>
            <w:r w:rsidRPr="00AA6FEF">
              <w:rPr>
                <w:rFonts w:ascii="Times New Roman" w:eastAsia="Calibri" w:hAnsi="Times New Roman" w:cs="Times New Roman"/>
                <w:color w:val="000000" w:themeColor="text1"/>
                <w:sz w:val="24"/>
                <w:szCs w:val="24"/>
                <w:vertAlign w:val="subscript"/>
                <w:lang w:eastAsia="en-IN"/>
              </w:rPr>
              <w:t>41</w:t>
            </w:r>
          </w:p>
        </w:tc>
        <w:tc>
          <w:tcPr>
            <w:tcW w:w="4054" w:type="dxa"/>
            <w:tcBorders>
              <w:top w:val="single" w:sz="6" w:space="0" w:color="auto"/>
              <w:left w:val="single" w:sz="6" w:space="0" w:color="auto"/>
              <w:bottom w:val="single" w:sz="4" w:space="0" w:color="auto"/>
              <w:right w:val="single" w:sz="6" w:space="0" w:color="auto"/>
            </w:tcBorders>
            <w:noWrap/>
            <w:vAlign w:val="bottom"/>
            <w:hideMark/>
          </w:tcPr>
          <w:p w:rsidR="00424AE0" w:rsidRPr="00AA6FEF" w:rsidRDefault="00424AE0">
            <w:pPr>
              <w:spacing w:after="0" w:line="240" w:lineRule="auto"/>
              <w:rPr>
                <w:rFonts w:ascii="Times New Roman" w:eastAsia="Calibri" w:hAnsi="Times New Roman" w:cs="Times New Roman"/>
                <w:color w:val="000000" w:themeColor="text1"/>
                <w:sz w:val="24"/>
                <w:szCs w:val="24"/>
                <w:lang w:eastAsia="en-IN"/>
              </w:rPr>
            </w:pPr>
            <w:r w:rsidRPr="00AA6FEF">
              <w:rPr>
                <w:rFonts w:ascii="Times New Roman" w:eastAsia="Calibri" w:hAnsi="Times New Roman" w:cs="Times New Roman"/>
                <w:color w:val="000000" w:themeColor="text1"/>
                <w:sz w:val="24"/>
                <w:szCs w:val="24"/>
                <w:lang w:eastAsia="en-IN"/>
              </w:rPr>
              <w:t>0.00695 s</w:t>
            </w:r>
            <w:r w:rsidRPr="00AA6FEF">
              <w:rPr>
                <w:rFonts w:ascii="Times New Roman" w:eastAsia="Calibri" w:hAnsi="Times New Roman" w:cs="Times New Roman"/>
                <w:color w:val="000000" w:themeColor="text1"/>
                <w:sz w:val="24"/>
                <w:szCs w:val="24"/>
                <w:vertAlign w:val="superscript"/>
                <w:lang w:eastAsia="en-IN"/>
              </w:rPr>
              <w:t>-1</w:t>
            </w:r>
          </w:p>
        </w:tc>
        <w:tc>
          <w:tcPr>
            <w:tcW w:w="2917" w:type="dxa"/>
            <w:tcBorders>
              <w:top w:val="single" w:sz="6" w:space="0" w:color="auto"/>
              <w:left w:val="single" w:sz="6" w:space="0" w:color="auto"/>
              <w:bottom w:val="single" w:sz="4" w:space="0" w:color="auto"/>
              <w:right w:val="single" w:sz="4" w:space="0" w:color="auto"/>
            </w:tcBorders>
            <w:vAlign w:val="bottom"/>
            <w:hideMark/>
          </w:tcPr>
          <w:p w:rsidR="00424AE0" w:rsidRPr="003255D2" w:rsidRDefault="00424AE0" w:rsidP="00F1200E">
            <w:pPr>
              <w:spacing w:after="0" w:line="240" w:lineRule="auto"/>
              <w:rPr>
                <w:rFonts w:ascii="Times New Roman" w:eastAsia="Calibri" w:hAnsi="Times New Roman" w:cs="Times New Roman"/>
                <w:color w:val="000000" w:themeColor="text1"/>
                <w:sz w:val="24"/>
                <w:szCs w:val="24"/>
                <w:vertAlign w:val="superscript"/>
              </w:rPr>
            </w:pPr>
            <w:r w:rsidRPr="003255D2">
              <w:rPr>
                <w:rFonts w:ascii="Times New Roman" w:eastAsia="Calibri" w:hAnsi="Times New Roman" w:cs="Times New Roman"/>
                <w:noProof/>
                <w:color w:val="000000" w:themeColor="text1"/>
                <w:sz w:val="24"/>
                <w:szCs w:val="24"/>
                <w:vertAlign w:val="superscript"/>
              </w:rPr>
              <w:t>4</w:t>
            </w:r>
          </w:p>
        </w:tc>
      </w:tr>
    </w:tbl>
    <w:p w:rsidR="00424AE0" w:rsidRPr="008F0DE5" w:rsidRDefault="00424AE0" w:rsidP="00C0127C">
      <w:pPr>
        <w:pStyle w:val="Heading1"/>
      </w:pPr>
      <w:bookmarkStart w:id="4" w:name="_Toc463174287"/>
      <w:r w:rsidRPr="008F0DE5">
        <w:t>Table</w:t>
      </w:r>
      <w:r>
        <w:t xml:space="preserve"> </w:t>
      </w:r>
      <w:r w:rsidRPr="008F0DE5">
        <w:t>S3: Species concentration at steady state for a normal system (W=0).</w:t>
      </w:r>
      <w:bookmarkEnd w:id="4"/>
    </w:p>
    <w:tbl>
      <w:tblPr>
        <w:tblStyle w:val="TableGrid"/>
        <w:tblW w:w="0" w:type="auto"/>
        <w:jc w:val="center"/>
        <w:tblInd w:w="198" w:type="dxa"/>
        <w:tblLook w:val="04A0"/>
      </w:tblPr>
      <w:tblGrid>
        <w:gridCol w:w="4770"/>
        <w:gridCol w:w="3510"/>
      </w:tblGrid>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 xml:space="preserve">Concentration </w:t>
            </w:r>
          </w:p>
        </w:tc>
        <w:tc>
          <w:tcPr>
            <w:tcW w:w="3510" w:type="dxa"/>
          </w:tcPr>
          <w:p w:rsidR="00424AE0" w:rsidRPr="00892F42" w:rsidRDefault="00424AE0" w:rsidP="00120192">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Reference</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Ras = 100 nM</w:t>
            </w:r>
          </w:p>
        </w:tc>
        <w:tc>
          <w:tcPr>
            <w:tcW w:w="3510" w:type="dxa"/>
            <w:vAlign w:val="bottom"/>
          </w:tcPr>
          <w:p w:rsidR="00424AE0" w:rsidRPr="003255D2" w:rsidRDefault="00424AE0" w:rsidP="00F1200E">
            <w:pPr>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9</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Raf1 = 100 nM</w:t>
            </w:r>
          </w:p>
        </w:tc>
        <w:tc>
          <w:tcPr>
            <w:tcW w:w="3510" w:type="dxa"/>
            <w:vAlign w:val="bottom"/>
          </w:tcPr>
          <w:p w:rsidR="00424AE0" w:rsidRPr="00892F42" w:rsidRDefault="00424AE0" w:rsidP="00120192">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Modified</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MEK = 680 nM</w:t>
            </w:r>
          </w:p>
        </w:tc>
        <w:tc>
          <w:tcPr>
            <w:tcW w:w="3510" w:type="dxa"/>
            <w:vAlign w:val="bottom"/>
          </w:tcPr>
          <w:p w:rsidR="00424AE0" w:rsidRPr="003255D2" w:rsidRDefault="00424AE0" w:rsidP="00F1200E">
            <w:pPr>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10</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ERK = 260 nM</w:t>
            </w:r>
          </w:p>
        </w:tc>
        <w:tc>
          <w:tcPr>
            <w:tcW w:w="3510" w:type="dxa"/>
            <w:vAlign w:val="bottom"/>
          </w:tcPr>
          <w:p w:rsidR="00424AE0" w:rsidRPr="003255D2" w:rsidRDefault="00424AE0" w:rsidP="00F1200E">
            <w:pPr>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10</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lastRenderedPageBreak/>
              <w:t>PI3K = 100 nM</w:t>
            </w:r>
          </w:p>
        </w:tc>
        <w:tc>
          <w:tcPr>
            <w:tcW w:w="3510" w:type="dxa"/>
            <w:vAlign w:val="bottom"/>
          </w:tcPr>
          <w:p w:rsidR="00424AE0" w:rsidRPr="003255D2" w:rsidRDefault="00424AE0" w:rsidP="00F1200E">
            <w:pPr>
              <w:rPr>
                <w:rFonts w:ascii="Times New Roman" w:hAnsi="Times New Roman" w:cs="Times New Roman"/>
                <w:sz w:val="24"/>
                <w:szCs w:val="24"/>
                <w:vertAlign w:val="superscript"/>
              </w:rPr>
            </w:pPr>
            <w:r w:rsidRPr="003255D2">
              <w:rPr>
                <w:rFonts w:ascii="Times New Roman" w:hAnsi="Times New Roman" w:cs="Times New Roman"/>
                <w:sz w:val="24"/>
                <w:szCs w:val="24"/>
                <w:vertAlign w:val="superscript"/>
              </w:rPr>
              <w:t>5</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PIP2 = 700 nM</w:t>
            </w:r>
          </w:p>
        </w:tc>
        <w:tc>
          <w:tcPr>
            <w:tcW w:w="3510" w:type="dxa"/>
            <w:vAlign w:val="bottom"/>
          </w:tcPr>
          <w:p w:rsidR="00424AE0" w:rsidRPr="003255D2" w:rsidRDefault="00424AE0" w:rsidP="00F1200E">
            <w:pPr>
              <w:rPr>
                <w:rFonts w:ascii="Times New Roman" w:hAnsi="Times New Roman" w:cs="Times New Roman"/>
                <w:sz w:val="24"/>
                <w:szCs w:val="24"/>
                <w:vertAlign w:val="superscript"/>
              </w:rPr>
            </w:pPr>
            <w:r w:rsidRPr="003255D2">
              <w:rPr>
                <w:rFonts w:ascii="Times New Roman" w:hAnsi="Times New Roman" w:cs="Times New Roman"/>
                <w:noProof/>
                <w:sz w:val="24"/>
                <w:szCs w:val="24"/>
                <w:vertAlign w:val="superscript"/>
              </w:rPr>
              <w:t>5</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PTEN = 270 nM</w:t>
            </w:r>
          </w:p>
        </w:tc>
        <w:tc>
          <w:tcPr>
            <w:tcW w:w="3510" w:type="dxa"/>
            <w:vAlign w:val="bottom"/>
          </w:tcPr>
          <w:p w:rsidR="00424AE0" w:rsidRPr="003255D2" w:rsidRDefault="00424AE0" w:rsidP="00F1200E">
            <w:pPr>
              <w:rPr>
                <w:rFonts w:ascii="Times New Roman" w:hAnsi="Times New Roman" w:cs="Times New Roman"/>
                <w:sz w:val="24"/>
                <w:szCs w:val="24"/>
                <w:vertAlign w:val="superscript"/>
              </w:rPr>
            </w:pPr>
            <w:r w:rsidRPr="003255D2">
              <w:rPr>
                <w:rFonts w:ascii="Times New Roman" w:hAnsi="Times New Roman" w:cs="Times New Roman"/>
                <w:noProof/>
                <w:sz w:val="24"/>
                <w:szCs w:val="24"/>
                <w:vertAlign w:val="superscript"/>
              </w:rPr>
              <w:t>5</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Akt = 200 nM</w:t>
            </w:r>
          </w:p>
        </w:tc>
        <w:tc>
          <w:tcPr>
            <w:tcW w:w="3510" w:type="dxa"/>
            <w:vAlign w:val="bottom"/>
          </w:tcPr>
          <w:p w:rsidR="00424AE0" w:rsidRPr="003255D2" w:rsidRDefault="00424AE0" w:rsidP="00F1200E">
            <w:pPr>
              <w:rPr>
                <w:rFonts w:ascii="Times New Roman" w:hAnsi="Times New Roman" w:cs="Times New Roman"/>
                <w:sz w:val="24"/>
                <w:szCs w:val="24"/>
                <w:vertAlign w:val="superscript"/>
              </w:rPr>
            </w:pPr>
            <w:r w:rsidRPr="003255D2">
              <w:rPr>
                <w:rFonts w:ascii="Times New Roman" w:hAnsi="Times New Roman" w:cs="Times New Roman"/>
                <w:noProof/>
                <w:sz w:val="24"/>
                <w:szCs w:val="24"/>
                <w:vertAlign w:val="superscript"/>
              </w:rPr>
              <w:t>5</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PP2A = 240 nM</w:t>
            </w:r>
          </w:p>
        </w:tc>
        <w:tc>
          <w:tcPr>
            <w:tcW w:w="3510" w:type="dxa"/>
            <w:vAlign w:val="bottom"/>
          </w:tcPr>
          <w:p w:rsidR="00424AE0" w:rsidRPr="003255D2" w:rsidRDefault="00424AE0" w:rsidP="00F1200E">
            <w:pPr>
              <w:rPr>
                <w:rFonts w:ascii="Times New Roman" w:hAnsi="Times New Roman" w:cs="Times New Roman"/>
                <w:sz w:val="24"/>
                <w:szCs w:val="24"/>
                <w:vertAlign w:val="superscript"/>
              </w:rPr>
            </w:pPr>
            <w:r w:rsidRPr="003255D2">
              <w:rPr>
                <w:rFonts w:ascii="Times New Roman" w:hAnsi="Times New Roman" w:cs="Times New Roman"/>
                <w:sz w:val="24"/>
                <w:szCs w:val="24"/>
                <w:vertAlign w:val="superscript"/>
              </w:rPr>
              <w:t>10</w:t>
            </w:r>
          </w:p>
        </w:tc>
      </w:tr>
      <w:tr w:rsidR="00424AE0" w:rsidRPr="00892F42" w:rsidTr="00E51741">
        <w:trPr>
          <w:trHeight w:val="278"/>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Dshi = 100 nM</w:t>
            </w:r>
          </w:p>
        </w:tc>
        <w:tc>
          <w:tcPr>
            <w:tcW w:w="3510" w:type="dxa"/>
          </w:tcPr>
          <w:p w:rsidR="00424AE0" w:rsidRPr="003255D2" w:rsidRDefault="00424AE0" w:rsidP="00F1200E">
            <w:pPr>
              <w:rPr>
                <w:rFonts w:ascii="Times New Roman" w:hAnsi="Times New Roman" w:cs="Times New Roman"/>
                <w:sz w:val="24"/>
                <w:szCs w:val="24"/>
                <w:vertAlign w:val="superscript"/>
              </w:rPr>
            </w:pPr>
            <w:r w:rsidRPr="003255D2">
              <w:rPr>
                <w:rFonts w:ascii="Times New Roman" w:hAnsi="Times New Roman" w:cs="Times New Roman"/>
                <w:noProof/>
                <w:sz w:val="24"/>
                <w:szCs w:val="24"/>
                <w:vertAlign w:val="superscript"/>
              </w:rPr>
              <w:t>4</w:t>
            </w:r>
            <w:r w:rsidRPr="003255D2">
              <w:rPr>
                <w:rFonts w:ascii="Times New Roman" w:hAnsi="Times New Roman" w:cs="Times New Roman"/>
                <w:sz w:val="24"/>
                <w:szCs w:val="24"/>
                <w:vertAlign w:val="superscript"/>
              </w:rPr>
              <w:t xml:space="preserve">                                   </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[APC/Axin] = 0.0015 nM</w:t>
            </w:r>
          </w:p>
        </w:tc>
        <w:tc>
          <w:tcPr>
            <w:tcW w:w="3510" w:type="dxa"/>
            <w:vAlign w:val="bottom"/>
          </w:tcPr>
          <w:p w:rsidR="00424AE0" w:rsidRPr="003255D2" w:rsidRDefault="00424AE0" w:rsidP="00F1200E">
            <w:pPr>
              <w:rPr>
                <w:rFonts w:ascii="Times New Roman" w:hAnsi="Times New Roman" w:cs="Times New Roman"/>
                <w:sz w:val="24"/>
                <w:szCs w:val="24"/>
                <w:vertAlign w:val="superscript"/>
              </w:rPr>
            </w:pPr>
            <w:r w:rsidRPr="003255D2">
              <w:rPr>
                <w:rFonts w:ascii="Times New Roman" w:hAnsi="Times New Roman" w:cs="Times New Roman"/>
                <w:noProof/>
                <w:sz w:val="24"/>
                <w:szCs w:val="24"/>
                <w:vertAlign w:val="superscript"/>
              </w:rPr>
              <w:t>4</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[APC/Axin/GSK3β] = 0.0076 nM</w:t>
            </w:r>
          </w:p>
        </w:tc>
        <w:tc>
          <w:tcPr>
            <w:tcW w:w="3510" w:type="dxa"/>
            <w:vAlign w:val="bottom"/>
          </w:tcPr>
          <w:p w:rsidR="00424AE0" w:rsidRPr="003255D2" w:rsidRDefault="00424AE0" w:rsidP="00F1200E">
            <w:pPr>
              <w:rPr>
                <w:rFonts w:ascii="Times New Roman" w:hAnsi="Times New Roman" w:cs="Times New Roman"/>
                <w:sz w:val="24"/>
                <w:szCs w:val="24"/>
                <w:vertAlign w:val="superscript"/>
              </w:rPr>
            </w:pPr>
            <w:r w:rsidRPr="003255D2">
              <w:rPr>
                <w:rFonts w:ascii="Times New Roman" w:hAnsi="Times New Roman" w:cs="Times New Roman"/>
                <w:noProof/>
                <w:sz w:val="24"/>
                <w:szCs w:val="24"/>
                <w:vertAlign w:val="superscript"/>
              </w:rPr>
              <w:t>4</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APC = 96.602 nM</w:t>
            </w:r>
          </w:p>
        </w:tc>
        <w:tc>
          <w:tcPr>
            <w:tcW w:w="3510" w:type="dxa"/>
            <w:vAlign w:val="bottom"/>
          </w:tcPr>
          <w:p w:rsidR="00424AE0" w:rsidRPr="003255D2" w:rsidRDefault="00424AE0" w:rsidP="00F1200E">
            <w:pPr>
              <w:rPr>
                <w:rFonts w:ascii="Times New Roman" w:hAnsi="Times New Roman" w:cs="Times New Roman"/>
                <w:sz w:val="24"/>
                <w:szCs w:val="24"/>
                <w:vertAlign w:val="superscript"/>
              </w:rPr>
            </w:pPr>
            <w:r w:rsidRPr="003255D2">
              <w:rPr>
                <w:rFonts w:ascii="Times New Roman" w:hAnsi="Times New Roman" w:cs="Times New Roman"/>
                <w:noProof/>
                <w:sz w:val="24"/>
                <w:szCs w:val="24"/>
                <w:vertAlign w:val="superscript"/>
              </w:rPr>
              <w:t>4</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[APC/β-Catenin] = 3.4392 nM</w:t>
            </w:r>
          </w:p>
        </w:tc>
        <w:tc>
          <w:tcPr>
            <w:tcW w:w="3510" w:type="dxa"/>
            <w:vAlign w:val="bottom"/>
          </w:tcPr>
          <w:p w:rsidR="00424AE0" w:rsidRPr="003255D2" w:rsidRDefault="00424AE0" w:rsidP="00F1200E">
            <w:pPr>
              <w:rPr>
                <w:rFonts w:ascii="Times New Roman" w:hAnsi="Times New Roman" w:cs="Times New Roman"/>
                <w:sz w:val="24"/>
                <w:szCs w:val="24"/>
                <w:vertAlign w:val="superscript"/>
              </w:rPr>
            </w:pPr>
            <w:r w:rsidRPr="003255D2">
              <w:rPr>
                <w:rFonts w:ascii="Times New Roman" w:hAnsi="Times New Roman" w:cs="Times New Roman"/>
                <w:noProof/>
                <w:sz w:val="24"/>
                <w:szCs w:val="24"/>
                <w:vertAlign w:val="superscript"/>
              </w:rPr>
              <w:t>4</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[pAPC/pAxin/GSK3β] = 0.0153 nM</w:t>
            </w:r>
          </w:p>
        </w:tc>
        <w:tc>
          <w:tcPr>
            <w:tcW w:w="3510" w:type="dxa"/>
            <w:vAlign w:val="bottom"/>
          </w:tcPr>
          <w:p w:rsidR="00424AE0" w:rsidRPr="003255D2" w:rsidRDefault="00424AE0" w:rsidP="00F1200E">
            <w:pPr>
              <w:rPr>
                <w:rFonts w:ascii="Times New Roman" w:hAnsi="Times New Roman" w:cs="Times New Roman"/>
                <w:sz w:val="24"/>
                <w:szCs w:val="24"/>
                <w:vertAlign w:val="superscript"/>
              </w:rPr>
            </w:pPr>
            <w:r w:rsidRPr="003255D2">
              <w:rPr>
                <w:rFonts w:ascii="Times New Roman" w:hAnsi="Times New Roman" w:cs="Times New Roman"/>
                <w:noProof/>
                <w:sz w:val="24"/>
                <w:szCs w:val="24"/>
                <w:vertAlign w:val="superscript"/>
              </w:rPr>
              <w:t>4</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[pAPC/pAxin/GSK3β/β-Catenin] = 0.002 nM</w:t>
            </w:r>
          </w:p>
        </w:tc>
        <w:tc>
          <w:tcPr>
            <w:tcW w:w="3510" w:type="dxa"/>
            <w:vAlign w:val="bottom"/>
          </w:tcPr>
          <w:p w:rsidR="00424AE0" w:rsidRPr="003255D2" w:rsidRDefault="00424AE0" w:rsidP="00F1200E">
            <w:pPr>
              <w:rPr>
                <w:rFonts w:ascii="Times New Roman" w:hAnsi="Times New Roman" w:cs="Times New Roman"/>
                <w:sz w:val="24"/>
                <w:szCs w:val="24"/>
                <w:vertAlign w:val="superscript"/>
              </w:rPr>
            </w:pPr>
            <w:r w:rsidRPr="003255D2">
              <w:rPr>
                <w:rFonts w:ascii="Times New Roman" w:hAnsi="Times New Roman" w:cs="Times New Roman"/>
                <w:noProof/>
                <w:sz w:val="24"/>
                <w:szCs w:val="24"/>
                <w:vertAlign w:val="superscript"/>
              </w:rPr>
              <w:t>4</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lang w:val="en-GB"/>
              </w:rPr>
              <w:t>pAPC/pAxin/GSK3β/pβ-Catenin] = 0.002 nM</w:t>
            </w:r>
          </w:p>
        </w:tc>
        <w:tc>
          <w:tcPr>
            <w:tcW w:w="3510" w:type="dxa"/>
            <w:vAlign w:val="bottom"/>
          </w:tcPr>
          <w:p w:rsidR="00424AE0" w:rsidRPr="003255D2" w:rsidRDefault="00424AE0" w:rsidP="00F1200E">
            <w:pPr>
              <w:rPr>
                <w:rFonts w:ascii="Times New Roman" w:hAnsi="Times New Roman" w:cs="Times New Roman"/>
                <w:sz w:val="24"/>
                <w:szCs w:val="24"/>
                <w:vertAlign w:val="superscript"/>
              </w:rPr>
            </w:pPr>
            <w:r w:rsidRPr="003255D2">
              <w:rPr>
                <w:rFonts w:ascii="Times New Roman" w:hAnsi="Times New Roman" w:cs="Times New Roman"/>
                <w:noProof/>
                <w:sz w:val="24"/>
                <w:szCs w:val="24"/>
                <w:vertAlign w:val="superscript"/>
              </w:rPr>
              <w:t>4</w:t>
            </w:r>
          </w:p>
        </w:tc>
      </w:tr>
      <w:tr w:rsidR="00424AE0" w:rsidRPr="00892F42" w:rsidTr="00E51741">
        <w:trPr>
          <w:jc w:val="center"/>
        </w:trPr>
        <w:tc>
          <w:tcPr>
            <w:tcW w:w="4770" w:type="dxa"/>
          </w:tcPr>
          <w:p w:rsidR="00424AE0" w:rsidRPr="00892F42" w:rsidRDefault="00424AE0" w:rsidP="00690CA3">
            <w:pPr>
              <w:autoSpaceDE w:val="0"/>
              <w:autoSpaceDN w:val="0"/>
              <w:adjustRightInd w:val="0"/>
              <w:rPr>
                <w:rFonts w:ascii="Times New Roman" w:hAnsi="Times New Roman" w:cs="Times New Roman"/>
                <w:color w:val="000000" w:themeColor="text1"/>
                <w:sz w:val="24"/>
                <w:szCs w:val="24"/>
                <w:lang w:val="en-GB"/>
              </w:rPr>
            </w:pPr>
            <w:r w:rsidRPr="00892F42">
              <w:rPr>
                <w:rFonts w:ascii="Times New Roman" w:hAnsi="Times New Roman" w:cs="Times New Roman"/>
                <w:color w:val="000000" w:themeColor="text1"/>
                <w:sz w:val="24"/>
                <w:szCs w:val="24"/>
                <w:lang w:val="en-GB"/>
              </w:rPr>
              <w:t>pβ-Catenin = 0.9881 nM</w:t>
            </w:r>
          </w:p>
        </w:tc>
        <w:tc>
          <w:tcPr>
            <w:tcW w:w="3510" w:type="dxa"/>
            <w:vAlign w:val="bottom"/>
          </w:tcPr>
          <w:p w:rsidR="00424AE0" w:rsidRPr="003255D2" w:rsidRDefault="00424AE0" w:rsidP="00F1200E">
            <w:pPr>
              <w:rPr>
                <w:rFonts w:ascii="Times New Roman" w:hAnsi="Times New Roman" w:cs="Times New Roman"/>
                <w:sz w:val="24"/>
                <w:szCs w:val="24"/>
                <w:vertAlign w:val="superscript"/>
              </w:rPr>
            </w:pPr>
            <w:r w:rsidRPr="003255D2">
              <w:rPr>
                <w:rFonts w:ascii="Times New Roman" w:hAnsi="Times New Roman" w:cs="Times New Roman"/>
                <w:noProof/>
                <w:sz w:val="24"/>
                <w:szCs w:val="24"/>
                <w:vertAlign w:val="superscript"/>
              </w:rPr>
              <w:t>4</w:t>
            </w:r>
          </w:p>
        </w:tc>
      </w:tr>
      <w:tr w:rsidR="00424AE0" w:rsidRPr="00892F42" w:rsidTr="00E51741">
        <w:trPr>
          <w:jc w:val="center"/>
        </w:trPr>
        <w:tc>
          <w:tcPr>
            <w:tcW w:w="4770" w:type="dxa"/>
          </w:tcPr>
          <w:p w:rsidR="00424AE0" w:rsidRPr="00892F42" w:rsidRDefault="00424AE0" w:rsidP="00690CA3">
            <w:pPr>
              <w:autoSpaceDE w:val="0"/>
              <w:autoSpaceDN w:val="0"/>
              <w:adjustRightInd w:val="0"/>
              <w:rPr>
                <w:rFonts w:ascii="Times New Roman" w:hAnsi="Times New Roman" w:cs="Times New Roman"/>
                <w:color w:val="000000" w:themeColor="text1"/>
                <w:sz w:val="24"/>
                <w:szCs w:val="24"/>
                <w:lang w:val="en-GB"/>
              </w:rPr>
            </w:pPr>
            <w:r w:rsidRPr="00892F42">
              <w:rPr>
                <w:rFonts w:ascii="Times New Roman" w:hAnsi="Times New Roman" w:cs="Times New Roman"/>
                <w:color w:val="000000" w:themeColor="text1"/>
                <w:sz w:val="24"/>
                <w:szCs w:val="24"/>
                <w:lang w:val="en-GB"/>
              </w:rPr>
              <w:t>β-Catenin = 42.722 nM</w:t>
            </w:r>
          </w:p>
        </w:tc>
        <w:tc>
          <w:tcPr>
            <w:tcW w:w="3510" w:type="dxa"/>
            <w:vAlign w:val="bottom"/>
          </w:tcPr>
          <w:p w:rsidR="00424AE0" w:rsidRPr="003255D2" w:rsidRDefault="00424AE0" w:rsidP="00F1200E">
            <w:pPr>
              <w:rPr>
                <w:rFonts w:ascii="Times New Roman" w:hAnsi="Times New Roman" w:cs="Times New Roman"/>
                <w:sz w:val="24"/>
                <w:szCs w:val="24"/>
                <w:vertAlign w:val="superscript"/>
              </w:rPr>
            </w:pPr>
            <w:r w:rsidRPr="003255D2">
              <w:rPr>
                <w:rFonts w:ascii="Times New Roman" w:hAnsi="Times New Roman" w:cs="Times New Roman"/>
                <w:noProof/>
                <w:sz w:val="24"/>
                <w:szCs w:val="24"/>
                <w:vertAlign w:val="superscript"/>
              </w:rPr>
              <w:t>4</w:t>
            </w:r>
          </w:p>
        </w:tc>
      </w:tr>
      <w:tr w:rsidR="00424AE0" w:rsidRPr="00892F42" w:rsidTr="00E51741">
        <w:trPr>
          <w:jc w:val="center"/>
        </w:trPr>
        <w:tc>
          <w:tcPr>
            <w:tcW w:w="4770" w:type="dxa"/>
          </w:tcPr>
          <w:p w:rsidR="00424AE0" w:rsidRPr="00892F42" w:rsidRDefault="00424AE0" w:rsidP="00690CA3">
            <w:pPr>
              <w:autoSpaceDE w:val="0"/>
              <w:autoSpaceDN w:val="0"/>
              <w:adjustRightInd w:val="0"/>
              <w:rPr>
                <w:rFonts w:ascii="Times New Roman" w:hAnsi="Times New Roman" w:cs="Times New Roman"/>
                <w:color w:val="000000" w:themeColor="text1"/>
                <w:sz w:val="24"/>
                <w:szCs w:val="24"/>
                <w:lang w:val="en-GB"/>
              </w:rPr>
            </w:pPr>
            <w:r w:rsidRPr="00892F42">
              <w:rPr>
                <w:rFonts w:ascii="Times New Roman" w:hAnsi="Times New Roman" w:cs="Times New Roman"/>
                <w:color w:val="000000" w:themeColor="text1"/>
                <w:sz w:val="24"/>
                <w:szCs w:val="24"/>
                <w:lang w:val="en-GB"/>
              </w:rPr>
              <w:t>TCF = 6.1879 nM</w:t>
            </w:r>
          </w:p>
        </w:tc>
        <w:tc>
          <w:tcPr>
            <w:tcW w:w="3510" w:type="dxa"/>
            <w:vAlign w:val="bottom"/>
          </w:tcPr>
          <w:p w:rsidR="00424AE0" w:rsidRPr="003255D2" w:rsidRDefault="00424AE0" w:rsidP="00F1200E">
            <w:pPr>
              <w:rPr>
                <w:rFonts w:ascii="Times New Roman" w:hAnsi="Times New Roman" w:cs="Times New Roman"/>
                <w:sz w:val="24"/>
                <w:szCs w:val="24"/>
                <w:vertAlign w:val="superscript"/>
              </w:rPr>
            </w:pPr>
            <w:r w:rsidRPr="003255D2">
              <w:rPr>
                <w:rFonts w:ascii="Times New Roman" w:hAnsi="Times New Roman" w:cs="Times New Roman"/>
                <w:noProof/>
                <w:sz w:val="24"/>
                <w:szCs w:val="24"/>
                <w:vertAlign w:val="superscript"/>
              </w:rPr>
              <w:t>4</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TCF/β-Catenin = 8.8121 nM</w:t>
            </w:r>
          </w:p>
        </w:tc>
        <w:tc>
          <w:tcPr>
            <w:tcW w:w="3510" w:type="dxa"/>
            <w:vAlign w:val="bottom"/>
          </w:tcPr>
          <w:p w:rsidR="00424AE0" w:rsidRPr="003255D2" w:rsidRDefault="00424AE0" w:rsidP="00F1200E">
            <w:pPr>
              <w:rPr>
                <w:rFonts w:ascii="Times New Roman" w:hAnsi="Times New Roman" w:cs="Times New Roman"/>
                <w:sz w:val="24"/>
                <w:szCs w:val="24"/>
                <w:vertAlign w:val="superscript"/>
              </w:rPr>
            </w:pPr>
            <w:r w:rsidRPr="003255D2">
              <w:rPr>
                <w:rFonts w:ascii="Times New Roman" w:hAnsi="Times New Roman" w:cs="Times New Roman"/>
                <w:noProof/>
                <w:sz w:val="24"/>
                <w:szCs w:val="24"/>
                <w:vertAlign w:val="superscript"/>
              </w:rPr>
              <w:t>4</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GSK3β = 49.137 nM</w:t>
            </w:r>
          </w:p>
        </w:tc>
        <w:tc>
          <w:tcPr>
            <w:tcW w:w="3510" w:type="dxa"/>
            <w:vAlign w:val="bottom"/>
          </w:tcPr>
          <w:p w:rsidR="00424AE0" w:rsidRPr="003255D2" w:rsidRDefault="00424AE0" w:rsidP="00F1200E">
            <w:pPr>
              <w:rPr>
                <w:rFonts w:ascii="Times New Roman" w:hAnsi="Times New Roman" w:cs="Times New Roman"/>
                <w:sz w:val="24"/>
                <w:szCs w:val="24"/>
                <w:vertAlign w:val="superscript"/>
              </w:rPr>
            </w:pPr>
            <w:r w:rsidRPr="003255D2">
              <w:rPr>
                <w:rFonts w:ascii="Times New Roman" w:hAnsi="Times New Roman" w:cs="Times New Roman"/>
                <w:noProof/>
                <w:sz w:val="24"/>
                <w:szCs w:val="24"/>
                <w:vertAlign w:val="superscript"/>
              </w:rPr>
              <w:t>4</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pGSK3β= 0.85544 nM</w:t>
            </w:r>
          </w:p>
        </w:tc>
        <w:tc>
          <w:tcPr>
            <w:tcW w:w="3510" w:type="dxa"/>
            <w:vAlign w:val="bottom"/>
          </w:tcPr>
          <w:p w:rsidR="00424AE0" w:rsidRPr="003255D2" w:rsidRDefault="00424AE0" w:rsidP="00F1200E">
            <w:pPr>
              <w:rPr>
                <w:rFonts w:ascii="Times New Roman" w:hAnsi="Times New Roman" w:cs="Times New Roman"/>
                <w:sz w:val="24"/>
                <w:szCs w:val="24"/>
                <w:vertAlign w:val="superscript"/>
              </w:rPr>
            </w:pPr>
            <w:r w:rsidRPr="003255D2">
              <w:rPr>
                <w:rFonts w:ascii="Times New Roman" w:hAnsi="Times New Roman" w:cs="Times New Roman"/>
                <w:noProof/>
                <w:sz w:val="24"/>
                <w:szCs w:val="24"/>
                <w:vertAlign w:val="superscript"/>
              </w:rPr>
              <w:t>4</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Axin = 0.0008 nM</w:t>
            </w:r>
          </w:p>
        </w:tc>
        <w:tc>
          <w:tcPr>
            <w:tcW w:w="3510" w:type="dxa"/>
            <w:vAlign w:val="bottom"/>
          </w:tcPr>
          <w:p w:rsidR="00424AE0" w:rsidRPr="003255D2" w:rsidRDefault="00424AE0" w:rsidP="00F1200E">
            <w:pPr>
              <w:rPr>
                <w:rFonts w:ascii="Times New Roman" w:hAnsi="Times New Roman" w:cs="Times New Roman"/>
                <w:sz w:val="24"/>
                <w:szCs w:val="24"/>
                <w:vertAlign w:val="superscript"/>
              </w:rPr>
            </w:pPr>
            <w:r w:rsidRPr="003255D2">
              <w:rPr>
                <w:rFonts w:ascii="Times New Roman" w:hAnsi="Times New Roman" w:cs="Times New Roman"/>
                <w:noProof/>
                <w:sz w:val="24"/>
                <w:szCs w:val="24"/>
                <w:vertAlign w:val="superscript"/>
              </w:rPr>
              <w:t>4</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P90Rsk = 60 nM</w:t>
            </w:r>
          </w:p>
        </w:tc>
        <w:tc>
          <w:tcPr>
            <w:tcW w:w="3510" w:type="dxa"/>
          </w:tcPr>
          <w:p w:rsidR="00424AE0" w:rsidRPr="00892F42" w:rsidRDefault="00424AE0" w:rsidP="00120192">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 xml:space="preserve">Modified </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SOS = 100 nM</w:t>
            </w:r>
          </w:p>
        </w:tc>
        <w:tc>
          <w:tcPr>
            <w:tcW w:w="3510" w:type="dxa"/>
          </w:tcPr>
          <w:p w:rsidR="00424AE0" w:rsidRPr="003255D2" w:rsidRDefault="00424AE0" w:rsidP="00F1200E">
            <w:pPr>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9</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RafPPtase = 60 nM</w:t>
            </w:r>
          </w:p>
        </w:tc>
        <w:tc>
          <w:tcPr>
            <w:tcW w:w="3510" w:type="dxa"/>
          </w:tcPr>
          <w:p w:rsidR="00424AE0" w:rsidRPr="003255D2" w:rsidRDefault="00424AE0" w:rsidP="00F1200E">
            <w:pPr>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10</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fEGFR = 300 nM</w:t>
            </w:r>
          </w:p>
        </w:tc>
        <w:tc>
          <w:tcPr>
            <w:tcW w:w="3510" w:type="dxa"/>
          </w:tcPr>
          <w:p w:rsidR="00424AE0" w:rsidRPr="003255D2" w:rsidRDefault="00424AE0" w:rsidP="00F1200E">
            <w:pPr>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10</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pEGFR = 0.05 nM</w:t>
            </w:r>
          </w:p>
        </w:tc>
        <w:tc>
          <w:tcPr>
            <w:tcW w:w="3510" w:type="dxa"/>
          </w:tcPr>
          <w:p w:rsidR="00424AE0" w:rsidRPr="00892F42" w:rsidRDefault="00424AE0" w:rsidP="00120192">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Modified</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EGF = 600 nM</w:t>
            </w:r>
          </w:p>
        </w:tc>
        <w:tc>
          <w:tcPr>
            <w:tcW w:w="3510" w:type="dxa"/>
          </w:tcPr>
          <w:p w:rsidR="00424AE0" w:rsidRPr="00892F42" w:rsidRDefault="00424AE0" w:rsidP="00120192">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Modified</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B-Raf = 200 nM</w:t>
            </w:r>
          </w:p>
        </w:tc>
        <w:tc>
          <w:tcPr>
            <w:tcW w:w="3510" w:type="dxa"/>
          </w:tcPr>
          <w:p w:rsidR="00424AE0" w:rsidRPr="003255D2" w:rsidRDefault="00424AE0" w:rsidP="00F1200E">
            <w:pPr>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9</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C3G = 500 nM</w:t>
            </w:r>
          </w:p>
        </w:tc>
        <w:tc>
          <w:tcPr>
            <w:tcW w:w="3510" w:type="dxa"/>
          </w:tcPr>
          <w:p w:rsidR="00424AE0" w:rsidRPr="003255D2" w:rsidRDefault="00424AE0" w:rsidP="00F1200E">
            <w:pPr>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10</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Rap1 = 200 nM</w:t>
            </w:r>
          </w:p>
        </w:tc>
        <w:tc>
          <w:tcPr>
            <w:tcW w:w="3510" w:type="dxa"/>
          </w:tcPr>
          <w:p w:rsidR="00424AE0" w:rsidRPr="003255D2" w:rsidRDefault="00424AE0" w:rsidP="00F1200E">
            <w:pPr>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10</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RKIP = 20.909 nM</w:t>
            </w:r>
          </w:p>
        </w:tc>
        <w:tc>
          <w:tcPr>
            <w:tcW w:w="3510" w:type="dxa"/>
          </w:tcPr>
          <w:p w:rsidR="00424AE0" w:rsidRPr="00892F42" w:rsidRDefault="00424AE0" w:rsidP="00120192">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Modified</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pRKIP= 0.8619 nM</w:t>
            </w:r>
          </w:p>
        </w:tc>
        <w:tc>
          <w:tcPr>
            <w:tcW w:w="3510" w:type="dxa"/>
          </w:tcPr>
          <w:p w:rsidR="00424AE0" w:rsidRPr="00892F42" w:rsidRDefault="00424AE0" w:rsidP="00120192">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Modified</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X = 10.263 nM</w:t>
            </w:r>
          </w:p>
        </w:tc>
        <w:tc>
          <w:tcPr>
            <w:tcW w:w="3510" w:type="dxa"/>
          </w:tcPr>
          <w:p w:rsidR="00424AE0" w:rsidRPr="003255D2" w:rsidRDefault="00424AE0" w:rsidP="00F1200E">
            <w:pPr>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4</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RasGap = 100 nM</w:t>
            </w:r>
          </w:p>
        </w:tc>
        <w:tc>
          <w:tcPr>
            <w:tcW w:w="3510" w:type="dxa"/>
            <w:vAlign w:val="bottom"/>
          </w:tcPr>
          <w:p w:rsidR="00424AE0" w:rsidRPr="003255D2" w:rsidRDefault="00424AE0" w:rsidP="00F1200E">
            <w:pPr>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11</w:t>
            </w:r>
          </w:p>
        </w:tc>
      </w:tr>
      <w:tr w:rsidR="00424AE0" w:rsidRPr="00892F42" w:rsidTr="00E51741">
        <w:trPr>
          <w:jc w:val="center"/>
        </w:trPr>
        <w:tc>
          <w:tcPr>
            <w:tcW w:w="4770" w:type="dxa"/>
          </w:tcPr>
          <w:p w:rsidR="00424AE0" w:rsidRPr="00892F42" w:rsidRDefault="00424AE0" w:rsidP="00690CA3">
            <w:pPr>
              <w:rPr>
                <w:rFonts w:ascii="Times New Roman" w:hAnsi="Times New Roman" w:cs="Times New Roman"/>
                <w:color w:val="000000" w:themeColor="text1"/>
                <w:sz w:val="24"/>
                <w:szCs w:val="24"/>
              </w:rPr>
            </w:pPr>
            <w:r w:rsidRPr="00892F42">
              <w:rPr>
                <w:rFonts w:ascii="Times New Roman" w:hAnsi="Times New Roman" w:cs="Times New Roman"/>
                <w:color w:val="000000" w:themeColor="text1"/>
                <w:sz w:val="24"/>
                <w:szCs w:val="24"/>
              </w:rPr>
              <w:t>Rap1Gap = 12 nM</w:t>
            </w:r>
          </w:p>
        </w:tc>
        <w:tc>
          <w:tcPr>
            <w:tcW w:w="3510" w:type="dxa"/>
            <w:vAlign w:val="bottom"/>
          </w:tcPr>
          <w:p w:rsidR="00424AE0" w:rsidRPr="003255D2" w:rsidRDefault="00424AE0" w:rsidP="00F1200E">
            <w:pPr>
              <w:rPr>
                <w:rFonts w:ascii="Times New Roman" w:hAnsi="Times New Roman" w:cs="Times New Roman"/>
                <w:color w:val="000000" w:themeColor="text1"/>
                <w:sz w:val="24"/>
                <w:szCs w:val="24"/>
                <w:vertAlign w:val="superscript"/>
              </w:rPr>
            </w:pPr>
            <w:r w:rsidRPr="003255D2">
              <w:rPr>
                <w:rFonts w:ascii="Times New Roman" w:hAnsi="Times New Roman" w:cs="Times New Roman"/>
                <w:noProof/>
                <w:color w:val="000000" w:themeColor="text1"/>
                <w:sz w:val="24"/>
                <w:szCs w:val="24"/>
                <w:vertAlign w:val="superscript"/>
              </w:rPr>
              <w:t>10</w:t>
            </w:r>
          </w:p>
        </w:tc>
      </w:tr>
    </w:tbl>
    <w:p w:rsidR="00424AE0" w:rsidRPr="00DB33A3" w:rsidRDefault="00424AE0" w:rsidP="00DB33A3">
      <w:pPr>
        <w:pStyle w:val="Heading1"/>
      </w:pPr>
      <w:bookmarkStart w:id="5" w:name="_Toc463174288"/>
      <w:r w:rsidRPr="00DE494C">
        <w:t xml:space="preserve">Parameter </w:t>
      </w:r>
      <w:r>
        <w:rPr>
          <w:noProof/>
        </w:rPr>
        <w:t>S</w:t>
      </w:r>
      <w:r w:rsidRPr="008C3BA2">
        <w:rPr>
          <w:noProof/>
        </w:rPr>
        <w:t>ensitivity</w:t>
      </w:r>
      <w:r>
        <w:t xml:space="preserve"> Analysis</w:t>
      </w:r>
      <w:bookmarkEnd w:id="5"/>
    </w:p>
    <w:p w:rsidR="00424AE0" w:rsidRPr="00E269F5" w:rsidRDefault="00424AE0" w:rsidP="00DB33A3">
      <w:pPr>
        <w:jc w:val="both"/>
        <w:rPr>
          <w:rFonts w:ascii="Times New Roman" w:hAnsi="Times New Roman" w:cs="Times New Roman"/>
          <w:b/>
          <w:sz w:val="24"/>
          <w:szCs w:val="24"/>
        </w:rPr>
      </w:pPr>
      <w:r w:rsidRPr="00955FAE">
        <w:rPr>
          <w:rFonts w:ascii="Times New Roman" w:hAnsi="Times New Roman" w:cs="Times New Roman"/>
          <w:sz w:val="24"/>
          <w:szCs w:val="24"/>
        </w:rPr>
        <w:t xml:space="preserve">Sensitivity analysis is a technique </w:t>
      </w:r>
      <w:r>
        <w:rPr>
          <w:rFonts w:ascii="Times New Roman" w:hAnsi="Times New Roman" w:cs="Times New Roman"/>
          <w:sz w:val="24"/>
          <w:szCs w:val="24"/>
        </w:rPr>
        <w:t>used to find</w:t>
      </w:r>
      <w:r w:rsidRPr="00955FAE">
        <w:rPr>
          <w:rFonts w:ascii="Times New Roman" w:hAnsi="Times New Roman" w:cs="Times New Roman"/>
          <w:sz w:val="24"/>
          <w:szCs w:val="24"/>
        </w:rPr>
        <w:t xml:space="preserve"> the contribution of individual parameter values to the overall performance of a complex system</w:t>
      </w:r>
      <w:r>
        <w:rPr>
          <w:rFonts w:ascii="Times New Roman" w:hAnsi="Times New Roman" w:cs="Times New Roman"/>
          <w:sz w:val="24"/>
          <w:szCs w:val="24"/>
        </w:rPr>
        <w:t>.</w:t>
      </w:r>
      <w:r w:rsidRPr="00440CEC">
        <w:rPr>
          <w:rFonts w:ascii="Times New Roman" w:hAnsi="Times New Roman" w:cs="Times New Roman"/>
          <w:sz w:val="24"/>
          <w:szCs w:val="24"/>
        </w:rPr>
        <w:t xml:space="preserve"> Parameter sensitivity analysis of output</w:t>
      </w:r>
      <w:r>
        <w:rPr>
          <w:rFonts w:ascii="Times New Roman" w:hAnsi="Times New Roman" w:cs="Times New Roman"/>
          <w:sz w:val="24"/>
          <w:szCs w:val="24"/>
        </w:rPr>
        <w:t>s</w:t>
      </w:r>
      <w:r w:rsidRPr="00440CEC">
        <w:rPr>
          <w:rFonts w:ascii="Times New Roman" w:hAnsi="Times New Roman" w:cs="Times New Roman"/>
          <w:sz w:val="24"/>
          <w:szCs w:val="24"/>
        </w:rPr>
        <w:t xml:space="preserve"> (pERK, </w:t>
      </w:r>
      <w:r w:rsidRPr="008C3BA2">
        <w:rPr>
          <w:rFonts w:ascii="Times New Roman" w:hAnsi="Times New Roman" w:cs="Times New Roman"/>
          <w:noProof/>
          <w:sz w:val="24"/>
          <w:szCs w:val="24"/>
        </w:rPr>
        <w:t>pAkt</w:t>
      </w:r>
      <w:r>
        <w:rPr>
          <w:rFonts w:ascii="Times New Roman" w:hAnsi="Times New Roman" w:cs="Times New Roman"/>
          <w:noProof/>
          <w:sz w:val="24"/>
          <w:szCs w:val="24"/>
        </w:rPr>
        <w:t>,</w:t>
      </w:r>
      <w:r w:rsidRPr="00440CEC">
        <w:rPr>
          <w:rFonts w:ascii="Times New Roman" w:hAnsi="Times New Roman" w:cs="Times New Roman"/>
          <w:sz w:val="24"/>
          <w:szCs w:val="24"/>
        </w:rPr>
        <w:t xml:space="preserve"> and β-catenin/TCF)</w:t>
      </w:r>
      <w:r>
        <w:rPr>
          <w:rFonts w:ascii="Times New Roman" w:hAnsi="Times New Roman" w:cs="Times New Roman"/>
          <w:sz w:val="24"/>
          <w:szCs w:val="24"/>
        </w:rPr>
        <w:t xml:space="preserve"> </w:t>
      </w:r>
      <w:r w:rsidRPr="008C3BA2">
        <w:rPr>
          <w:rFonts w:ascii="Times New Roman" w:hAnsi="Times New Roman" w:cs="Times New Roman"/>
          <w:noProof/>
          <w:sz w:val="24"/>
          <w:szCs w:val="24"/>
        </w:rPr>
        <w:t>was done</w:t>
      </w:r>
      <w:r w:rsidRPr="00440CEC">
        <w:rPr>
          <w:rFonts w:ascii="Times New Roman" w:hAnsi="Times New Roman" w:cs="Times New Roman"/>
          <w:sz w:val="24"/>
          <w:szCs w:val="24"/>
        </w:rPr>
        <w:t xml:space="preserve"> in normal condition </w:t>
      </w:r>
      <w:r w:rsidRPr="008C3BA2">
        <w:rPr>
          <w:rFonts w:ascii="Times New Roman" w:hAnsi="Times New Roman" w:cs="Times New Roman"/>
          <w:noProof/>
          <w:sz w:val="24"/>
          <w:szCs w:val="24"/>
        </w:rPr>
        <w:t>with respect to</w:t>
      </w:r>
      <w:r w:rsidRPr="00440CEC">
        <w:rPr>
          <w:rFonts w:ascii="Times New Roman" w:hAnsi="Times New Roman" w:cs="Times New Roman"/>
          <w:sz w:val="24"/>
          <w:szCs w:val="24"/>
        </w:rPr>
        <w:t xml:space="preserve"> all </w:t>
      </w:r>
      <w:r>
        <w:rPr>
          <w:rFonts w:ascii="Times New Roman" w:hAnsi="Times New Roman" w:cs="Times New Roman"/>
          <w:sz w:val="24"/>
          <w:szCs w:val="24"/>
        </w:rPr>
        <w:t>kinetic rate constants (</w:t>
      </w:r>
      <w:r w:rsidRPr="00440CEC">
        <w:rPr>
          <w:rFonts w:ascii="Times New Roman" w:hAnsi="Times New Roman" w:cs="Times New Roman"/>
          <w:sz w:val="24"/>
          <w:szCs w:val="24"/>
        </w:rPr>
        <w:t xml:space="preserve">Kcat, Km, K, </w:t>
      </w:r>
      <w:r w:rsidRPr="008C3BA2">
        <w:rPr>
          <w:rFonts w:ascii="Times New Roman" w:hAnsi="Times New Roman" w:cs="Times New Roman"/>
          <w:noProof/>
          <w:sz w:val="24"/>
          <w:szCs w:val="24"/>
        </w:rPr>
        <w:t>k1</w:t>
      </w:r>
      <w:r>
        <w:rPr>
          <w:rFonts w:ascii="Times New Roman" w:hAnsi="Times New Roman" w:cs="Times New Roman"/>
          <w:noProof/>
          <w:sz w:val="24"/>
          <w:szCs w:val="24"/>
        </w:rPr>
        <w:t>,</w:t>
      </w:r>
      <w:r w:rsidRPr="00440CEC">
        <w:rPr>
          <w:rFonts w:ascii="Times New Roman" w:hAnsi="Times New Roman" w:cs="Times New Roman"/>
          <w:sz w:val="24"/>
          <w:szCs w:val="24"/>
        </w:rPr>
        <w:t xml:space="preserve"> and k2</w:t>
      </w:r>
      <w:r>
        <w:rPr>
          <w:rFonts w:ascii="Times New Roman" w:hAnsi="Times New Roman" w:cs="Times New Roman"/>
          <w:sz w:val="24"/>
          <w:szCs w:val="24"/>
        </w:rPr>
        <w:t>)</w:t>
      </w:r>
      <w:r w:rsidRPr="00440CEC">
        <w:rPr>
          <w:rFonts w:ascii="Times New Roman" w:hAnsi="Times New Roman" w:cs="Times New Roman"/>
          <w:sz w:val="24"/>
          <w:szCs w:val="24"/>
        </w:rPr>
        <w:t xml:space="preserve"> in the network.</w:t>
      </w:r>
      <w:r>
        <w:rPr>
          <w:rFonts w:ascii="Times New Roman" w:hAnsi="Times New Roman" w:cs="Times New Roman"/>
          <w:sz w:val="24"/>
          <w:szCs w:val="24"/>
        </w:rPr>
        <w:t xml:space="preserve"> </w:t>
      </w:r>
    </w:p>
    <w:p w:rsidR="00424AE0" w:rsidRPr="00C0127C" w:rsidRDefault="00424AE0" w:rsidP="00C0127C">
      <w:pPr>
        <w:pStyle w:val="Heading2"/>
        <w:rPr>
          <w:szCs w:val="24"/>
        </w:rPr>
      </w:pPr>
      <w:bookmarkStart w:id="6" w:name="_Toc463174289"/>
      <w:r w:rsidRPr="008C3BA2">
        <w:rPr>
          <w:noProof/>
          <w:szCs w:val="24"/>
        </w:rPr>
        <w:lastRenderedPageBreak/>
        <w:t>i</w:t>
      </w:r>
      <w:r w:rsidRPr="00C0127C">
        <w:rPr>
          <w:szCs w:val="24"/>
        </w:rPr>
        <w:t xml:space="preserve">) pERK sensitivity </w:t>
      </w:r>
      <w:r w:rsidRPr="008C3BA2">
        <w:rPr>
          <w:noProof/>
          <w:szCs w:val="24"/>
        </w:rPr>
        <w:t>with respect to</w:t>
      </w:r>
      <w:r w:rsidRPr="00C0127C">
        <w:rPr>
          <w:szCs w:val="24"/>
        </w:rPr>
        <w:t xml:space="preserve"> all kinetic rate constants in ERK-PI3K/Akt-Wnt</w:t>
      </w:r>
      <w:r>
        <w:rPr>
          <w:szCs w:val="24"/>
        </w:rPr>
        <w:t xml:space="preserve">/β-catenin </w:t>
      </w:r>
      <w:r w:rsidRPr="00C0127C">
        <w:rPr>
          <w:szCs w:val="24"/>
        </w:rPr>
        <w:t xml:space="preserve"> crosstalk model:</w:t>
      </w:r>
      <w:bookmarkEnd w:id="6"/>
      <w:r w:rsidRPr="00C0127C">
        <w:rPr>
          <w:szCs w:val="24"/>
        </w:rPr>
        <w:t xml:space="preserve"> </w:t>
      </w:r>
    </w:p>
    <w:p w:rsidR="00424AE0" w:rsidRDefault="00424AE0" w:rsidP="00DB33A3">
      <w:pPr>
        <w:jc w:val="both"/>
        <w:rPr>
          <w:rFonts w:ascii="Times New Roman" w:hAnsi="Times New Roman" w:cs="Times New Roman"/>
          <w:sz w:val="24"/>
          <w:szCs w:val="24"/>
        </w:rPr>
      </w:pPr>
      <w:r>
        <w:rPr>
          <w:rFonts w:ascii="Times New Roman" w:hAnsi="Times New Roman" w:cs="Times New Roman"/>
          <w:noProof/>
          <w:sz w:val="24"/>
          <w:szCs w:val="24"/>
        </w:rPr>
        <w:t>W</w:t>
      </w:r>
      <w:r w:rsidRPr="008C3BA2">
        <w:rPr>
          <w:rFonts w:ascii="Times New Roman" w:hAnsi="Times New Roman" w:cs="Times New Roman"/>
          <w:noProof/>
          <w:sz w:val="24"/>
          <w:szCs w:val="24"/>
        </w:rPr>
        <w:t>e</w:t>
      </w:r>
      <w:r w:rsidRPr="00892F42">
        <w:rPr>
          <w:rFonts w:ascii="Times New Roman" w:hAnsi="Times New Roman" w:cs="Times New Roman"/>
          <w:sz w:val="24"/>
          <w:szCs w:val="24"/>
        </w:rPr>
        <w:t xml:space="preserve"> have examined pERK sensitivity </w:t>
      </w:r>
      <w:r w:rsidRPr="008C3BA2">
        <w:rPr>
          <w:rFonts w:ascii="Times New Roman" w:hAnsi="Times New Roman" w:cs="Times New Roman"/>
          <w:noProof/>
          <w:sz w:val="24"/>
          <w:szCs w:val="24"/>
        </w:rPr>
        <w:t>with respect to</w:t>
      </w:r>
      <w:r w:rsidRPr="00892F42">
        <w:rPr>
          <w:rFonts w:ascii="Times New Roman" w:hAnsi="Times New Roman" w:cs="Times New Roman"/>
          <w:sz w:val="24"/>
          <w:szCs w:val="24"/>
        </w:rPr>
        <w:t xml:space="preserve"> all Kcat, Km, K, k1 and k2 in ERK-PI3K/Akt-Wnt</w:t>
      </w:r>
      <w:r>
        <w:rPr>
          <w:rFonts w:ascii="Times New Roman" w:hAnsi="Times New Roman" w:cs="Times New Roman"/>
          <w:sz w:val="24"/>
          <w:szCs w:val="24"/>
        </w:rPr>
        <w:t>/</w:t>
      </w:r>
      <w:r w:rsidRPr="008C3BA2">
        <w:rPr>
          <w:rFonts w:ascii="Times New Roman" w:hAnsi="Times New Roman"/>
          <w:noProof/>
          <w:sz w:val="24"/>
          <w:szCs w:val="24"/>
        </w:rPr>
        <w:t>β-catenin</w:t>
      </w:r>
      <w:r w:rsidRPr="008C3BA2">
        <w:rPr>
          <w:rFonts w:ascii="Times New Roman" w:hAnsi="Times New Roman" w:cs="Times New Roman"/>
          <w:noProof/>
          <w:sz w:val="24"/>
          <w:szCs w:val="24"/>
        </w:rPr>
        <w:t xml:space="preserve"> network</w:t>
      </w:r>
      <w:r w:rsidRPr="00892F42">
        <w:rPr>
          <w:rFonts w:ascii="Times New Roman" w:hAnsi="Times New Roman" w:cs="Times New Roman"/>
          <w:sz w:val="24"/>
          <w:szCs w:val="24"/>
        </w:rPr>
        <w:t xml:space="preserve"> </w:t>
      </w:r>
      <w:r>
        <w:rPr>
          <w:rFonts w:ascii="Times New Roman" w:hAnsi="Times New Roman" w:cs="Times New Roman"/>
          <w:sz w:val="24"/>
          <w:szCs w:val="24"/>
        </w:rPr>
        <w:t xml:space="preserve">in normal condition (W=0). Sensitivity analysis shows that ERK activation is highly sensitive to changes in  Kcat and Km values of reactions 14, 12, 13, 17a, 11a, 7, 8a (Fig S2 &amp; S3). </w:t>
      </w:r>
      <w:r w:rsidRPr="008C3BA2">
        <w:rPr>
          <w:rFonts w:ascii="Times New Roman" w:hAnsi="Times New Roman" w:cs="Times New Roman"/>
          <w:noProof/>
          <w:sz w:val="24"/>
          <w:szCs w:val="24"/>
        </w:rPr>
        <w:t>This implies</w:t>
      </w:r>
      <w:r>
        <w:rPr>
          <w:rFonts w:ascii="Times New Roman" w:hAnsi="Times New Roman" w:cs="Times New Roman"/>
          <w:sz w:val="24"/>
          <w:szCs w:val="24"/>
        </w:rPr>
        <w:t xml:space="preserve"> that pERK is more sensitive to ERK and MEK dephosphorylation by PP2A, ERK activation by MEK, dephosphorylation of B-Raf by </w:t>
      </w:r>
      <w:r w:rsidRPr="008C3BA2">
        <w:rPr>
          <w:rFonts w:ascii="Times New Roman" w:hAnsi="Times New Roman" w:cs="Times New Roman"/>
          <w:noProof/>
          <w:sz w:val="24"/>
          <w:szCs w:val="24"/>
        </w:rPr>
        <w:t>Rafpptase,</w:t>
      </w:r>
      <w:r>
        <w:rPr>
          <w:rFonts w:ascii="Times New Roman" w:hAnsi="Times New Roman" w:cs="Times New Roman"/>
          <w:sz w:val="24"/>
          <w:szCs w:val="24"/>
        </w:rPr>
        <w:t xml:space="preserve"> phosphorylation of RKIP by </w:t>
      </w:r>
      <w:r w:rsidRPr="008C3BA2">
        <w:rPr>
          <w:rFonts w:ascii="Times New Roman" w:hAnsi="Times New Roman" w:cs="Times New Roman"/>
          <w:noProof/>
          <w:sz w:val="24"/>
          <w:szCs w:val="24"/>
        </w:rPr>
        <w:t>MEK,</w:t>
      </w:r>
      <w:r>
        <w:rPr>
          <w:rFonts w:ascii="Times New Roman" w:hAnsi="Times New Roman" w:cs="Times New Roman"/>
          <w:sz w:val="24"/>
          <w:szCs w:val="24"/>
        </w:rPr>
        <w:t xml:space="preserve"> phosphorylation of Ras by SOS, and Ras deactivation by RasGap than other reactions.  ERK activation also shows high sensitivity to changes in PKCδ </w:t>
      </w:r>
    </w:p>
    <w:p w:rsidR="00424AE0" w:rsidRPr="00892F42" w:rsidRDefault="00424AE0" w:rsidP="00DB33A3">
      <w:pPr>
        <w:rPr>
          <w:rFonts w:ascii="Times New Roman" w:hAnsi="Times New Roman" w:cs="Times New Roman"/>
          <w:sz w:val="24"/>
          <w:szCs w:val="24"/>
        </w:rPr>
      </w:pPr>
      <w:r>
        <w:rPr>
          <w:rFonts w:ascii="Times New Roman" w:hAnsi="Times New Roman" w:cs="Times New Roman"/>
          <w:sz w:val="24"/>
          <w:szCs w:val="24"/>
        </w:rPr>
        <w:t xml:space="preserve">(reaction 26a and </w:t>
      </w:r>
      <w:r w:rsidRPr="008C3BA2">
        <w:rPr>
          <w:rFonts w:ascii="Times New Roman" w:hAnsi="Times New Roman" w:cs="Times New Roman"/>
          <w:noProof/>
          <w:sz w:val="24"/>
          <w:szCs w:val="24"/>
        </w:rPr>
        <w:t>26b,</w:t>
      </w:r>
      <w:r>
        <w:rPr>
          <w:rFonts w:ascii="Times New Roman" w:hAnsi="Times New Roman" w:cs="Times New Roman"/>
          <w:sz w:val="24"/>
          <w:szCs w:val="24"/>
        </w:rPr>
        <w:t xml:space="preserve"> Fig S4). </w:t>
      </w:r>
      <w:r w:rsidRPr="008C3BA2">
        <w:rPr>
          <w:rFonts w:ascii="Times New Roman" w:hAnsi="Times New Roman" w:cs="Times New Roman"/>
          <w:noProof/>
          <w:sz w:val="24"/>
          <w:szCs w:val="24"/>
        </w:rPr>
        <w:t>This shows</w:t>
      </w:r>
      <w:r>
        <w:rPr>
          <w:rFonts w:ascii="Times New Roman" w:hAnsi="Times New Roman" w:cs="Times New Roman"/>
          <w:sz w:val="24"/>
          <w:szCs w:val="24"/>
        </w:rPr>
        <w:t xml:space="preserve"> that the immediate neighbors or components of ERK pathway have </w:t>
      </w:r>
      <w:r w:rsidRPr="008C3BA2">
        <w:rPr>
          <w:rFonts w:ascii="Times New Roman" w:hAnsi="Times New Roman" w:cs="Times New Roman"/>
          <w:noProof/>
          <w:sz w:val="24"/>
          <w:szCs w:val="24"/>
        </w:rPr>
        <w:t>significant</w:t>
      </w:r>
      <w:r>
        <w:rPr>
          <w:rFonts w:ascii="Times New Roman" w:hAnsi="Times New Roman" w:cs="Times New Roman"/>
          <w:sz w:val="24"/>
          <w:szCs w:val="24"/>
        </w:rPr>
        <w:t xml:space="preserve"> influence on ERK activation, though the network </w:t>
      </w:r>
      <w:r w:rsidRPr="008C3BA2">
        <w:rPr>
          <w:rFonts w:ascii="Times New Roman" w:hAnsi="Times New Roman" w:cs="Times New Roman"/>
          <w:noProof/>
          <w:sz w:val="24"/>
          <w:szCs w:val="24"/>
        </w:rPr>
        <w:t>is connected</w:t>
      </w:r>
      <w:r>
        <w:rPr>
          <w:rFonts w:ascii="Times New Roman" w:hAnsi="Times New Roman" w:cs="Times New Roman"/>
          <w:sz w:val="24"/>
          <w:szCs w:val="24"/>
        </w:rPr>
        <w:t xml:space="preserve"> via multiple levels of crosstalk. </w:t>
      </w:r>
    </w:p>
    <w:p w:rsidR="00424AE0" w:rsidRPr="00E269F5" w:rsidRDefault="00424AE0" w:rsidP="001964AB">
      <w:pPr>
        <w:jc w:val="center"/>
        <w:rPr>
          <w:rFonts w:ascii="Times New Roman" w:hAnsi="Times New Roman" w:cs="Times New Roman"/>
          <w:b/>
          <w:sz w:val="24"/>
          <w:szCs w:val="24"/>
        </w:rPr>
      </w:pPr>
      <w:r w:rsidRPr="00E269F5">
        <w:rPr>
          <w:rFonts w:ascii="Times New Roman" w:hAnsi="Times New Roman" w:cs="Times New Roman"/>
          <w:b/>
          <w:noProof/>
          <w:sz w:val="24"/>
          <w:szCs w:val="24"/>
        </w:rPr>
        <w:drawing>
          <wp:inline distT="0" distB="0" distL="0" distR="0">
            <wp:extent cx="5288037" cy="2635459"/>
            <wp:effectExtent l="19050" t="0" r="7863" b="0"/>
            <wp:docPr id="10" name="Picture 10" descr="C:\Users\USER\Desktop\New folder\ERK sensitivity.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New folder\ERK sensitivity.tif"/>
                    <pic:cNvPicPr>
                      <a:picLocks noChangeAspect="1" noChangeArrowheads="1"/>
                    </pic:cNvPicPr>
                  </pic:nvPicPr>
                  <pic:blipFill>
                    <a:blip r:embed="rId7"/>
                    <a:srcRect/>
                    <a:stretch>
                      <a:fillRect/>
                    </a:stretch>
                  </pic:blipFill>
                  <pic:spPr bwMode="auto">
                    <a:xfrm>
                      <a:off x="0" y="0"/>
                      <a:ext cx="5297456" cy="2640153"/>
                    </a:xfrm>
                    <a:prstGeom prst="rect">
                      <a:avLst/>
                    </a:prstGeom>
                    <a:noFill/>
                    <a:ln w="9525">
                      <a:noFill/>
                      <a:miter lim="800000"/>
                      <a:headEnd/>
                      <a:tailEnd/>
                    </a:ln>
                  </pic:spPr>
                </pic:pic>
              </a:graphicData>
            </a:graphic>
          </wp:inline>
        </w:drawing>
      </w:r>
    </w:p>
    <w:p w:rsidR="00424AE0" w:rsidRPr="00E269F5" w:rsidRDefault="00424AE0" w:rsidP="00C0127C">
      <w:pPr>
        <w:pStyle w:val="Heading3"/>
      </w:pPr>
      <w:bookmarkStart w:id="7" w:name="_Toc463174290"/>
      <w:r w:rsidRPr="00E269F5">
        <w:t xml:space="preserve">Figure S2: pERK sensitivity </w:t>
      </w:r>
      <w:r w:rsidRPr="008C3BA2">
        <w:rPr>
          <w:noProof/>
        </w:rPr>
        <w:t>with respect to</w:t>
      </w:r>
      <w:r w:rsidRPr="00E269F5">
        <w:t xml:space="preserve"> </w:t>
      </w:r>
      <w:r w:rsidRPr="008C3BA2">
        <w:rPr>
          <w:noProof/>
        </w:rPr>
        <w:t>K</w:t>
      </w:r>
      <w:r w:rsidRPr="008C3BA2">
        <w:rPr>
          <w:noProof/>
          <w:vertAlign w:val="subscript"/>
        </w:rPr>
        <w:t>cat</w:t>
      </w:r>
      <w:bookmarkEnd w:id="7"/>
    </w:p>
    <w:p w:rsidR="00424AE0" w:rsidRPr="00E269F5" w:rsidRDefault="00424AE0">
      <w:pPr>
        <w:rPr>
          <w:rFonts w:ascii="Times New Roman" w:hAnsi="Times New Roman" w:cs="Times New Roman"/>
          <w:b/>
          <w:sz w:val="24"/>
          <w:szCs w:val="24"/>
        </w:rPr>
      </w:pPr>
    </w:p>
    <w:p w:rsidR="00424AE0" w:rsidRPr="00E269F5" w:rsidRDefault="00424AE0" w:rsidP="001964AB">
      <w:pPr>
        <w:jc w:val="center"/>
        <w:rPr>
          <w:rFonts w:ascii="Times New Roman" w:hAnsi="Times New Roman" w:cs="Times New Roman"/>
          <w:b/>
          <w:sz w:val="24"/>
          <w:szCs w:val="24"/>
        </w:rPr>
      </w:pPr>
      <w:r w:rsidRPr="00E269F5">
        <w:rPr>
          <w:rFonts w:ascii="Times New Roman" w:hAnsi="Times New Roman" w:cs="Times New Roman"/>
          <w:b/>
          <w:noProof/>
          <w:sz w:val="24"/>
          <w:szCs w:val="24"/>
        </w:rPr>
        <w:drawing>
          <wp:inline distT="0" distB="0" distL="0" distR="0">
            <wp:extent cx="5125024" cy="2023353"/>
            <wp:effectExtent l="19050" t="0" r="0" b="0"/>
            <wp:docPr id="13" name="Picture 13" descr="C:\Users\USER\Desktop\New folder\All Km ERK.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esktop\New folder\All Km ERK.tif"/>
                    <pic:cNvPicPr>
                      <a:picLocks noChangeAspect="1" noChangeArrowheads="1"/>
                    </pic:cNvPicPr>
                  </pic:nvPicPr>
                  <pic:blipFill>
                    <a:blip r:embed="rId8"/>
                    <a:srcRect l="9937" t="2778" r="8206"/>
                    <a:stretch>
                      <a:fillRect/>
                    </a:stretch>
                  </pic:blipFill>
                  <pic:spPr bwMode="auto">
                    <a:xfrm>
                      <a:off x="0" y="0"/>
                      <a:ext cx="5129558" cy="2025143"/>
                    </a:xfrm>
                    <a:prstGeom prst="rect">
                      <a:avLst/>
                    </a:prstGeom>
                    <a:noFill/>
                    <a:ln w="9525">
                      <a:noFill/>
                      <a:miter lim="800000"/>
                      <a:headEnd/>
                      <a:tailEnd/>
                    </a:ln>
                  </pic:spPr>
                </pic:pic>
              </a:graphicData>
            </a:graphic>
          </wp:inline>
        </w:drawing>
      </w:r>
    </w:p>
    <w:p w:rsidR="00424AE0" w:rsidRPr="00E269F5" w:rsidRDefault="00424AE0" w:rsidP="00C0127C">
      <w:pPr>
        <w:pStyle w:val="Heading3"/>
        <w:rPr>
          <w:vertAlign w:val="subscript"/>
        </w:rPr>
      </w:pPr>
      <w:bookmarkStart w:id="8" w:name="_Toc463174291"/>
      <w:r w:rsidRPr="00E269F5">
        <w:lastRenderedPageBreak/>
        <w:t xml:space="preserve">Figure S3: pERK sensitivity </w:t>
      </w:r>
      <w:r w:rsidRPr="008C3BA2">
        <w:rPr>
          <w:noProof/>
        </w:rPr>
        <w:t>with respect to</w:t>
      </w:r>
      <w:r w:rsidRPr="00E269F5">
        <w:t xml:space="preserve"> K</w:t>
      </w:r>
      <w:r w:rsidRPr="00E269F5">
        <w:rPr>
          <w:vertAlign w:val="subscript"/>
        </w:rPr>
        <w:t>m</w:t>
      </w:r>
      <w:bookmarkEnd w:id="8"/>
    </w:p>
    <w:p w:rsidR="00424AE0" w:rsidRPr="00E269F5" w:rsidRDefault="00424AE0" w:rsidP="006932A9">
      <w:pPr>
        <w:jc w:val="center"/>
        <w:rPr>
          <w:rFonts w:ascii="Times New Roman" w:hAnsi="Times New Roman" w:cs="Times New Roman"/>
          <w:sz w:val="24"/>
          <w:szCs w:val="24"/>
        </w:rPr>
      </w:pPr>
    </w:p>
    <w:p w:rsidR="00424AE0" w:rsidRPr="00E269F5" w:rsidRDefault="00424AE0" w:rsidP="001964AB">
      <w:pPr>
        <w:jc w:val="center"/>
        <w:rPr>
          <w:rFonts w:ascii="Times New Roman" w:hAnsi="Times New Roman" w:cs="Times New Roman"/>
          <w:b/>
          <w:sz w:val="24"/>
          <w:szCs w:val="24"/>
        </w:rPr>
      </w:pPr>
      <w:r w:rsidRPr="00E269F5">
        <w:rPr>
          <w:rFonts w:ascii="Times New Roman" w:hAnsi="Times New Roman" w:cs="Times New Roman"/>
          <w:b/>
          <w:noProof/>
          <w:sz w:val="24"/>
          <w:szCs w:val="24"/>
        </w:rPr>
        <w:drawing>
          <wp:inline distT="0" distB="0" distL="0" distR="0">
            <wp:extent cx="4840547" cy="2401046"/>
            <wp:effectExtent l="19050" t="0" r="0" b="0"/>
            <wp:docPr id="16" name="Picture 16" descr="C:\Users\USER\Desktop\New folder\all K_ERK.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USER\Desktop\New folder\all K_ERK.tif"/>
                    <pic:cNvPicPr>
                      <a:picLocks noChangeAspect="1" noChangeArrowheads="1"/>
                    </pic:cNvPicPr>
                  </pic:nvPicPr>
                  <pic:blipFill>
                    <a:blip r:embed="rId9"/>
                    <a:srcRect l="8298" t="3755" r="7693" b="3557"/>
                    <a:stretch>
                      <a:fillRect/>
                    </a:stretch>
                  </pic:blipFill>
                  <pic:spPr bwMode="auto">
                    <a:xfrm>
                      <a:off x="0" y="0"/>
                      <a:ext cx="4844999" cy="2403254"/>
                    </a:xfrm>
                    <a:prstGeom prst="rect">
                      <a:avLst/>
                    </a:prstGeom>
                    <a:noFill/>
                    <a:ln w="9525">
                      <a:noFill/>
                      <a:miter lim="800000"/>
                      <a:headEnd/>
                      <a:tailEnd/>
                    </a:ln>
                  </pic:spPr>
                </pic:pic>
              </a:graphicData>
            </a:graphic>
          </wp:inline>
        </w:drawing>
      </w:r>
    </w:p>
    <w:p w:rsidR="00424AE0" w:rsidRPr="00E269F5" w:rsidRDefault="00424AE0" w:rsidP="00C0127C">
      <w:pPr>
        <w:pStyle w:val="Heading3"/>
      </w:pPr>
      <w:r w:rsidRPr="00E269F5">
        <w:tab/>
      </w:r>
      <w:bookmarkStart w:id="9" w:name="_Toc463174292"/>
      <w:r w:rsidRPr="00E269F5">
        <w:t xml:space="preserve">Figure S4: pERK sensitivity </w:t>
      </w:r>
      <w:r w:rsidRPr="00403AF0">
        <w:rPr>
          <w:noProof/>
        </w:rPr>
        <w:t>with respect to</w:t>
      </w:r>
      <w:r w:rsidRPr="00E269F5">
        <w:t xml:space="preserve"> k</w:t>
      </w:r>
      <w:bookmarkEnd w:id="9"/>
    </w:p>
    <w:p w:rsidR="00424AE0" w:rsidRPr="00E269F5" w:rsidRDefault="00424AE0" w:rsidP="006932A9">
      <w:pPr>
        <w:jc w:val="center"/>
        <w:rPr>
          <w:rFonts w:ascii="Times New Roman" w:hAnsi="Times New Roman" w:cs="Times New Roman"/>
          <w:sz w:val="24"/>
          <w:szCs w:val="24"/>
        </w:rPr>
      </w:pPr>
    </w:p>
    <w:p w:rsidR="00424AE0" w:rsidRPr="00E269F5" w:rsidRDefault="00424AE0" w:rsidP="001964AB">
      <w:pPr>
        <w:tabs>
          <w:tab w:val="left" w:pos="3899"/>
        </w:tabs>
        <w:jc w:val="center"/>
        <w:rPr>
          <w:rFonts w:ascii="Times New Roman" w:hAnsi="Times New Roman" w:cs="Times New Roman"/>
          <w:sz w:val="24"/>
          <w:szCs w:val="24"/>
        </w:rPr>
      </w:pPr>
      <w:r w:rsidRPr="00E269F5">
        <w:rPr>
          <w:rFonts w:ascii="Times New Roman" w:hAnsi="Times New Roman" w:cs="Times New Roman"/>
          <w:noProof/>
          <w:sz w:val="24"/>
          <w:szCs w:val="24"/>
        </w:rPr>
        <w:drawing>
          <wp:inline distT="0" distB="0" distL="0" distR="0">
            <wp:extent cx="4933552" cy="1781956"/>
            <wp:effectExtent l="19050" t="0" r="398" b="0"/>
            <wp:docPr id="19" name="Picture 19" descr="C:\Users\USER\Desktop\New folder\K1_ERK.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USER\Desktop\New folder\K1_ERK.tif"/>
                    <pic:cNvPicPr>
                      <a:picLocks noChangeAspect="1" noChangeArrowheads="1"/>
                    </pic:cNvPicPr>
                  </pic:nvPicPr>
                  <pic:blipFill>
                    <a:blip r:embed="rId10" cstate="print"/>
                    <a:srcRect l="9117" t="4590" r="8206"/>
                    <a:stretch>
                      <a:fillRect/>
                    </a:stretch>
                  </pic:blipFill>
                  <pic:spPr bwMode="auto">
                    <a:xfrm>
                      <a:off x="0" y="0"/>
                      <a:ext cx="4944368" cy="1785862"/>
                    </a:xfrm>
                    <a:prstGeom prst="rect">
                      <a:avLst/>
                    </a:prstGeom>
                    <a:noFill/>
                    <a:ln w="9525">
                      <a:noFill/>
                      <a:miter lim="800000"/>
                      <a:headEnd/>
                      <a:tailEnd/>
                    </a:ln>
                  </pic:spPr>
                </pic:pic>
              </a:graphicData>
            </a:graphic>
          </wp:inline>
        </w:drawing>
      </w:r>
    </w:p>
    <w:p w:rsidR="00424AE0" w:rsidRDefault="00424AE0" w:rsidP="00C0127C">
      <w:pPr>
        <w:pStyle w:val="Heading3"/>
      </w:pPr>
      <w:bookmarkStart w:id="10" w:name="_Toc463174293"/>
      <w:r w:rsidRPr="00E269F5">
        <w:t xml:space="preserve">Figure S5: pERK sensitivity </w:t>
      </w:r>
      <w:r w:rsidRPr="00403AF0">
        <w:rPr>
          <w:noProof/>
        </w:rPr>
        <w:t>with respect to</w:t>
      </w:r>
      <w:r w:rsidRPr="00E269F5">
        <w:t xml:space="preserve"> k1</w:t>
      </w:r>
      <w:bookmarkEnd w:id="10"/>
    </w:p>
    <w:p w:rsidR="00424AE0" w:rsidRPr="00DB33A3" w:rsidRDefault="00424AE0" w:rsidP="00DB33A3"/>
    <w:p w:rsidR="00424AE0" w:rsidRPr="00E269F5" w:rsidRDefault="00424AE0" w:rsidP="001964AB">
      <w:pPr>
        <w:tabs>
          <w:tab w:val="left" w:pos="3899"/>
        </w:tabs>
        <w:jc w:val="center"/>
        <w:rPr>
          <w:rFonts w:ascii="Times New Roman" w:hAnsi="Times New Roman" w:cs="Times New Roman"/>
          <w:sz w:val="24"/>
          <w:szCs w:val="24"/>
        </w:rPr>
      </w:pPr>
      <w:r w:rsidRPr="00E269F5">
        <w:rPr>
          <w:rFonts w:ascii="Times New Roman" w:hAnsi="Times New Roman" w:cs="Times New Roman"/>
          <w:noProof/>
          <w:sz w:val="24"/>
          <w:szCs w:val="24"/>
        </w:rPr>
        <w:drawing>
          <wp:inline distT="0" distB="0" distL="0" distR="0">
            <wp:extent cx="4988052" cy="1749552"/>
            <wp:effectExtent l="19050" t="0" r="3048" b="0"/>
            <wp:docPr id="22" name="Picture 22" descr="C:\Users\USER\Desktop\New folder\K2_erk.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USER\Desktop\New folder\K2_erk.tif"/>
                    <pic:cNvPicPr>
                      <a:picLocks noChangeAspect="1" noChangeArrowheads="1"/>
                    </pic:cNvPicPr>
                  </pic:nvPicPr>
                  <pic:blipFill>
                    <a:blip r:embed="rId11"/>
                    <a:srcRect l="7679" t="4967" r="8419"/>
                    <a:stretch>
                      <a:fillRect/>
                    </a:stretch>
                  </pic:blipFill>
                  <pic:spPr bwMode="auto">
                    <a:xfrm>
                      <a:off x="0" y="0"/>
                      <a:ext cx="4988052" cy="1749552"/>
                    </a:xfrm>
                    <a:prstGeom prst="rect">
                      <a:avLst/>
                    </a:prstGeom>
                    <a:noFill/>
                    <a:ln w="9525">
                      <a:noFill/>
                      <a:miter lim="800000"/>
                      <a:headEnd/>
                      <a:tailEnd/>
                    </a:ln>
                  </pic:spPr>
                </pic:pic>
              </a:graphicData>
            </a:graphic>
          </wp:inline>
        </w:drawing>
      </w:r>
    </w:p>
    <w:p w:rsidR="00424AE0" w:rsidRPr="00E269F5" w:rsidRDefault="00424AE0" w:rsidP="00C0127C">
      <w:pPr>
        <w:pStyle w:val="Heading3"/>
      </w:pPr>
      <w:bookmarkStart w:id="11" w:name="_Toc463174294"/>
      <w:r w:rsidRPr="00E269F5">
        <w:lastRenderedPageBreak/>
        <w:t xml:space="preserve">Figure S6: pERK sensitivity </w:t>
      </w:r>
      <w:r w:rsidRPr="008C3BA2">
        <w:rPr>
          <w:noProof/>
        </w:rPr>
        <w:t>with respect to</w:t>
      </w:r>
      <w:r w:rsidRPr="00E269F5">
        <w:t xml:space="preserve"> k2</w:t>
      </w:r>
      <w:bookmarkEnd w:id="11"/>
    </w:p>
    <w:p w:rsidR="00424AE0" w:rsidRDefault="00424AE0" w:rsidP="006932A9">
      <w:pPr>
        <w:rPr>
          <w:rFonts w:ascii="Times New Roman" w:hAnsi="Times New Roman" w:cs="Times New Roman"/>
          <w:b/>
          <w:sz w:val="24"/>
          <w:szCs w:val="24"/>
        </w:rPr>
      </w:pPr>
    </w:p>
    <w:p w:rsidR="00424AE0" w:rsidRDefault="00424AE0" w:rsidP="006932A9">
      <w:pPr>
        <w:rPr>
          <w:rFonts w:ascii="Times New Roman" w:hAnsi="Times New Roman" w:cs="Times New Roman"/>
          <w:b/>
          <w:sz w:val="24"/>
          <w:szCs w:val="24"/>
        </w:rPr>
      </w:pPr>
    </w:p>
    <w:p w:rsidR="00424AE0" w:rsidRDefault="00424AE0" w:rsidP="006932A9">
      <w:pPr>
        <w:rPr>
          <w:rFonts w:ascii="Times New Roman" w:hAnsi="Times New Roman" w:cs="Times New Roman"/>
          <w:b/>
          <w:sz w:val="24"/>
          <w:szCs w:val="24"/>
        </w:rPr>
      </w:pPr>
      <w:bookmarkStart w:id="12" w:name="_Toc463174295"/>
      <w:r w:rsidRPr="00C0127C">
        <w:rPr>
          <w:rStyle w:val="Heading2Char"/>
        </w:rPr>
        <w:t xml:space="preserve">ii) </w:t>
      </w:r>
      <w:r w:rsidRPr="00124168">
        <w:rPr>
          <w:rStyle w:val="Heading2Char"/>
        </w:rPr>
        <w:t xml:space="preserve">pAkt sensitivity </w:t>
      </w:r>
      <w:r w:rsidRPr="008C3BA2">
        <w:rPr>
          <w:rStyle w:val="Heading2Char"/>
          <w:noProof/>
        </w:rPr>
        <w:t>with respect to</w:t>
      </w:r>
      <w:r w:rsidRPr="00124168">
        <w:rPr>
          <w:rStyle w:val="Heading2Char"/>
        </w:rPr>
        <w:t xml:space="preserve"> all kinetic rate constants in ERK-PI3K/Akt-Wnt/</w:t>
      </w:r>
      <w:bookmarkEnd w:id="12"/>
      <w:r w:rsidRPr="00124168">
        <w:rPr>
          <w:rStyle w:val="Heading2Char"/>
        </w:rPr>
        <w:t>β-catenin  crosstalk model:</w:t>
      </w:r>
      <w:r>
        <w:rPr>
          <w:rFonts w:ascii="Times New Roman" w:hAnsi="Times New Roman" w:cs="Times New Roman"/>
          <w:b/>
          <w:sz w:val="24"/>
          <w:szCs w:val="24"/>
        </w:rPr>
        <w:t xml:space="preserve"> </w:t>
      </w:r>
    </w:p>
    <w:p w:rsidR="00424AE0" w:rsidRPr="00955FAE" w:rsidRDefault="00424AE0" w:rsidP="00F1200E">
      <w:pPr>
        <w:spacing w:line="360" w:lineRule="auto"/>
        <w:jc w:val="both"/>
        <w:rPr>
          <w:rFonts w:ascii="Times New Roman" w:hAnsi="Times New Roman" w:cs="Times New Roman"/>
          <w:b/>
          <w:sz w:val="24"/>
          <w:szCs w:val="24"/>
        </w:rPr>
      </w:pPr>
      <w:r>
        <w:rPr>
          <w:rFonts w:ascii="Times New Roman" w:hAnsi="Times New Roman" w:cs="Times New Roman"/>
          <w:sz w:val="24"/>
          <w:szCs w:val="24"/>
        </w:rPr>
        <w:t>Similarly, w</w:t>
      </w:r>
      <w:r w:rsidRPr="00892F42">
        <w:rPr>
          <w:rFonts w:ascii="Times New Roman" w:hAnsi="Times New Roman" w:cs="Times New Roman"/>
          <w:sz w:val="24"/>
          <w:szCs w:val="24"/>
        </w:rPr>
        <w:t>e have examined p</w:t>
      </w:r>
      <w:r>
        <w:rPr>
          <w:rFonts w:ascii="Times New Roman" w:hAnsi="Times New Roman" w:cs="Times New Roman"/>
          <w:sz w:val="24"/>
          <w:szCs w:val="24"/>
        </w:rPr>
        <w:t>Akt</w:t>
      </w:r>
      <w:r w:rsidRPr="00892F42">
        <w:rPr>
          <w:rFonts w:ascii="Times New Roman" w:hAnsi="Times New Roman" w:cs="Times New Roman"/>
          <w:sz w:val="24"/>
          <w:szCs w:val="24"/>
        </w:rPr>
        <w:t xml:space="preserve"> sensitivity </w:t>
      </w:r>
      <w:r w:rsidRPr="008C3BA2">
        <w:rPr>
          <w:rFonts w:ascii="Times New Roman" w:hAnsi="Times New Roman" w:cs="Times New Roman"/>
          <w:noProof/>
          <w:sz w:val="24"/>
          <w:szCs w:val="24"/>
        </w:rPr>
        <w:t>with respect to</w:t>
      </w:r>
      <w:r w:rsidRPr="00892F42">
        <w:rPr>
          <w:rFonts w:ascii="Times New Roman" w:hAnsi="Times New Roman" w:cs="Times New Roman"/>
          <w:sz w:val="24"/>
          <w:szCs w:val="24"/>
        </w:rPr>
        <w:t xml:space="preserve"> all Kcat, Km, K, k1 and k2 in ERK-PI3K/Akt-Wnt network </w:t>
      </w:r>
      <w:r>
        <w:rPr>
          <w:rFonts w:ascii="Times New Roman" w:hAnsi="Times New Roman" w:cs="Times New Roman"/>
          <w:sz w:val="24"/>
          <w:szCs w:val="24"/>
        </w:rPr>
        <w:t xml:space="preserve">in normal condition (W=0). Sensitivity analysis shows </w:t>
      </w:r>
      <w:r w:rsidRPr="008C3BA2">
        <w:rPr>
          <w:rFonts w:ascii="Times New Roman" w:hAnsi="Times New Roman" w:cs="Times New Roman"/>
          <w:noProof/>
          <w:sz w:val="24"/>
          <w:szCs w:val="24"/>
        </w:rPr>
        <w:t>that</w:t>
      </w:r>
      <w:r>
        <w:rPr>
          <w:rFonts w:ascii="Times New Roman" w:hAnsi="Times New Roman" w:cs="Times New Roman"/>
          <w:sz w:val="24"/>
          <w:szCs w:val="24"/>
        </w:rPr>
        <w:t xml:space="preserve"> Akt activation is most sensitive to the Kcat and Km values of reactions 21, 22b, 20, 22a, 19b, 7 and 8b (Fig S7 &amp; S8). That is, Akt activation is most sensitive to PIP3 dephosphorylation by PTEN, phosphorylation of Akt by PIP3, phosphorylation of PIP2 by PI3K, activation of PI3K, deactivation of Ras and activation of Ras by SOS.  First order reaction parameters (k) of reactions 19c(deactivation of PI3K), 26a(inhibition of PKCδ by GSK3β), and 6(dephosphorylation of SOS) show a high impact on pAkt activation (Fig S9). Even though, PKCδ and SOS are not core molecules of the PI3K/Akt pathway they still regulate Akt activation. </w:t>
      </w:r>
    </w:p>
    <w:p w:rsidR="00424AE0" w:rsidRPr="00E269F5" w:rsidRDefault="00424AE0" w:rsidP="001964AB">
      <w:pPr>
        <w:tabs>
          <w:tab w:val="left" w:pos="3899"/>
        </w:tabs>
        <w:jc w:val="center"/>
        <w:rPr>
          <w:rFonts w:ascii="Times New Roman" w:hAnsi="Times New Roman" w:cs="Times New Roman"/>
          <w:sz w:val="24"/>
          <w:szCs w:val="24"/>
        </w:rPr>
      </w:pPr>
      <w:r w:rsidRPr="00E269F5">
        <w:rPr>
          <w:rFonts w:ascii="Times New Roman" w:hAnsi="Times New Roman" w:cs="Times New Roman"/>
          <w:noProof/>
          <w:sz w:val="24"/>
          <w:szCs w:val="24"/>
        </w:rPr>
        <w:drawing>
          <wp:inline distT="0" distB="0" distL="0" distR="0">
            <wp:extent cx="5348361" cy="1946215"/>
            <wp:effectExtent l="19050" t="0" r="4689" b="0"/>
            <wp:docPr id="11" name="Picture 11" descr="C:\Users\USER\Desktop\New folder\pAk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esktop\New folder\pAkt.tif"/>
                    <pic:cNvPicPr>
                      <a:picLocks noChangeAspect="1" noChangeArrowheads="1"/>
                    </pic:cNvPicPr>
                  </pic:nvPicPr>
                  <pic:blipFill>
                    <a:blip r:embed="rId12" cstate="print"/>
                    <a:srcRect t="7123" r="2926"/>
                    <a:stretch>
                      <a:fillRect/>
                    </a:stretch>
                  </pic:blipFill>
                  <pic:spPr bwMode="auto">
                    <a:xfrm>
                      <a:off x="0" y="0"/>
                      <a:ext cx="5348170" cy="1946145"/>
                    </a:xfrm>
                    <a:prstGeom prst="rect">
                      <a:avLst/>
                    </a:prstGeom>
                    <a:noFill/>
                    <a:ln w="9525">
                      <a:noFill/>
                      <a:miter lim="800000"/>
                      <a:headEnd/>
                      <a:tailEnd/>
                    </a:ln>
                  </pic:spPr>
                </pic:pic>
              </a:graphicData>
            </a:graphic>
          </wp:inline>
        </w:drawing>
      </w:r>
    </w:p>
    <w:p w:rsidR="00424AE0" w:rsidRDefault="00424AE0" w:rsidP="00E51741">
      <w:pPr>
        <w:pStyle w:val="Heading3"/>
        <w:rPr>
          <w:noProof/>
        </w:rPr>
      </w:pPr>
      <w:bookmarkStart w:id="13" w:name="_Toc463174296"/>
      <w:r w:rsidRPr="00E269F5">
        <w:t xml:space="preserve">Figure S7: pAkt sensitivity </w:t>
      </w:r>
      <w:r w:rsidRPr="008C3BA2">
        <w:rPr>
          <w:noProof/>
        </w:rPr>
        <w:t>with respect to</w:t>
      </w:r>
      <w:r w:rsidRPr="00E269F5">
        <w:t xml:space="preserve"> </w:t>
      </w:r>
      <w:r w:rsidRPr="008C3BA2">
        <w:rPr>
          <w:noProof/>
        </w:rPr>
        <w:t>Kcat</w:t>
      </w:r>
      <w:bookmarkEnd w:id="13"/>
    </w:p>
    <w:p w:rsidR="00424AE0" w:rsidRPr="00E51741" w:rsidRDefault="00424AE0" w:rsidP="00E51741"/>
    <w:p w:rsidR="00424AE0" w:rsidRDefault="00424AE0" w:rsidP="00DB33A3">
      <w:pPr>
        <w:tabs>
          <w:tab w:val="left" w:pos="3899"/>
        </w:tabs>
        <w:jc w:val="center"/>
        <w:rPr>
          <w:rFonts w:ascii="Times New Roman" w:hAnsi="Times New Roman" w:cs="Times New Roman"/>
        </w:rPr>
      </w:pPr>
      <w:r w:rsidRPr="00E269F5">
        <w:rPr>
          <w:rFonts w:ascii="Times New Roman" w:hAnsi="Times New Roman" w:cs="Times New Roman"/>
          <w:noProof/>
          <w:sz w:val="24"/>
          <w:szCs w:val="24"/>
        </w:rPr>
        <w:lastRenderedPageBreak/>
        <w:drawing>
          <wp:inline distT="0" distB="0" distL="0" distR="0">
            <wp:extent cx="4734955" cy="2120360"/>
            <wp:effectExtent l="19050" t="0" r="8495" b="0"/>
            <wp:docPr id="14" name="Picture 14" descr="C:\Users\USER\Desktop\New folder\All Km Ak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Desktop\New folder\All Km Akt.tif"/>
                    <pic:cNvPicPr>
                      <a:picLocks noChangeAspect="1" noChangeArrowheads="1"/>
                    </pic:cNvPicPr>
                  </pic:nvPicPr>
                  <pic:blipFill>
                    <a:blip r:embed="rId13" cstate="print"/>
                    <a:srcRect l="9734" t="3931" r="7693" b="3395"/>
                    <a:stretch>
                      <a:fillRect/>
                    </a:stretch>
                  </pic:blipFill>
                  <pic:spPr bwMode="auto">
                    <a:xfrm>
                      <a:off x="0" y="0"/>
                      <a:ext cx="4739603" cy="2122441"/>
                    </a:xfrm>
                    <a:prstGeom prst="rect">
                      <a:avLst/>
                    </a:prstGeom>
                    <a:noFill/>
                    <a:ln w="9525">
                      <a:noFill/>
                      <a:miter lim="800000"/>
                      <a:headEnd/>
                      <a:tailEnd/>
                    </a:ln>
                  </pic:spPr>
                </pic:pic>
              </a:graphicData>
            </a:graphic>
          </wp:inline>
        </w:drawing>
      </w:r>
    </w:p>
    <w:p w:rsidR="00424AE0" w:rsidRPr="00E875AA" w:rsidRDefault="00424AE0" w:rsidP="00DB33A3">
      <w:pPr>
        <w:tabs>
          <w:tab w:val="left" w:pos="3899"/>
        </w:tabs>
        <w:jc w:val="center"/>
      </w:pPr>
      <w:r w:rsidRPr="00DB33A3">
        <w:rPr>
          <w:rFonts w:ascii="Times New Roman" w:hAnsi="Times New Roman" w:cs="Times New Roman"/>
        </w:rPr>
        <w:t xml:space="preserve">Figure S8: pAkt sensitivity </w:t>
      </w:r>
      <w:r w:rsidRPr="008C3BA2">
        <w:rPr>
          <w:rFonts w:ascii="Times New Roman" w:hAnsi="Times New Roman" w:cs="Times New Roman"/>
          <w:noProof/>
        </w:rPr>
        <w:t>with respect to</w:t>
      </w:r>
      <w:r w:rsidRPr="00DB33A3">
        <w:rPr>
          <w:rFonts w:ascii="Times New Roman" w:hAnsi="Times New Roman" w:cs="Times New Roman"/>
        </w:rPr>
        <w:t xml:space="preserve"> Km</w:t>
      </w:r>
    </w:p>
    <w:p w:rsidR="00424AE0" w:rsidRPr="00E269F5" w:rsidRDefault="00424AE0" w:rsidP="001964AB">
      <w:pPr>
        <w:jc w:val="center"/>
        <w:rPr>
          <w:rFonts w:ascii="Times New Roman" w:hAnsi="Times New Roman" w:cs="Times New Roman"/>
          <w:sz w:val="24"/>
          <w:szCs w:val="24"/>
        </w:rPr>
      </w:pPr>
      <w:r w:rsidRPr="00E269F5">
        <w:rPr>
          <w:rFonts w:ascii="Times New Roman" w:hAnsi="Times New Roman" w:cs="Times New Roman"/>
          <w:noProof/>
          <w:sz w:val="24"/>
          <w:szCs w:val="24"/>
        </w:rPr>
        <w:drawing>
          <wp:inline distT="0" distB="0" distL="0" distR="0">
            <wp:extent cx="5273215" cy="2267101"/>
            <wp:effectExtent l="19050" t="0" r="3635" b="0"/>
            <wp:docPr id="17" name="Picture 17" descr="C:\Users\USER\Desktop\New folder\K_pAk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USER\Desktop\New folder\K_pAkt.tif"/>
                    <pic:cNvPicPr>
                      <a:picLocks noChangeAspect="1" noChangeArrowheads="1"/>
                    </pic:cNvPicPr>
                  </pic:nvPicPr>
                  <pic:blipFill>
                    <a:blip r:embed="rId14"/>
                    <a:srcRect l="9425" r="7778" b="2893"/>
                    <a:stretch>
                      <a:fillRect/>
                    </a:stretch>
                  </pic:blipFill>
                  <pic:spPr bwMode="auto">
                    <a:xfrm>
                      <a:off x="0" y="0"/>
                      <a:ext cx="5273215" cy="2267101"/>
                    </a:xfrm>
                    <a:prstGeom prst="rect">
                      <a:avLst/>
                    </a:prstGeom>
                    <a:noFill/>
                    <a:ln w="9525">
                      <a:noFill/>
                      <a:miter lim="800000"/>
                      <a:headEnd/>
                      <a:tailEnd/>
                    </a:ln>
                  </pic:spPr>
                </pic:pic>
              </a:graphicData>
            </a:graphic>
          </wp:inline>
        </w:drawing>
      </w:r>
    </w:p>
    <w:p w:rsidR="00424AE0" w:rsidRPr="00E51741" w:rsidRDefault="00424AE0" w:rsidP="00C0127C">
      <w:pPr>
        <w:pStyle w:val="Heading3"/>
      </w:pPr>
      <w:bookmarkStart w:id="14" w:name="_Toc463174297"/>
      <w:r w:rsidRPr="00E51741">
        <w:t xml:space="preserve">Figure S9: pAkt sensitivity </w:t>
      </w:r>
      <w:r w:rsidRPr="00E51741">
        <w:rPr>
          <w:noProof/>
        </w:rPr>
        <w:t>with respect to</w:t>
      </w:r>
      <w:r w:rsidRPr="00E51741">
        <w:t xml:space="preserve"> K</w:t>
      </w:r>
      <w:bookmarkEnd w:id="14"/>
    </w:p>
    <w:p w:rsidR="00424AE0" w:rsidRPr="00E269F5" w:rsidRDefault="00424AE0" w:rsidP="004A4FCA">
      <w:pPr>
        <w:jc w:val="center"/>
        <w:rPr>
          <w:rFonts w:ascii="Times New Roman" w:hAnsi="Times New Roman" w:cs="Times New Roman"/>
          <w:sz w:val="24"/>
          <w:szCs w:val="24"/>
        </w:rPr>
      </w:pPr>
    </w:p>
    <w:p w:rsidR="00424AE0" w:rsidRPr="00E269F5" w:rsidRDefault="00424AE0" w:rsidP="004A4FCA">
      <w:pPr>
        <w:jc w:val="center"/>
        <w:rPr>
          <w:rFonts w:ascii="Times New Roman" w:hAnsi="Times New Roman" w:cs="Times New Roman"/>
          <w:sz w:val="24"/>
          <w:szCs w:val="24"/>
        </w:rPr>
      </w:pPr>
      <w:r w:rsidRPr="00E269F5">
        <w:rPr>
          <w:rFonts w:ascii="Times New Roman" w:hAnsi="Times New Roman" w:cs="Times New Roman"/>
          <w:noProof/>
          <w:sz w:val="24"/>
          <w:szCs w:val="24"/>
        </w:rPr>
        <w:drawing>
          <wp:inline distT="0" distB="0" distL="0" distR="0">
            <wp:extent cx="5373878" cy="1889760"/>
            <wp:effectExtent l="19050" t="0" r="0" b="0"/>
            <wp:docPr id="20" name="Picture 20" descr="C:\Users\USER\Desktop\New folder\K1_pAk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USER\Desktop\New folder\K1_pAkt.tif"/>
                    <pic:cNvPicPr>
                      <a:picLocks noChangeAspect="1" noChangeArrowheads="1"/>
                    </pic:cNvPicPr>
                  </pic:nvPicPr>
                  <pic:blipFill>
                    <a:blip r:embed="rId15"/>
                    <a:srcRect l="8604" t="3322" r="7592"/>
                    <a:stretch>
                      <a:fillRect/>
                    </a:stretch>
                  </pic:blipFill>
                  <pic:spPr bwMode="auto">
                    <a:xfrm>
                      <a:off x="0" y="0"/>
                      <a:ext cx="5373878" cy="1889760"/>
                    </a:xfrm>
                    <a:prstGeom prst="rect">
                      <a:avLst/>
                    </a:prstGeom>
                    <a:noFill/>
                    <a:ln w="9525">
                      <a:noFill/>
                      <a:miter lim="800000"/>
                      <a:headEnd/>
                      <a:tailEnd/>
                    </a:ln>
                  </pic:spPr>
                </pic:pic>
              </a:graphicData>
            </a:graphic>
          </wp:inline>
        </w:drawing>
      </w:r>
    </w:p>
    <w:p w:rsidR="00424AE0" w:rsidRPr="00E51741" w:rsidRDefault="00424AE0" w:rsidP="00C0127C">
      <w:pPr>
        <w:pStyle w:val="Heading3"/>
      </w:pPr>
      <w:bookmarkStart w:id="15" w:name="_Toc463174298"/>
      <w:r w:rsidRPr="00E51741">
        <w:t xml:space="preserve">Figure S10: pAkt sensitivity </w:t>
      </w:r>
      <w:r w:rsidRPr="00E51741">
        <w:rPr>
          <w:noProof/>
        </w:rPr>
        <w:t>with respect to</w:t>
      </w:r>
      <w:r w:rsidRPr="00E51741">
        <w:t xml:space="preserve"> k1</w:t>
      </w:r>
      <w:bookmarkEnd w:id="15"/>
    </w:p>
    <w:p w:rsidR="00424AE0" w:rsidRPr="00E269F5" w:rsidRDefault="00424AE0" w:rsidP="003C7015">
      <w:pPr>
        <w:jc w:val="center"/>
        <w:rPr>
          <w:rFonts w:ascii="Times New Roman" w:hAnsi="Times New Roman" w:cs="Times New Roman"/>
          <w:sz w:val="24"/>
          <w:szCs w:val="24"/>
        </w:rPr>
      </w:pPr>
    </w:p>
    <w:p w:rsidR="00424AE0" w:rsidRPr="00E269F5" w:rsidRDefault="00424AE0" w:rsidP="00EB737E">
      <w:pPr>
        <w:tabs>
          <w:tab w:val="left" w:pos="3899"/>
        </w:tabs>
        <w:jc w:val="center"/>
        <w:rPr>
          <w:rFonts w:ascii="Times New Roman" w:hAnsi="Times New Roman" w:cs="Times New Roman"/>
          <w:sz w:val="24"/>
          <w:szCs w:val="24"/>
        </w:rPr>
      </w:pPr>
      <w:r w:rsidRPr="00E269F5">
        <w:rPr>
          <w:rFonts w:ascii="Times New Roman" w:hAnsi="Times New Roman" w:cs="Times New Roman"/>
          <w:noProof/>
          <w:sz w:val="24"/>
          <w:szCs w:val="24"/>
        </w:rPr>
        <w:lastRenderedPageBreak/>
        <w:drawing>
          <wp:inline distT="0" distB="0" distL="0" distR="0">
            <wp:extent cx="5065014" cy="1852558"/>
            <wp:effectExtent l="19050" t="0" r="2286" b="0"/>
            <wp:docPr id="23" name="Picture 23" descr="C:\Users\USER\Desktop\New folder\K2_pAk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USER\Desktop\New folder\K2_pAkt.tif"/>
                    <pic:cNvPicPr>
                      <a:picLocks noChangeAspect="1" noChangeArrowheads="1"/>
                    </pic:cNvPicPr>
                  </pic:nvPicPr>
                  <pic:blipFill>
                    <a:blip r:embed="rId16"/>
                    <a:srcRect l="7888" r="7394"/>
                    <a:stretch>
                      <a:fillRect/>
                    </a:stretch>
                  </pic:blipFill>
                  <pic:spPr bwMode="auto">
                    <a:xfrm>
                      <a:off x="0" y="0"/>
                      <a:ext cx="5066164" cy="1852979"/>
                    </a:xfrm>
                    <a:prstGeom prst="rect">
                      <a:avLst/>
                    </a:prstGeom>
                    <a:noFill/>
                    <a:ln w="9525">
                      <a:noFill/>
                      <a:miter lim="800000"/>
                      <a:headEnd/>
                      <a:tailEnd/>
                    </a:ln>
                  </pic:spPr>
                </pic:pic>
              </a:graphicData>
            </a:graphic>
          </wp:inline>
        </w:drawing>
      </w:r>
    </w:p>
    <w:p w:rsidR="00424AE0" w:rsidRPr="00E51741" w:rsidRDefault="00424AE0" w:rsidP="00C0127C">
      <w:pPr>
        <w:pStyle w:val="Heading3"/>
      </w:pPr>
      <w:bookmarkStart w:id="16" w:name="_Toc463174299"/>
      <w:r w:rsidRPr="00E51741">
        <w:t xml:space="preserve">Figure S11: pAkt sensitivity </w:t>
      </w:r>
      <w:r w:rsidRPr="00E51741">
        <w:rPr>
          <w:noProof/>
        </w:rPr>
        <w:t>with respect to</w:t>
      </w:r>
      <w:r w:rsidRPr="00E51741">
        <w:t xml:space="preserve"> k2</w:t>
      </w:r>
      <w:bookmarkEnd w:id="16"/>
    </w:p>
    <w:p w:rsidR="00424AE0" w:rsidRPr="00E269F5" w:rsidRDefault="00424AE0" w:rsidP="00EB737E">
      <w:pPr>
        <w:tabs>
          <w:tab w:val="left" w:pos="3899"/>
        </w:tabs>
        <w:jc w:val="center"/>
        <w:rPr>
          <w:rFonts w:ascii="Times New Roman" w:hAnsi="Times New Roman" w:cs="Times New Roman"/>
          <w:sz w:val="24"/>
          <w:szCs w:val="24"/>
        </w:rPr>
      </w:pPr>
    </w:p>
    <w:p w:rsidR="00424AE0" w:rsidRPr="00E269F5" w:rsidRDefault="00424AE0" w:rsidP="004577AA">
      <w:pPr>
        <w:rPr>
          <w:rFonts w:ascii="Times New Roman" w:hAnsi="Times New Roman" w:cs="Times New Roman"/>
          <w:b/>
          <w:sz w:val="24"/>
          <w:szCs w:val="24"/>
        </w:rPr>
      </w:pPr>
    </w:p>
    <w:p w:rsidR="00424AE0" w:rsidRDefault="00424AE0" w:rsidP="00F1200E">
      <w:pPr>
        <w:pStyle w:val="Heading2"/>
        <w:spacing w:line="360" w:lineRule="auto"/>
      </w:pPr>
      <w:bookmarkStart w:id="17" w:name="_Toc463174300"/>
      <w:r w:rsidRPr="00440CEC">
        <w:t xml:space="preserve">iii) </w:t>
      </w:r>
      <w:r w:rsidRPr="00C84B3E">
        <w:t xml:space="preserve">β-catenin/TCF sensitivity </w:t>
      </w:r>
      <w:r w:rsidRPr="008C3BA2">
        <w:rPr>
          <w:noProof/>
        </w:rPr>
        <w:t>with respect to</w:t>
      </w:r>
      <w:r w:rsidRPr="00C84B3E">
        <w:t xml:space="preserve"> all </w:t>
      </w:r>
      <w:r w:rsidRPr="008F0DE5">
        <w:t>kinetic rate constants</w:t>
      </w:r>
      <w:r>
        <w:t xml:space="preserve"> in ERK-PI3K/Akt-Wnt/</w:t>
      </w:r>
      <w:r>
        <w:rPr>
          <w:szCs w:val="24"/>
        </w:rPr>
        <w:t xml:space="preserve">β-catenin </w:t>
      </w:r>
      <w:r>
        <w:t>crosstalk model:</w:t>
      </w:r>
      <w:bookmarkEnd w:id="17"/>
      <w:r>
        <w:t xml:space="preserve"> </w:t>
      </w:r>
    </w:p>
    <w:p w:rsidR="00424AE0" w:rsidRDefault="00424AE0" w:rsidP="00F1200E">
      <w:pPr>
        <w:spacing w:line="360" w:lineRule="auto"/>
        <w:jc w:val="both"/>
        <w:rPr>
          <w:rFonts w:ascii="Times New Roman" w:hAnsi="Times New Roman" w:cs="Times New Roman"/>
          <w:sz w:val="24"/>
          <w:szCs w:val="24"/>
        </w:rPr>
      </w:pPr>
      <w:r w:rsidRPr="008C3BA2">
        <w:rPr>
          <w:rFonts w:ascii="Times New Roman" w:hAnsi="Times New Roman" w:cs="Times New Roman"/>
          <w:noProof/>
          <w:sz w:val="24"/>
          <w:szCs w:val="24"/>
        </w:rPr>
        <w:t>The high sensitivity parameters of β-catenin/TCF formation are k1 and k2 of reactions 31, 33, and k1of reaction 34, which indicate that β-catenin/TCF is the most sensitive to formation of APC/Axin/GSK3β, APC/Axin, APC/Axin/GSK3β /β-catenin complexes (Fig S15 and S16).</w:t>
      </w:r>
      <w:r>
        <w:rPr>
          <w:rFonts w:ascii="Times New Roman" w:hAnsi="Times New Roman" w:cs="Times New Roman"/>
          <w:sz w:val="24"/>
          <w:szCs w:val="24"/>
        </w:rPr>
        <w:t xml:space="preserve"> </w:t>
      </w:r>
      <w:r w:rsidRPr="008C3BA2">
        <w:rPr>
          <w:rFonts w:ascii="Times New Roman" w:hAnsi="Times New Roman" w:cs="Times New Roman"/>
          <w:noProof/>
          <w:sz w:val="24"/>
          <w:szCs w:val="24"/>
        </w:rPr>
        <w:t>β-catenin</w:t>
      </w:r>
      <w:r w:rsidRPr="00F25F7B">
        <w:rPr>
          <w:rFonts w:ascii="Times New Roman" w:hAnsi="Times New Roman" w:cs="Times New Roman"/>
          <w:sz w:val="24"/>
          <w:szCs w:val="24"/>
        </w:rPr>
        <w:t>/TCF formation</w:t>
      </w:r>
      <w:r>
        <w:rPr>
          <w:rFonts w:ascii="Times New Roman" w:hAnsi="Times New Roman" w:cs="Times New Roman"/>
          <w:sz w:val="24"/>
          <w:szCs w:val="24"/>
        </w:rPr>
        <w:t xml:space="preserve"> also shows high sensitivity to first order reaction parameters (k) of reactions </w:t>
      </w:r>
      <w:r w:rsidRPr="00F25F7B">
        <w:rPr>
          <w:rFonts w:ascii="Times New Roman" w:hAnsi="Times New Roman" w:cs="Times New Roman"/>
          <w:sz w:val="24"/>
          <w:szCs w:val="24"/>
        </w:rPr>
        <w:t>32a</w:t>
      </w:r>
      <w:r>
        <w:rPr>
          <w:rFonts w:ascii="Times New Roman" w:hAnsi="Times New Roman" w:cs="Times New Roman"/>
          <w:sz w:val="24"/>
          <w:szCs w:val="24"/>
        </w:rPr>
        <w:t xml:space="preserve"> and </w:t>
      </w:r>
      <w:r w:rsidRPr="00F25F7B">
        <w:rPr>
          <w:rFonts w:ascii="Times New Roman" w:hAnsi="Times New Roman" w:cs="Times New Roman"/>
          <w:sz w:val="24"/>
          <w:szCs w:val="24"/>
        </w:rPr>
        <w:t>32b</w:t>
      </w:r>
      <w:r>
        <w:rPr>
          <w:rFonts w:ascii="Times New Roman" w:hAnsi="Times New Roman" w:cs="Times New Roman"/>
          <w:sz w:val="24"/>
          <w:szCs w:val="24"/>
        </w:rPr>
        <w:t xml:space="preserve"> which </w:t>
      </w:r>
      <w:r w:rsidRPr="008C3BA2">
        <w:rPr>
          <w:rFonts w:ascii="Times New Roman" w:hAnsi="Times New Roman" w:cs="Times New Roman"/>
          <w:noProof/>
          <w:sz w:val="24"/>
          <w:szCs w:val="24"/>
        </w:rPr>
        <w:t>are associated</w:t>
      </w:r>
      <w:r>
        <w:rPr>
          <w:rFonts w:ascii="Times New Roman" w:hAnsi="Times New Roman" w:cs="Times New Roman"/>
          <w:sz w:val="24"/>
          <w:szCs w:val="24"/>
        </w:rPr>
        <w:t xml:space="preserve"> with the formation of the destruction complex. Reactions outside Wnt pathway such </w:t>
      </w:r>
      <w:r w:rsidRPr="008C3BA2">
        <w:rPr>
          <w:rFonts w:ascii="Times New Roman" w:hAnsi="Times New Roman" w:cs="Times New Roman"/>
          <w:noProof/>
          <w:sz w:val="24"/>
          <w:szCs w:val="24"/>
        </w:rPr>
        <w:t>as dephosphorylation</w:t>
      </w:r>
      <w:r>
        <w:rPr>
          <w:rFonts w:ascii="Times New Roman" w:hAnsi="Times New Roman" w:cs="Times New Roman"/>
          <w:sz w:val="24"/>
          <w:szCs w:val="24"/>
        </w:rPr>
        <w:t xml:space="preserve"> of ERK ( 14 </w:t>
      </w:r>
      <w:r w:rsidRPr="008C3BA2">
        <w:rPr>
          <w:rFonts w:ascii="Times New Roman" w:hAnsi="Times New Roman" w:cs="Times New Roman"/>
          <w:noProof/>
          <w:sz w:val="24"/>
          <w:szCs w:val="24"/>
        </w:rPr>
        <w:t>Kcat</w:t>
      </w:r>
      <w:r>
        <w:rPr>
          <w:rFonts w:ascii="Times New Roman" w:hAnsi="Times New Roman" w:cs="Times New Roman"/>
          <w:sz w:val="24"/>
          <w:szCs w:val="24"/>
        </w:rPr>
        <w:t xml:space="preserve">) and inhibitory phosphorylation GSK3β(27a </w:t>
      </w:r>
      <w:r w:rsidRPr="008C3BA2">
        <w:rPr>
          <w:rFonts w:ascii="Times New Roman" w:hAnsi="Times New Roman" w:cs="Times New Roman"/>
          <w:noProof/>
          <w:sz w:val="24"/>
          <w:szCs w:val="24"/>
        </w:rPr>
        <w:t>Kcat</w:t>
      </w:r>
      <w:r>
        <w:rPr>
          <w:rFonts w:ascii="Times New Roman" w:hAnsi="Times New Roman" w:cs="Times New Roman"/>
          <w:sz w:val="24"/>
          <w:szCs w:val="24"/>
        </w:rPr>
        <w:t xml:space="preserve">) (Fig S12) also show moderately high sensitivity compared to others. </w:t>
      </w:r>
    </w:p>
    <w:p w:rsidR="00424AE0" w:rsidRPr="00E269F5" w:rsidRDefault="00424AE0" w:rsidP="004577AA">
      <w:pPr>
        <w:tabs>
          <w:tab w:val="left" w:pos="3899"/>
        </w:tabs>
        <w:jc w:val="center"/>
        <w:rPr>
          <w:rFonts w:ascii="Times New Roman" w:hAnsi="Times New Roman" w:cs="Times New Roman"/>
          <w:sz w:val="24"/>
          <w:szCs w:val="24"/>
        </w:rPr>
      </w:pPr>
      <w:r w:rsidRPr="00E269F5">
        <w:rPr>
          <w:rFonts w:ascii="Times New Roman" w:hAnsi="Times New Roman" w:cs="Times New Roman"/>
          <w:noProof/>
          <w:sz w:val="24"/>
          <w:szCs w:val="24"/>
        </w:rPr>
        <w:drawing>
          <wp:inline distT="0" distB="0" distL="0" distR="0">
            <wp:extent cx="4756994" cy="2436509"/>
            <wp:effectExtent l="19050" t="0" r="5506" b="0"/>
            <wp:docPr id="12" name="Picture 12" descr="C:\Users\USER\Desktop\New folder\TCF_beta .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ER\Desktop\New folder\TCF_beta .tif"/>
                    <pic:cNvPicPr>
                      <a:picLocks noChangeAspect="1" noChangeArrowheads="1"/>
                    </pic:cNvPicPr>
                  </pic:nvPicPr>
                  <pic:blipFill>
                    <a:blip r:embed="rId17" cstate="print"/>
                    <a:srcRect l="3695" r="1822"/>
                    <a:stretch>
                      <a:fillRect/>
                    </a:stretch>
                  </pic:blipFill>
                  <pic:spPr bwMode="auto">
                    <a:xfrm>
                      <a:off x="0" y="0"/>
                      <a:ext cx="4757300" cy="2436666"/>
                    </a:xfrm>
                    <a:prstGeom prst="rect">
                      <a:avLst/>
                    </a:prstGeom>
                    <a:noFill/>
                    <a:ln w="9525">
                      <a:noFill/>
                      <a:miter lim="800000"/>
                      <a:headEnd/>
                      <a:tailEnd/>
                    </a:ln>
                  </pic:spPr>
                </pic:pic>
              </a:graphicData>
            </a:graphic>
          </wp:inline>
        </w:drawing>
      </w:r>
    </w:p>
    <w:p w:rsidR="00424AE0" w:rsidRPr="00E51741" w:rsidRDefault="00424AE0" w:rsidP="00C0127C">
      <w:pPr>
        <w:pStyle w:val="Heading3"/>
      </w:pPr>
      <w:bookmarkStart w:id="18" w:name="_Toc463174301"/>
      <w:r w:rsidRPr="00E51741">
        <w:lastRenderedPageBreak/>
        <w:t xml:space="preserve">Figure S12: β-catenin/TCF sensitivity </w:t>
      </w:r>
      <w:r w:rsidRPr="00E51741">
        <w:rPr>
          <w:noProof/>
        </w:rPr>
        <w:t>with respect to</w:t>
      </w:r>
      <w:r w:rsidRPr="00E51741">
        <w:t xml:space="preserve"> </w:t>
      </w:r>
      <w:r w:rsidRPr="00E51741">
        <w:rPr>
          <w:noProof/>
        </w:rPr>
        <w:t>Kcat</w:t>
      </w:r>
      <w:bookmarkEnd w:id="18"/>
    </w:p>
    <w:p w:rsidR="00424AE0" w:rsidRPr="00E269F5" w:rsidRDefault="00424AE0" w:rsidP="004577AA">
      <w:pPr>
        <w:tabs>
          <w:tab w:val="left" w:pos="3899"/>
        </w:tabs>
        <w:spacing w:before="60" w:after="120"/>
        <w:jc w:val="center"/>
        <w:rPr>
          <w:rFonts w:ascii="Times New Roman" w:hAnsi="Times New Roman" w:cs="Times New Roman"/>
          <w:sz w:val="24"/>
          <w:szCs w:val="24"/>
        </w:rPr>
      </w:pPr>
    </w:p>
    <w:p w:rsidR="00424AE0" w:rsidRDefault="00424AE0" w:rsidP="00E51741">
      <w:pPr>
        <w:tabs>
          <w:tab w:val="left" w:pos="3899"/>
        </w:tabs>
        <w:jc w:val="center"/>
        <w:rPr>
          <w:sz w:val="24"/>
          <w:szCs w:val="24"/>
        </w:rPr>
      </w:pPr>
      <w:r w:rsidRPr="00E269F5">
        <w:rPr>
          <w:rFonts w:ascii="Times New Roman" w:hAnsi="Times New Roman" w:cs="Times New Roman"/>
          <w:noProof/>
          <w:sz w:val="24"/>
          <w:szCs w:val="24"/>
        </w:rPr>
        <w:drawing>
          <wp:inline distT="0" distB="0" distL="0" distR="0">
            <wp:extent cx="4559438" cy="2110616"/>
            <wp:effectExtent l="19050" t="0" r="0" b="0"/>
            <wp:docPr id="15" name="Picture 15" descr="C:\Users\USER\Desktop\New folder\All Km TCF.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USER\Desktop\New folder\All Km TCF.tif"/>
                    <pic:cNvPicPr>
                      <a:picLocks noChangeAspect="1" noChangeArrowheads="1"/>
                    </pic:cNvPicPr>
                  </pic:nvPicPr>
                  <pic:blipFill>
                    <a:blip r:embed="rId18" cstate="print"/>
                    <a:srcRect/>
                    <a:stretch>
                      <a:fillRect/>
                    </a:stretch>
                  </pic:blipFill>
                  <pic:spPr bwMode="auto">
                    <a:xfrm>
                      <a:off x="0" y="0"/>
                      <a:ext cx="4574804" cy="2117729"/>
                    </a:xfrm>
                    <a:prstGeom prst="rect">
                      <a:avLst/>
                    </a:prstGeom>
                    <a:noFill/>
                    <a:ln w="9525">
                      <a:noFill/>
                      <a:miter lim="800000"/>
                      <a:headEnd/>
                      <a:tailEnd/>
                    </a:ln>
                  </pic:spPr>
                </pic:pic>
              </a:graphicData>
            </a:graphic>
          </wp:inline>
        </w:drawing>
      </w:r>
      <w:bookmarkStart w:id="19" w:name="_Toc463174302"/>
    </w:p>
    <w:p w:rsidR="00424AE0" w:rsidRPr="00E51741" w:rsidRDefault="00424AE0" w:rsidP="00E51741">
      <w:pPr>
        <w:tabs>
          <w:tab w:val="left" w:pos="3899"/>
        </w:tabs>
        <w:jc w:val="center"/>
        <w:rPr>
          <w:rFonts w:ascii="Times New Roman" w:hAnsi="Times New Roman" w:cs="Times New Roman"/>
        </w:rPr>
      </w:pPr>
      <w:r w:rsidRPr="00E51741">
        <w:rPr>
          <w:rFonts w:ascii="Times New Roman" w:hAnsi="Times New Roman" w:cs="Times New Roman"/>
        </w:rPr>
        <w:t xml:space="preserve">Figure S13: β-catenin/TCF sensitivity </w:t>
      </w:r>
      <w:r w:rsidRPr="00E51741">
        <w:rPr>
          <w:rFonts w:ascii="Times New Roman" w:hAnsi="Times New Roman" w:cs="Times New Roman"/>
          <w:noProof/>
        </w:rPr>
        <w:t>with respect to</w:t>
      </w:r>
      <w:r w:rsidRPr="00E51741">
        <w:rPr>
          <w:rFonts w:ascii="Times New Roman" w:hAnsi="Times New Roman" w:cs="Times New Roman"/>
        </w:rPr>
        <w:t xml:space="preserve"> Km</w:t>
      </w:r>
      <w:bookmarkEnd w:id="19"/>
    </w:p>
    <w:p w:rsidR="00424AE0" w:rsidRPr="00E269F5" w:rsidRDefault="00424AE0" w:rsidP="00EB737E">
      <w:pPr>
        <w:tabs>
          <w:tab w:val="left" w:pos="3899"/>
        </w:tabs>
        <w:jc w:val="center"/>
        <w:rPr>
          <w:rFonts w:ascii="Times New Roman" w:hAnsi="Times New Roman" w:cs="Times New Roman"/>
          <w:sz w:val="24"/>
          <w:szCs w:val="24"/>
        </w:rPr>
      </w:pPr>
    </w:p>
    <w:p w:rsidR="00424AE0" w:rsidRPr="00E269F5" w:rsidRDefault="00424AE0" w:rsidP="00EB737E">
      <w:pPr>
        <w:tabs>
          <w:tab w:val="left" w:pos="3899"/>
        </w:tabs>
        <w:jc w:val="center"/>
        <w:rPr>
          <w:rFonts w:ascii="Times New Roman" w:hAnsi="Times New Roman" w:cs="Times New Roman"/>
          <w:sz w:val="24"/>
          <w:szCs w:val="24"/>
        </w:rPr>
      </w:pPr>
      <w:r w:rsidRPr="00E269F5">
        <w:rPr>
          <w:rFonts w:ascii="Times New Roman" w:hAnsi="Times New Roman" w:cs="Times New Roman"/>
          <w:noProof/>
          <w:sz w:val="24"/>
          <w:szCs w:val="24"/>
        </w:rPr>
        <w:drawing>
          <wp:inline distT="0" distB="0" distL="0" distR="0">
            <wp:extent cx="4661949" cy="2269679"/>
            <wp:effectExtent l="19050" t="0" r="5301" b="0"/>
            <wp:docPr id="18" name="Picture 18" descr="C:\Users\USER\Desktop\New folder\K_TCF_beta .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USER\Desktop\New folder\K_TCF_beta .tif"/>
                    <pic:cNvPicPr>
                      <a:picLocks noChangeAspect="1" noChangeArrowheads="1"/>
                    </pic:cNvPicPr>
                  </pic:nvPicPr>
                  <pic:blipFill>
                    <a:blip r:embed="rId19" cstate="print"/>
                    <a:srcRect l="9140" t="5122" r="8958" b="4677"/>
                    <a:stretch>
                      <a:fillRect/>
                    </a:stretch>
                  </pic:blipFill>
                  <pic:spPr bwMode="auto">
                    <a:xfrm>
                      <a:off x="0" y="0"/>
                      <a:ext cx="4668219" cy="2272731"/>
                    </a:xfrm>
                    <a:prstGeom prst="rect">
                      <a:avLst/>
                    </a:prstGeom>
                    <a:noFill/>
                    <a:ln w="9525">
                      <a:noFill/>
                      <a:miter lim="800000"/>
                      <a:headEnd/>
                      <a:tailEnd/>
                    </a:ln>
                  </pic:spPr>
                </pic:pic>
              </a:graphicData>
            </a:graphic>
          </wp:inline>
        </w:drawing>
      </w:r>
    </w:p>
    <w:p w:rsidR="00424AE0" w:rsidRPr="00E51741" w:rsidRDefault="00424AE0" w:rsidP="00C0127C">
      <w:pPr>
        <w:pStyle w:val="Heading3"/>
      </w:pPr>
      <w:bookmarkStart w:id="20" w:name="_Toc463174303"/>
      <w:r w:rsidRPr="00E51741">
        <w:t xml:space="preserve">Figure S14: β-catenin/TCF sensitivity </w:t>
      </w:r>
      <w:r w:rsidRPr="00E51741">
        <w:rPr>
          <w:noProof/>
        </w:rPr>
        <w:t>with respect to</w:t>
      </w:r>
      <w:r w:rsidRPr="00E51741">
        <w:t xml:space="preserve"> k</w:t>
      </w:r>
      <w:bookmarkEnd w:id="20"/>
    </w:p>
    <w:p w:rsidR="00424AE0" w:rsidRPr="00E51741" w:rsidRDefault="00424AE0" w:rsidP="004577AA">
      <w:pPr>
        <w:tabs>
          <w:tab w:val="left" w:pos="3899"/>
        </w:tabs>
        <w:spacing w:before="60" w:after="120"/>
        <w:jc w:val="center"/>
        <w:rPr>
          <w:rFonts w:ascii="Times New Roman" w:hAnsi="Times New Roman" w:cs="Times New Roman"/>
        </w:rPr>
      </w:pPr>
    </w:p>
    <w:p w:rsidR="00424AE0" w:rsidRDefault="00424AE0" w:rsidP="00F1200E">
      <w:pPr>
        <w:tabs>
          <w:tab w:val="left" w:pos="3899"/>
        </w:tabs>
        <w:spacing w:before="60" w:after="120"/>
        <w:jc w:val="center"/>
      </w:pPr>
      <w:r w:rsidRPr="00E269F5">
        <w:rPr>
          <w:rFonts w:ascii="Times New Roman" w:hAnsi="Times New Roman" w:cs="Times New Roman"/>
          <w:noProof/>
          <w:sz w:val="24"/>
          <w:szCs w:val="24"/>
        </w:rPr>
        <w:drawing>
          <wp:inline distT="0" distB="0" distL="0" distR="0">
            <wp:extent cx="4910275" cy="1807255"/>
            <wp:effectExtent l="19050" t="0" r="4625" b="0"/>
            <wp:docPr id="21" name="Picture 21" descr="C:\Users\USER\Desktop\New folder\TCF_K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USER\Desktop\New folder\TCF_K1.tif"/>
                    <pic:cNvPicPr>
                      <a:picLocks noChangeAspect="1" noChangeArrowheads="1"/>
                    </pic:cNvPicPr>
                  </pic:nvPicPr>
                  <pic:blipFill>
                    <a:blip r:embed="rId20"/>
                    <a:srcRect l="7886" r="7864"/>
                    <a:stretch>
                      <a:fillRect/>
                    </a:stretch>
                  </pic:blipFill>
                  <pic:spPr bwMode="auto">
                    <a:xfrm>
                      <a:off x="0" y="0"/>
                      <a:ext cx="4920653" cy="1811075"/>
                    </a:xfrm>
                    <a:prstGeom prst="rect">
                      <a:avLst/>
                    </a:prstGeom>
                    <a:noFill/>
                    <a:ln w="9525">
                      <a:noFill/>
                      <a:miter lim="800000"/>
                      <a:headEnd/>
                      <a:tailEnd/>
                    </a:ln>
                  </pic:spPr>
                </pic:pic>
              </a:graphicData>
            </a:graphic>
          </wp:inline>
        </w:drawing>
      </w:r>
      <w:bookmarkStart w:id="21" w:name="_Toc463174304"/>
    </w:p>
    <w:p w:rsidR="00424AE0" w:rsidRPr="00E51741" w:rsidRDefault="00424AE0" w:rsidP="00F1200E">
      <w:pPr>
        <w:tabs>
          <w:tab w:val="left" w:pos="3899"/>
        </w:tabs>
        <w:spacing w:before="60" w:after="120"/>
        <w:jc w:val="center"/>
        <w:rPr>
          <w:rFonts w:ascii="Times New Roman" w:hAnsi="Times New Roman" w:cs="Times New Roman"/>
        </w:rPr>
      </w:pPr>
      <w:r w:rsidRPr="00E51741">
        <w:rPr>
          <w:rFonts w:ascii="Times New Roman" w:hAnsi="Times New Roman" w:cs="Times New Roman"/>
        </w:rPr>
        <w:lastRenderedPageBreak/>
        <w:t xml:space="preserve">Figure S15: β-catenin/TCF sensitivity </w:t>
      </w:r>
      <w:r w:rsidRPr="00E51741">
        <w:rPr>
          <w:rFonts w:ascii="Times New Roman" w:hAnsi="Times New Roman" w:cs="Times New Roman"/>
          <w:noProof/>
        </w:rPr>
        <w:t>with respect to</w:t>
      </w:r>
      <w:r w:rsidRPr="00E51741">
        <w:rPr>
          <w:rFonts w:ascii="Times New Roman" w:hAnsi="Times New Roman" w:cs="Times New Roman"/>
        </w:rPr>
        <w:t xml:space="preserve"> k1</w:t>
      </w:r>
      <w:bookmarkEnd w:id="21"/>
    </w:p>
    <w:p w:rsidR="00424AE0" w:rsidRPr="00E269F5" w:rsidRDefault="00424AE0" w:rsidP="004577AA">
      <w:pPr>
        <w:tabs>
          <w:tab w:val="left" w:pos="3899"/>
        </w:tabs>
        <w:spacing w:before="60" w:after="120"/>
        <w:jc w:val="center"/>
        <w:rPr>
          <w:rFonts w:ascii="Times New Roman" w:hAnsi="Times New Roman" w:cs="Times New Roman"/>
          <w:sz w:val="24"/>
          <w:szCs w:val="24"/>
        </w:rPr>
      </w:pPr>
    </w:p>
    <w:p w:rsidR="00424AE0" w:rsidRPr="00E269F5" w:rsidRDefault="00424AE0" w:rsidP="004577AA">
      <w:pPr>
        <w:tabs>
          <w:tab w:val="left" w:pos="3899"/>
        </w:tabs>
        <w:spacing w:before="60" w:after="120"/>
        <w:jc w:val="center"/>
        <w:rPr>
          <w:rFonts w:ascii="Times New Roman" w:hAnsi="Times New Roman" w:cs="Times New Roman"/>
          <w:sz w:val="24"/>
          <w:szCs w:val="24"/>
        </w:rPr>
      </w:pPr>
      <w:r w:rsidRPr="00E269F5">
        <w:rPr>
          <w:rFonts w:ascii="Times New Roman" w:hAnsi="Times New Roman" w:cs="Times New Roman"/>
          <w:noProof/>
          <w:sz w:val="24"/>
          <w:szCs w:val="24"/>
        </w:rPr>
        <w:drawing>
          <wp:inline distT="0" distB="0" distL="0" distR="0">
            <wp:extent cx="5229718" cy="1935805"/>
            <wp:effectExtent l="19050" t="0" r="9032" b="0"/>
            <wp:docPr id="24" name="Picture 24" descr="C:\Users\USER\Desktop\New folder\TCF_K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USER\Desktop\New folder\TCF_K2.tif"/>
                    <pic:cNvPicPr>
                      <a:picLocks noChangeAspect="1" noChangeArrowheads="1"/>
                    </pic:cNvPicPr>
                  </pic:nvPicPr>
                  <pic:blipFill>
                    <a:blip r:embed="rId21"/>
                    <a:srcRect l="7898" r="8411"/>
                    <a:stretch>
                      <a:fillRect/>
                    </a:stretch>
                  </pic:blipFill>
                  <pic:spPr bwMode="auto">
                    <a:xfrm>
                      <a:off x="0" y="0"/>
                      <a:ext cx="5233502" cy="1937206"/>
                    </a:xfrm>
                    <a:prstGeom prst="rect">
                      <a:avLst/>
                    </a:prstGeom>
                    <a:noFill/>
                    <a:ln w="9525">
                      <a:noFill/>
                      <a:miter lim="800000"/>
                      <a:headEnd/>
                      <a:tailEnd/>
                    </a:ln>
                  </pic:spPr>
                </pic:pic>
              </a:graphicData>
            </a:graphic>
          </wp:inline>
        </w:drawing>
      </w:r>
    </w:p>
    <w:p w:rsidR="00424AE0" w:rsidRPr="00E51741" w:rsidRDefault="00424AE0" w:rsidP="00C0127C">
      <w:pPr>
        <w:pStyle w:val="Heading3"/>
      </w:pPr>
      <w:bookmarkStart w:id="22" w:name="_Toc463174305"/>
      <w:r w:rsidRPr="00E51741">
        <w:t xml:space="preserve">Figure S16: β-catenin/TCF sensitivity </w:t>
      </w:r>
      <w:r w:rsidRPr="00E51741">
        <w:rPr>
          <w:noProof/>
        </w:rPr>
        <w:t>with respect to</w:t>
      </w:r>
      <w:r w:rsidRPr="00E51741">
        <w:t xml:space="preserve"> k2</w:t>
      </w:r>
      <w:bookmarkEnd w:id="22"/>
    </w:p>
    <w:p w:rsidR="00424AE0" w:rsidRPr="00E875AA" w:rsidRDefault="00424AE0" w:rsidP="00EB737E">
      <w:pPr>
        <w:tabs>
          <w:tab w:val="left" w:pos="3899"/>
        </w:tabs>
        <w:jc w:val="center"/>
        <w:rPr>
          <w:rFonts w:ascii="Times New Roman" w:hAnsi="Times New Roman" w:cs="Times New Roman"/>
          <w:sz w:val="24"/>
          <w:szCs w:val="24"/>
        </w:rPr>
      </w:pPr>
    </w:p>
    <w:p w:rsidR="00424AE0" w:rsidRDefault="00424AE0" w:rsidP="00C0127C">
      <w:pPr>
        <w:pStyle w:val="Heading1"/>
      </w:pPr>
      <w:bookmarkStart w:id="23" w:name="_Toc463174306"/>
      <w:r w:rsidRPr="00F42043">
        <w:t xml:space="preserve">Reference of supplementary </w:t>
      </w:r>
      <w:r>
        <w:t>material</w:t>
      </w:r>
      <w:bookmarkEnd w:id="23"/>
      <w:r w:rsidRPr="00F42043">
        <w:t xml:space="preserve"> </w:t>
      </w:r>
    </w:p>
    <w:p w:rsidR="00424AE0" w:rsidRPr="00D01885" w:rsidRDefault="00424AE0" w:rsidP="00D01885"/>
    <w:p w:rsidR="00424AE0" w:rsidRDefault="00424AE0" w:rsidP="00F1200E">
      <w:pPr>
        <w:spacing w:after="0" w:line="360" w:lineRule="auto"/>
        <w:ind w:left="720" w:hanging="720"/>
        <w:rPr>
          <w:rFonts w:ascii="Times New Roman" w:hAnsi="Times New Roman" w:cs="Times New Roman"/>
          <w:noProof/>
          <w:sz w:val="24"/>
          <w:szCs w:val="24"/>
        </w:rPr>
      </w:pPr>
      <w:bookmarkStart w:id="24" w:name="_ENREF_1"/>
      <w:r>
        <w:rPr>
          <w:rFonts w:ascii="Times New Roman" w:hAnsi="Times New Roman" w:cs="Times New Roman"/>
          <w:noProof/>
          <w:sz w:val="24"/>
          <w:szCs w:val="24"/>
        </w:rPr>
        <w:t>1.</w:t>
      </w:r>
      <w:r>
        <w:rPr>
          <w:rFonts w:ascii="Times New Roman" w:hAnsi="Times New Roman" w:cs="Times New Roman"/>
          <w:noProof/>
          <w:sz w:val="24"/>
          <w:szCs w:val="24"/>
        </w:rPr>
        <w:tab/>
        <w:t xml:space="preserve">R. J. Orton, M. E. Adriaens, A. Gormand, O. E. Sturm, W. Kolch and D. R. Gilbert, </w:t>
      </w:r>
      <w:r w:rsidRPr="00F1200E">
        <w:rPr>
          <w:rFonts w:ascii="Times New Roman" w:hAnsi="Times New Roman" w:cs="Times New Roman"/>
          <w:i/>
          <w:noProof/>
          <w:sz w:val="24"/>
          <w:szCs w:val="24"/>
        </w:rPr>
        <w:t>BMC Syst Biol</w:t>
      </w:r>
      <w:r>
        <w:rPr>
          <w:rFonts w:ascii="Times New Roman" w:hAnsi="Times New Roman" w:cs="Times New Roman"/>
          <w:noProof/>
          <w:sz w:val="24"/>
          <w:szCs w:val="24"/>
        </w:rPr>
        <w:t xml:space="preserve">, 2009, </w:t>
      </w:r>
      <w:r w:rsidRPr="00F1200E">
        <w:rPr>
          <w:rFonts w:ascii="Times New Roman" w:hAnsi="Times New Roman" w:cs="Times New Roman"/>
          <w:b/>
          <w:noProof/>
          <w:sz w:val="24"/>
          <w:szCs w:val="24"/>
        </w:rPr>
        <w:t>3</w:t>
      </w:r>
      <w:r>
        <w:rPr>
          <w:rFonts w:ascii="Times New Roman" w:hAnsi="Times New Roman" w:cs="Times New Roman"/>
          <w:noProof/>
          <w:sz w:val="24"/>
          <w:szCs w:val="24"/>
        </w:rPr>
        <w:t>, 100.</w:t>
      </w:r>
      <w:bookmarkEnd w:id="24"/>
    </w:p>
    <w:p w:rsidR="00424AE0" w:rsidRDefault="00424AE0" w:rsidP="00F1200E">
      <w:pPr>
        <w:spacing w:after="0" w:line="360" w:lineRule="auto"/>
        <w:ind w:left="720" w:hanging="720"/>
        <w:rPr>
          <w:rFonts w:ascii="Times New Roman" w:hAnsi="Times New Roman" w:cs="Times New Roman"/>
          <w:noProof/>
          <w:sz w:val="24"/>
          <w:szCs w:val="24"/>
        </w:rPr>
      </w:pPr>
      <w:bookmarkStart w:id="25" w:name="_ENREF_2"/>
      <w:r>
        <w:rPr>
          <w:rFonts w:ascii="Times New Roman" w:hAnsi="Times New Roman" w:cs="Times New Roman"/>
          <w:noProof/>
          <w:sz w:val="24"/>
          <w:szCs w:val="24"/>
        </w:rPr>
        <w:t>2.</w:t>
      </w:r>
      <w:r>
        <w:rPr>
          <w:rFonts w:ascii="Times New Roman" w:hAnsi="Times New Roman" w:cs="Times New Roman"/>
          <w:noProof/>
          <w:sz w:val="24"/>
          <w:szCs w:val="24"/>
        </w:rPr>
        <w:tab/>
        <w:t xml:space="preserve">K. S. Brown, C. C. Hill, G. A. Calero, C. R. Myers, K. H. Lee, J. P. Sethna and R. A. Cerione, </w:t>
      </w:r>
      <w:r w:rsidRPr="00F1200E">
        <w:rPr>
          <w:rFonts w:ascii="Times New Roman" w:hAnsi="Times New Roman" w:cs="Times New Roman"/>
          <w:i/>
          <w:noProof/>
          <w:sz w:val="24"/>
          <w:szCs w:val="24"/>
        </w:rPr>
        <w:t>Phys Biol</w:t>
      </w:r>
      <w:r>
        <w:rPr>
          <w:rFonts w:ascii="Times New Roman" w:hAnsi="Times New Roman" w:cs="Times New Roman"/>
          <w:noProof/>
          <w:sz w:val="24"/>
          <w:szCs w:val="24"/>
        </w:rPr>
        <w:t xml:space="preserve">, 2004, </w:t>
      </w:r>
      <w:r w:rsidRPr="00F1200E">
        <w:rPr>
          <w:rFonts w:ascii="Times New Roman" w:hAnsi="Times New Roman" w:cs="Times New Roman"/>
          <w:b/>
          <w:noProof/>
          <w:sz w:val="24"/>
          <w:szCs w:val="24"/>
        </w:rPr>
        <w:t>1</w:t>
      </w:r>
      <w:r>
        <w:rPr>
          <w:rFonts w:ascii="Times New Roman" w:hAnsi="Times New Roman" w:cs="Times New Roman"/>
          <w:noProof/>
          <w:sz w:val="24"/>
          <w:szCs w:val="24"/>
        </w:rPr>
        <w:t>, 184-195.</w:t>
      </w:r>
      <w:bookmarkEnd w:id="25"/>
    </w:p>
    <w:p w:rsidR="00424AE0" w:rsidRDefault="00424AE0" w:rsidP="00F1200E">
      <w:pPr>
        <w:spacing w:after="0" w:line="360" w:lineRule="auto"/>
        <w:ind w:left="720" w:hanging="720"/>
        <w:rPr>
          <w:rFonts w:ascii="Times New Roman" w:hAnsi="Times New Roman" w:cs="Times New Roman"/>
          <w:noProof/>
          <w:sz w:val="24"/>
          <w:szCs w:val="24"/>
        </w:rPr>
      </w:pPr>
      <w:bookmarkStart w:id="26" w:name="_ENREF_3"/>
      <w:r>
        <w:rPr>
          <w:rFonts w:ascii="Times New Roman" w:hAnsi="Times New Roman" w:cs="Times New Roman"/>
          <w:noProof/>
          <w:sz w:val="24"/>
          <w:szCs w:val="24"/>
        </w:rPr>
        <w:t>3.</w:t>
      </w:r>
      <w:r>
        <w:rPr>
          <w:rFonts w:ascii="Times New Roman" w:hAnsi="Times New Roman" w:cs="Times New Roman"/>
          <w:noProof/>
          <w:sz w:val="24"/>
          <w:szCs w:val="24"/>
        </w:rPr>
        <w:tab/>
        <w:t xml:space="preserve">S. Y. Shin, O. Rath, A. Zebisch, S. M. Choo, W. Kolch and K. H. Cho, </w:t>
      </w:r>
      <w:r w:rsidRPr="00F1200E">
        <w:rPr>
          <w:rFonts w:ascii="Times New Roman" w:hAnsi="Times New Roman" w:cs="Times New Roman"/>
          <w:i/>
          <w:noProof/>
          <w:sz w:val="24"/>
          <w:szCs w:val="24"/>
        </w:rPr>
        <w:t>Cancer Res</w:t>
      </w:r>
      <w:r>
        <w:rPr>
          <w:rFonts w:ascii="Times New Roman" w:hAnsi="Times New Roman" w:cs="Times New Roman"/>
          <w:noProof/>
          <w:sz w:val="24"/>
          <w:szCs w:val="24"/>
        </w:rPr>
        <w:t xml:space="preserve">, 2010, </w:t>
      </w:r>
      <w:r w:rsidRPr="00F1200E">
        <w:rPr>
          <w:rFonts w:ascii="Times New Roman" w:hAnsi="Times New Roman" w:cs="Times New Roman"/>
          <w:b/>
          <w:noProof/>
          <w:sz w:val="24"/>
          <w:szCs w:val="24"/>
        </w:rPr>
        <w:t>70</w:t>
      </w:r>
      <w:r>
        <w:rPr>
          <w:rFonts w:ascii="Times New Roman" w:hAnsi="Times New Roman" w:cs="Times New Roman"/>
          <w:noProof/>
          <w:sz w:val="24"/>
          <w:szCs w:val="24"/>
        </w:rPr>
        <w:t>, 6715-6724.</w:t>
      </w:r>
      <w:bookmarkEnd w:id="26"/>
    </w:p>
    <w:p w:rsidR="00424AE0" w:rsidRDefault="00424AE0" w:rsidP="00F1200E">
      <w:pPr>
        <w:spacing w:after="0" w:line="360" w:lineRule="auto"/>
        <w:ind w:left="720" w:hanging="720"/>
        <w:rPr>
          <w:rFonts w:ascii="Times New Roman" w:hAnsi="Times New Roman" w:cs="Times New Roman"/>
          <w:noProof/>
          <w:sz w:val="24"/>
          <w:szCs w:val="24"/>
        </w:rPr>
      </w:pPr>
      <w:bookmarkStart w:id="27" w:name="_ENREF_4"/>
      <w:r>
        <w:rPr>
          <w:rFonts w:ascii="Times New Roman" w:hAnsi="Times New Roman" w:cs="Times New Roman"/>
          <w:noProof/>
          <w:sz w:val="24"/>
          <w:szCs w:val="24"/>
        </w:rPr>
        <w:t>4.</w:t>
      </w:r>
      <w:r>
        <w:rPr>
          <w:rFonts w:ascii="Times New Roman" w:hAnsi="Times New Roman" w:cs="Times New Roman"/>
          <w:noProof/>
          <w:sz w:val="24"/>
          <w:szCs w:val="24"/>
        </w:rPr>
        <w:tab/>
        <w:t xml:space="preserve">D. Kim, O. Rath, W. Kolch and K. H. Cho, </w:t>
      </w:r>
      <w:r w:rsidRPr="00F1200E">
        <w:rPr>
          <w:rFonts w:ascii="Times New Roman" w:hAnsi="Times New Roman" w:cs="Times New Roman"/>
          <w:i/>
          <w:noProof/>
          <w:sz w:val="24"/>
          <w:szCs w:val="24"/>
        </w:rPr>
        <w:t>Oncogene</w:t>
      </w:r>
      <w:r>
        <w:rPr>
          <w:rFonts w:ascii="Times New Roman" w:hAnsi="Times New Roman" w:cs="Times New Roman"/>
          <w:noProof/>
          <w:sz w:val="24"/>
          <w:szCs w:val="24"/>
        </w:rPr>
        <w:t xml:space="preserve">, 2007, </w:t>
      </w:r>
      <w:r w:rsidRPr="00F1200E">
        <w:rPr>
          <w:rFonts w:ascii="Times New Roman" w:hAnsi="Times New Roman" w:cs="Times New Roman"/>
          <w:b/>
          <w:noProof/>
          <w:sz w:val="24"/>
          <w:szCs w:val="24"/>
        </w:rPr>
        <w:t>26</w:t>
      </w:r>
      <w:r>
        <w:rPr>
          <w:rFonts w:ascii="Times New Roman" w:hAnsi="Times New Roman" w:cs="Times New Roman"/>
          <w:noProof/>
          <w:sz w:val="24"/>
          <w:szCs w:val="24"/>
        </w:rPr>
        <w:t>, 4571-4579.</w:t>
      </w:r>
      <w:bookmarkEnd w:id="27"/>
    </w:p>
    <w:p w:rsidR="00424AE0" w:rsidRDefault="00424AE0" w:rsidP="00F1200E">
      <w:pPr>
        <w:spacing w:after="0" w:line="360" w:lineRule="auto"/>
        <w:ind w:left="720" w:hanging="720"/>
        <w:rPr>
          <w:rFonts w:ascii="Times New Roman" w:hAnsi="Times New Roman" w:cs="Times New Roman"/>
          <w:noProof/>
          <w:sz w:val="24"/>
          <w:szCs w:val="24"/>
        </w:rPr>
      </w:pPr>
      <w:bookmarkStart w:id="28" w:name="_ENREF_5"/>
      <w:r>
        <w:rPr>
          <w:rFonts w:ascii="Times New Roman" w:hAnsi="Times New Roman" w:cs="Times New Roman"/>
          <w:noProof/>
          <w:sz w:val="24"/>
          <w:szCs w:val="24"/>
        </w:rPr>
        <w:t>5.</w:t>
      </w:r>
      <w:r>
        <w:rPr>
          <w:rFonts w:ascii="Times New Roman" w:hAnsi="Times New Roman" w:cs="Times New Roman"/>
          <w:noProof/>
          <w:sz w:val="24"/>
          <w:szCs w:val="24"/>
        </w:rPr>
        <w:tab/>
        <w:t xml:space="preserve">P. Jain and U. S. Bhalla, </w:t>
      </w:r>
      <w:r w:rsidRPr="00F1200E">
        <w:rPr>
          <w:rFonts w:ascii="Times New Roman" w:hAnsi="Times New Roman" w:cs="Times New Roman"/>
          <w:i/>
          <w:noProof/>
          <w:sz w:val="24"/>
          <w:szCs w:val="24"/>
        </w:rPr>
        <w:t>PLoS Comput Biol</w:t>
      </w:r>
      <w:r>
        <w:rPr>
          <w:rFonts w:ascii="Times New Roman" w:hAnsi="Times New Roman" w:cs="Times New Roman"/>
          <w:noProof/>
          <w:sz w:val="24"/>
          <w:szCs w:val="24"/>
        </w:rPr>
        <w:t xml:space="preserve">, 2009, </w:t>
      </w:r>
      <w:r w:rsidRPr="00F1200E">
        <w:rPr>
          <w:rFonts w:ascii="Times New Roman" w:hAnsi="Times New Roman" w:cs="Times New Roman"/>
          <w:b/>
          <w:noProof/>
          <w:sz w:val="24"/>
          <w:szCs w:val="24"/>
        </w:rPr>
        <w:t>5</w:t>
      </w:r>
      <w:r>
        <w:rPr>
          <w:rFonts w:ascii="Times New Roman" w:hAnsi="Times New Roman" w:cs="Times New Roman"/>
          <w:noProof/>
          <w:sz w:val="24"/>
          <w:szCs w:val="24"/>
        </w:rPr>
        <w:t>, e1000287.</w:t>
      </w:r>
      <w:bookmarkEnd w:id="28"/>
    </w:p>
    <w:p w:rsidR="00424AE0" w:rsidRDefault="00424AE0" w:rsidP="00F1200E">
      <w:pPr>
        <w:spacing w:after="0" w:line="360" w:lineRule="auto"/>
        <w:ind w:left="720" w:hanging="720"/>
        <w:rPr>
          <w:rFonts w:ascii="Times New Roman" w:hAnsi="Times New Roman" w:cs="Times New Roman"/>
          <w:noProof/>
          <w:sz w:val="24"/>
          <w:szCs w:val="24"/>
        </w:rPr>
      </w:pPr>
      <w:bookmarkStart w:id="29" w:name="_ENREF_6"/>
      <w:r>
        <w:rPr>
          <w:rFonts w:ascii="Times New Roman" w:hAnsi="Times New Roman" w:cs="Times New Roman"/>
          <w:noProof/>
          <w:sz w:val="24"/>
          <w:szCs w:val="24"/>
        </w:rPr>
        <w:t>6.</w:t>
      </w:r>
      <w:r>
        <w:rPr>
          <w:rFonts w:ascii="Times New Roman" w:hAnsi="Times New Roman" w:cs="Times New Roman"/>
          <w:noProof/>
          <w:sz w:val="24"/>
          <w:szCs w:val="24"/>
        </w:rPr>
        <w:tab/>
        <w:t xml:space="preserve">K. B. Wee and B. D. Aguda, </w:t>
      </w:r>
      <w:r w:rsidRPr="00F1200E">
        <w:rPr>
          <w:rFonts w:ascii="Times New Roman" w:hAnsi="Times New Roman" w:cs="Times New Roman"/>
          <w:i/>
          <w:noProof/>
          <w:sz w:val="24"/>
          <w:szCs w:val="24"/>
        </w:rPr>
        <w:t>Biophys J</w:t>
      </w:r>
      <w:r>
        <w:rPr>
          <w:rFonts w:ascii="Times New Roman" w:hAnsi="Times New Roman" w:cs="Times New Roman"/>
          <w:noProof/>
          <w:sz w:val="24"/>
          <w:szCs w:val="24"/>
        </w:rPr>
        <w:t xml:space="preserve">, 2006, </w:t>
      </w:r>
      <w:r w:rsidRPr="00F1200E">
        <w:rPr>
          <w:rFonts w:ascii="Times New Roman" w:hAnsi="Times New Roman" w:cs="Times New Roman"/>
          <w:b/>
          <w:noProof/>
          <w:sz w:val="24"/>
          <w:szCs w:val="24"/>
        </w:rPr>
        <w:t>91</w:t>
      </w:r>
      <w:r>
        <w:rPr>
          <w:rFonts w:ascii="Times New Roman" w:hAnsi="Times New Roman" w:cs="Times New Roman"/>
          <w:noProof/>
          <w:sz w:val="24"/>
          <w:szCs w:val="24"/>
        </w:rPr>
        <w:t>, 857-865.</w:t>
      </w:r>
      <w:bookmarkEnd w:id="29"/>
    </w:p>
    <w:p w:rsidR="00424AE0" w:rsidRDefault="00424AE0" w:rsidP="00F1200E">
      <w:pPr>
        <w:spacing w:after="0" w:line="360" w:lineRule="auto"/>
        <w:ind w:left="720" w:hanging="720"/>
        <w:rPr>
          <w:rFonts w:ascii="Times New Roman" w:hAnsi="Times New Roman" w:cs="Times New Roman"/>
          <w:noProof/>
          <w:sz w:val="24"/>
          <w:szCs w:val="24"/>
        </w:rPr>
      </w:pPr>
      <w:bookmarkStart w:id="30" w:name="_ENREF_7"/>
      <w:r>
        <w:rPr>
          <w:rFonts w:ascii="Times New Roman" w:hAnsi="Times New Roman" w:cs="Times New Roman"/>
          <w:noProof/>
          <w:sz w:val="24"/>
          <w:szCs w:val="24"/>
        </w:rPr>
        <w:t>7.</w:t>
      </w:r>
      <w:r>
        <w:rPr>
          <w:rFonts w:ascii="Times New Roman" w:hAnsi="Times New Roman" w:cs="Times New Roman"/>
          <w:noProof/>
          <w:sz w:val="24"/>
          <w:szCs w:val="24"/>
        </w:rPr>
        <w:tab/>
        <w:t xml:space="preserve">H. Kubota, R. Noguchi, Y. Toyoshima, Y. Ozaki, S. Uda, K. Watanabe, W. Ogawa and S. Kuroda, </w:t>
      </w:r>
      <w:r w:rsidRPr="00F1200E">
        <w:rPr>
          <w:rFonts w:ascii="Times New Roman" w:hAnsi="Times New Roman" w:cs="Times New Roman"/>
          <w:i/>
          <w:noProof/>
          <w:sz w:val="24"/>
          <w:szCs w:val="24"/>
        </w:rPr>
        <w:t>Mol Cell</w:t>
      </w:r>
      <w:r>
        <w:rPr>
          <w:rFonts w:ascii="Times New Roman" w:hAnsi="Times New Roman" w:cs="Times New Roman"/>
          <w:noProof/>
          <w:sz w:val="24"/>
          <w:szCs w:val="24"/>
        </w:rPr>
        <w:t xml:space="preserve">, 2012, </w:t>
      </w:r>
      <w:r w:rsidRPr="00F1200E">
        <w:rPr>
          <w:rFonts w:ascii="Times New Roman" w:hAnsi="Times New Roman" w:cs="Times New Roman"/>
          <w:b/>
          <w:noProof/>
          <w:sz w:val="24"/>
          <w:szCs w:val="24"/>
        </w:rPr>
        <w:t>46</w:t>
      </w:r>
      <w:r>
        <w:rPr>
          <w:rFonts w:ascii="Times New Roman" w:hAnsi="Times New Roman" w:cs="Times New Roman"/>
          <w:noProof/>
          <w:sz w:val="24"/>
          <w:szCs w:val="24"/>
        </w:rPr>
        <w:t>, 820-832.</w:t>
      </w:r>
      <w:bookmarkEnd w:id="30"/>
    </w:p>
    <w:p w:rsidR="00424AE0" w:rsidRDefault="00424AE0" w:rsidP="00F1200E">
      <w:pPr>
        <w:spacing w:after="0" w:line="360" w:lineRule="auto"/>
        <w:ind w:left="720" w:hanging="720"/>
        <w:rPr>
          <w:rFonts w:ascii="Times New Roman" w:hAnsi="Times New Roman" w:cs="Times New Roman"/>
          <w:noProof/>
          <w:sz w:val="24"/>
          <w:szCs w:val="24"/>
        </w:rPr>
      </w:pPr>
      <w:bookmarkStart w:id="31" w:name="_ENREF_8"/>
      <w:r>
        <w:rPr>
          <w:rFonts w:ascii="Times New Roman" w:hAnsi="Times New Roman" w:cs="Times New Roman"/>
          <w:noProof/>
          <w:sz w:val="24"/>
          <w:szCs w:val="24"/>
        </w:rPr>
        <w:t>8.</w:t>
      </w:r>
      <w:r>
        <w:rPr>
          <w:rFonts w:ascii="Times New Roman" w:hAnsi="Times New Roman" w:cs="Times New Roman"/>
          <w:noProof/>
          <w:sz w:val="24"/>
          <w:szCs w:val="24"/>
        </w:rPr>
        <w:tab/>
        <w:t xml:space="preserve">F. Al-Mulla, M. S. Bitar, M. Al-Maghrebi, A. I. Behbehani, W. Al-Ali, O. Rath, B. Doyle, K. Y. Tan, A. Pitt and W. Kolch, </w:t>
      </w:r>
      <w:r w:rsidRPr="00F1200E">
        <w:rPr>
          <w:rFonts w:ascii="Times New Roman" w:hAnsi="Times New Roman" w:cs="Times New Roman"/>
          <w:i/>
          <w:noProof/>
          <w:sz w:val="24"/>
          <w:szCs w:val="24"/>
        </w:rPr>
        <w:t>Cancer Res</w:t>
      </w:r>
      <w:r>
        <w:rPr>
          <w:rFonts w:ascii="Times New Roman" w:hAnsi="Times New Roman" w:cs="Times New Roman"/>
          <w:noProof/>
          <w:sz w:val="24"/>
          <w:szCs w:val="24"/>
        </w:rPr>
        <w:t xml:space="preserve">, 2011, </w:t>
      </w:r>
      <w:r w:rsidRPr="00F1200E">
        <w:rPr>
          <w:rFonts w:ascii="Times New Roman" w:hAnsi="Times New Roman" w:cs="Times New Roman"/>
          <w:b/>
          <w:noProof/>
          <w:sz w:val="24"/>
          <w:szCs w:val="24"/>
        </w:rPr>
        <w:t>71</w:t>
      </w:r>
      <w:r>
        <w:rPr>
          <w:rFonts w:ascii="Times New Roman" w:hAnsi="Times New Roman" w:cs="Times New Roman"/>
          <w:noProof/>
          <w:sz w:val="24"/>
          <w:szCs w:val="24"/>
        </w:rPr>
        <w:t>, 1334-1343.</w:t>
      </w:r>
      <w:bookmarkEnd w:id="31"/>
    </w:p>
    <w:p w:rsidR="00424AE0" w:rsidRDefault="00424AE0" w:rsidP="00F1200E">
      <w:pPr>
        <w:spacing w:after="0" w:line="360" w:lineRule="auto"/>
        <w:ind w:left="720" w:hanging="720"/>
        <w:rPr>
          <w:rFonts w:ascii="Times New Roman" w:hAnsi="Times New Roman" w:cs="Times New Roman"/>
          <w:noProof/>
          <w:sz w:val="24"/>
          <w:szCs w:val="24"/>
        </w:rPr>
      </w:pPr>
      <w:bookmarkStart w:id="32" w:name="_ENREF_9"/>
      <w:r>
        <w:rPr>
          <w:rFonts w:ascii="Times New Roman" w:hAnsi="Times New Roman" w:cs="Times New Roman"/>
          <w:noProof/>
          <w:sz w:val="24"/>
          <w:szCs w:val="24"/>
        </w:rPr>
        <w:t>9.</w:t>
      </w:r>
      <w:r>
        <w:rPr>
          <w:rFonts w:ascii="Times New Roman" w:hAnsi="Times New Roman" w:cs="Times New Roman"/>
          <w:noProof/>
          <w:sz w:val="24"/>
          <w:szCs w:val="24"/>
        </w:rPr>
        <w:tab/>
        <w:t xml:space="preserve">U. S. Bhalla and R. Iyengar, </w:t>
      </w:r>
      <w:r w:rsidRPr="00F1200E">
        <w:rPr>
          <w:rFonts w:ascii="Times New Roman" w:hAnsi="Times New Roman" w:cs="Times New Roman"/>
          <w:i/>
          <w:noProof/>
          <w:sz w:val="24"/>
          <w:szCs w:val="24"/>
        </w:rPr>
        <w:t>Science</w:t>
      </w:r>
      <w:r>
        <w:rPr>
          <w:rFonts w:ascii="Times New Roman" w:hAnsi="Times New Roman" w:cs="Times New Roman"/>
          <w:noProof/>
          <w:sz w:val="24"/>
          <w:szCs w:val="24"/>
        </w:rPr>
        <w:t xml:space="preserve">, 1999, </w:t>
      </w:r>
      <w:r w:rsidRPr="00F1200E">
        <w:rPr>
          <w:rFonts w:ascii="Times New Roman" w:hAnsi="Times New Roman" w:cs="Times New Roman"/>
          <w:b/>
          <w:noProof/>
          <w:sz w:val="24"/>
          <w:szCs w:val="24"/>
        </w:rPr>
        <w:t>283</w:t>
      </w:r>
      <w:r>
        <w:rPr>
          <w:rFonts w:ascii="Times New Roman" w:hAnsi="Times New Roman" w:cs="Times New Roman"/>
          <w:noProof/>
          <w:sz w:val="24"/>
          <w:szCs w:val="24"/>
        </w:rPr>
        <w:t>, 381-387.</w:t>
      </w:r>
      <w:bookmarkEnd w:id="32"/>
    </w:p>
    <w:p w:rsidR="00424AE0" w:rsidRDefault="00424AE0" w:rsidP="00F1200E">
      <w:pPr>
        <w:spacing w:after="0" w:line="360" w:lineRule="auto"/>
        <w:ind w:left="720" w:hanging="720"/>
        <w:rPr>
          <w:rFonts w:ascii="Times New Roman" w:hAnsi="Times New Roman" w:cs="Times New Roman"/>
          <w:noProof/>
          <w:sz w:val="24"/>
          <w:szCs w:val="24"/>
        </w:rPr>
      </w:pPr>
      <w:bookmarkStart w:id="33" w:name="_ENREF_10"/>
      <w:r>
        <w:rPr>
          <w:rFonts w:ascii="Times New Roman" w:hAnsi="Times New Roman" w:cs="Times New Roman"/>
          <w:noProof/>
          <w:sz w:val="24"/>
          <w:szCs w:val="24"/>
        </w:rPr>
        <w:t>10.</w:t>
      </w:r>
      <w:r>
        <w:rPr>
          <w:rFonts w:ascii="Times New Roman" w:hAnsi="Times New Roman" w:cs="Times New Roman"/>
          <w:noProof/>
          <w:sz w:val="24"/>
          <w:szCs w:val="24"/>
        </w:rPr>
        <w:tab/>
        <w:t xml:space="preserve">S. Sasagawa, Y. Ozaki, K. Fujita and S. Kuroda, </w:t>
      </w:r>
      <w:r w:rsidRPr="00F1200E">
        <w:rPr>
          <w:rFonts w:ascii="Times New Roman" w:hAnsi="Times New Roman" w:cs="Times New Roman"/>
          <w:i/>
          <w:noProof/>
          <w:sz w:val="24"/>
          <w:szCs w:val="24"/>
        </w:rPr>
        <w:t>Nat Cell Biol</w:t>
      </w:r>
      <w:r>
        <w:rPr>
          <w:rFonts w:ascii="Times New Roman" w:hAnsi="Times New Roman" w:cs="Times New Roman"/>
          <w:noProof/>
          <w:sz w:val="24"/>
          <w:szCs w:val="24"/>
        </w:rPr>
        <w:t xml:space="preserve">, 2005, </w:t>
      </w:r>
      <w:r w:rsidRPr="00F1200E">
        <w:rPr>
          <w:rFonts w:ascii="Times New Roman" w:hAnsi="Times New Roman" w:cs="Times New Roman"/>
          <w:b/>
          <w:noProof/>
          <w:sz w:val="24"/>
          <w:szCs w:val="24"/>
        </w:rPr>
        <w:t>7</w:t>
      </w:r>
      <w:r>
        <w:rPr>
          <w:rFonts w:ascii="Times New Roman" w:hAnsi="Times New Roman" w:cs="Times New Roman"/>
          <w:noProof/>
          <w:sz w:val="24"/>
          <w:szCs w:val="24"/>
        </w:rPr>
        <w:t>, 365-373.</w:t>
      </w:r>
      <w:bookmarkEnd w:id="33"/>
    </w:p>
    <w:p w:rsidR="003B1C21" w:rsidRPr="00C60F1E" w:rsidRDefault="00424AE0" w:rsidP="00C60F1E">
      <w:pPr>
        <w:spacing w:line="360" w:lineRule="auto"/>
        <w:ind w:left="720" w:hanging="720"/>
        <w:rPr>
          <w:rFonts w:ascii="Times New Roman" w:hAnsi="Times New Roman" w:cs="Times New Roman"/>
          <w:noProof/>
          <w:sz w:val="24"/>
          <w:szCs w:val="24"/>
        </w:rPr>
      </w:pPr>
      <w:bookmarkStart w:id="34" w:name="_ENREF_11"/>
      <w:r>
        <w:rPr>
          <w:rFonts w:ascii="Times New Roman" w:hAnsi="Times New Roman" w:cs="Times New Roman"/>
          <w:noProof/>
          <w:sz w:val="24"/>
          <w:szCs w:val="24"/>
        </w:rPr>
        <w:t>11.</w:t>
      </w:r>
      <w:r>
        <w:rPr>
          <w:rFonts w:ascii="Times New Roman" w:hAnsi="Times New Roman" w:cs="Times New Roman"/>
          <w:noProof/>
          <w:sz w:val="24"/>
          <w:szCs w:val="24"/>
        </w:rPr>
        <w:tab/>
        <w:t xml:space="preserve">B. Schoeberl, C. Eichler-Jonsson, E. D. Gilles and G. Muller, </w:t>
      </w:r>
      <w:r w:rsidRPr="00F1200E">
        <w:rPr>
          <w:rFonts w:ascii="Times New Roman" w:hAnsi="Times New Roman" w:cs="Times New Roman"/>
          <w:i/>
          <w:noProof/>
          <w:sz w:val="24"/>
          <w:szCs w:val="24"/>
        </w:rPr>
        <w:t>Nat Biotechnol</w:t>
      </w:r>
      <w:r>
        <w:rPr>
          <w:rFonts w:ascii="Times New Roman" w:hAnsi="Times New Roman" w:cs="Times New Roman"/>
          <w:noProof/>
          <w:sz w:val="24"/>
          <w:szCs w:val="24"/>
        </w:rPr>
        <w:t xml:space="preserve">, 2002, </w:t>
      </w:r>
      <w:r w:rsidRPr="00F1200E">
        <w:rPr>
          <w:rFonts w:ascii="Times New Roman" w:hAnsi="Times New Roman" w:cs="Times New Roman"/>
          <w:b/>
          <w:noProof/>
          <w:sz w:val="24"/>
          <w:szCs w:val="24"/>
        </w:rPr>
        <w:t>20</w:t>
      </w:r>
      <w:r>
        <w:rPr>
          <w:rFonts w:ascii="Times New Roman" w:hAnsi="Times New Roman" w:cs="Times New Roman"/>
          <w:noProof/>
          <w:sz w:val="24"/>
          <w:szCs w:val="24"/>
        </w:rPr>
        <w:t>, 370-375.</w:t>
      </w:r>
      <w:bookmarkEnd w:id="34"/>
    </w:p>
    <w:sectPr w:rsidR="003B1C21" w:rsidRPr="00C60F1E" w:rsidSect="00CA4DEE">
      <w:footerReference w:type="default" r:id="rId22"/>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03806" w:rsidRDefault="00C03806" w:rsidP="00CD69AC">
      <w:pPr>
        <w:spacing w:after="0" w:line="240" w:lineRule="auto"/>
      </w:pPr>
      <w:r>
        <w:separator/>
      </w:r>
    </w:p>
  </w:endnote>
  <w:endnote w:type="continuationSeparator" w:id="1">
    <w:p w:rsidR="00C03806" w:rsidRDefault="00C03806" w:rsidP="00CD69A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497729"/>
      <w:docPartObj>
        <w:docPartGallery w:val="Page Numbers (Bottom of Page)"/>
        <w:docPartUnique/>
      </w:docPartObj>
    </w:sdtPr>
    <w:sdtContent>
      <w:p w:rsidR="00E875AA" w:rsidRDefault="00834983">
        <w:pPr>
          <w:pStyle w:val="Footer"/>
          <w:jc w:val="right"/>
        </w:pPr>
        <w:r>
          <w:fldChar w:fldCharType="begin"/>
        </w:r>
        <w:r w:rsidR="00C60F1E">
          <w:instrText xml:space="preserve"> PAGE   \* MERGEFORMAT </w:instrText>
        </w:r>
        <w:r>
          <w:fldChar w:fldCharType="separate"/>
        </w:r>
        <w:r w:rsidR="00CC1696">
          <w:rPr>
            <w:noProof/>
          </w:rPr>
          <w:t>1</w:t>
        </w:r>
        <w:r>
          <w:fldChar w:fldCharType="end"/>
        </w:r>
      </w:p>
    </w:sdtContent>
  </w:sdt>
  <w:p w:rsidR="00E875AA" w:rsidRDefault="00C03806">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03806" w:rsidRDefault="00C03806" w:rsidP="00CD69AC">
      <w:pPr>
        <w:spacing w:after="0" w:line="240" w:lineRule="auto"/>
      </w:pPr>
      <w:r>
        <w:separator/>
      </w:r>
    </w:p>
  </w:footnote>
  <w:footnote w:type="continuationSeparator" w:id="1">
    <w:p w:rsidR="00C03806" w:rsidRDefault="00C03806" w:rsidP="00CD69AC">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80"/>
  <w:defaultTabStop w:val="720"/>
  <w:characterSpacingControl w:val="doNotCompress"/>
  <w:footnotePr>
    <w:footnote w:id="0"/>
    <w:footnote w:id="1"/>
  </w:footnotePr>
  <w:endnotePr>
    <w:endnote w:id="0"/>
    <w:endnote w:id="1"/>
  </w:endnotePr>
  <w:compat/>
  <w:docVars>
    <w:docVar w:name="__Grammarly_42____i" w:val="H4sIAAAAAAAEAKtWckksSQxILCpxzi/NK1GyMqwFAAEhoTITAAAA"/>
    <w:docVar w:name="__Grammarly_42___1" w:val="H4sIAAAAAAAEAKtWcslP9kxRslIyNDY0MjYwMDY2MrQwMzYwMjNX0lEKTi0uzszPAykwrQUARN7SPCwAAAA="/>
    <w:docVar w:name="EN.InstantFormat" w:val="&lt;ENInstantFormat&gt;&lt;Enabled&gt;0&lt;/Enabled&gt;&lt;ScanUnformatted&gt;1&lt;/ScanUnformatted&gt;&lt;ScanChanges&gt;1&lt;/ScanChanges&gt;&lt;/ENInstantFormat&gt;"/>
  </w:docVars>
  <w:rsids>
    <w:rsidRoot w:val="00424AE0"/>
    <w:rsid w:val="0010077E"/>
    <w:rsid w:val="002A0E67"/>
    <w:rsid w:val="003255D2"/>
    <w:rsid w:val="00362E45"/>
    <w:rsid w:val="003B1C21"/>
    <w:rsid w:val="00424AE0"/>
    <w:rsid w:val="00477889"/>
    <w:rsid w:val="005228B8"/>
    <w:rsid w:val="006B5307"/>
    <w:rsid w:val="00834983"/>
    <w:rsid w:val="00C03806"/>
    <w:rsid w:val="00C60F1E"/>
    <w:rsid w:val="00C9144B"/>
    <w:rsid w:val="00CC1696"/>
    <w:rsid w:val="00CD69AC"/>
    <w:rsid w:val="00D31AC7"/>
    <w:rsid w:val="00FB7090"/>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24AE0"/>
  </w:style>
  <w:style w:type="paragraph" w:styleId="Heading1">
    <w:name w:val="heading 1"/>
    <w:basedOn w:val="Normal"/>
    <w:next w:val="Normal"/>
    <w:link w:val="Heading1Char"/>
    <w:uiPriority w:val="9"/>
    <w:qFormat/>
    <w:rsid w:val="00424AE0"/>
    <w:pPr>
      <w:keepNext/>
      <w:keepLines/>
      <w:spacing w:before="480" w:after="0"/>
      <w:outlineLvl w:val="0"/>
    </w:pPr>
    <w:rPr>
      <w:rFonts w:ascii="Times New Roman" w:eastAsiaTheme="majorEastAsia" w:hAnsi="Times New Roman" w:cstheme="majorBidi"/>
      <w:b/>
      <w:bCs/>
      <w:sz w:val="24"/>
      <w:szCs w:val="28"/>
    </w:rPr>
  </w:style>
  <w:style w:type="paragraph" w:styleId="Heading2">
    <w:name w:val="heading 2"/>
    <w:basedOn w:val="Normal"/>
    <w:next w:val="Normal"/>
    <w:link w:val="Heading2Char"/>
    <w:uiPriority w:val="9"/>
    <w:unhideWhenUsed/>
    <w:qFormat/>
    <w:rsid w:val="00424AE0"/>
    <w:pPr>
      <w:keepNext/>
      <w:keepLines/>
      <w:spacing w:before="200" w:after="0"/>
      <w:outlineLvl w:val="1"/>
    </w:pPr>
    <w:rPr>
      <w:rFonts w:ascii="Times New Roman" w:eastAsiaTheme="majorEastAsia" w:hAnsi="Times New Roman" w:cstheme="majorBidi"/>
      <w:bCs/>
      <w:sz w:val="24"/>
      <w:szCs w:val="26"/>
    </w:rPr>
  </w:style>
  <w:style w:type="paragraph" w:styleId="Heading3">
    <w:name w:val="heading 3"/>
    <w:basedOn w:val="Normal"/>
    <w:next w:val="Normal"/>
    <w:link w:val="Heading3Char"/>
    <w:uiPriority w:val="9"/>
    <w:unhideWhenUsed/>
    <w:qFormat/>
    <w:rsid w:val="00424AE0"/>
    <w:pPr>
      <w:keepNext/>
      <w:keepLines/>
      <w:spacing w:before="200" w:after="0"/>
      <w:jc w:val="center"/>
      <w:outlineLvl w:val="2"/>
    </w:pPr>
    <w:rPr>
      <w:rFonts w:ascii="Times New Roman" w:eastAsiaTheme="majorEastAsia" w:hAnsi="Times New Roman" w:cstheme="majorBidi"/>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24AE0"/>
    <w:rPr>
      <w:rFonts w:ascii="Times New Roman" w:eastAsiaTheme="majorEastAsia" w:hAnsi="Times New Roman" w:cstheme="majorBidi"/>
      <w:b/>
      <w:bCs/>
      <w:sz w:val="24"/>
      <w:szCs w:val="28"/>
    </w:rPr>
  </w:style>
  <w:style w:type="character" w:customStyle="1" w:styleId="Heading2Char">
    <w:name w:val="Heading 2 Char"/>
    <w:basedOn w:val="DefaultParagraphFont"/>
    <w:link w:val="Heading2"/>
    <w:uiPriority w:val="9"/>
    <w:rsid w:val="00424AE0"/>
    <w:rPr>
      <w:rFonts w:ascii="Times New Roman" w:eastAsiaTheme="majorEastAsia" w:hAnsi="Times New Roman" w:cstheme="majorBidi"/>
      <w:bCs/>
      <w:sz w:val="24"/>
      <w:szCs w:val="26"/>
    </w:rPr>
  </w:style>
  <w:style w:type="character" w:customStyle="1" w:styleId="Heading3Char">
    <w:name w:val="Heading 3 Char"/>
    <w:basedOn w:val="DefaultParagraphFont"/>
    <w:link w:val="Heading3"/>
    <w:uiPriority w:val="9"/>
    <w:rsid w:val="00424AE0"/>
    <w:rPr>
      <w:rFonts w:ascii="Times New Roman" w:eastAsiaTheme="majorEastAsia" w:hAnsi="Times New Roman" w:cstheme="majorBidi"/>
      <w:bCs/>
    </w:rPr>
  </w:style>
  <w:style w:type="paragraph" w:styleId="BalloonText">
    <w:name w:val="Balloon Text"/>
    <w:basedOn w:val="Normal"/>
    <w:link w:val="BalloonTextChar"/>
    <w:uiPriority w:val="99"/>
    <w:semiHidden/>
    <w:unhideWhenUsed/>
    <w:rsid w:val="00424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24AE0"/>
    <w:rPr>
      <w:rFonts w:ascii="Tahoma" w:hAnsi="Tahoma" w:cs="Tahoma"/>
      <w:sz w:val="16"/>
      <w:szCs w:val="16"/>
    </w:rPr>
  </w:style>
  <w:style w:type="paragraph" w:styleId="NoSpacing">
    <w:name w:val="No Spacing"/>
    <w:uiPriority w:val="1"/>
    <w:qFormat/>
    <w:rsid w:val="00424AE0"/>
    <w:pPr>
      <w:spacing w:after="0" w:line="240" w:lineRule="auto"/>
    </w:pPr>
    <w:rPr>
      <w:lang w:val="en-IN"/>
    </w:rPr>
  </w:style>
  <w:style w:type="table" w:styleId="TableGrid">
    <w:name w:val="Table Grid"/>
    <w:basedOn w:val="TableNormal"/>
    <w:uiPriority w:val="59"/>
    <w:rsid w:val="00424AE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Hyperlink">
    <w:name w:val="Hyperlink"/>
    <w:basedOn w:val="DefaultParagraphFont"/>
    <w:uiPriority w:val="99"/>
    <w:unhideWhenUsed/>
    <w:rsid w:val="00424AE0"/>
    <w:rPr>
      <w:color w:val="0000FF" w:themeColor="hyperlink"/>
      <w:u w:val="single"/>
    </w:rPr>
  </w:style>
  <w:style w:type="paragraph" w:styleId="TOCHeading">
    <w:name w:val="TOC Heading"/>
    <w:basedOn w:val="Heading1"/>
    <w:next w:val="Normal"/>
    <w:uiPriority w:val="39"/>
    <w:semiHidden/>
    <w:unhideWhenUsed/>
    <w:qFormat/>
    <w:rsid w:val="00424AE0"/>
    <w:pPr>
      <w:outlineLvl w:val="9"/>
    </w:pPr>
  </w:style>
  <w:style w:type="paragraph" w:styleId="TOC2">
    <w:name w:val="toc 2"/>
    <w:basedOn w:val="Normal"/>
    <w:next w:val="Normal"/>
    <w:autoRedefine/>
    <w:uiPriority w:val="39"/>
    <w:unhideWhenUsed/>
    <w:qFormat/>
    <w:rsid w:val="00424AE0"/>
    <w:pPr>
      <w:spacing w:after="100"/>
      <w:ind w:left="220"/>
    </w:pPr>
    <w:rPr>
      <w:rFonts w:eastAsiaTheme="minorEastAsia"/>
    </w:rPr>
  </w:style>
  <w:style w:type="paragraph" w:styleId="TOC1">
    <w:name w:val="toc 1"/>
    <w:basedOn w:val="Normal"/>
    <w:next w:val="Normal"/>
    <w:autoRedefine/>
    <w:uiPriority w:val="39"/>
    <w:unhideWhenUsed/>
    <w:qFormat/>
    <w:rsid w:val="00424AE0"/>
    <w:pPr>
      <w:spacing w:after="100"/>
    </w:pPr>
    <w:rPr>
      <w:rFonts w:eastAsiaTheme="minorEastAsia"/>
    </w:rPr>
  </w:style>
  <w:style w:type="paragraph" w:styleId="TOC3">
    <w:name w:val="toc 3"/>
    <w:basedOn w:val="Normal"/>
    <w:next w:val="Normal"/>
    <w:autoRedefine/>
    <w:uiPriority w:val="39"/>
    <w:unhideWhenUsed/>
    <w:qFormat/>
    <w:rsid w:val="00424AE0"/>
    <w:pPr>
      <w:spacing w:after="100"/>
      <w:ind w:left="440"/>
    </w:pPr>
    <w:rPr>
      <w:rFonts w:eastAsiaTheme="minorEastAsia"/>
    </w:rPr>
  </w:style>
  <w:style w:type="paragraph" w:styleId="Title">
    <w:name w:val="Title"/>
    <w:basedOn w:val="Normal"/>
    <w:next w:val="Normal"/>
    <w:link w:val="TitleChar"/>
    <w:uiPriority w:val="10"/>
    <w:qFormat/>
    <w:rsid w:val="00424AE0"/>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424AE0"/>
    <w:rPr>
      <w:rFonts w:asciiTheme="majorHAnsi" w:eastAsiaTheme="majorEastAsia" w:hAnsiTheme="majorHAnsi" w:cstheme="majorBidi"/>
      <w:color w:val="17365D" w:themeColor="text2" w:themeShade="BF"/>
      <w:spacing w:val="5"/>
      <w:kern w:val="28"/>
      <w:sz w:val="52"/>
      <w:szCs w:val="52"/>
    </w:rPr>
  </w:style>
  <w:style w:type="paragraph" w:styleId="Header">
    <w:name w:val="header"/>
    <w:basedOn w:val="Normal"/>
    <w:link w:val="HeaderChar"/>
    <w:uiPriority w:val="99"/>
    <w:semiHidden/>
    <w:unhideWhenUsed/>
    <w:rsid w:val="00424AE0"/>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424AE0"/>
  </w:style>
  <w:style w:type="paragraph" w:styleId="Footer">
    <w:name w:val="footer"/>
    <w:basedOn w:val="Normal"/>
    <w:link w:val="FooterChar"/>
    <w:uiPriority w:val="99"/>
    <w:unhideWhenUsed/>
    <w:rsid w:val="00424A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424AE0"/>
  </w:style>
  <w:style w:type="character" w:styleId="Emphasis">
    <w:name w:val="Emphasis"/>
    <w:basedOn w:val="DefaultParagraphFont"/>
    <w:uiPriority w:val="20"/>
    <w:qFormat/>
    <w:rsid w:val="00424AE0"/>
    <w:rPr>
      <w:i/>
      <w:iC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tiff"/><Relationship Id="rId13" Type="http://schemas.openxmlformats.org/officeDocument/2006/relationships/image" Target="media/image8.tiff"/><Relationship Id="rId18" Type="http://schemas.openxmlformats.org/officeDocument/2006/relationships/image" Target="media/image13.tiff"/><Relationship Id="rId3" Type="http://schemas.openxmlformats.org/officeDocument/2006/relationships/webSettings" Target="webSettings.xml"/><Relationship Id="rId21" Type="http://schemas.openxmlformats.org/officeDocument/2006/relationships/image" Target="media/image16.tiff"/><Relationship Id="rId7" Type="http://schemas.openxmlformats.org/officeDocument/2006/relationships/image" Target="media/image2.tiff"/><Relationship Id="rId12" Type="http://schemas.openxmlformats.org/officeDocument/2006/relationships/image" Target="media/image7.tiff"/><Relationship Id="rId17" Type="http://schemas.openxmlformats.org/officeDocument/2006/relationships/image" Target="media/image12.tiff"/><Relationship Id="rId2" Type="http://schemas.openxmlformats.org/officeDocument/2006/relationships/settings" Target="settings.xml"/><Relationship Id="rId16" Type="http://schemas.openxmlformats.org/officeDocument/2006/relationships/image" Target="media/image11.tiff"/><Relationship Id="rId20" Type="http://schemas.openxmlformats.org/officeDocument/2006/relationships/image" Target="media/image15.tiff"/><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tiff"/><Relationship Id="rId24"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tiff"/><Relationship Id="rId23" Type="http://schemas.openxmlformats.org/officeDocument/2006/relationships/fontTable" Target="fontTable.xml"/><Relationship Id="rId10" Type="http://schemas.openxmlformats.org/officeDocument/2006/relationships/image" Target="media/image5.tiff"/><Relationship Id="rId19" Type="http://schemas.openxmlformats.org/officeDocument/2006/relationships/image" Target="media/image14.tiff"/><Relationship Id="rId4" Type="http://schemas.openxmlformats.org/officeDocument/2006/relationships/footnotes" Target="footnotes.xml"/><Relationship Id="rId9" Type="http://schemas.openxmlformats.org/officeDocument/2006/relationships/image" Target="media/image4.tiff"/><Relationship Id="rId14" Type="http://schemas.openxmlformats.org/officeDocument/2006/relationships/image" Target="media/image9.tiff"/><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18</TotalTime>
  <Pages>16</Pages>
  <Words>2482</Words>
  <Characters>14149</Characters>
  <Application>Microsoft Office Word</Application>
  <DocSecurity>0</DocSecurity>
  <Lines>117</Lines>
  <Paragraphs>33</Paragraphs>
  <ScaleCrop>false</ScaleCrop>
  <Company/>
  <LinksUpToDate>false</LinksUpToDate>
  <CharactersWithSpaces>16598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USER</cp:lastModifiedBy>
  <cp:revision>8</cp:revision>
  <dcterms:created xsi:type="dcterms:W3CDTF">2016-11-07T14:42:00Z</dcterms:created>
  <dcterms:modified xsi:type="dcterms:W3CDTF">2016-11-20T05:26:00Z</dcterms:modified>
</cp:coreProperties>
</file>