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A28" w:rsidRDefault="00D31A28" w:rsidP="00D31A28">
      <w:r>
        <w:rPr>
          <w:noProof/>
          <w:lang w:eastAsia="en-GB"/>
        </w:rPr>
        <w:drawing>
          <wp:inline distT="0" distB="0" distL="0" distR="0">
            <wp:extent cx="4716780" cy="7510186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1694" cy="751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31A28" w:rsidRDefault="00D31A28" w:rsidP="00D31A28"/>
    <w:p w:rsidR="00D31A28" w:rsidRDefault="00D31A28" w:rsidP="00D31A28">
      <w:proofErr w:type="gramStart"/>
      <w:r>
        <w:t>Caption :</w:t>
      </w:r>
      <w:proofErr w:type="gramEnd"/>
      <w:r>
        <w:t xml:space="preserve"> fig. s1 environmental scanning electron microscopy images of the structures formed by to on the surface of a tomato leaf. a) surface of a tomato leaf sprayed with demineralised water and observed under high humidity (98.8%). b) surface of a tomato leaf sprayed with to and observed under high humidity (98.7%). inset: magnification of an epidermal cells showing the presence of a film on the corrugated surface, but absence of fractal objects). c) surface of a leaf sprayed with to </w:t>
      </w:r>
      <w:r>
        <w:lastRenderedPageBreak/>
        <w:t xml:space="preserve">and observed under reduced humidity (49.9%). the arrows indicate cracks in the formed film. d) cracks on the surface of a leaf sprayed with to and observed under 0% humidity. </w:t>
      </w:r>
      <w:proofErr w:type="gramStart"/>
      <w:r>
        <w:t>inset</w:t>
      </w:r>
      <w:proofErr w:type="gramEnd"/>
      <w:r>
        <w:t xml:space="preserve">: film detaching from the leaf surface (arrow). </w:t>
      </w:r>
      <w:proofErr w:type="gramStart"/>
      <w:r>
        <w:t>estimated</w:t>
      </w:r>
      <w:proofErr w:type="gramEnd"/>
      <w:r>
        <w:t xml:space="preserve"> thickness: 100 nm. e) </w:t>
      </w:r>
      <w:proofErr w:type="gramStart"/>
      <w:r>
        <w:t>surface</w:t>
      </w:r>
      <w:proofErr w:type="gramEnd"/>
      <w:r>
        <w:t xml:space="preserve"> of a tomato leaf on which a drop of </w:t>
      </w:r>
      <w:proofErr w:type="spellStart"/>
      <w:r>
        <w:t>to</w:t>
      </w:r>
      <w:proofErr w:type="spellEnd"/>
      <w:r>
        <w:t xml:space="preserve"> was deposited and observed under 100% humidity at t=0. f) </w:t>
      </w:r>
      <w:proofErr w:type="gramStart"/>
      <w:r>
        <w:t>surface</w:t>
      </w:r>
      <w:proofErr w:type="gramEnd"/>
      <w:r>
        <w:t xml:space="preserve"> of a tomato leaf on which a drop of </w:t>
      </w:r>
      <w:proofErr w:type="spellStart"/>
      <w:r>
        <w:t>to</w:t>
      </w:r>
      <w:proofErr w:type="spellEnd"/>
      <w:r>
        <w:t xml:space="preserve"> was deposited and observed under high humidity (95.9%) at t=50 minutes. g) reference surface of a tomato leaf on which no drop was deposited (observation under 98.8% humidity). h) </w:t>
      </w:r>
      <w:proofErr w:type="gramStart"/>
      <w:r>
        <w:t>surface</w:t>
      </w:r>
      <w:proofErr w:type="gramEnd"/>
      <w:r>
        <w:t xml:space="preserve"> of a tomato leaf on which a drop of </w:t>
      </w:r>
      <w:proofErr w:type="spellStart"/>
      <w:r>
        <w:t>to</w:t>
      </w:r>
      <w:proofErr w:type="spellEnd"/>
      <w:r>
        <w:t xml:space="preserve"> was deposited and left to evaporate under greenhouse conditions; the presence of a film with some flakes is observed. </w:t>
      </w:r>
      <w:proofErr w:type="gramStart"/>
      <w:r>
        <w:t>inset</w:t>
      </w:r>
      <w:proofErr w:type="gramEnd"/>
      <w:r>
        <w:t xml:space="preserve">: detail of the flakes formed on the treated surface. </w:t>
      </w:r>
      <w:proofErr w:type="gramStart"/>
      <w:r>
        <w:t>observations</w:t>
      </w:r>
      <w:proofErr w:type="gramEnd"/>
      <w:r>
        <w:t xml:space="preserve"> under 98.8% humidity. i) film forming on the flat surface of a wax tablet previously chilled at 4 °c, after deposition of to (the white arrow indicates the underlying original surface; observations under 98.7% humidity). j) </w:t>
      </w:r>
      <w:proofErr w:type="gramStart"/>
      <w:r>
        <w:t>details</w:t>
      </w:r>
      <w:proofErr w:type="gramEnd"/>
      <w:r>
        <w:t xml:space="preserve"> of the thin to film showing fractal dendrites on the flat surface of the wax tablet (observations under 99% humidity).</w:t>
      </w:r>
    </w:p>
    <w:p w:rsidR="00101364" w:rsidRDefault="00101364"/>
    <w:sectPr w:rsidR="0010136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A28"/>
    <w:rsid w:val="00101364"/>
    <w:rsid w:val="00D31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0EB265"/>
  <w15:chartTrackingRefBased/>
  <w15:docId w15:val="{CD99AC85-4F51-42CB-AD0D-D40B6BDA8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250</Words>
  <Characters>1426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Royal Society of Chemistry</Company>
  <LinksUpToDate>false</LinksUpToDate>
  <CharactersWithSpaces>1673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Ellis Wilde</dc:creator>
  <cp:keywords/>
  <dc:description/>
  <cp:lastModifiedBy>Ellis Wilde</cp:lastModifiedBy>
  <cp:revision>1</cp:revision>
  <dcterms:created xsi:type="dcterms:W3CDTF">2020-08-07T13:14:00Z</dcterms:created>
  <dcterms:modified xsi:type="dcterms:W3CDTF">2020-08-07T13:16:00Z</dcterms:modified>
</cp:coreProperties>
</file>