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6E2" w:rsidRPr="00C86AFE" w:rsidRDefault="00EB78B0" w:rsidP="00EB78B0">
      <w:pPr>
        <w:ind w:firstLineChars="50" w:firstLine="120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C86AFE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Quality inspection of protein sample and the result of preliminary experimental </w:t>
      </w:r>
    </w:p>
    <w:p w:rsidR="00C86AFE" w:rsidRPr="00C86AFE" w:rsidRDefault="00C86AFE" w:rsidP="00EB78B0">
      <w:pPr>
        <w:ind w:firstLineChars="50" w:firstLine="120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C86AFE" w:rsidRPr="00C86AFE" w:rsidRDefault="00C86AFE" w:rsidP="00EB78B0">
      <w:pPr>
        <w:ind w:firstLineChars="50" w:firstLine="120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C86AFE" w:rsidRPr="00C86AFE" w:rsidRDefault="00AC1A30" w:rsidP="00D81D9B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hyperlink r:id="rId6" w:history="1">
        <w:r w:rsidR="00C86AFE" w:rsidRPr="00C86AFE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Extraction</w:t>
        </w:r>
      </w:hyperlink>
      <w:r w:rsidR="00C86AFE" w:rsidRPr="00C86AFE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 </w:t>
      </w:r>
      <w:hyperlink r:id="rId7" w:history="1">
        <w:r w:rsidR="00C86AFE" w:rsidRPr="00C86AFE">
          <w:rPr>
            <w:rFonts w:ascii="Times New Roman" w:hAnsi="Times New Roman" w:cs="Times New Roman"/>
            <w:b/>
            <w:color w:val="000000" w:themeColor="text1"/>
            <w:sz w:val="24"/>
            <w:szCs w:val="24"/>
            <w:shd w:val="clear" w:color="auto" w:fill="FFFFFF"/>
          </w:rPr>
          <w:t>method</w:t>
        </w:r>
      </w:hyperlink>
      <w:r w:rsidR="00C86AFE" w:rsidRPr="00C86AF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: SDT split</w:t>
      </w:r>
    </w:p>
    <w:p w:rsidR="00C86AFE" w:rsidRPr="00C86AFE" w:rsidRDefault="00C86AFE" w:rsidP="00D81D9B">
      <w:pPr>
        <w:rPr>
          <w:rFonts w:ascii="Times New Roman" w:hAnsi="Times New Roman" w:cs="Times New Roman"/>
          <w:sz w:val="24"/>
          <w:szCs w:val="24"/>
        </w:rPr>
      </w:pPr>
      <w:r w:rsidRPr="00C86AFE">
        <w:rPr>
          <w:rFonts w:ascii="Times New Roman" w:hAnsi="Times New Roman" w:cs="Times New Roman"/>
          <w:b/>
          <w:sz w:val="24"/>
          <w:szCs w:val="24"/>
        </w:rPr>
        <w:t>Method</w:t>
      </w:r>
      <w:r w:rsidRPr="00C86AFE">
        <w:rPr>
          <w:rFonts w:ascii="Times New Roman" w:hAnsi="Times New Roman" w:cs="Times New Roman"/>
          <w:sz w:val="24"/>
          <w:szCs w:val="24"/>
        </w:rPr>
        <w:t>: SDS-PAGE</w:t>
      </w:r>
      <w:r w:rsidRPr="00C86AFE">
        <w:rPr>
          <w:rFonts w:ascii="Times New Roman" w:eastAsia="微软雅黑" w:hAnsi="Times New Roman" w:cs="Times New Roman"/>
          <w:sz w:val="24"/>
          <w:szCs w:val="24"/>
        </w:rPr>
        <w:t>, LC-MS/MS</w:t>
      </w:r>
      <w:r w:rsidRPr="00C86AFE">
        <w:rPr>
          <w:rFonts w:ascii="Times New Roman" w:eastAsia="微软雅黑" w:hAnsi="Times New Roman" w:cs="Times New Roman"/>
          <w:sz w:val="24"/>
          <w:szCs w:val="24"/>
        </w:rPr>
        <w:t>（</w:t>
      </w:r>
      <w:r w:rsidRPr="00C86AFE">
        <w:rPr>
          <w:rFonts w:ascii="Times New Roman" w:eastAsia="微软雅黑" w:hAnsi="Times New Roman" w:cs="Times New Roman"/>
          <w:sz w:val="24"/>
          <w:szCs w:val="24"/>
        </w:rPr>
        <w:t>equipment: QE PLUS; software</w:t>
      </w:r>
      <w:r w:rsidR="00D81D9B">
        <w:rPr>
          <w:rFonts w:ascii="Times New Roman" w:eastAsia="微软雅黑" w:hAnsi="Times New Roman" w:cs="Times New Roman" w:hint="eastAsia"/>
          <w:sz w:val="24"/>
          <w:szCs w:val="24"/>
        </w:rPr>
        <w:t xml:space="preserve">: </w:t>
      </w:r>
      <w:r w:rsidRPr="00C86AFE">
        <w:rPr>
          <w:rFonts w:ascii="Times New Roman" w:eastAsia="微软雅黑" w:hAnsi="Times New Roman" w:cs="Times New Roman"/>
          <w:sz w:val="24"/>
          <w:szCs w:val="24"/>
        </w:rPr>
        <w:t>PD/Sequence HT</w:t>
      </w:r>
      <w:r w:rsidRPr="00C86AFE">
        <w:rPr>
          <w:rFonts w:ascii="Times New Roman" w:eastAsia="微软雅黑" w:hAnsi="Times New Roman" w:cs="Times New Roman"/>
          <w:sz w:val="24"/>
          <w:szCs w:val="24"/>
        </w:rPr>
        <w:t>）</w:t>
      </w:r>
    </w:p>
    <w:p w:rsidR="00C86AFE" w:rsidRPr="00C86AFE" w:rsidRDefault="00C86AFE" w:rsidP="00EB78B0">
      <w:pPr>
        <w:ind w:firstLineChars="50" w:firstLine="12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C86AFE" w:rsidRPr="00C86AFE" w:rsidRDefault="00C86AFE" w:rsidP="00EB78B0">
      <w:pPr>
        <w:ind w:firstLineChars="50" w:firstLine="12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tbl>
      <w:tblPr>
        <w:tblStyle w:val="a5"/>
        <w:tblW w:w="10915" w:type="dxa"/>
        <w:tblInd w:w="-1302" w:type="dxa"/>
        <w:tblLayout w:type="fixed"/>
        <w:tblLook w:val="04A0"/>
      </w:tblPr>
      <w:tblGrid>
        <w:gridCol w:w="1418"/>
        <w:gridCol w:w="1560"/>
        <w:gridCol w:w="1275"/>
        <w:gridCol w:w="1276"/>
        <w:gridCol w:w="1276"/>
        <w:gridCol w:w="1390"/>
        <w:gridCol w:w="1360"/>
        <w:gridCol w:w="1360"/>
      </w:tblGrid>
      <w:tr w:rsidR="00D51B85" w:rsidRPr="00D51B85" w:rsidTr="009D264B">
        <w:tc>
          <w:tcPr>
            <w:tcW w:w="2978" w:type="dxa"/>
            <w:gridSpan w:val="2"/>
          </w:tcPr>
          <w:p w:rsidR="00D51B85" w:rsidRPr="00D51B85" w:rsidRDefault="00D51B85" w:rsidP="00EB78B0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D51B85"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No.</w:t>
            </w:r>
          </w:p>
        </w:tc>
        <w:tc>
          <w:tcPr>
            <w:tcW w:w="1275" w:type="dxa"/>
          </w:tcPr>
          <w:p w:rsidR="00D51B85" w:rsidRPr="00D51B85" w:rsidRDefault="00D51B85" w:rsidP="00EB78B0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D51B85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A1(KBD1)</w:t>
            </w:r>
          </w:p>
        </w:tc>
        <w:tc>
          <w:tcPr>
            <w:tcW w:w="1276" w:type="dxa"/>
          </w:tcPr>
          <w:p w:rsidR="00D51B85" w:rsidRPr="00D51B85" w:rsidRDefault="00D51B85" w:rsidP="00C86AFE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D51B85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A2(KBD2)</w:t>
            </w:r>
          </w:p>
        </w:tc>
        <w:tc>
          <w:tcPr>
            <w:tcW w:w="1276" w:type="dxa"/>
          </w:tcPr>
          <w:p w:rsidR="00D51B85" w:rsidRPr="00D51B85" w:rsidRDefault="00D51B85" w:rsidP="00C86AFE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D51B85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A3(KBD3)</w:t>
            </w:r>
          </w:p>
        </w:tc>
        <w:tc>
          <w:tcPr>
            <w:tcW w:w="1390" w:type="dxa"/>
          </w:tcPr>
          <w:p w:rsidR="00D51B85" w:rsidRPr="00D51B85" w:rsidRDefault="00D51B85" w:rsidP="00C86AFE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D51B85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B1(normal1)</w:t>
            </w:r>
          </w:p>
        </w:tc>
        <w:tc>
          <w:tcPr>
            <w:tcW w:w="1360" w:type="dxa"/>
          </w:tcPr>
          <w:p w:rsidR="00D51B85" w:rsidRPr="00D51B85" w:rsidRDefault="00D51B85" w:rsidP="00C86AFE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D51B85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B2(normal2)</w:t>
            </w:r>
          </w:p>
        </w:tc>
        <w:tc>
          <w:tcPr>
            <w:tcW w:w="1360" w:type="dxa"/>
          </w:tcPr>
          <w:p w:rsidR="00D51B85" w:rsidRPr="00D51B85" w:rsidRDefault="00D51B85" w:rsidP="00C86AFE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D51B85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B3(normal3)</w:t>
            </w:r>
          </w:p>
        </w:tc>
      </w:tr>
      <w:tr w:rsidR="00D51B85" w:rsidRPr="00D51B85" w:rsidTr="009D264B">
        <w:tc>
          <w:tcPr>
            <w:tcW w:w="1418" w:type="dxa"/>
            <w:vMerge w:val="restart"/>
          </w:tcPr>
          <w:p w:rsidR="00D51B85" w:rsidRPr="00D51B85" w:rsidRDefault="00D51B85" w:rsidP="00EB78B0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hyperlink r:id="rId8" w:history="1">
              <w:r w:rsidRPr="00D51B85">
                <w:rPr>
                  <w:rFonts w:ascii="Times New Roman" w:hAnsi="Times New Roman" w:cs="Times New Roman"/>
                  <w:b/>
                  <w:color w:val="000000" w:themeColor="text1"/>
                  <w:szCs w:val="21"/>
                </w:rPr>
                <w:t>quantitative</w:t>
              </w:r>
            </w:hyperlink>
            <w:r w:rsidRPr="00D51B85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 </w:t>
            </w:r>
            <w:hyperlink r:id="rId9" w:history="1">
              <w:r w:rsidRPr="00D51B85">
                <w:rPr>
                  <w:rFonts w:ascii="Times New Roman" w:hAnsi="Times New Roman" w:cs="Times New Roman"/>
                  <w:b/>
                  <w:color w:val="000000" w:themeColor="text1"/>
                  <w:szCs w:val="21"/>
                </w:rPr>
                <w:t>result</w:t>
              </w:r>
            </w:hyperlink>
          </w:p>
        </w:tc>
        <w:tc>
          <w:tcPr>
            <w:tcW w:w="1560" w:type="dxa"/>
          </w:tcPr>
          <w:p w:rsidR="00D51B85" w:rsidRPr="00D51B85" w:rsidRDefault="00D51B85" w:rsidP="00EB78B0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D51B85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concentration (</w:t>
            </w:r>
            <w:proofErr w:type="spellStart"/>
            <w:r w:rsidRPr="00D51B85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μg</w:t>
            </w:r>
            <w:proofErr w:type="spellEnd"/>
            <w:r w:rsidRPr="00D51B85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/</w:t>
            </w:r>
            <w:proofErr w:type="spellStart"/>
            <w:r w:rsidRPr="00D51B85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μl</w:t>
            </w:r>
            <w:proofErr w:type="spellEnd"/>
            <w:r w:rsidRPr="00D51B85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)</w:t>
            </w:r>
          </w:p>
        </w:tc>
        <w:tc>
          <w:tcPr>
            <w:tcW w:w="1275" w:type="dxa"/>
          </w:tcPr>
          <w:p w:rsidR="00D51B85" w:rsidRPr="00D51B85" w:rsidRDefault="00D51B85" w:rsidP="00EB78B0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1.6</w:t>
            </w:r>
          </w:p>
        </w:tc>
        <w:tc>
          <w:tcPr>
            <w:tcW w:w="1276" w:type="dxa"/>
          </w:tcPr>
          <w:p w:rsidR="00D51B85" w:rsidRPr="00D51B85" w:rsidRDefault="00D51B85" w:rsidP="00EB78B0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4.6</w:t>
            </w:r>
          </w:p>
        </w:tc>
        <w:tc>
          <w:tcPr>
            <w:tcW w:w="1276" w:type="dxa"/>
          </w:tcPr>
          <w:p w:rsidR="00D51B85" w:rsidRPr="00D51B85" w:rsidRDefault="00D51B85" w:rsidP="00EB78B0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2.7</w:t>
            </w:r>
          </w:p>
        </w:tc>
        <w:tc>
          <w:tcPr>
            <w:tcW w:w="1390" w:type="dxa"/>
          </w:tcPr>
          <w:p w:rsidR="00D51B85" w:rsidRPr="00D51B85" w:rsidRDefault="00D51B85" w:rsidP="00EB78B0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1.3</w:t>
            </w:r>
          </w:p>
        </w:tc>
        <w:tc>
          <w:tcPr>
            <w:tcW w:w="1360" w:type="dxa"/>
          </w:tcPr>
          <w:p w:rsidR="00D51B85" w:rsidRPr="00D51B85" w:rsidRDefault="00D51B85" w:rsidP="00EB78B0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3.6</w:t>
            </w:r>
          </w:p>
        </w:tc>
        <w:tc>
          <w:tcPr>
            <w:tcW w:w="1360" w:type="dxa"/>
          </w:tcPr>
          <w:p w:rsidR="00D51B85" w:rsidRPr="00D51B85" w:rsidRDefault="00D51B85" w:rsidP="00EB78B0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1.5</w:t>
            </w:r>
          </w:p>
        </w:tc>
      </w:tr>
      <w:tr w:rsidR="00D51B85" w:rsidRPr="00D51B85" w:rsidTr="009D264B">
        <w:tc>
          <w:tcPr>
            <w:tcW w:w="1418" w:type="dxa"/>
            <w:vMerge/>
          </w:tcPr>
          <w:p w:rsidR="00D51B85" w:rsidRPr="00D51B85" w:rsidRDefault="00D51B85" w:rsidP="00EB78B0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</w:p>
        </w:tc>
        <w:tc>
          <w:tcPr>
            <w:tcW w:w="1560" w:type="dxa"/>
          </w:tcPr>
          <w:p w:rsidR="00D51B85" w:rsidRPr="00D51B85" w:rsidRDefault="00D51B85" w:rsidP="00EB78B0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hyperlink r:id="rId10" w:history="1">
              <w:r w:rsidRPr="00D51B85">
                <w:rPr>
                  <w:rFonts w:ascii="Times New Roman" w:hAnsi="Times New Roman" w:cs="Times New Roman"/>
                  <w:b/>
                  <w:color w:val="000000" w:themeColor="text1"/>
                  <w:szCs w:val="21"/>
                </w:rPr>
                <w:t>volume</w:t>
              </w:r>
            </w:hyperlink>
            <w:r w:rsidRPr="00D51B85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 xml:space="preserve"> (</w:t>
            </w:r>
            <w:proofErr w:type="spellStart"/>
            <w:r w:rsidRPr="00D51B85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μl</w:t>
            </w:r>
            <w:proofErr w:type="spellEnd"/>
            <w:r w:rsidRPr="00D51B85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)</w:t>
            </w:r>
          </w:p>
        </w:tc>
        <w:tc>
          <w:tcPr>
            <w:tcW w:w="1275" w:type="dxa"/>
          </w:tcPr>
          <w:p w:rsidR="00D51B85" w:rsidRPr="00D51B85" w:rsidRDefault="00D51B85" w:rsidP="00EB78B0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300</w:t>
            </w:r>
          </w:p>
        </w:tc>
        <w:tc>
          <w:tcPr>
            <w:tcW w:w="1276" w:type="dxa"/>
          </w:tcPr>
          <w:p w:rsidR="00D51B85" w:rsidRPr="00D51B85" w:rsidRDefault="00D51B85" w:rsidP="00EB78B0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400</w:t>
            </w:r>
          </w:p>
        </w:tc>
        <w:tc>
          <w:tcPr>
            <w:tcW w:w="1276" w:type="dxa"/>
          </w:tcPr>
          <w:p w:rsidR="00D51B85" w:rsidRPr="00D51B85" w:rsidRDefault="00D51B85" w:rsidP="00D51B85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180</w:t>
            </w:r>
          </w:p>
        </w:tc>
        <w:tc>
          <w:tcPr>
            <w:tcW w:w="1390" w:type="dxa"/>
          </w:tcPr>
          <w:p w:rsidR="00D51B85" w:rsidRPr="00D51B85" w:rsidRDefault="00D51B85" w:rsidP="00EB78B0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300</w:t>
            </w:r>
          </w:p>
        </w:tc>
        <w:tc>
          <w:tcPr>
            <w:tcW w:w="1360" w:type="dxa"/>
          </w:tcPr>
          <w:p w:rsidR="00D51B85" w:rsidRPr="00D51B85" w:rsidRDefault="00D51B85" w:rsidP="00EB78B0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400</w:t>
            </w:r>
          </w:p>
        </w:tc>
        <w:tc>
          <w:tcPr>
            <w:tcW w:w="1360" w:type="dxa"/>
          </w:tcPr>
          <w:p w:rsidR="00D51B85" w:rsidRPr="00D51B85" w:rsidRDefault="00D51B85" w:rsidP="00EB78B0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300</w:t>
            </w:r>
          </w:p>
        </w:tc>
      </w:tr>
      <w:tr w:rsidR="00D51B85" w:rsidRPr="00D51B85" w:rsidTr="009D264B">
        <w:tc>
          <w:tcPr>
            <w:tcW w:w="1418" w:type="dxa"/>
            <w:vMerge/>
          </w:tcPr>
          <w:p w:rsidR="00D51B85" w:rsidRPr="00D51B85" w:rsidRDefault="00D51B85" w:rsidP="00EB78B0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</w:p>
        </w:tc>
        <w:tc>
          <w:tcPr>
            <w:tcW w:w="1560" w:type="dxa"/>
          </w:tcPr>
          <w:p w:rsidR="00D51B85" w:rsidRPr="00D51B85" w:rsidRDefault="00D51B85" w:rsidP="00D51B85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hyperlink r:id="rId11" w:history="1">
              <w:r w:rsidRPr="00D51B85">
                <w:rPr>
                  <w:rFonts w:ascii="Times New Roman" w:hAnsi="Times New Roman" w:cs="Times New Roman"/>
                  <w:b/>
                  <w:color w:val="000000" w:themeColor="text1"/>
                  <w:szCs w:val="21"/>
                </w:rPr>
                <w:t>Amount</w:t>
              </w:r>
            </w:hyperlink>
            <w:r w:rsidRPr="00D51B85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 xml:space="preserve"> (</w:t>
            </w:r>
            <w:proofErr w:type="spellStart"/>
            <w:r w:rsidRPr="00D51B85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μg</w:t>
            </w:r>
            <w:proofErr w:type="spellEnd"/>
            <w:r w:rsidRPr="00D51B85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)</w:t>
            </w:r>
          </w:p>
        </w:tc>
        <w:tc>
          <w:tcPr>
            <w:tcW w:w="1275" w:type="dxa"/>
          </w:tcPr>
          <w:p w:rsidR="00D51B85" w:rsidRPr="00D51B85" w:rsidRDefault="00D51B85" w:rsidP="00EB78B0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480</w:t>
            </w:r>
          </w:p>
        </w:tc>
        <w:tc>
          <w:tcPr>
            <w:tcW w:w="1276" w:type="dxa"/>
          </w:tcPr>
          <w:p w:rsidR="00D51B85" w:rsidRPr="00D51B85" w:rsidRDefault="00D51B85" w:rsidP="00EB78B0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1840</w:t>
            </w:r>
          </w:p>
        </w:tc>
        <w:tc>
          <w:tcPr>
            <w:tcW w:w="1276" w:type="dxa"/>
          </w:tcPr>
          <w:p w:rsidR="00D51B85" w:rsidRPr="00D51B85" w:rsidRDefault="00D51B85" w:rsidP="00EB78B0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486</w:t>
            </w:r>
          </w:p>
        </w:tc>
        <w:tc>
          <w:tcPr>
            <w:tcW w:w="1390" w:type="dxa"/>
          </w:tcPr>
          <w:p w:rsidR="00D51B85" w:rsidRPr="00D51B85" w:rsidRDefault="00D51B85" w:rsidP="00EB78B0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390</w:t>
            </w:r>
          </w:p>
        </w:tc>
        <w:tc>
          <w:tcPr>
            <w:tcW w:w="1360" w:type="dxa"/>
          </w:tcPr>
          <w:p w:rsidR="00D51B85" w:rsidRPr="00D51B85" w:rsidRDefault="00D51B85" w:rsidP="00EB78B0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1440</w:t>
            </w:r>
          </w:p>
        </w:tc>
        <w:tc>
          <w:tcPr>
            <w:tcW w:w="1360" w:type="dxa"/>
          </w:tcPr>
          <w:p w:rsidR="00D51B85" w:rsidRPr="00D51B85" w:rsidRDefault="00D51B85" w:rsidP="00EB78B0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450</w:t>
            </w:r>
          </w:p>
        </w:tc>
      </w:tr>
      <w:tr w:rsidR="00D51B85" w:rsidRPr="00D51B85" w:rsidTr="009D264B">
        <w:tc>
          <w:tcPr>
            <w:tcW w:w="1418" w:type="dxa"/>
            <w:vMerge w:val="restart"/>
          </w:tcPr>
          <w:p w:rsidR="00D51B85" w:rsidRPr="00D51B85" w:rsidRDefault="00D51B85" w:rsidP="00EB78B0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D51B85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Mass spectrometry analysis result</w:t>
            </w:r>
          </w:p>
          <w:p w:rsidR="00D51B85" w:rsidRPr="00D51B85" w:rsidRDefault="00D51B85" w:rsidP="00EB78B0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D51B85"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 xml:space="preserve"> </w:t>
            </w:r>
          </w:p>
        </w:tc>
        <w:tc>
          <w:tcPr>
            <w:tcW w:w="1560" w:type="dxa"/>
          </w:tcPr>
          <w:p w:rsidR="00D51B85" w:rsidRPr="00D51B85" w:rsidRDefault="00D51B85" w:rsidP="00EB78B0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D51B85"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Database</w:t>
            </w:r>
          </w:p>
        </w:tc>
        <w:tc>
          <w:tcPr>
            <w:tcW w:w="7937" w:type="dxa"/>
            <w:gridSpan w:val="6"/>
          </w:tcPr>
          <w:p w:rsidR="00D51B85" w:rsidRPr="00D51B85" w:rsidRDefault="00D51B85" w:rsidP="00EB78B0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D51B85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Uniprot_HomoSapiens_20367_20200226</w:t>
            </w:r>
          </w:p>
        </w:tc>
      </w:tr>
      <w:tr w:rsidR="00D51B85" w:rsidRPr="00D51B85" w:rsidTr="009D264B">
        <w:tc>
          <w:tcPr>
            <w:tcW w:w="1418" w:type="dxa"/>
            <w:vMerge/>
          </w:tcPr>
          <w:p w:rsidR="00D51B85" w:rsidRPr="00D51B85" w:rsidRDefault="00D51B85" w:rsidP="00EB78B0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</w:p>
        </w:tc>
        <w:tc>
          <w:tcPr>
            <w:tcW w:w="1560" w:type="dxa"/>
          </w:tcPr>
          <w:p w:rsidR="00D51B85" w:rsidRPr="00D51B85" w:rsidRDefault="00D51B85" w:rsidP="00D51B85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D51B85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Protein</w:t>
            </w:r>
          </w:p>
          <w:p w:rsidR="00D51B85" w:rsidRPr="00D51B85" w:rsidRDefault="00D51B85" w:rsidP="00D51B85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D51B85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group</w:t>
            </w:r>
          </w:p>
        </w:tc>
        <w:tc>
          <w:tcPr>
            <w:tcW w:w="1275" w:type="dxa"/>
          </w:tcPr>
          <w:p w:rsidR="00D51B85" w:rsidRPr="00D51B85" w:rsidRDefault="00D51B85" w:rsidP="00EB78B0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1693</w:t>
            </w:r>
          </w:p>
        </w:tc>
        <w:tc>
          <w:tcPr>
            <w:tcW w:w="1276" w:type="dxa"/>
          </w:tcPr>
          <w:p w:rsidR="00D51B85" w:rsidRPr="00D51B85" w:rsidRDefault="009D264B" w:rsidP="00EB78B0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1868</w:t>
            </w:r>
          </w:p>
        </w:tc>
        <w:tc>
          <w:tcPr>
            <w:tcW w:w="1276" w:type="dxa"/>
          </w:tcPr>
          <w:p w:rsidR="00D51B85" w:rsidRPr="00D51B85" w:rsidRDefault="009D264B" w:rsidP="00EB78B0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1900</w:t>
            </w:r>
          </w:p>
        </w:tc>
        <w:tc>
          <w:tcPr>
            <w:tcW w:w="1390" w:type="dxa"/>
          </w:tcPr>
          <w:p w:rsidR="00D51B85" w:rsidRPr="00D51B85" w:rsidRDefault="009D264B" w:rsidP="00EB78B0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1395</w:t>
            </w:r>
          </w:p>
        </w:tc>
        <w:tc>
          <w:tcPr>
            <w:tcW w:w="1360" w:type="dxa"/>
          </w:tcPr>
          <w:p w:rsidR="00D51B85" w:rsidRPr="00D51B85" w:rsidRDefault="009D264B" w:rsidP="00EB78B0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1652</w:t>
            </w:r>
          </w:p>
        </w:tc>
        <w:tc>
          <w:tcPr>
            <w:tcW w:w="1360" w:type="dxa"/>
          </w:tcPr>
          <w:p w:rsidR="00D51B85" w:rsidRPr="00D51B85" w:rsidRDefault="009D264B" w:rsidP="00EB78B0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1751</w:t>
            </w:r>
          </w:p>
        </w:tc>
      </w:tr>
      <w:tr w:rsidR="00D51B85" w:rsidRPr="00D51B85" w:rsidTr="009D264B">
        <w:tc>
          <w:tcPr>
            <w:tcW w:w="1418" w:type="dxa"/>
            <w:vMerge/>
          </w:tcPr>
          <w:p w:rsidR="00D51B85" w:rsidRPr="00D51B85" w:rsidRDefault="00D51B85" w:rsidP="00EB78B0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</w:p>
        </w:tc>
        <w:tc>
          <w:tcPr>
            <w:tcW w:w="1560" w:type="dxa"/>
          </w:tcPr>
          <w:p w:rsidR="00D51B85" w:rsidRPr="00D51B85" w:rsidRDefault="00D51B85" w:rsidP="00D51B85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D51B85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Protein</w:t>
            </w:r>
          </w:p>
          <w:p w:rsidR="00D51B85" w:rsidRPr="00D51B85" w:rsidRDefault="00D51B85" w:rsidP="00D51B85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D51B85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group</w:t>
            </w:r>
          </w:p>
          <w:p w:rsidR="00D51B85" w:rsidRPr="00D51B85" w:rsidRDefault="00D51B85" w:rsidP="00D51B85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D51B85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(Unique</w:t>
            </w:r>
          </w:p>
          <w:p w:rsidR="00D51B85" w:rsidRPr="00D51B85" w:rsidRDefault="00D51B85" w:rsidP="00D51B85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D51B85"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Peptide</w:t>
            </w:r>
            <w:r w:rsidRPr="00D51B85"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≥</w:t>
            </w:r>
            <w:r w:rsidRPr="00D51B85"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2)</w:t>
            </w:r>
          </w:p>
        </w:tc>
        <w:tc>
          <w:tcPr>
            <w:tcW w:w="1275" w:type="dxa"/>
          </w:tcPr>
          <w:p w:rsidR="00D51B85" w:rsidRPr="00D51B85" w:rsidRDefault="00D51B85" w:rsidP="00EB78B0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1029</w:t>
            </w:r>
          </w:p>
        </w:tc>
        <w:tc>
          <w:tcPr>
            <w:tcW w:w="1276" w:type="dxa"/>
          </w:tcPr>
          <w:p w:rsidR="00D51B85" w:rsidRPr="00D51B85" w:rsidRDefault="009D264B" w:rsidP="00EB78B0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1143</w:t>
            </w:r>
          </w:p>
        </w:tc>
        <w:tc>
          <w:tcPr>
            <w:tcW w:w="1276" w:type="dxa"/>
          </w:tcPr>
          <w:p w:rsidR="00D51B85" w:rsidRPr="00D51B85" w:rsidRDefault="009D264B" w:rsidP="00EB78B0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1166</w:t>
            </w:r>
          </w:p>
        </w:tc>
        <w:tc>
          <w:tcPr>
            <w:tcW w:w="1390" w:type="dxa"/>
          </w:tcPr>
          <w:p w:rsidR="00D51B85" w:rsidRPr="00D51B85" w:rsidRDefault="009D264B" w:rsidP="00EB78B0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805</w:t>
            </w:r>
          </w:p>
        </w:tc>
        <w:tc>
          <w:tcPr>
            <w:tcW w:w="1360" w:type="dxa"/>
          </w:tcPr>
          <w:p w:rsidR="00D51B85" w:rsidRPr="00D51B85" w:rsidRDefault="009D264B" w:rsidP="00EB78B0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1008</w:t>
            </w:r>
          </w:p>
        </w:tc>
        <w:tc>
          <w:tcPr>
            <w:tcW w:w="1360" w:type="dxa"/>
          </w:tcPr>
          <w:p w:rsidR="00D51B85" w:rsidRPr="00D51B85" w:rsidRDefault="009D264B" w:rsidP="00EB78B0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1084</w:t>
            </w:r>
          </w:p>
        </w:tc>
      </w:tr>
    </w:tbl>
    <w:p w:rsidR="00C86AFE" w:rsidRDefault="00C86AFE" w:rsidP="00EB78B0">
      <w:pPr>
        <w:ind w:firstLineChars="50" w:firstLine="120"/>
        <w:rPr>
          <w:rFonts w:ascii="Times New Roman" w:hAnsi="Times New Roman" w:cs="Times New Roman" w:hint="eastAsia"/>
          <w:color w:val="000000" w:themeColor="text1"/>
          <w:sz w:val="24"/>
          <w:szCs w:val="24"/>
        </w:rPr>
      </w:pPr>
    </w:p>
    <w:p w:rsidR="00D81D9B" w:rsidRDefault="00D81D9B" w:rsidP="00EB78B0">
      <w:pPr>
        <w:ind w:firstLineChars="50" w:firstLine="120"/>
        <w:rPr>
          <w:rFonts w:ascii="Times New Roman" w:hAnsi="Times New Roman" w:cs="Times New Roman" w:hint="eastAsia"/>
          <w:color w:val="000000" w:themeColor="text1"/>
          <w:sz w:val="24"/>
          <w:szCs w:val="24"/>
        </w:rPr>
      </w:pPr>
    </w:p>
    <w:p w:rsidR="00D81D9B" w:rsidRDefault="00D81D9B" w:rsidP="00D81D9B">
      <w:pPr>
        <w:ind w:firstLineChars="50" w:firstLine="120"/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</w:pPr>
      <w:r w:rsidRPr="00D81D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SDS-PAGE</w:t>
      </w:r>
      <w:r w:rsidRPr="00D81D9B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 xml:space="preserve"> </w:t>
      </w:r>
      <w:hyperlink r:id="rId12" w:history="1">
        <w:r w:rsidRPr="00D81D9B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electrophoretogram</w:t>
        </w:r>
      </w:hyperlink>
    </w:p>
    <w:p w:rsidR="00D81D9B" w:rsidRDefault="00D81D9B" w:rsidP="00D81D9B">
      <w:pPr>
        <w:ind w:firstLineChars="50" w:firstLine="120"/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</w:rPr>
        <w:drawing>
          <wp:inline distT="0" distB="0" distL="0" distR="0">
            <wp:extent cx="3778250" cy="3795395"/>
            <wp:effectExtent l="0" t="0" r="0" b="0"/>
            <wp:docPr id="1" name="图片 1" descr="C:\Users\apple\Desktop\SDS-P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pple\Desktop\SDS-PAGE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0" cy="3795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1D9B" w:rsidRDefault="00D81D9B" w:rsidP="00D81D9B">
      <w:pPr>
        <w:ind w:firstLineChars="50" w:firstLine="120"/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</w:pPr>
    </w:p>
    <w:p w:rsidR="00D81D9B" w:rsidRPr="00D81D9B" w:rsidRDefault="00D81D9B" w:rsidP="00D81D9B">
      <w:pPr>
        <w:ind w:firstLineChars="50" w:firstLine="12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D81D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Basepeak</w:t>
      </w:r>
      <w:proofErr w:type="spellEnd"/>
      <w:r w:rsidRPr="00D81D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maps of Mass spectrometry analysis </w:t>
      </w:r>
    </w:p>
    <w:p w:rsidR="00D81D9B" w:rsidRDefault="00D81D9B" w:rsidP="00D81D9B">
      <w:pPr>
        <w:ind w:firstLineChars="50" w:firstLine="120"/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</w:rPr>
        <w:drawing>
          <wp:inline distT="0" distB="0" distL="0" distR="0">
            <wp:extent cx="5274310" cy="2748858"/>
            <wp:effectExtent l="19050" t="0" r="2540" b="0"/>
            <wp:docPr id="2" name="图片 2" descr="C:\Users\apple\Desktop\Basepea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pple\Desktop\Basepeak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48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1D9B" w:rsidRPr="00D81D9B" w:rsidRDefault="00D81D9B" w:rsidP="00D81D9B">
      <w:pPr>
        <w:ind w:firstLineChars="50" w:firstLine="12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sectPr w:rsidR="00D81D9B" w:rsidRPr="00D81D9B" w:rsidSect="003E46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52B" w:rsidRDefault="000E752B" w:rsidP="00EB78B0">
      <w:r>
        <w:separator/>
      </w:r>
    </w:p>
  </w:endnote>
  <w:endnote w:type="continuationSeparator" w:id="0">
    <w:p w:rsidR="000E752B" w:rsidRDefault="000E752B" w:rsidP="00EB78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altName w:val="微软雅黑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52B" w:rsidRDefault="000E752B" w:rsidP="00EB78B0">
      <w:r>
        <w:separator/>
      </w:r>
    </w:p>
  </w:footnote>
  <w:footnote w:type="continuationSeparator" w:id="0">
    <w:p w:rsidR="000E752B" w:rsidRDefault="000E752B" w:rsidP="00EB78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78B0"/>
    <w:rsid w:val="000E752B"/>
    <w:rsid w:val="00137AB6"/>
    <w:rsid w:val="0030505E"/>
    <w:rsid w:val="003E46E2"/>
    <w:rsid w:val="007341F4"/>
    <w:rsid w:val="009D264B"/>
    <w:rsid w:val="00AC1A30"/>
    <w:rsid w:val="00C1350D"/>
    <w:rsid w:val="00C86AFE"/>
    <w:rsid w:val="00D51B85"/>
    <w:rsid w:val="00D81D9B"/>
    <w:rsid w:val="00D82CDB"/>
    <w:rsid w:val="00DD1E9F"/>
    <w:rsid w:val="00EB78B0"/>
    <w:rsid w:val="00FE3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6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B78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B78B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B78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B78B0"/>
    <w:rPr>
      <w:sz w:val="18"/>
      <w:szCs w:val="18"/>
    </w:rPr>
  </w:style>
  <w:style w:type="table" w:styleId="a5">
    <w:name w:val="Table Grid"/>
    <w:basedOn w:val="a1"/>
    <w:uiPriority w:val="59"/>
    <w:rsid w:val="00C86A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86AF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C86AFE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D81D9B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D81D9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n.bing.com/dict/search?q=quantitative&amp;FORM=BDVSP6&amp;cc=cn" TargetMode="External"/><Relationship Id="rId13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s://cn.bing.com/dict/search?q=method&amp;FORM=BDVSP6&amp;cc=cn" TargetMode="External"/><Relationship Id="rId12" Type="http://schemas.openxmlformats.org/officeDocument/2006/relationships/hyperlink" Target="https://cn.bing.com/dict/search?q=electrophoretogram&amp;FORM=BDVSP6&amp;cc=cn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cn.bing.com/dict/search?q=extraction&amp;FORM=BDVSP6&amp;cc=cn" TargetMode="External"/><Relationship Id="rId11" Type="http://schemas.openxmlformats.org/officeDocument/2006/relationships/hyperlink" Target="https://cn.bing.com/dict/search?q=Amount&amp;FORM=BDVSP6&amp;cc=cn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cn.bing.com/dict/search?q=volume&amp;FORM=BDVSP6&amp;cc=cn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cn.bing.com/dict/search?q=result&amp;FORM=BDVSP6&amp;cc=cn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apple</cp:lastModifiedBy>
  <cp:revision>6</cp:revision>
  <dcterms:created xsi:type="dcterms:W3CDTF">2023-01-25T06:36:00Z</dcterms:created>
  <dcterms:modified xsi:type="dcterms:W3CDTF">2023-01-25T07:02:00Z</dcterms:modified>
</cp:coreProperties>
</file>