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FCDA172" w14:textId="77777777" w:rsidR="007F0F20" w:rsidRPr="001F1F04" w:rsidRDefault="007F0F20" w:rsidP="007F0F20">
      <w:pPr>
        <w:jc w:val="center"/>
        <w:rPr>
          <w:rFonts w:ascii="Times New Roman" w:eastAsia="MS Mincho" w:hAnsi="Times New Roman" w:cs="Times New Roman"/>
          <w:b/>
          <w:kern w:val="0"/>
          <w:sz w:val="32"/>
          <w:szCs w:val="32"/>
        </w:rPr>
      </w:pPr>
      <w:r w:rsidRPr="001F1F04">
        <w:rPr>
          <w:rFonts w:ascii="Times New Roman" w:eastAsia="MS Mincho" w:hAnsi="Times New Roman" w:cs="Times New Roman"/>
          <w:b/>
          <w:kern w:val="0"/>
          <w:sz w:val="32"/>
          <w:szCs w:val="32"/>
        </w:rPr>
        <w:t>Electronic Supplementary Material</w:t>
      </w:r>
    </w:p>
    <w:p w14:paraId="18B8D933" w14:textId="77777777" w:rsidR="0020787B" w:rsidRPr="001F1F04" w:rsidRDefault="0020787B" w:rsidP="0020787B">
      <w:pPr>
        <w:pStyle w:val="Default"/>
        <w:jc w:val="center"/>
        <w:rPr>
          <w:rFonts w:ascii="Times New Roman" w:eastAsia="SimSun" w:hAnsi="Times New Roman" w:cs="Times New Roman"/>
          <w:b/>
          <w:bCs/>
          <w:color w:val="auto"/>
        </w:rPr>
      </w:pPr>
      <w:bookmarkStart w:id="0" w:name="_Hlk149680893"/>
      <w:r w:rsidRPr="001F1F04">
        <w:rPr>
          <w:rFonts w:ascii="Times New Roman" w:eastAsia="SimSun" w:hAnsi="Times New Roman" w:cs="Times New Roman" w:hint="eastAsia"/>
          <w:b/>
          <w:bCs/>
          <w:color w:val="auto"/>
        </w:rPr>
        <w:t>T</w:t>
      </w:r>
      <w:r w:rsidRPr="001F1F04">
        <w:rPr>
          <w:rFonts w:ascii="Times New Roman" w:eastAsia="SimSun" w:hAnsi="Times New Roman" w:cs="Times New Roman"/>
          <w:b/>
          <w:bCs/>
          <w:color w:val="auto"/>
        </w:rPr>
        <w:t>uning Eu</w:t>
      </w:r>
      <w:r w:rsidRPr="001F1F04">
        <w:rPr>
          <w:rFonts w:ascii="Times New Roman" w:eastAsia="SimSun" w:hAnsi="Times New Roman" w:cs="Times New Roman"/>
          <w:b/>
          <w:bCs/>
          <w:color w:val="auto"/>
          <w:vertAlign w:val="superscript"/>
        </w:rPr>
        <w:t>2+</w:t>
      </w:r>
      <w:r w:rsidRPr="001F1F04">
        <w:rPr>
          <w:rFonts w:ascii="Times New Roman" w:eastAsia="SimSun" w:hAnsi="Times New Roman" w:cs="Times New Roman"/>
          <w:b/>
          <w:bCs/>
          <w:color w:val="auto"/>
        </w:rPr>
        <w:t xml:space="preserve"> luminescence in Sr</w:t>
      </w:r>
      <w:r w:rsidRPr="001F1F04">
        <w:rPr>
          <w:rFonts w:ascii="Times New Roman" w:eastAsia="SimSun" w:hAnsi="Times New Roman" w:cs="Times New Roman"/>
          <w:b/>
          <w:bCs/>
          <w:color w:val="auto"/>
          <w:vertAlign w:val="subscript"/>
        </w:rPr>
        <w:t>8</w:t>
      </w:r>
      <w:r w:rsidRPr="001F1F04">
        <w:rPr>
          <w:rFonts w:ascii="Times New Roman" w:eastAsia="SimSun" w:hAnsi="Times New Roman" w:cs="Times New Roman"/>
          <w:b/>
          <w:bCs/>
          <w:color w:val="auto"/>
        </w:rPr>
        <w:t>CaLu (PO</w:t>
      </w:r>
      <w:r w:rsidRPr="001F1F04">
        <w:rPr>
          <w:rFonts w:ascii="Times New Roman" w:eastAsia="SimSun" w:hAnsi="Times New Roman" w:cs="Times New Roman"/>
          <w:b/>
          <w:bCs/>
          <w:color w:val="auto"/>
          <w:vertAlign w:val="subscript"/>
        </w:rPr>
        <w:t>4</w:t>
      </w:r>
      <w:r w:rsidRPr="001F1F04">
        <w:rPr>
          <w:rFonts w:ascii="Times New Roman" w:eastAsia="SimSun" w:hAnsi="Times New Roman" w:cs="Times New Roman"/>
          <w:b/>
          <w:bCs/>
          <w:color w:val="auto"/>
        </w:rPr>
        <w:t>)</w:t>
      </w:r>
      <w:r w:rsidRPr="001F1F04">
        <w:rPr>
          <w:rFonts w:ascii="Times New Roman" w:eastAsia="SimSun" w:hAnsi="Times New Roman" w:cs="Times New Roman"/>
          <w:b/>
          <w:bCs/>
          <w:color w:val="auto"/>
          <w:vertAlign w:val="subscript"/>
        </w:rPr>
        <w:t>7</w:t>
      </w:r>
      <w:r w:rsidRPr="001F1F04">
        <w:rPr>
          <w:rFonts w:ascii="Times New Roman" w:eastAsia="SimSun" w:hAnsi="Times New Roman" w:cs="Times New Roman"/>
          <w:b/>
          <w:bCs/>
          <w:color w:val="auto"/>
        </w:rPr>
        <w:t xml:space="preserve"> via Na</w:t>
      </w:r>
      <w:r w:rsidRPr="001F1F04">
        <w:rPr>
          <w:rFonts w:ascii="Times New Roman" w:eastAsia="SimSun" w:hAnsi="Times New Roman" w:cs="Times New Roman"/>
          <w:b/>
          <w:bCs/>
          <w:color w:val="auto"/>
          <w:vertAlign w:val="superscript"/>
        </w:rPr>
        <w:t>+</w:t>
      </w:r>
      <w:r w:rsidRPr="001F1F04">
        <w:rPr>
          <w:rFonts w:ascii="Times New Roman" w:eastAsia="SimSun" w:hAnsi="Times New Roman" w:cs="Times New Roman"/>
          <w:b/>
          <w:bCs/>
          <w:color w:val="auto"/>
        </w:rPr>
        <w:t xml:space="preserve">-induced local structure engineering for violet-chip-excitable </w:t>
      </w:r>
      <w:r w:rsidRPr="001F1F04">
        <w:rPr>
          <w:rFonts w:ascii="Times New Roman" w:eastAsia="SimSun" w:hAnsi="Times New Roman" w:cs="Times New Roman" w:hint="eastAsia"/>
          <w:b/>
          <w:bCs/>
          <w:color w:val="auto"/>
        </w:rPr>
        <w:t>full</w:t>
      </w:r>
      <w:r w:rsidRPr="001F1F04">
        <w:rPr>
          <w:rFonts w:ascii="Times New Roman" w:eastAsia="SimSun" w:hAnsi="Times New Roman" w:cs="Times New Roman"/>
          <w:b/>
          <w:bCs/>
          <w:color w:val="auto"/>
        </w:rPr>
        <w:t>-spectrum lighting</w:t>
      </w:r>
    </w:p>
    <w:p w14:paraId="0671371F" w14:textId="77777777" w:rsidR="0020787B" w:rsidRPr="001F1F04" w:rsidRDefault="0020787B" w:rsidP="0020787B">
      <w:pPr>
        <w:pStyle w:val="Default"/>
        <w:jc w:val="center"/>
        <w:rPr>
          <w:rFonts w:ascii="Times New Roman" w:eastAsia="SimSun" w:hAnsi="Times New Roman" w:cs="Times New Roman"/>
          <w:color w:val="auto"/>
        </w:rPr>
      </w:pPr>
    </w:p>
    <w:p w14:paraId="405C5F94" w14:textId="77777777" w:rsidR="0020787B" w:rsidRPr="001F1F04" w:rsidRDefault="0020787B" w:rsidP="0020787B">
      <w:pPr>
        <w:pStyle w:val="Default"/>
        <w:spacing w:afterLines="50" w:after="156" w:line="480" w:lineRule="auto"/>
        <w:jc w:val="center"/>
        <w:rPr>
          <w:rFonts w:ascii="Times New Roman" w:eastAsia="SimSun" w:hAnsi="Times New Roman" w:cs="Times New Roman"/>
          <w:color w:val="auto"/>
        </w:rPr>
      </w:pPr>
      <w:r w:rsidRPr="001F1F04">
        <w:rPr>
          <w:rFonts w:ascii="Times New Roman" w:eastAsia="SimSun" w:hAnsi="Times New Roman" w:cs="Times New Roman" w:hint="eastAsia"/>
          <w:color w:val="auto"/>
        </w:rPr>
        <w:t>L</w:t>
      </w:r>
      <w:r w:rsidRPr="001F1F04">
        <w:rPr>
          <w:rFonts w:ascii="Times New Roman" w:eastAsia="SimSun" w:hAnsi="Times New Roman" w:cs="Times New Roman"/>
          <w:color w:val="auto"/>
        </w:rPr>
        <w:t>uan Y</w:t>
      </w:r>
      <w:r w:rsidRPr="001F1F04">
        <w:rPr>
          <w:rFonts w:ascii="Times New Roman" w:eastAsia="SimSun" w:hAnsi="Times New Roman" w:cs="Times New Roman" w:hint="eastAsia"/>
          <w:color w:val="auto"/>
        </w:rPr>
        <w:t>ang</w:t>
      </w:r>
      <w:r w:rsidRPr="001F1F04">
        <w:rPr>
          <w:rFonts w:ascii="Times New Roman" w:eastAsia="SimSun" w:hAnsi="Times New Roman" w:cs="Times New Roman"/>
          <w:color w:val="auto"/>
          <w:vertAlign w:val="superscript"/>
        </w:rPr>
        <w:t xml:space="preserve"> 1</w:t>
      </w:r>
      <w:r w:rsidRPr="001F1F04">
        <w:rPr>
          <w:rFonts w:ascii="Times New Roman" w:eastAsia="SimSun" w:hAnsi="Times New Roman" w:cs="Times New Roman"/>
          <w:color w:val="auto"/>
        </w:rPr>
        <w:t xml:space="preserve">, </w:t>
      </w:r>
      <w:proofErr w:type="spellStart"/>
      <w:r w:rsidRPr="001F1F04">
        <w:rPr>
          <w:rFonts w:ascii="Times New Roman" w:eastAsia="SimSun" w:hAnsi="Times New Roman" w:cs="Times New Roman"/>
          <w:color w:val="auto"/>
        </w:rPr>
        <w:t>Fengluan</w:t>
      </w:r>
      <w:proofErr w:type="spellEnd"/>
      <w:r w:rsidRPr="001F1F04">
        <w:rPr>
          <w:rFonts w:ascii="Times New Roman" w:eastAsia="SimSun" w:hAnsi="Times New Roman" w:cs="Times New Roman"/>
          <w:color w:val="auto"/>
        </w:rPr>
        <w:t xml:space="preserve"> You</w:t>
      </w:r>
      <w:r w:rsidRPr="001F1F04">
        <w:rPr>
          <w:rFonts w:ascii="Times New Roman" w:eastAsia="SimSun" w:hAnsi="Times New Roman" w:cs="Times New Roman"/>
          <w:color w:val="auto"/>
          <w:vertAlign w:val="superscript"/>
        </w:rPr>
        <w:t xml:space="preserve"> 1</w:t>
      </w:r>
      <w:r w:rsidRPr="001F1F04">
        <w:rPr>
          <w:rFonts w:ascii="Times New Roman" w:eastAsia="SimSun" w:hAnsi="Times New Roman" w:cs="Times New Roman"/>
          <w:color w:val="auto"/>
        </w:rPr>
        <w:t>, Tao Pang</w:t>
      </w:r>
      <w:r w:rsidRPr="001F1F04">
        <w:rPr>
          <w:rFonts w:ascii="Times New Roman" w:eastAsia="SimSun" w:hAnsi="Times New Roman" w:cs="Times New Roman"/>
          <w:color w:val="auto"/>
          <w:vertAlign w:val="superscript"/>
        </w:rPr>
        <w:t xml:space="preserve"> 2</w:t>
      </w:r>
      <w:r w:rsidRPr="001F1F04">
        <w:rPr>
          <w:rFonts w:ascii="Times New Roman" w:eastAsia="SimSun" w:hAnsi="Times New Roman" w:cs="Times New Roman"/>
          <w:color w:val="auto"/>
        </w:rPr>
        <w:t>, Xifeng Pan</w:t>
      </w:r>
      <w:r w:rsidRPr="001F1F04">
        <w:rPr>
          <w:rFonts w:ascii="Times New Roman" w:eastAsia="SimSun" w:hAnsi="Times New Roman" w:cs="Times New Roman"/>
          <w:color w:val="auto"/>
          <w:vertAlign w:val="superscript"/>
        </w:rPr>
        <w:t xml:space="preserve"> 1, *</w:t>
      </w:r>
      <w:r w:rsidRPr="001F1F04">
        <w:rPr>
          <w:rFonts w:ascii="Times New Roman" w:eastAsia="SimSun" w:hAnsi="Times New Roman" w:cs="Times New Roman"/>
          <w:color w:val="auto"/>
        </w:rPr>
        <w:t xml:space="preserve">, </w:t>
      </w:r>
      <w:proofErr w:type="spellStart"/>
      <w:r w:rsidRPr="001F1F04">
        <w:rPr>
          <w:rFonts w:ascii="Times New Roman" w:eastAsia="SimSun" w:hAnsi="Times New Roman" w:cs="Times New Roman"/>
          <w:color w:val="auto"/>
        </w:rPr>
        <w:t>Shaoxiong</w:t>
      </w:r>
      <w:proofErr w:type="spellEnd"/>
      <w:r w:rsidRPr="001F1F04">
        <w:rPr>
          <w:rFonts w:ascii="Times New Roman" w:eastAsia="SimSun" w:hAnsi="Times New Roman" w:cs="Times New Roman"/>
          <w:color w:val="auto"/>
        </w:rPr>
        <w:t xml:space="preserve"> Wang</w:t>
      </w:r>
      <w:r w:rsidRPr="001F1F04">
        <w:rPr>
          <w:rFonts w:ascii="Times New Roman" w:eastAsia="SimSun" w:hAnsi="Times New Roman" w:cs="Times New Roman"/>
          <w:color w:val="auto"/>
          <w:vertAlign w:val="superscript"/>
        </w:rPr>
        <w:t xml:space="preserve"> 1</w:t>
      </w:r>
      <w:r w:rsidRPr="001F1F04">
        <w:rPr>
          <w:rFonts w:ascii="Times New Roman" w:eastAsia="SimSun" w:hAnsi="Times New Roman" w:cs="Times New Roman"/>
          <w:color w:val="auto"/>
        </w:rPr>
        <w:t>, Shilin Jin</w:t>
      </w:r>
      <w:r w:rsidRPr="001F1F04">
        <w:rPr>
          <w:rFonts w:ascii="Times New Roman" w:eastAsia="SimSun" w:hAnsi="Times New Roman" w:cs="Times New Roman"/>
          <w:color w:val="auto"/>
          <w:vertAlign w:val="superscript"/>
        </w:rPr>
        <w:t xml:space="preserve"> 1</w:t>
      </w:r>
      <w:r w:rsidRPr="001F1F04">
        <w:rPr>
          <w:rFonts w:ascii="Times New Roman" w:eastAsia="SimSun" w:hAnsi="Times New Roman" w:cs="Times New Roman"/>
          <w:color w:val="auto"/>
        </w:rPr>
        <w:t>, Yongzheng Fang</w:t>
      </w:r>
      <w:r w:rsidRPr="001F1F04">
        <w:rPr>
          <w:rFonts w:ascii="Times New Roman" w:eastAsia="SimSun" w:hAnsi="Times New Roman" w:cs="Times New Roman"/>
          <w:color w:val="auto"/>
          <w:vertAlign w:val="superscript"/>
        </w:rPr>
        <w:t xml:space="preserve"> </w:t>
      </w:r>
      <w:proofErr w:type="gramStart"/>
      <w:r w:rsidRPr="001F1F04">
        <w:rPr>
          <w:rFonts w:ascii="Times New Roman" w:eastAsia="SimSun" w:hAnsi="Times New Roman" w:cs="Times New Roman"/>
          <w:color w:val="auto"/>
          <w:vertAlign w:val="superscript"/>
        </w:rPr>
        <w:t>3,*</w:t>
      </w:r>
      <w:proofErr w:type="gramEnd"/>
      <w:r w:rsidRPr="001F1F04">
        <w:rPr>
          <w:rFonts w:ascii="Times New Roman" w:eastAsia="SimSun" w:hAnsi="Times New Roman" w:cs="Times New Roman"/>
          <w:color w:val="auto"/>
        </w:rPr>
        <w:t>, Daqin Chen</w:t>
      </w:r>
      <w:r w:rsidRPr="001F1F04">
        <w:rPr>
          <w:rFonts w:ascii="Times New Roman" w:eastAsia="SimSun" w:hAnsi="Times New Roman" w:cs="Times New Roman"/>
          <w:color w:val="auto"/>
          <w:vertAlign w:val="superscript"/>
        </w:rPr>
        <w:t xml:space="preserve"> 1,4,5,*</w:t>
      </w:r>
    </w:p>
    <w:p w14:paraId="429D2FFE" w14:textId="77777777" w:rsidR="0020787B" w:rsidRPr="001F1F04" w:rsidRDefault="0020787B" w:rsidP="0020787B">
      <w:pPr>
        <w:pStyle w:val="Paragraph"/>
        <w:adjustRightInd w:val="0"/>
        <w:snapToGrid w:val="0"/>
        <w:spacing w:before="0" w:line="480" w:lineRule="auto"/>
        <w:ind w:firstLine="0"/>
        <w:jc w:val="both"/>
      </w:pPr>
      <w:r w:rsidRPr="001F1F04">
        <w:rPr>
          <w:vertAlign w:val="superscript"/>
        </w:rPr>
        <w:t>1</w:t>
      </w:r>
      <w:r w:rsidRPr="001F1F04">
        <w:t>College of Physics and Energy, Fujian Normal University, Fuzhou, 350117, P. R. China</w:t>
      </w:r>
    </w:p>
    <w:p w14:paraId="23470655" w14:textId="77777777" w:rsidR="0020787B" w:rsidRPr="001F1F04" w:rsidRDefault="0020787B" w:rsidP="0020787B">
      <w:pPr>
        <w:rPr>
          <w:rFonts w:ascii="Times New Roman" w:eastAsia="SimSun" w:hAnsi="Times New Roman" w:cs="Times New Roman"/>
          <w:kern w:val="24"/>
          <w:sz w:val="24"/>
          <w:szCs w:val="21"/>
        </w:rPr>
      </w:pPr>
      <w:r w:rsidRPr="001F1F04">
        <w:rPr>
          <w:rFonts w:ascii="Times New Roman" w:eastAsia="SimSun" w:hAnsi="Times New Roman" w:cs="Times New Roman"/>
          <w:kern w:val="0"/>
          <w:sz w:val="24"/>
          <w:szCs w:val="20"/>
          <w:vertAlign w:val="superscript"/>
        </w:rPr>
        <w:t>*</w:t>
      </w:r>
      <w:r w:rsidRPr="001F1F04">
        <w:rPr>
          <w:rFonts w:ascii="Times New Roman" w:eastAsia="SimSun" w:hAnsi="Times New Roman" w:cs="Times New Roman"/>
          <w:kern w:val="24"/>
          <w:sz w:val="24"/>
          <w:szCs w:val="21"/>
        </w:rPr>
        <w:t xml:space="preserve">E-mail: panxifeng@fjnu.edu.cn (X. F. Pan); </w:t>
      </w:r>
      <w:hyperlink r:id="rId6" w:history="1">
        <w:r w:rsidRPr="001F1F04">
          <w:rPr>
            <w:rFonts w:ascii="Times New Roman" w:eastAsia="SimSun" w:hAnsi="Times New Roman" w:cs="Times New Roman"/>
            <w:kern w:val="24"/>
            <w:sz w:val="24"/>
            <w:szCs w:val="21"/>
            <w:u w:val="single"/>
          </w:rPr>
          <w:t>dqchen@fjnu.edu.cn</w:t>
        </w:r>
      </w:hyperlink>
      <w:r w:rsidRPr="001F1F04">
        <w:rPr>
          <w:rFonts w:ascii="Times New Roman" w:eastAsia="SimSun" w:hAnsi="Times New Roman" w:cs="Times New Roman"/>
          <w:kern w:val="24"/>
          <w:sz w:val="24"/>
          <w:szCs w:val="21"/>
        </w:rPr>
        <w:t xml:space="preserve"> (D. Q. Chen)</w:t>
      </w:r>
    </w:p>
    <w:p w14:paraId="7371A923" w14:textId="77777777" w:rsidR="0020787B" w:rsidRPr="001F1F04" w:rsidRDefault="0020787B" w:rsidP="0020787B">
      <w:pPr>
        <w:pStyle w:val="Paragraph"/>
        <w:adjustRightInd w:val="0"/>
        <w:snapToGrid w:val="0"/>
        <w:spacing w:before="0" w:line="480" w:lineRule="auto"/>
        <w:ind w:firstLine="0"/>
        <w:jc w:val="both"/>
        <w:rPr>
          <w:vertAlign w:val="superscript"/>
        </w:rPr>
      </w:pPr>
    </w:p>
    <w:p w14:paraId="56E79232" w14:textId="6EFCCDD7" w:rsidR="0020787B" w:rsidRPr="001F1F04" w:rsidRDefault="0020787B" w:rsidP="0020787B">
      <w:pPr>
        <w:pStyle w:val="Paragraph"/>
        <w:adjustRightInd w:val="0"/>
        <w:snapToGrid w:val="0"/>
        <w:spacing w:before="0" w:line="480" w:lineRule="auto"/>
        <w:ind w:firstLine="0"/>
        <w:jc w:val="both"/>
      </w:pPr>
      <w:r w:rsidRPr="001F1F04">
        <w:rPr>
          <w:vertAlign w:val="superscript"/>
        </w:rPr>
        <w:t>2</w:t>
      </w:r>
      <w:r w:rsidRPr="001F1F04">
        <w:t>Huzhou Key Laboratory of Materials for Energy Conversion and Storage, College of</w:t>
      </w:r>
    </w:p>
    <w:p w14:paraId="0CE05E1C" w14:textId="77777777" w:rsidR="0020787B" w:rsidRPr="001F1F04" w:rsidRDefault="0020787B" w:rsidP="0020787B">
      <w:pPr>
        <w:pStyle w:val="Paragraph"/>
        <w:adjustRightInd w:val="0"/>
        <w:snapToGrid w:val="0"/>
        <w:spacing w:before="0" w:line="480" w:lineRule="auto"/>
        <w:ind w:firstLine="0"/>
        <w:jc w:val="both"/>
      </w:pPr>
      <w:r w:rsidRPr="001F1F04">
        <w:t xml:space="preserve">Science, Huzhou University, Zhejiang, Huzhou 313000, </w:t>
      </w:r>
      <w:r w:rsidRPr="001F1F04">
        <w:rPr>
          <w:rFonts w:hint="eastAsia"/>
        </w:rPr>
        <w:t>P</w:t>
      </w:r>
      <w:r w:rsidRPr="001F1F04">
        <w:t>. R. China</w:t>
      </w:r>
    </w:p>
    <w:p w14:paraId="168718C3" w14:textId="77777777" w:rsidR="0020787B" w:rsidRPr="001F1F04" w:rsidRDefault="0020787B" w:rsidP="0020787B">
      <w:pPr>
        <w:pStyle w:val="Paragraph"/>
        <w:adjustRightInd w:val="0"/>
        <w:snapToGrid w:val="0"/>
        <w:spacing w:before="0" w:line="480" w:lineRule="auto"/>
        <w:ind w:firstLine="0"/>
        <w:jc w:val="both"/>
      </w:pPr>
    </w:p>
    <w:p w14:paraId="57CDBA58" w14:textId="77777777" w:rsidR="0020787B" w:rsidRPr="001F1F04" w:rsidRDefault="0020787B" w:rsidP="0020787B">
      <w:pPr>
        <w:pStyle w:val="Teaser"/>
        <w:adjustRightInd w:val="0"/>
        <w:snapToGrid w:val="0"/>
        <w:spacing w:before="0" w:line="480" w:lineRule="auto"/>
        <w:jc w:val="both"/>
      </w:pPr>
      <w:r w:rsidRPr="001F1F04">
        <w:rPr>
          <w:vertAlign w:val="superscript"/>
        </w:rPr>
        <w:t>3</w:t>
      </w:r>
      <w:r w:rsidRPr="001F1F04">
        <w:rPr>
          <w:rFonts w:hint="eastAsia"/>
        </w:rPr>
        <w:t>School of Materials Science and Engineering, Shanghai Institute of Technology, Shanghai 201418, P</w:t>
      </w:r>
      <w:r w:rsidRPr="001F1F04">
        <w:t xml:space="preserve">. </w:t>
      </w:r>
      <w:r w:rsidRPr="001F1F04">
        <w:rPr>
          <w:rFonts w:hint="eastAsia"/>
        </w:rPr>
        <w:t>R</w:t>
      </w:r>
      <w:r w:rsidRPr="001F1F04">
        <w:t>.</w:t>
      </w:r>
      <w:r w:rsidRPr="001F1F04">
        <w:rPr>
          <w:rFonts w:hint="eastAsia"/>
        </w:rPr>
        <w:t xml:space="preserve"> Chin</w:t>
      </w:r>
      <w:r w:rsidRPr="001F1F04">
        <w:t xml:space="preserve">a </w:t>
      </w:r>
    </w:p>
    <w:p w14:paraId="0A72A314" w14:textId="77777777" w:rsidR="0020787B" w:rsidRPr="001F1F04" w:rsidRDefault="0020787B" w:rsidP="0020787B">
      <w:pPr>
        <w:pStyle w:val="Teaser"/>
        <w:adjustRightInd w:val="0"/>
        <w:snapToGrid w:val="0"/>
        <w:spacing w:before="0" w:line="480" w:lineRule="auto"/>
        <w:jc w:val="both"/>
        <w:rPr>
          <w:rFonts w:eastAsiaTheme="minorEastAsia"/>
          <w:lang w:eastAsia="zh-CN"/>
        </w:rPr>
      </w:pPr>
      <w:r w:rsidRPr="001F1F04">
        <w:rPr>
          <w:rFonts w:eastAsiaTheme="minorEastAsia" w:hint="eastAsia"/>
          <w:vertAlign w:val="superscript"/>
          <w:lang w:eastAsia="zh-CN"/>
        </w:rPr>
        <w:t>*</w:t>
      </w:r>
      <w:r w:rsidRPr="001F1F04">
        <w:rPr>
          <w:rFonts w:eastAsiaTheme="minorEastAsia"/>
          <w:lang w:eastAsia="zh-CN"/>
        </w:rPr>
        <w:t xml:space="preserve">E-mail: </w:t>
      </w:r>
      <w:hyperlink r:id="rId7" w:history="1">
        <w:r w:rsidRPr="001F1F04">
          <w:rPr>
            <w:rFonts w:hint="eastAsia"/>
            <w:kern w:val="24"/>
            <w:szCs w:val="21"/>
            <w:lang w:eastAsia="zh-CN"/>
          </w:rPr>
          <w:t>fyz1003@sina.com</w:t>
        </w:r>
      </w:hyperlink>
    </w:p>
    <w:p w14:paraId="6AE6F953" w14:textId="77777777" w:rsidR="0020787B" w:rsidRPr="001F1F04" w:rsidRDefault="0020787B" w:rsidP="0020787B">
      <w:pPr>
        <w:pStyle w:val="Teaser"/>
        <w:adjustRightInd w:val="0"/>
        <w:snapToGrid w:val="0"/>
        <w:spacing w:before="0" w:line="480" w:lineRule="auto"/>
        <w:jc w:val="both"/>
      </w:pPr>
    </w:p>
    <w:p w14:paraId="39F7D4CC" w14:textId="77777777" w:rsidR="0020787B" w:rsidRPr="001F1F04" w:rsidRDefault="0020787B" w:rsidP="0020787B">
      <w:pPr>
        <w:rPr>
          <w:rFonts w:ascii="Times New Roman" w:hAnsi="Times New Roman" w:cs="Times New Roman"/>
          <w:sz w:val="24"/>
          <w:szCs w:val="24"/>
        </w:rPr>
      </w:pPr>
      <w:r w:rsidRPr="001F1F04">
        <w:rPr>
          <w:rFonts w:ascii="Times New Roman" w:hAnsi="Times New Roman" w:cs="Times New Roman"/>
          <w:sz w:val="24"/>
          <w:szCs w:val="24"/>
          <w:vertAlign w:val="superscript"/>
        </w:rPr>
        <w:t>4</w:t>
      </w:r>
      <w:r w:rsidRPr="001F1F04">
        <w:rPr>
          <w:rFonts w:ascii="Times New Roman" w:hAnsi="Times New Roman" w:cs="Times New Roman"/>
          <w:sz w:val="24"/>
          <w:szCs w:val="24"/>
        </w:rPr>
        <w:t>Fujian Provincial Collaborative Innovation Center for Advanced High-Field Superconducting Materials and Engineering, Fujian Normal University, Fuzhou, Fujian 350117, P. R. China</w:t>
      </w:r>
    </w:p>
    <w:p w14:paraId="73AB6275" w14:textId="77777777" w:rsidR="0020787B" w:rsidRPr="001F1F04" w:rsidRDefault="0020787B" w:rsidP="0020787B">
      <w:pPr>
        <w:rPr>
          <w:rFonts w:ascii="Times New Roman" w:hAnsi="Times New Roman" w:cs="Times New Roman"/>
          <w:sz w:val="24"/>
          <w:szCs w:val="24"/>
        </w:rPr>
      </w:pPr>
    </w:p>
    <w:p w14:paraId="505D2126" w14:textId="4AFBC0A3" w:rsidR="007F0F20" w:rsidRPr="001F1F04" w:rsidRDefault="0020787B" w:rsidP="0020787B">
      <w:pPr>
        <w:widowControl w:val="0"/>
        <w:rPr>
          <w:rFonts w:ascii="Times New Roman" w:hAnsi="Times New Roman" w:cs="Times New Roman"/>
          <w:sz w:val="24"/>
          <w:szCs w:val="24"/>
        </w:rPr>
      </w:pPr>
      <w:r w:rsidRPr="001F1F04">
        <w:rPr>
          <w:rFonts w:ascii="Times New Roman" w:hAnsi="Times New Roman" w:cs="Times New Roman"/>
          <w:sz w:val="24"/>
          <w:szCs w:val="24"/>
          <w:vertAlign w:val="superscript"/>
        </w:rPr>
        <w:t>5</w:t>
      </w:r>
      <w:r w:rsidRPr="001F1F04">
        <w:rPr>
          <w:rFonts w:ascii="Times New Roman" w:hAnsi="Times New Roman" w:cs="Times New Roman"/>
          <w:sz w:val="24"/>
          <w:szCs w:val="24"/>
        </w:rPr>
        <w:t>Fujian Provincial Engineering Technology Research Center of Solar Energy Conversion and Energy Storage, Fujian Normal University, Fuzhou, Fujian 350117, P. R. China</w:t>
      </w:r>
      <w:bookmarkEnd w:id="0"/>
      <w:r w:rsidRPr="001F1F04">
        <w:br w:type="page"/>
      </w:r>
    </w:p>
    <w:p w14:paraId="475C9F74" w14:textId="00E549B6" w:rsidR="00EF4EFF" w:rsidRPr="001F1F04" w:rsidRDefault="00EC21C2" w:rsidP="0018030D">
      <w:pPr>
        <w:jc w:val="center"/>
      </w:pPr>
      <w:r w:rsidRPr="001F1F04">
        <w:rPr>
          <w:rFonts w:ascii="Times New Roman" w:hAnsi="Times New Roman" w:cs="Times New Roman"/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7749724D" wp14:editId="4A7B80D0">
                <wp:simplePos x="0" y="0"/>
                <wp:positionH relativeFrom="margin">
                  <wp:posOffset>1195388</wp:posOffset>
                </wp:positionH>
                <wp:positionV relativeFrom="paragraph">
                  <wp:posOffset>-172085</wp:posOffset>
                </wp:positionV>
                <wp:extent cx="398780" cy="1404620"/>
                <wp:effectExtent l="0" t="0" r="0" b="0"/>
                <wp:wrapNone/>
                <wp:docPr id="1834300939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878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292251F" w14:textId="77777777" w:rsidR="00EC21C2" w:rsidRPr="004E6A8F" w:rsidRDefault="00EC21C2" w:rsidP="00EC21C2">
                            <w:pP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7749724D" id="_x0000_t202" coordsize="21600,21600" o:spt="202" path="m,l,21600r21600,l21600,xe">
                <v:stroke joinstyle="miter"/>
                <v:path gradientshapeok="t" o:connecttype="rect"/>
              </v:shapetype>
              <v:shape id="文本框 2" o:spid="_x0000_s1026" type="#_x0000_t202" style="position:absolute;left:0;text-align:left;margin-left:94.15pt;margin-top:-13.55pt;width:31.4pt;height:110.6pt;z-index:25166643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" filled="f" stroked="f">
                <v:textbox style="mso-fit-shape-to-text:t">
                  <w:txbxContent>
                    <w:p w14:paraId="7292251F" w14:textId="77777777" w:rsidR="00EC21C2" w:rsidRPr="004E6A8F" w:rsidRDefault="00EC21C2" w:rsidP="00EC21C2">
                      <w:pP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a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1F1F0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02CE67D9" wp14:editId="6DCB37FF">
                <wp:simplePos x="0" y="0"/>
                <wp:positionH relativeFrom="margin">
                  <wp:posOffset>-35878</wp:posOffset>
                </wp:positionH>
                <wp:positionV relativeFrom="paragraph">
                  <wp:posOffset>2506980</wp:posOffset>
                </wp:positionV>
                <wp:extent cx="398780" cy="1404620"/>
                <wp:effectExtent l="0" t="0" r="0" b="6350"/>
                <wp:wrapNone/>
                <wp:docPr id="1550797552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878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5272D6E" w14:textId="2AF6761A" w:rsidR="00EC21C2" w:rsidRPr="004E6A8F" w:rsidRDefault="00EC21C2" w:rsidP="00EC21C2">
                            <w:pP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2CE67D9" id="_x0000_s1027" type="#_x0000_t202" style="position:absolute;left:0;text-align:left;margin-left:-2.85pt;margin-top:197.4pt;width:31.4pt;height:110.6pt;z-index:251662336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" filled="f" stroked="f">
                <v:textbox style="mso-fit-shape-to-text:t">
                  <w:txbxContent>
                    <w:p w14:paraId="15272D6E" w14:textId="2AF6761A" w:rsidR="00EC21C2" w:rsidRPr="004E6A8F" w:rsidRDefault="00EC21C2" w:rsidP="00EC21C2">
                      <w:pP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b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1F1F0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3807BD2B" wp14:editId="0FA3D0E9">
                <wp:simplePos x="0" y="0"/>
                <wp:positionH relativeFrom="margin">
                  <wp:posOffset>2560320</wp:posOffset>
                </wp:positionH>
                <wp:positionV relativeFrom="paragraph">
                  <wp:posOffset>2524760</wp:posOffset>
                </wp:positionV>
                <wp:extent cx="398780" cy="1404620"/>
                <wp:effectExtent l="0" t="0" r="0" b="6350"/>
                <wp:wrapNone/>
                <wp:docPr id="1509289933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878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9B5B032" w14:textId="233F7833" w:rsidR="00EC21C2" w:rsidRPr="004E6A8F" w:rsidRDefault="00EC21C2" w:rsidP="00EC21C2">
                            <w:pP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807BD2B" id="_x0000_s1028" type="#_x0000_t202" style="position:absolute;left:0;text-align:left;margin-left:201.6pt;margin-top:198.8pt;width:31.4pt;height:110.6pt;z-index:251663360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" filled="f" stroked="f">
                <v:textbox style="mso-fit-shape-to-text:t">
                  <w:txbxContent>
                    <w:p w14:paraId="19B5B032" w14:textId="233F7833" w:rsidR="00EC21C2" w:rsidRPr="004E6A8F" w:rsidRDefault="00EC21C2" w:rsidP="00EC21C2">
                      <w:pP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c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1F1F04">
        <w:object w:dxaOrig="8586" w:dyaOrig="6561" w14:anchorId="3556A6CD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27.55pt;height:197.15pt" o:ole="">
            <v:imagedata r:id="rId8" o:title="" croptop="6763f" cropbottom="2044f" cropleft="7646f" cropright="7756f"/>
          </v:shape>
          <o:OLEObject Type="Embed" ProgID="Origin95.Graph" ShapeID="_x0000_i1025" DrawAspect="Content" ObjectID="_1763121929" r:id="rId9"/>
        </w:object>
      </w:r>
    </w:p>
    <w:p w14:paraId="40894C7B" w14:textId="4D0E262D" w:rsidR="00EC21C2" w:rsidRPr="001F1F04" w:rsidRDefault="00EC21C2" w:rsidP="00EC21C2">
      <w:pPr>
        <w:jc w:val="center"/>
      </w:pPr>
      <w:r w:rsidRPr="001F1F0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45720" distB="45720" distL="114300" distR="114300" simplePos="0" relativeHeight="251664384" behindDoc="0" locked="0" layoutInCell="1" allowOverlap="1" wp14:anchorId="21BEAA8E" wp14:editId="082A6DA0">
                <wp:simplePos x="0" y="0"/>
                <wp:positionH relativeFrom="margin">
                  <wp:posOffset>2564447</wp:posOffset>
                </wp:positionH>
                <wp:positionV relativeFrom="paragraph">
                  <wp:posOffset>2338387</wp:posOffset>
                </wp:positionV>
                <wp:extent cx="398780" cy="1404620"/>
                <wp:effectExtent l="0" t="0" r="0" b="6350"/>
                <wp:wrapNone/>
                <wp:docPr id="67395488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878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8A97472" w14:textId="19E33A26" w:rsidR="00EC21C2" w:rsidRPr="004E6A8F" w:rsidRDefault="00EC21C2" w:rsidP="00EC21C2">
                            <w:pP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1BEAA8E" id="_x0000_s1029" type="#_x0000_t202" style="position:absolute;left:0;text-align:left;margin-left:201.9pt;margin-top:184.1pt;width:31.4pt;height:110.6pt;z-index:251664384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" filled="f" stroked="f">
                <v:textbox style="mso-fit-shape-to-text:t">
                  <w:txbxContent>
                    <w:p w14:paraId="68A97472" w14:textId="19E33A26" w:rsidR="00EC21C2" w:rsidRPr="004E6A8F" w:rsidRDefault="00EC21C2" w:rsidP="00EC21C2">
                      <w:pP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1F1F0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1B8E0D17" wp14:editId="51C4D499">
                <wp:simplePos x="0" y="0"/>
                <wp:positionH relativeFrom="margin">
                  <wp:posOffset>-635</wp:posOffset>
                </wp:positionH>
                <wp:positionV relativeFrom="paragraph">
                  <wp:posOffset>2302827</wp:posOffset>
                </wp:positionV>
                <wp:extent cx="398780" cy="1404620"/>
                <wp:effectExtent l="0" t="0" r="0" b="6350"/>
                <wp:wrapNone/>
                <wp:docPr id="503241184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878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F089DC5" w14:textId="09104F78" w:rsidR="00EC21C2" w:rsidRPr="004E6A8F" w:rsidRDefault="00EC21C2" w:rsidP="00EC21C2">
                            <w:pP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B8E0D17" id="_x0000_s1030" type="#_x0000_t202" style="position:absolute;left:0;text-align:left;margin-left:-.05pt;margin-top:181.3pt;width:31.4pt;height:110.6pt;z-index:25166131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" filled="f" stroked="f">
                <v:textbox style="mso-fit-shape-to-text:t">
                  <w:txbxContent>
                    <w:p w14:paraId="3F089DC5" w14:textId="09104F78" w:rsidR="00EC21C2" w:rsidRPr="004E6A8F" w:rsidRDefault="00EC21C2" w:rsidP="00EC21C2">
                      <w:pP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d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1F1F04">
        <w:object w:dxaOrig="8586" w:dyaOrig="6559" w14:anchorId="53A5C4FC">
          <v:shape id="_x0000_i1026" type="#_x0000_t75" style="width:206.5pt;height:171.5pt" o:ole="">
            <v:imagedata r:id="rId10" o:title="" croptop="7127f" cropbottom="5113f" cropleft="8998f" cropright="7514f"/>
          </v:shape>
          <o:OLEObject Type="Embed" ProgID="Origin50.Graph" ShapeID="_x0000_i1026" DrawAspect="Content" ObjectID="_1763121930" r:id="rId11"/>
        </w:object>
      </w:r>
      <w:r w:rsidRPr="001F1F04">
        <w:object w:dxaOrig="8586" w:dyaOrig="6559" w14:anchorId="1982CD91">
          <v:shape id="_x0000_i1027" type="#_x0000_t75" style="width:205.65pt;height:172.5pt" o:ole="">
            <v:imagedata r:id="rId12" o:title="" croptop="6972f" cropbottom="5268f" cropleft="9235f" cropright="7814f"/>
          </v:shape>
          <o:OLEObject Type="Embed" ProgID="Origin50.Graph" ShapeID="_x0000_i1027" DrawAspect="Content" ObjectID="_1763121931" r:id="rId13"/>
        </w:object>
      </w:r>
    </w:p>
    <w:p w14:paraId="6E47D203" w14:textId="3EAB4F4E" w:rsidR="00EC21C2" w:rsidRPr="001F1F04" w:rsidRDefault="00EC21C2" w:rsidP="00EC21C2">
      <w:pPr>
        <w:jc w:val="center"/>
      </w:pPr>
      <w:r w:rsidRPr="001F1F04">
        <w:object w:dxaOrig="8586" w:dyaOrig="6559" w14:anchorId="4A14FB3B">
          <v:shape id="_x0000_i1028" type="#_x0000_t75" style="width:205.2pt;height:170.85pt" o:ole="">
            <v:imagedata r:id="rId14" o:title="" croptop="7127f" cropbottom="5268f" cropleft="9116f" cropright="7807f"/>
          </v:shape>
          <o:OLEObject Type="Embed" ProgID="Origin50.Graph" ShapeID="_x0000_i1028" DrawAspect="Content" ObjectID="_1763121932" r:id="rId15"/>
        </w:object>
      </w:r>
      <w:r w:rsidRPr="001F1F04">
        <w:object w:dxaOrig="8586" w:dyaOrig="6559" w14:anchorId="21F6F22F">
          <v:shape id="_x0000_i1029" type="#_x0000_t75" style="width:204.35pt;height:171.85pt" o:ole="">
            <v:imagedata r:id="rId16" o:title="" croptop="6889f" cropbottom="5578f" cropleft="9472f" cropright="7932f"/>
          </v:shape>
          <o:OLEObject Type="Embed" ProgID="Origin50.Graph" ShapeID="_x0000_i1029" DrawAspect="Content" ObjectID="_1763121933" r:id="rId17"/>
        </w:object>
      </w:r>
    </w:p>
    <w:p w14:paraId="5450BA4B" w14:textId="141B9C7D" w:rsidR="00EC21C2" w:rsidRPr="001F1F04" w:rsidRDefault="00EC21C2" w:rsidP="00EC21C2">
      <w:pPr>
        <w:rPr>
          <w:rFonts w:ascii="Times New Roman" w:hAnsi="Times New Roman" w:cs="Times New Roman"/>
          <w:sz w:val="24"/>
          <w:szCs w:val="24"/>
        </w:rPr>
      </w:pPr>
      <w:r w:rsidRPr="001F1F04">
        <w:rPr>
          <w:rFonts w:ascii="Times New Roman" w:hAnsi="Times New Roman" w:cs="Times New Roman"/>
          <w:b/>
          <w:bCs/>
          <w:sz w:val="24"/>
          <w:szCs w:val="24"/>
        </w:rPr>
        <w:t>Figure S1</w:t>
      </w:r>
      <w:r w:rsidRPr="001F1F04">
        <w:rPr>
          <w:rFonts w:ascii="Times New Roman" w:hAnsi="Times New Roman" w:cs="Times New Roman"/>
          <w:sz w:val="24"/>
          <w:szCs w:val="24"/>
        </w:rPr>
        <w:t xml:space="preserve"> </w:t>
      </w:r>
      <w:r w:rsidRPr="001F1F04">
        <w:rPr>
          <w:rFonts w:ascii="Times New Roman" w:hAnsi="Times New Roman" w:cs="Times New Roman"/>
          <w:b/>
          <w:bCs/>
          <w:sz w:val="24"/>
          <w:szCs w:val="24"/>
        </w:rPr>
        <w:t>(a)</w:t>
      </w:r>
      <w:r w:rsidRPr="001F1F04">
        <w:rPr>
          <w:rFonts w:ascii="Times New Roman" w:hAnsi="Times New Roman" w:cs="Times New Roman"/>
          <w:sz w:val="24"/>
          <w:szCs w:val="24"/>
        </w:rPr>
        <w:t xml:space="preserve"> XRD patterns for the</w:t>
      </w:r>
      <w:r w:rsidRPr="001F1F04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1F1F04">
        <w:rPr>
          <w:rFonts w:ascii="Times New Roman" w:hAnsi="Times New Roman" w:cs="Times New Roman"/>
          <w:sz w:val="24"/>
          <w:szCs w:val="24"/>
        </w:rPr>
        <w:t>Eu: SCLP and Eu: Na-SCLP phosphors with increase of Na</w:t>
      </w:r>
      <w:r w:rsidRPr="001F1F04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r w:rsidRPr="001F1F04">
        <w:rPr>
          <w:rFonts w:ascii="Times New Roman" w:hAnsi="Times New Roman" w:cs="Times New Roman"/>
          <w:sz w:val="24"/>
          <w:szCs w:val="24"/>
        </w:rPr>
        <w:t xml:space="preserve"> concentrations (from bottom to top).</w:t>
      </w:r>
      <w:r w:rsidRPr="001F1F04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bookmarkStart w:id="1" w:name="_Hlk146900798"/>
      <w:r w:rsidRPr="001F1F04">
        <w:rPr>
          <w:rFonts w:ascii="Times New Roman" w:hAnsi="Times New Roman" w:cs="Times New Roman"/>
          <w:kern w:val="0"/>
          <w:sz w:val="24"/>
          <w:szCs w:val="24"/>
        </w:rPr>
        <w:t xml:space="preserve">Rietveld refinement results </w:t>
      </w:r>
      <w:r w:rsidRPr="001F1F04">
        <w:rPr>
          <w:rFonts w:ascii="Times New Roman" w:hAnsi="Times New Roman" w:cs="Times New Roman"/>
          <w:sz w:val="24"/>
          <w:szCs w:val="24"/>
        </w:rPr>
        <w:t xml:space="preserve">for the </w:t>
      </w:r>
      <w:r w:rsidRPr="001F1F04">
        <w:rPr>
          <w:rFonts w:ascii="Times New Roman" w:hAnsi="Times New Roman" w:cs="Times New Roman"/>
          <w:b/>
          <w:bCs/>
          <w:sz w:val="24"/>
          <w:szCs w:val="24"/>
        </w:rPr>
        <w:t xml:space="preserve">(b) </w:t>
      </w:r>
      <w:r w:rsidRPr="001F1F04">
        <w:rPr>
          <w:rFonts w:ascii="Times New Roman" w:hAnsi="Times New Roman" w:cs="Times New Roman"/>
          <w:sz w:val="24"/>
          <w:szCs w:val="24"/>
        </w:rPr>
        <w:t>Eu: SCLP and Eu: Na-SCLP phosphors with various Na</w:t>
      </w:r>
      <w:r w:rsidRPr="001F1F04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r w:rsidRPr="001F1F04">
        <w:rPr>
          <w:rFonts w:ascii="Times New Roman" w:hAnsi="Times New Roman" w:cs="Times New Roman"/>
          <w:sz w:val="24"/>
          <w:szCs w:val="24"/>
        </w:rPr>
        <w:t xml:space="preserve"> doping concentrations</w:t>
      </w:r>
      <w:bookmarkEnd w:id="1"/>
      <w:r w:rsidRPr="001F1F04">
        <w:rPr>
          <w:rFonts w:ascii="Times New Roman" w:hAnsi="Times New Roman" w:cs="Times New Roman"/>
          <w:sz w:val="24"/>
          <w:szCs w:val="24"/>
        </w:rPr>
        <w:t xml:space="preserve">: </w:t>
      </w:r>
      <w:r w:rsidRPr="001F1F04">
        <w:rPr>
          <w:rFonts w:ascii="Times New Roman" w:hAnsi="Times New Roman" w:cs="Times New Roman"/>
          <w:b/>
          <w:bCs/>
          <w:sz w:val="24"/>
          <w:szCs w:val="24"/>
        </w:rPr>
        <w:t>(c)</w:t>
      </w:r>
      <w:r w:rsidRPr="001F1F04">
        <w:rPr>
          <w:rFonts w:ascii="Times New Roman" w:hAnsi="Times New Roman" w:cs="Times New Roman"/>
          <w:sz w:val="24"/>
          <w:szCs w:val="24"/>
        </w:rPr>
        <w:t xml:space="preserve"> 2.0 mol%, </w:t>
      </w:r>
      <w:r w:rsidRPr="001F1F04">
        <w:rPr>
          <w:rFonts w:ascii="Times New Roman" w:hAnsi="Times New Roman" w:cs="Times New Roman"/>
          <w:b/>
          <w:bCs/>
          <w:sz w:val="24"/>
          <w:szCs w:val="24"/>
        </w:rPr>
        <w:t>(d)</w:t>
      </w:r>
      <w:r w:rsidRPr="001F1F04">
        <w:rPr>
          <w:rFonts w:ascii="Times New Roman" w:hAnsi="Times New Roman" w:cs="Times New Roman"/>
          <w:sz w:val="24"/>
          <w:szCs w:val="24"/>
        </w:rPr>
        <w:t xml:space="preserve"> 3.3 mol%</w:t>
      </w:r>
      <w:r w:rsidRPr="001F1F04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1F1F04">
        <w:rPr>
          <w:rFonts w:ascii="Times New Roman" w:hAnsi="Times New Roman" w:cs="Times New Roman"/>
          <w:sz w:val="24"/>
          <w:szCs w:val="24"/>
        </w:rPr>
        <w:t xml:space="preserve">and </w:t>
      </w:r>
      <w:r w:rsidRPr="001F1F04">
        <w:rPr>
          <w:rFonts w:ascii="Times New Roman" w:hAnsi="Times New Roman" w:cs="Times New Roman"/>
          <w:b/>
          <w:bCs/>
          <w:sz w:val="24"/>
          <w:szCs w:val="24"/>
        </w:rPr>
        <w:t>(e)</w:t>
      </w:r>
      <w:r w:rsidRPr="001F1F04">
        <w:rPr>
          <w:rFonts w:ascii="Times New Roman" w:hAnsi="Times New Roman" w:cs="Times New Roman" w:hint="eastAsia"/>
          <w:b/>
          <w:bCs/>
          <w:sz w:val="24"/>
          <w:szCs w:val="24"/>
        </w:rPr>
        <w:t xml:space="preserve"> </w:t>
      </w:r>
      <w:r w:rsidRPr="001F1F04">
        <w:rPr>
          <w:rFonts w:ascii="Times New Roman" w:hAnsi="Times New Roman" w:cs="Times New Roman"/>
          <w:sz w:val="24"/>
          <w:szCs w:val="24"/>
        </w:rPr>
        <w:t>9.6 mol%.</w:t>
      </w:r>
    </w:p>
    <w:p w14:paraId="30F49833" w14:textId="38396119" w:rsidR="00FD2B8A" w:rsidRPr="001F1F04" w:rsidRDefault="00FD2B8A" w:rsidP="0018030D">
      <w:pPr>
        <w:jc w:val="center"/>
      </w:pPr>
      <w:r w:rsidRPr="001F1F04">
        <w:object w:dxaOrig="8586" w:dyaOrig="6561" w14:anchorId="763E7D89">
          <v:shape id="_x0000_i1030" type="#_x0000_t75" style="width:315.1pt;height:271.3pt" o:ole="">
            <v:imagedata r:id="rId18" o:title="" croptop="6691f" cropbottom="2819f" cropleft="8403f" cropright="7377f"/>
          </v:shape>
          <o:OLEObject Type="Embed" ProgID="Origin95.Graph" ShapeID="_x0000_i1030" DrawAspect="Content" ObjectID="_1763121934" r:id="rId19"/>
        </w:object>
      </w:r>
    </w:p>
    <w:p w14:paraId="56CE9DD1" w14:textId="51967514" w:rsidR="00F42D31" w:rsidRPr="001F1F04" w:rsidRDefault="00FD2B8A">
      <w:r w:rsidRPr="001F1F04">
        <w:rPr>
          <w:rFonts w:ascii="Times New Roman" w:eastAsia="SimSun" w:hAnsi="Times New Roman" w:cs="Times New Roman" w:hint="eastAsia"/>
          <w:b/>
          <w:bCs/>
          <w:sz w:val="24"/>
          <w:szCs w:val="24"/>
        </w:rPr>
        <w:t>F</w:t>
      </w:r>
      <w:r w:rsidRPr="001F1F04">
        <w:rPr>
          <w:rFonts w:ascii="Times New Roman" w:eastAsia="SimSun" w:hAnsi="Times New Roman" w:cs="Times New Roman"/>
          <w:b/>
          <w:bCs/>
          <w:sz w:val="24"/>
          <w:szCs w:val="24"/>
        </w:rPr>
        <w:t>igure S2</w:t>
      </w:r>
      <w:r w:rsidR="0018030D" w:rsidRPr="001F1F04">
        <w:rPr>
          <w:rFonts w:ascii="Times New Roman" w:eastAsia="SimSun" w:hAnsi="Times New Roman" w:cs="Times New Roman"/>
          <w:sz w:val="24"/>
          <w:szCs w:val="24"/>
        </w:rPr>
        <w:t xml:space="preserve"> </w:t>
      </w:r>
      <w:r w:rsidR="00992ECB" w:rsidRPr="001F1F04">
        <w:rPr>
          <w:rFonts w:ascii="Times New Roman" w:eastAsia="SimSun" w:hAnsi="Times New Roman" w:cs="Times New Roman"/>
          <w:sz w:val="24"/>
          <w:szCs w:val="24"/>
        </w:rPr>
        <w:t>PL spectra for the Eu: SCLP samples doped with various Eu</w:t>
      </w:r>
      <w:r w:rsidR="00992ECB" w:rsidRPr="001F1F04">
        <w:rPr>
          <w:rFonts w:ascii="Times New Roman" w:eastAsia="SimSun" w:hAnsi="Times New Roman" w:cs="Times New Roman"/>
          <w:sz w:val="24"/>
          <w:szCs w:val="24"/>
          <w:vertAlign w:val="superscript"/>
        </w:rPr>
        <w:t>2+</w:t>
      </w:r>
      <w:r w:rsidR="00992ECB" w:rsidRPr="001F1F04">
        <w:rPr>
          <w:rFonts w:ascii="Times New Roman" w:eastAsia="SimSun" w:hAnsi="Times New Roman" w:cs="Times New Roman" w:hint="eastAsia"/>
          <w:sz w:val="24"/>
          <w:szCs w:val="24"/>
        </w:rPr>
        <w:t xml:space="preserve"> </w:t>
      </w:r>
      <w:r w:rsidR="00992ECB" w:rsidRPr="001F1F04">
        <w:rPr>
          <w:rFonts w:ascii="Times New Roman" w:eastAsia="SimSun" w:hAnsi="Times New Roman" w:cs="Times New Roman"/>
          <w:sz w:val="24"/>
          <w:szCs w:val="24"/>
        </w:rPr>
        <w:t>concentrations, showing the optimal Eu</w:t>
      </w:r>
      <w:r w:rsidR="00992ECB" w:rsidRPr="001F1F04">
        <w:rPr>
          <w:rFonts w:ascii="Times New Roman" w:eastAsia="SimSun" w:hAnsi="Times New Roman" w:cs="Times New Roman"/>
          <w:sz w:val="24"/>
          <w:szCs w:val="24"/>
          <w:vertAlign w:val="superscript"/>
        </w:rPr>
        <w:t>2+</w:t>
      </w:r>
      <w:r w:rsidR="00992ECB" w:rsidRPr="001F1F04">
        <w:rPr>
          <w:rFonts w:ascii="Times New Roman" w:eastAsia="SimSun" w:hAnsi="Times New Roman" w:cs="Times New Roman"/>
          <w:sz w:val="24"/>
          <w:szCs w:val="24"/>
        </w:rPr>
        <w:t xml:space="preserve"> concentration of 7 mol%.</w:t>
      </w:r>
    </w:p>
    <w:p w14:paraId="487164E5" w14:textId="11ACFEC3" w:rsidR="00FD2B8A" w:rsidRPr="001F1F04" w:rsidRDefault="00D5295B" w:rsidP="00992ECB">
      <w:pPr>
        <w:jc w:val="center"/>
      </w:pPr>
      <w:r w:rsidRPr="001F1F04">
        <w:object w:dxaOrig="8586" w:dyaOrig="6559" w14:anchorId="349CD962">
          <v:shape id="_x0000_i1031" type="#_x0000_t75" style="width:318.55pt;height:271.2pt" o:ole="">
            <v:imagedata r:id="rId20" o:title="" croptop="7042f" cropbottom="2396f" cropleft="8072f" cropright="7213f"/>
          </v:shape>
          <o:OLEObject Type="Embed" ProgID="Origin95.Graph" ShapeID="_x0000_i1031" DrawAspect="Content" ObjectID="_1763121935" r:id="rId21"/>
        </w:object>
      </w:r>
    </w:p>
    <w:p w14:paraId="1697D966" w14:textId="14165AEF" w:rsidR="00F42D31" w:rsidRPr="001F1F04" w:rsidRDefault="00F42D31">
      <w:r w:rsidRPr="001F1F04">
        <w:rPr>
          <w:rFonts w:ascii="Times New Roman" w:eastAsia="SimSun" w:hAnsi="Times New Roman" w:cs="Times New Roman" w:hint="eastAsia"/>
          <w:b/>
          <w:bCs/>
          <w:sz w:val="24"/>
          <w:szCs w:val="24"/>
        </w:rPr>
        <w:t>F</w:t>
      </w:r>
      <w:r w:rsidRPr="001F1F04">
        <w:rPr>
          <w:rFonts w:ascii="Times New Roman" w:eastAsia="SimSun" w:hAnsi="Times New Roman" w:cs="Times New Roman"/>
          <w:b/>
          <w:bCs/>
          <w:sz w:val="24"/>
          <w:szCs w:val="24"/>
        </w:rPr>
        <w:t>igure S3</w:t>
      </w:r>
      <w:r w:rsidR="00992ECB" w:rsidRPr="001F1F04">
        <w:rPr>
          <w:rFonts w:ascii="Times New Roman" w:eastAsia="SimSun" w:hAnsi="Times New Roman" w:cs="Times New Roman"/>
          <w:b/>
          <w:bCs/>
          <w:sz w:val="24"/>
          <w:szCs w:val="24"/>
        </w:rPr>
        <w:t xml:space="preserve"> </w:t>
      </w:r>
      <w:r w:rsidR="00992ECB" w:rsidRPr="001F1F04">
        <w:rPr>
          <w:rFonts w:ascii="Times New Roman" w:eastAsia="SimSun" w:hAnsi="Times New Roman" w:cs="Times New Roman"/>
          <w:sz w:val="24"/>
          <w:szCs w:val="24"/>
        </w:rPr>
        <w:t>Diffuse reflection spectra of un-doped SCLP and Eu: SCLP samples with different Eu</w:t>
      </w:r>
      <w:r w:rsidR="00992ECB" w:rsidRPr="001F1F04">
        <w:rPr>
          <w:rFonts w:ascii="Times New Roman" w:eastAsia="SimSun" w:hAnsi="Times New Roman" w:cs="Times New Roman"/>
          <w:sz w:val="24"/>
          <w:szCs w:val="24"/>
          <w:vertAlign w:val="superscript"/>
        </w:rPr>
        <w:t>2+</w:t>
      </w:r>
      <w:r w:rsidR="00992ECB" w:rsidRPr="001F1F04">
        <w:rPr>
          <w:rFonts w:ascii="Times New Roman" w:eastAsia="SimSun" w:hAnsi="Times New Roman" w:cs="Times New Roman"/>
          <w:sz w:val="24"/>
          <w:szCs w:val="24"/>
        </w:rPr>
        <w:t xml:space="preserve"> concentrations.</w:t>
      </w:r>
    </w:p>
    <w:p w14:paraId="44C86534" w14:textId="78CCBA55" w:rsidR="00F540CD" w:rsidRPr="001F1F04" w:rsidRDefault="00906B5C" w:rsidP="00992ECB">
      <w:pPr>
        <w:jc w:val="center"/>
      </w:pPr>
      <w:r w:rsidRPr="001F1F04">
        <w:object w:dxaOrig="8586" w:dyaOrig="6559" w14:anchorId="0CA2FAFC">
          <v:shape id="_x0000_i1032" type="#_x0000_t75" style="width:316.8pt;height:265.65pt" o:ole="">
            <v:imagedata r:id="rId22" o:title="" croptop="7187f" cropbottom="3459f" cropleft="8293f" cropright="7267f"/>
          </v:shape>
          <o:OLEObject Type="Embed" ProgID="Origin95.Graph" ShapeID="_x0000_i1032" DrawAspect="Content" ObjectID="_1763121936" r:id="rId23"/>
        </w:object>
      </w:r>
      <w:r w:rsidR="00113F3B" w:rsidRPr="001F1F04">
        <w:rPr>
          <w:rFonts w:hint="eastAsia"/>
        </w:rPr>
        <w:t>·</w:t>
      </w:r>
    </w:p>
    <w:p w14:paraId="621DE65E" w14:textId="38AB2E0F" w:rsidR="00906B5C" w:rsidRPr="001F1F04" w:rsidRDefault="005B5E3A">
      <w:r w:rsidRPr="001F1F04">
        <w:rPr>
          <w:rFonts w:ascii="Times New Roman" w:eastAsia="SimSun" w:hAnsi="Times New Roman" w:cs="Times New Roman" w:hint="eastAsia"/>
          <w:b/>
          <w:bCs/>
          <w:sz w:val="24"/>
          <w:szCs w:val="24"/>
        </w:rPr>
        <w:t>F</w:t>
      </w:r>
      <w:r w:rsidRPr="001F1F04">
        <w:rPr>
          <w:rFonts w:ascii="Times New Roman" w:eastAsia="SimSun" w:hAnsi="Times New Roman" w:cs="Times New Roman"/>
          <w:b/>
          <w:bCs/>
          <w:sz w:val="24"/>
          <w:szCs w:val="24"/>
        </w:rPr>
        <w:t>igure S4</w:t>
      </w:r>
      <w:r w:rsidRPr="001F1F04">
        <w:rPr>
          <w:rFonts w:ascii="Times New Roman" w:eastAsia="SimSun" w:hAnsi="Times New Roman" w:cs="Times New Roman"/>
          <w:sz w:val="24"/>
          <w:szCs w:val="24"/>
        </w:rPr>
        <w:t xml:space="preserve"> PL spectra for the Eu: Na-SCLP samples doped with various Na</w:t>
      </w:r>
      <w:r w:rsidRPr="001F1F04">
        <w:rPr>
          <w:rFonts w:ascii="Times New Roman" w:eastAsia="SimSun" w:hAnsi="Times New Roman" w:cs="Times New Roman"/>
          <w:sz w:val="24"/>
          <w:szCs w:val="24"/>
          <w:vertAlign w:val="superscript"/>
        </w:rPr>
        <w:t>+</w:t>
      </w:r>
      <w:r w:rsidRPr="001F1F04">
        <w:rPr>
          <w:rFonts w:ascii="Times New Roman" w:eastAsia="SimSun" w:hAnsi="Times New Roman" w:cs="Times New Roman" w:hint="eastAsia"/>
          <w:sz w:val="24"/>
          <w:szCs w:val="24"/>
        </w:rPr>
        <w:t xml:space="preserve"> </w:t>
      </w:r>
      <w:r w:rsidRPr="001F1F04">
        <w:rPr>
          <w:rFonts w:ascii="Times New Roman" w:eastAsia="SimSun" w:hAnsi="Times New Roman" w:cs="Times New Roman"/>
          <w:sz w:val="24"/>
          <w:szCs w:val="24"/>
        </w:rPr>
        <w:t>concentrations, showing gradual red-shifting of PL band.</w:t>
      </w:r>
    </w:p>
    <w:p w14:paraId="43E7130E" w14:textId="5862C43D" w:rsidR="005B5E3A" w:rsidRPr="001F1F04" w:rsidRDefault="00124AD1" w:rsidP="00124AD1">
      <w:pPr>
        <w:jc w:val="center"/>
      </w:pPr>
      <w:r w:rsidRPr="001F1F04">
        <w:rPr>
          <w:noProof/>
        </w:rPr>
        <w:drawing>
          <wp:inline distT="0" distB="0" distL="0" distR="0" wp14:anchorId="109D58DB" wp14:editId="27E33B6E">
            <wp:extent cx="4949373" cy="1795669"/>
            <wp:effectExtent l="0" t="0" r="3810" b="0"/>
            <wp:docPr id="134702213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470" r="14817"/>
                    <a:stretch/>
                  </pic:blipFill>
                  <pic:spPr bwMode="auto">
                    <a:xfrm>
                      <a:off x="0" y="0"/>
                      <a:ext cx="4964675" cy="18012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DBE934D" w14:textId="1A12C7DF" w:rsidR="00124AD1" w:rsidRPr="001F1F04" w:rsidRDefault="00124AD1" w:rsidP="00124AD1">
      <w:pPr>
        <w:rPr>
          <w:rFonts w:ascii="Times New Roman" w:eastAsia="SimSun" w:hAnsi="Times New Roman" w:cs="Times New Roman"/>
          <w:sz w:val="24"/>
          <w:szCs w:val="24"/>
        </w:rPr>
      </w:pPr>
      <w:r w:rsidRPr="001F1F04">
        <w:rPr>
          <w:rFonts w:ascii="Times New Roman" w:eastAsia="SimSun" w:hAnsi="Times New Roman" w:cs="Times New Roman" w:hint="eastAsia"/>
          <w:b/>
          <w:bCs/>
          <w:sz w:val="24"/>
          <w:szCs w:val="24"/>
        </w:rPr>
        <w:t>F</w:t>
      </w:r>
      <w:r w:rsidRPr="001F1F04">
        <w:rPr>
          <w:rFonts w:ascii="Times New Roman" w:eastAsia="SimSun" w:hAnsi="Times New Roman" w:cs="Times New Roman"/>
          <w:b/>
          <w:bCs/>
          <w:sz w:val="24"/>
          <w:szCs w:val="24"/>
        </w:rPr>
        <w:t>igure S5</w:t>
      </w:r>
      <w:r w:rsidRPr="001F1F04">
        <w:rPr>
          <w:rFonts w:ascii="Times New Roman" w:eastAsia="SimSun" w:hAnsi="Times New Roman" w:cs="Times New Roman"/>
          <w:sz w:val="24"/>
          <w:szCs w:val="24"/>
        </w:rPr>
        <w:t xml:space="preserve"> TRPL spectra recorded by monitoring Eu</w:t>
      </w:r>
      <w:r w:rsidRPr="001F1F04">
        <w:rPr>
          <w:rFonts w:ascii="Times New Roman" w:eastAsia="SimSun" w:hAnsi="Times New Roman" w:cs="Times New Roman"/>
          <w:sz w:val="24"/>
          <w:szCs w:val="24"/>
          <w:vertAlign w:val="superscript"/>
        </w:rPr>
        <w:t>2+</w:t>
      </w:r>
      <w:r w:rsidRPr="001F1F04">
        <w:rPr>
          <w:rFonts w:ascii="Times New Roman" w:eastAsia="SimSun" w:hAnsi="Times New Roman" w:cs="Times New Roman"/>
          <w:sz w:val="24"/>
          <w:szCs w:val="24"/>
        </w:rPr>
        <w:t xml:space="preserve"> emission from 470 nm to 660 nm with a step of 2 nm for a typica Eu: Na-SCLP sample.</w:t>
      </w:r>
    </w:p>
    <w:p w14:paraId="2778BE1C" w14:textId="2990E60A" w:rsidR="007928CA" w:rsidRPr="001F1F04" w:rsidRDefault="007928CA" w:rsidP="00124AD1">
      <w:pPr>
        <w:rPr>
          <w:rFonts w:ascii="Times New Roman" w:eastAsia="SimSun" w:hAnsi="Times New Roman" w:cs="Times New Roman"/>
          <w:sz w:val="24"/>
          <w:szCs w:val="24"/>
        </w:rPr>
      </w:pPr>
    </w:p>
    <w:p w14:paraId="57E6BF21" w14:textId="36D5C48E" w:rsidR="007928CA" w:rsidRPr="001F1F04" w:rsidRDefault="00EC21C2" w:rsidP="00266A02">
      <w:pPr>
        <w:jc w:val="center"/>
        <w:rPr>
          <w:rFonts w:ascii="Times New Roman" w:eastAsia="SimSun" w:hAnsi="Times New Roman" w:cs="Times New Roman"/>
          <w:sz w:val="24"/>
          <w:szCs w:val="24"/>
        </w:rPr>
      </w:pPr>
      <w:r w:rsidRPr="001F1F04">
        <w:rPr>
          <w:rFonts w:ascii="Times New Roman" w:eastAsia="SimSun" w:hAnsi="Times New Roman" w:cs="Times New Roman"/>
          <w:noProof/>
          <w:sz w:val="24"/>
          <w:szCs w:val="24"/>
        </w:rPr>
        <w:lastRenderedPageBreak/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3DF1EAFD" wp14:editId="0397F1DD">
                <wp:simplePos x="0" y="0"/>
                <wp:positionH relativeFrom="column">
                  <wp:posOffset>3247708</wp:posOffset>
                </wp:positionH>
                <wp:positionV relativeFrom="paragraph">
                  <wp:posOffset>116205</wp:posOffset>
                </wp:positionV>
                <wp:extent cx="1299845" cy="1404620"/>
                <wp:effectExtent l="0" t="0" r="0" b="2540"/>
                <wp:wrapNone/>
                <wp:docPr id="21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9984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C8B4BC3" w14:textId="77777777" w:rsidR="00EC21C2" w:rsidRPr="00EC21C2" w:rsidRDefault="00EC21C2" w:rsidP="00EC21C2">
                            <w:pPr>
                              <w:spacing w:line="240" w:lineRule="auto"/>
                              <w:rPr>
                                <w:rFonts w:ascii="Times New Roman" w:eastAsia="SimSun" w:hAnsi="Times New Roman" w:cs="Times New Roman"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EC21C2">
                              <w:rPr>
                                <w:rFonts w:ascii="Times New Roman" w:eastAsia="SimSun" w:hAnsi="Times New Roman" w:cs="Times New Roman"/>
                                <w:color w:val="FF0000"/>
                                <w:sz w:val="24"/>
                                <w:szCs w:val="24"/>
                              </w:rPr>
                              <w:t>(0.367</w:t>
                            </w:r>
                            <w:r w:rsidRPr="00EC21C2">
                              <w:rPr>
                                <w:rFonts w:ascii="Times New Roman" w:eastAsia="SimSun" w:hAnsi="Times New Roman" w:cs="Times New Roman"/>
                                <w:color w:val="FF0000"/>
                                <w:sz w:val="24"/>
                                <w:szCs w:val="24"/>
                              </w:rPr>
                              <w:t>，</w:t>
                            </w:r>
                            <w:r w:rsidRPr="00EC21C2">
                              <w:rPr>
                                <w:rFonts w:ascii="Times New Roman" w:eastAsia="SimSun" w:hAnsi="Times New Roman" w:cs="Times New Roman"/>
                                <w:color w:val="FF0000"/>
                                <w:sz w:val="24"/>
                                <w:szCs w:val="24"/>
                              </w:rPr>
                              <w:t>0.332</w:t>
                            </w:r>
                            <w:r w:rsidRPr="00EC21C2">
                              <w:rPr>
                                <w:rFonts w:ascii="Times New Roman" w:eastAsia="SimSun" w:hAnsi="Times New Roman" w:cs="Times New Roman" w:hint="eastAsia"/>
                                <w:color w:val="FF0000"/>
                                <w:sz w:val="24"/>
                                <w:szCs w:val="24"/>
                              </w:rPr>
                              <w:t>)</w:t>
                            </w:r>
                          </w:p>
                          <w:p w14:paraId="25E7132B" w14:textId="77777777" w:rsidR="00EC21C2" w:rsidRPr="00EC21C2" w:rsidRDefault="00EC21C2" w:rsidP="00EC21C2">
                            <w:pPr>
                              <w:spacing w:line="240" w:lineRule="auto"/>
                              <w:rPr>
                                <w:rFonts w:ascii="Times New Roman" w:eastAsia="SimSun" w:hAnsi="Times New Roman" w:cs="Times New Roman"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EC21C2">
                              <w:rPr>
                                <w:rFonts w:ascii="Times New Roman" w:eastAsia="SimSun" w:hAnsi="Times New Roman" w:cs="Times New Roman"/>
                                <w:color w:val="FF0000"/>
                                <w:sz w:val="24"/>
                                <w:szCs w:val="24"/>
                              </w:rPr>
                              <w:t>(0.384</w:t>
                            </w:r>
                            <w:r w:rsidRPr="00EC21C2">
                              <w:rPr>
                                <w:rFonts w:ascii="Times New Roman" w:eastAsia="SimSun" w:hAnsi="Times New Roman" w:cs="Times New Roman"/>
                                <w:color w:val="FF0000"/>
                                <w:sz w:val="24"/>
                                <w:szCs w:val="24"/>
                              </w:rPr>
                              <w:t>，</w:t>
                            </w:r>
                            <w:r w:rsidRPr="00EC21C2">
                              <w:rPr>
                                <w:rFonts w:ascii="Times New Roman" w:eastAsia="SimSun" w:hAnsi="Times New Roman" w:cs="Times New Roman"/>
                                <w:color w:val="FF0000"/>
                                <w:sz w:val="24"/>
                                <w:szCs w:val="24"/>
                              </w:rPr>
                              <w:t>0.381</w:t>
                            </w:r>
                            <w:r w:rsidRPr="00EC21C2">
                              <w:rPr>
                                <w:rFonts w:ascii="Times New Roman" w:eastAsia="SimSun" w:hAnsi="Times New Roman" w:cs="Times New Roman" w:hint="eastAsia"/>
                                <w:color w:val="FF0000"/>
                                <w:sz w:val="24"/>
                                <w:szCs w:val="24"/>
                              </w:rPr>
                              <w:t>)</w:t>
                            </w:r>
                          </w:p>
                          <w:p w14:paraId="1687473D" w14:textId="77777777" w:rsidR="00EC21C2" w:rsidRPr="00EC21C2" w:rsidRDefault="00EC21C2" w:rsidP="00EC21C2">
                            <w:pPr>
                              <w:spacing w:line="240" w:lineRule="auto"/>
                              <w:rPr>
                                <w:rFonts w:ascii="Times New Roman" w:eastAsia="SimSun" w:hAnsi="Times New Roman" w:cs="Times New Roman"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EC21C2">
                              <w:rPr>
                                <w:rFonts w:ascii="Times New Roman" w:eastAsia="SimSun" w:hAnsi="Times New Roman" w:cs="Times New Roman"/>
                                <w:color w:val="FF0000"/>
                                <w:sz w:val="24"/>
                                <w:szCs w:val="24"/>
                              </w:rPr>
                              <w:t>(0.375</w:t>
                            </w:r>
                            <w:r w:rsidRPr="00EC21C2">
                              <w:rPr>
                                <w:rFonts w:ascii="Times New Roman" w:eastAsia="SimSun" w:hAnsi="Times New Roman" w:cs="Times New Roman"/>
                                <w:color w:val="FF0000"/>
                                <w:sz w:val="24"/>
                                <w:szCs w:val="24"/>
                              </w:rPr>
                              <w:t>，</w:t>
                            </w:r>
                            <w:r w:rsidRPr="00EC21C2">
                              <w:rPr>
                                <w:rFonts w:ascii="Times New Roman" w:eastAsia="SimSun" w:hAnsi="Times New Roman" w:cs="Times New Roman"/>
                                <w:color w:val="FF0000"/>
                                <w:sz w:val="24"/>
                                <w:szCs w:val="24"/>
                              </w:rPr>
                              <w:t>0.378</w:t>
                            </w:r>
                            <w:r w:rsidRPr="00EC21C2">
                              <w:rPr>
                                <w:rFonts w:ascii="Times New Roman" w:eastAsia="SimSun" w:hAnsi="Times New Roman" w:cs="Times New Roman" w:hint="eastAsia"/>
                                <w:color w:val="FF0000"/>
                                <w:sz w:val="24"/>
                                <w:szCs w:val="24"/>
                              </w:rPr>
                              <w:t>)</w:t>
                            </w:r>
                          </w:p>
                          <w:p w14:paraId="767C33CE" w14:textId="5EC4A70E" w:rsidR="00EC21C2" w:rsidRPr="00EC21C2" w:rsidRDefault="00EC21C2" w:rsidP="00EC21C2">
                            <w:pPr>
                              <w:spacing w:line="240" w:lineRule="auto"/>
                              <w:rPr>
                                <w:rFonts w:ascii="Times New Roman" w:eastAsia="SimSun" w:hAnsi="Times New Roman" w:cs="Times New Roman"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EC21C2">
                              <w:rPr>
                                <w:rFonts w:ascii="Times New Roman" w:eastAsia="SimSun" w:hAnsi="Times New Roman" w:cs="Times New Roman"/>
                                <w:color w:val="FF0000"/>
                                <w:sz w:val="24"/>
                                <w:szCs w:val="24"/>
                              </w:rPr>
                              <w:t>(0.383</w:t>
                            </w:r>
                            <w:r w:rsidRPr="00EC21C2">
                              <w:rPr>
                                <w:rFonts w:ascii="Times New Roman" w:eastAsia="SimSun" w:hAnsi="Times New Roman" w:cs="Times New Roman"/>
                                <w:color w:val="FF0000"/>
                                <w:sz w:val="24"/>
                                <w:szCs w:val="24"/>
                              </w:rPr>
                              <w:t>，</w:t>
                            </w:r>
                            <w:r w:rsidRPr="00EC21C2">
                              <w:rPr>
                                <w:rFonts w:ascii="Times New Roman" w:eastAsia="SimSun" w:hAnsi="Times New Roman" w:cs="Times New Roman"/>
                                <w:color w:val="FF0000"/>
                                <w:sz w:val="24"/>
                                <w:szCs w:val="24"/>
                              </w:rPr>
                              <w:t>0.403</w:t>
                            </w:r>
                            <w:r w:rsidRPr="00EC21C2">
                              <w:rPr>
                                <w:rFonts w:ascii="Times New Roman" w:eastAsia="SimSun" w:hAnsi="Times New Roman" w:cs="Times New Roman" w:hint="eastAsia"/>
                                <w:color w:val="FF0000"/>
                                <w:sz w:val="24"/>
                                <w:szCs w:val="24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DF1EAFD" id="_x0000_s1031" type="#_x0000_t202" style="position:absolute;left:0;text-align:left;margin-left:255.75pt;margin-top:9.15pt;width:102.35pt;height:110.6pt;z-index:2516592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" filled="f" stroked="f">
                <v:textbox style="mso-fit-shape-to-text:t">
                  <w:txbxContent>
                    <w:p w14:paraId="2C8B4BC3" w14:textId="77777777" w:rsidR="00EC21C2" w:rsidRPr="00EC21C2" w:rsidRDefault="00EC21C2" w:rsidP="00EC21C2">
                      <w:pPr>
                        <w:spacing w:line="240" w:lineRule="auto"/>
                        <w:rPr>
                          <w:rFonts w:ascii="Times New Roman" w:eastAsia="宋体" w:hAnsi="Times New Roman" w:cs="Times New Roman"/>
                          <w:color w:val="FF0000"/>
                          <w:sz w:val="24"/>
                          <w:szCs w:val="24"/>
                        </w:rPr>
                      </w:pPr>
                      <w:r w:rsidRPr="00EC21C2">
                        <w:rPr>
                          <w:rFonts w:ascii="Times New Roman" w:eastAsia="宋体" w:hAnsi="Times New Roman" w:cs="Times New Roman"/>
                          <w:color w:val="FF0000"/>
                          <w:sz w:val="24"/>
                          <w:szCs w:val="24"/>
                        </w:rPr>
                        <w:t>(0.367</w:t>
                      </w:r>
                      <w:r w:rsidRPr="00EC21C2">
                        <w:rPr>
                          <w:rFonts w:ascii="Times New Roman" w:eastAsia="宋体" w:hAnsi="Times New Roman" w:cs="Times New Roman"/>
                          <w:color w:val="FF0000"/>
                          <w:sz w:val="24"/>
                          <w:szCs w:val="24"/>
                        </w:rPr>
                        <w:t>，</w:t>
                      </w:r>
                      <w:r w:rsidRPr="00EC21C2">
                        <w:rPr>
                          <w:rFonts w:ascii="Times New Roman" w:eastAsia="宋体" w:hAnsi="Times New Roman" w:cs="Times New Roman"/>
                          <w:color w:val="FF0000"/>
                          <w:sz w:val="24"/>
                          <w:szCs w:val="24"/>
                        </w:rPr>
                        <w:t>0.332</w:t>
                      </w:r>
                      <w:r w:rsidRPr="00EC21C2">
                        <w:rPr>
                          <w:rFonts w:ascii="Times New Roman" w:eastAsia="宋体" w:hAnsi="Times New Roman" w:cs="Times New Roman" w:hint="eastAsia"/>
                          <w:color w:val="FF0000"/>
                          <w:sz w:val="24"/>
                          <w:szCs w:val="24"/>
                        </w:rPr>
                        <w:t>)</w:t>
                      </w:r>
                    </w:p>
                    <w:p w14:paraId="25E7132B" w14:textId="77777777" w:rsidR="00EC21C2" w:rsidRPr="00EC21C2" w:rsidRDefault="00EC21C2" w:rsidP="00EC21C2">
                      <w:pPr>
                        <w:spacing w:line="240" w:lineRule="auto"/>
                        <w:rPr>
                          <w:rFonts w:ascii="Times New Roman" w:eastAsia="宋体" w:hAnsi="Times New Roman" w:cs="Times New Roman"/>
                          <w:color w:val="FF0000"/>
                          <w:sz w:val="24"/>
                          <w:szCs w:val="24"/>
                        </w:rPr>
                      </w:pPr>
                      <w:r w:rsidRPr="00EC21C2">
                        <w:rPr>
                          <w:rFonts w:ascii="Times New Roman" w:eastAsia="宋体" w:hAnsi="Times New Roman" w:cs="Times New Roman"/>
                          <w:color w:val="FF0000"/>
                          <w:sz w:val="24"/>
                          <w:szCs w:val="24"/>
                        </w:rPr>
                        <w:t>(0.384</w:t>
                      </w:r>
                      <w:r w:rsidRPr="00EC21C2">
                        <w:rPr>
                          <w:rFonts w:ascii="Times New Roman" w:eastAsia="宋体" w:hAnsi="Times New Roman" w:cs="Times New Roman"/>
                          <w:color w:val="FF0000"/>
                          <w:sz w:val="24"/>
                          <w:szCs w:val="24"/>
                        </w:rPr>
                        <w:t>，</w:t>
                      </w:r>
                      <w:r w:rsidRPr="00EC21C2">
                        <w:rPr>
                          <w:rFonts w:ascii="Times New Roman" w:eastAsia="宋体" w:hAnsi="Times New Roman" w:cs="Times New Roman"/>
                          <w:color w:val="FF0000"/>
                          <w:sz w:val="24"/>
                          <w:szCs w:val="24"/>
                        </w:rPr>
                        <w:t>0.381</w:t>
                      </w:r>
                      <w:r w:rsidRPr="00EC21C2">
                        <w:rPr>
                          <w:rFonts w:ascii="Times New Roman" w:eastAsia="宋体" w:hAnsi="Times New Roman" w:cs="Times New Roman" w:hint="eastAsia"/>
                          <w:color w:val="FF0000"/>
                          <w:sz w:val="24"/>
                          <w:szCs w:val="24"/>
                        </w:rPr>
                        <w:t>)</w:t>
                      </w:r>
                    </w:p>
                    <w:p w14:paraId="1687473D" w14:textId="77777777" w:rsidR="00EC21C2" w:rsidRPr="00EC21C2" w:rsidRDefault="00EC21C2" w:rsidP="00EC21C2">
                      <w:pPr>
                        <w:spacing w:line="240" w:lineRule="auto"/>
                        <w:rPr>
                          <w:rFonts w:ascii="Times New Roman" w:eastAsia="宋体" w:hAnsi="Times New Roman" w:cs="Times New Roman"/>
                          <w:color w:val="FF0000"/>
                          <w:sz w:val="24"/>
                          <w:szCs w:val="24"/>
                        </w:rPr>
                      </w:pPr>
                      <w:r w:rsidRPr="00EC21C2">
                        <w:rPr>
                          <w:rFonts w:ascii="Times New Roman" w:eastAsia="宋体" w:hAnsi="Times New Roman" w:cs="Times New Roman"/>
                          <w:color w:val="FF0000"/>
                          <w:sz w:val="24"/>
                          <w:szCs w:val="24"/>
                        </w:rPr>
                        <w:t>(0.375</w:t>
                      </w:r>
                      <w:r w:rsidRPr="00EC21C2">
                        <w:rPr>
                          <w:rFonts w:ascii="Times New Roman" w:eastAsia="宋体" w:hAnsi="Times New Roman" w:cs="Times New Roman"/>
                          <w:color w:val="FF0000"/>
                          <w:sz w:val="24"/>
                          <w:szCs w:val="24"/>
                        </w:rPr>
                        <w:t>，</w:t>
                      </w:r>
                      <w:r w:rsidRPr="00EC21C2">
                        <w:rPr>
                          <w:rFonts w:ascii="Times New Roman" w:eastAsia="宋体" w:hAnsi="Times New Roman" w:cs="Times New Roman"/>
                          <w:color w:val="FF0000"/>
                          <w:sz w:val="24"/>
                          <w:szCs w:val="24"/>
                        </w:rPr>
                        <w:t>0.378</w:t>
                      </w:r>
                      <w:r w:rsidRPr="00EC21C2">
                        <w:rPr>
                          <w:rFonts w:ascii="Times New Roman" w:eastAsia="宋体" w:hAnsi="Times New Roman" w:cs="Times New Roman" w:hint="eastAsia"/>
                          <w:color w:val="FF0000"/>
                          <w:sz w:val="24"/>
                          <w:szCs w:val="24"/>
                        </w:rPr>
                        <w:t>)</w:t>
                      </w:r>
                    </w:p>
                    <w:p w14:paraId="767C33CE" w14:textId="5EC4A70E" w:rsidR="00EC21C2" w:rsidRPr="00EC21C2" w:rsidRDefault="00EC21C2" w:rsidP="00EC21C2">
                      <w:pPr>
                        <w:spacing w:line="240" w:lineRule="auto"/>
                        <w:rPr>
                          <w:rFonts w:ascii="Times New Roman" w:eastAsia="宋体" w:hAnsi="Times New Roman" w:cs="Times New Roman"/>
                          <w:color w:val="FF0000"/>
                          <w:sz w:val="24"/>
                          <w:szCs w:val="24"/>
                        </w:rPr>
                      </w:pPr>
                      <w:r w:rsidRPr="00EC21C2">
                        <w:rPr>
                          <w:rFonts w:ascii="Times New Roman" w:eastAsia="宋体" w:hAnsi="Times New Roman" w:cs="Times New Roman"/>
                          <w:color w:val="FF0000"/>
                          <w:sz w:val="24"/>
                          <w:szCs w:val="24"/>
                        </w:rPr>
                        <w:t>(0.383</w:t>
                      </w:r>
                      <w:r w:rsidRPr="00EC21C2">
                        <w:rPr>
                          <w:rFonts w:ascii="Times New Roman" w:eastAsia="宋体" w:hAnsi="Times New Roman" w:cs="Times New Roman"/>
                          <w:color w:val="FF0000"/>
                          <w:sz w:val="24"/>
                          <w:szCs w:val="24"/>
                        </w:rPr>
                        <w:t>，</w:t>
                      </w:r>
                      <w:r w:rsidRPr="00EC21C2">
                        <w:rPr>
                          <w:rFonts w:ascii="Times New Roman" w:eastAsia="宋体" w:hAnsi="Times New Roman" w:cs="Times New Roman"/>
                          <w:color w:val="FF0000"/>
                          <w:sz w:val="24"/>
                          <w:szCs w:val="24"/>
                        </w:rPr>
                        <w:t>0.403</w:t>
                      </w:r>
                      <w:r w:rsidRPr="00EC21C2">
                        <w:rPr>
                          <w:rFonts w:ascii="Times New Roman" w:eastAsia="宋体" w:hAnsi="Times New Roman" w:cs="Times New Roman" w:hint="eastAsia"/>
                          <w:color w:val="FF0000"/>
                          <w:sz w:val="24"/>
                          <w:szCs w:val="24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046550" w:rsidRPr="001F1F04">
        <w:rPr>
          <w:rFonts w:ascii="Times New Roman" w:eastAsia="SimSun" w:hAnsi="Times New Roman" w:cs="Times New Roman"/>
          <w:noProof/>
          <w:sz w:val="24"/>
          <w:szCs w:val="24"/>
        </w:rPr>
        <w:drawing>
          <wp:inline distT="0" distB="0" distL="0" distR="0" wp14:anchorId="75AE7443" wp14:editId="1E253E73">
            <wp:extent cx="3719245" cy="4017017"/>
            <wp:effectExtent l="0" t="0" r="0" b="2540"/>
            <wp:docPr id="7" name="图片 6">
              <a:extLst xmlns:a="http://schemas.openxmlformats.org/drawingml/2006/main">
                <a:ext uri="{FF2B5EF4-FFF2-40B4-BE49-F238E27FC236}">
                  <a16:creationId xmlns:a16="http://schemas.microsoft.com/office/drawing/2014/main" id="{46E55482-A425-14CA-4529-7C2551974165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>
                      <a:extLst>
                        <a:ext uri="{FF2B5EF4-FFF2-40B4-BE49-F238E27FC236}">
                          <a16:creationId xmlns:a16="http://schemas.microsoft.com/office/drawing/2014/main" id="{46E55482-A425-14CA-4529-7C2551974165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721690" cy="40196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1B687B" w14:textId="5EC7CCF4" w:rsidR="005D606F" w:rsidRPr="001F1F04" w:rsidRDefault="005D606F" w:rsidP="00124AD1">
      <w:pPr>
        <w:rPr>
          <w:rFonts w:ascii="Times New Roman" w:eastAsia="SimSun" w:hAnsi="Times New Roman" w:cs="Times New Roman"/>
          <w:sz w:val="24"/>
          <w:szCs w:val="24"/>
        </w:rPr>
      </w:pPr>
      <w:r w:rsidRPr="001F1F04">
        <w:rPr>
          <w:rFonts w:ascii="Times New Roman" w:eastAsia="SimSun" w:hAnsi="Times New Roman" w:cs="Times New Roman" w:hint="eastAsia"/>
          <w:b/>
          <w:bCs/>
          <w:sz w:val="24"/>
          <w:szCs w:val="24"/>
        </w:rPr>
        <w:t>F</w:t>
      </w:r>
      <w:r w:rsidRPr="001F1F04">
        <w:rPr>
          <w:rFonts w:ascii="Times New Roman" w:eastAsia="SimSun" w:hAnsi="Times New Roman" w:cs="Times New Roman"/>
          <w:b/>
          <w:bCs/>
          <w:sz w:val="24"/>
          <w:szCs w:val="24"/>
        </w:rPr>
        <w:t xml:space="preserve">igure S6 </w:t>
      </w:r>
      <w:r w:rsidR="00266A02" w:rsidRPr="001F1F04">
        <w:rPr>
          <w:rFonts w:ascii="Times New Roman" w:eastAsia="SimSun" w:hAnsi="Times New Roman" w:cs="Times New Roman"/>
          <w:sz w:val="24"/>
          <w:szCs w:val="24"/>
        </w:rPr>
        <w:t>CIE</w:t>
      </w:r>
      <w:r w:rsidR="00266A02" w:rsidRPr="001F1F04">
        <w:rPr>
          <w:rFonts w:ascii="Times New Roman" w:eastAsia="SimSun" w:hAnsi="Times New Roman" w:cs="Times New Roman" w:hint="eastAsia"/>
          <w:sz w:val="24"/>
          <w:szCs w:val="24"/>
        </w:rPr>
        <w:t xml:space="preserve"> </w:t>
      </w:r>
      <w:r w:rsidR="00266A02" w:rsidRPr="001F1F04">
        <w:rPr>
          <w:rFonts w:ascii="Times New Roman" w:eastAsia="SimSun" w:hAnsi="Times New Roman" w:cs="Times New Roman"/>
          <w:sz w:val="24"/>
          <w:szCs w:val="24"/>
        </w:rPr>
        <w:t>color coordinates for the designed wLEDs based on Eu:</w:t>
      </w:r>
      <w:r w:rsidR="00266A02" w:rsidRPr="001F1F04">
        <w:rPr>
          <w:rFonts w:ascii="Times New Roman" w:eastAsia="SimSun" w:hAnsi="Times New Roman" w:cs="Times New Roman" w:hint="eastAsia"/>
          <w:sz w:val="24"/>
          <w:szCs w:val="24"/>
        </w:rPr>
        <w:t xml:space="preserve"> </w:t>
      </w:r>
      <w:r w:rsidR="00266A02" w:rsidRPr="001F1F04">
        <w:rPr>
          <w:rFonts w:ascii="Times New Roman" w:eastAsia="SimSun" w:hAnsi="Times New Roman" w:cs="Times New Roman"/>
          <w:sz w:val="24"/>
          <w:szCs w:val="24"/>
        </w:rPr>
        <w:t>Na-SCLP phosphors with different Na</w:t>
      </w:r>
      <w:r w:rsidR="00266A02" w:rsidRPr="001F1F04">
        <w:rPr>
          <w:rFonts w:ascii="Times New Roman" w:eastAsia="SimSun" w:hAnsi="Times New Roman" w:cs="Times New Roman"/>
          <w:sz w:val="24"/>
          <w:szCs w:val="24"/>
          <w:vertAlign w:val="superscript"/>
        </w:rPr>
        <w:t>+</w:t>
      </w:r>
      <w:r w:rsidR="00266A02" w:rsidRPr="001F1F04">
        <w:rPr>
          <w:rFonts w:ascii="Times New Roman" w:eastAsia="SimSun" w:hAnsi="Times New Roman" w:cs="Times New Roman" w:hint="eastAsia"/>
          <w:sz w:val="24"/>
          <w:szCs w:val="24"/>
        </w:rPr>
        <w:t xml:space="preserve"> </w:t>
      </w:r>
      <w:r w:rsidR="00266A02" w:rsidRPr="001F1F04">
        <w:rPr>
          <w:rFonts w:ascii="Times New Roman" w:eastAsia="SimSun" w:hAnsi="Times New Roman" w:cs="Times New Roman"/>
          <w:sz w:val="24"/>
          <w:szCs w:val="24"/>
        </w:rPr>
        <w:t>concentrations.</w:t>
      </w:r>
    </w:p>
    <w:p w14:paraId="2D1001F8" w14:textId="738A5DBE" w:rsidR="005D606F" w:rsidRPr="001F1F04" w:rsidRDefault="00E46854" w:rsidP="00E46854">
      <w:pPr>
        <w:jc w:val="center"/>
        <w:rPr>
          <w:rFonts w:ascii="Times New Roman" w:eastAsia="SimSun" w:hAnsi="Times New Roman" w:cs="Times New Roman"/>
          <w:sz w:val="24"/>
          <w:szCs w:val="24"/>
        </w:rPr>
      </w:pPr>
      <w:r w:rsidRPr="001F1F04">
        <w:rPr>
          <w:rFonts w:ascii="Times New Roman" w:eastAsia="SimSun" w:hAnsi="Times New Roman" w:cs="Times New Roman"/>
          <w:sz w:val="24"/>
          <w:szCs w:val="24"/>
        </w:rPr>
        <w:object w:dxaOrig="8586" w:dyaOrig="6559" w14:anchorId="6CDD0158">
          <v:shape id="_x0000_i1033" type="#_x0000_t75" style="width:354.15pt;height:248.25pt" o:ole="">
            <v:imagedata r:id="rId26" o:title="" croptop="5268f" cropbottom="8986f" cropleft="3078f" cropright="6624f"/>
          </v:shape>
          <o:OLEObject Type="Embed" ProgID="Origin95.Graph" ShapeID="_x0000_i1033" DrawAspect="Content" ObjectID="_1763121937" r:id="rId27"/>
        </w:object>
      </w:r>
    </w:p>
    <w:p w14:paraId="5804DA8D" w14:textId="256D0E0E" w:rsidR="005D606F" w:rsidRPr="001F1F04" w:rsidRDefault="005D606F" w:rsidP="00124AD1">
      <w:pPr>
        <w:rPr>
          <w:rFonts w:ascii="Times New Roman" w:eastAsia="SimSun" w:hAnsi="Times New Roman" w:cs="Times New Roman"/>
          <w:sz w:val="24"/>
          <w:szCs w:val="24"/>
        </w:rPr>
      </w:pPr>
      <w:r w:rsidRPr="001F1F04">
        <w:rPr>
          <w:rFonts w:ascii="Times New Roman" w:eastAsia="SimSun" w:hAnsi="Times New Roman" w:cs="Times New Roman" w:hint="eastAsia"/>
          <w:b/>
          <w:bCs/>
          <w:sz w:val="24"/>
          <w:szCs w:val="24"/>
        </w:rPr>
        <w:t>F</w:t>
      </w:r>
      <w:r w:rsidRPr="001F1F04">
        <w:rPr>
          <w:rFonts w:ascii="Times New Roman" w:eastAsia="SimSun" w:hAnsi="Times New Roman" w:cs="Times New Roman"/>
          <w:b/>
          <w:bCs/>
          <w:sz w:val="24"/>
          <w:szCs w:val="24"/>
        </w:rPr>
        <w:t>igure S7</w:t>
      </w:r>
      <w:r w:rsidR="00E46854" w:rsidRPr="001F1F04">
        <w:rPr>
          <w:rFonts w:ascii="Times New Roman" w:hAnsi="Times New Roman" w:cs="Times New Roman"/>
          <w:sz w:val="24"/>
          <w:szCs w:val="24"/>
        </w:rPr>
        <w:t xml:space="preserve"> R1</w:t>
      </w:r>
      <w:r w:rsidR="00E46854" w:rsidRPr="001F1F04">
        <w:rPr>
          <w:rFonts w:ascii="Times New Roman" w:hAnsi="Times New Roman" w:cs="Times New Roman" w:hint="eastAsia"/>
          <w:sz w:val="24"/>
          <w:szCs w:val="24"/>
        </w:rPr>
        <w:t>0</w:t>
      </w:r>
      <w:r w:rsidR="00E46854" w:rsidRPr="001F1F04">
        <w:rPr>
          <w:rFonts w:ascii="Times New Roman" w:hAnsi="Times New Roman" w:cs="Times New Roman"/>
          <w:sz w:val="24"/>
          <w:szCs w:val="24"/>
        </w:rPr>
        <w:t xml:space="preserve"> values of the corresponding wLEDs </w:t>
      </w:r>
      <w:r w:rsidR="00E46854" w:rsidRPr="001F1F04">
        <w:rPr>
          <w:rFonts w:ascii="Times New Roman" w:eastAsia="SimSun" w:hAnsi="Times New Roman" w:cs="Times New Roman"/>
          <w:sz w:val="24"/>
          <w:szCs w:val="24"/>
        </w:rPr>
        <w:t>based on Eu:</w:t>
      </w:r>
      <w:r w:rsidR="00E46854" w:rsidRPr="001F1F04">
        <w:rPr>
          <w:rFonts w:ascii="Times New Roman" w:eastAsia="SimSun" w:hAnsi="Times New Roman" w:cs="Times New Roman" w:hint="eastAsia"/>
          <w:sz w:val="24"/>
          <w:szCs w:val="24"/>
        </w:rPr>
        <w:t xml:space="preserve"> </w:t>
      </w:r>
      <w:r w:rsidR="00E46854" w:rsidRPr="001F1F04">
        <w:rPr>
          <w:rFonts w:ascii="Times New Roman" w:eastAsia="SimSun" w:hAnsi="Times New Roman" w:cs="Times New Roman"/>
          <w:sz w:val="24"/>
          <w:szCs w:val="24"/>
        </w:rPr>
        <w:t>Na-SCLP phosphors with different Na</w:t>
      </w:r>
      <w:r w:rsidR="00E46854" w:rsidRPr="001F1F04">
        <w:rPr>
          <w:rFonts w:ascii="Times New Roman" w:eastAsia="SimSun" w:hAnsi="Times New Roman" w:cs="Times New Roman"/>
          <w:sz w:val="24"/>
          <w:szCs w:val="24"/>
          <w:vertAlign w:val="superscript"/>
        </w:rPr>
        <w:t>+</w:t>
      </w:r>
      <w:r w:rsidR="00E46854" w:rsidRPr="001F1F04">
        <w:rPr>
          <w:rFonts w:ascii="Times New Roman" w:eastAsia="SimSun" w:hAnsi="Times New Roman" w:cs="Times New Roman" w:hint="eastAsia"/>
          <w:sz w:val="24"/>
          <w:szCs w:val="24"/>
        </w:rPr>
        <w:t xml:space="preserve"> </w:t>
      </w:r>
      <w:r w:rsidR="00E46854" w:rsidRPr="001F1F04">
        <w:rPr>
          <w:rFonts w:ascii="Times New Roman" w:eastAsia="SimSun" w:hAnsi="Times New Roman" w:cs="Times New Roman"/>
          <w:sz w:val="24"/>
          <w:szCs w:val="24"/>
        </w:rPr>
        <w:t>concentrations.</w:t>
      </w:r>
    </w:p>
    <w:p w14:paraId="348A75D3" w14:textId="7DE7DF8F" w:rsidR="009F29B6" w:rsidRPr="001F1F04" w:rsidRDefault="00E46854" w:rsidP="00E46854">
      <w:pPr>
        <w:jc w:val="center"/>
        <w:rPr>
          <w:rFonts w:ascii="Times New Roman" w:eastAsia="SimSun" w:hAnsi="Times New Roman" w:cs="Times New Roman"/>
          <w:sz w:val="24"/>
          <w:szCs w:val="24"/>
        </w:rPr>
      </w:pPr>
      <w:r w:rsidRPr="001F1F04">
        <w:rPr>
          <w:rFonts w:ascii="Times New Roman" w:eastAsia="SimSun" w:hAnsi="Times New Roman" w:cs="Times New Roman"/>
          <w:sz w:val="24"/>
          <w:szCs w:val="24"/>
        </w:rPr>
        <w:object w:dxaOrig="8586" w:dyaOrig="6561" w14:anchorId="78A6AE44">
          <v:shape id="_x0000_i1034" type="#_x0000_t75" style="width:326.25pt;height:283.1pt" o:ole="">
            <v:imagedata r:id="rId28" o:title="" croptop="7044f" cropleft="7159f" cropright="6868f"/>
          </v:shape>
          <o:OLEObject Type="Embed" ProgID="Origin95.Graph" ShapeID="_x0000_i1034" DrawAspect="Content" ObjectID="_1763121938" r:id="rId29"/>
        </w:object>
      </w:r>
    </w:p>
    <w:p w14:paraId="6871B00E" w14:textId="6209A5B0" w:rsidR="009F29B6" w:rsidRPr="001F1F04" w:rsidRDefault="005D606F" w:rsidP="00447C4F">
      <w:pPr>
        <w:rPr>
          <w:rFonts w:ascii="Times New Roman" w:eastAsia="SimSun" w:hAnsi="Times New Roman" w:cs="Times New Roman"/>
          <w:sz w:val="24"/>
          <w:szCs w:val="24"/>
        </w:rPr>
      </w:pPr>
      <w:r w:rsidRPr="001F1F04">
        <w:rPr>
          <w:rFonts w:ascii="Times New Roman" w:eastAsia="SimSun" w:hAnsi="Times New Roman" w:cs="Times New Roman" w:hint="eastAsia"/>
          <w:b/>
          <w:bCs/>
          <w:sz w:val="24"/>
          <w:szCs w:val="24"/>
        </w:rPr>
        <w:t>F</w:t>
      </w:r>
      <w:r w:rsidRPr="001F1F04">
        <w:rPr>
          <w:rFonts w:ascii="Times New Roman" w:eastAsia="SimSun" w:hAnsi="Times New Roman" w:cs="Times New Roman"/>
          <w:b/>
          <w:bCs/>
          <w:sz w:val="24"/>
          <w:szCs w:val="24"/>
        </w:rPr>
        <w:t>igure S8</w:t>
      </w:r>
      <w:r w:rsidR="00E46854" w:rsidRPr="001F1F04">
        <w:rPr>
          <w:rFonts w:ascii="Times New Roman" w:eastAsia="SimSun" w:hAnsi="Times New Roman" w:cs="Times New Roman"/>
          <w:sz w:val="24"/>
          <w:szCs w:val="24"/>
        </w:rPr>
        <w:t xml:space="preserve"> </w:t>
      </w:r>
      <w:r w:rsidR="00447C4F" w:rsidRPr="001F1F04">
        <w:rPr>
          <w:rFonts w:ascii="Times New Roman" w:eastAsia="SimSun" w:hAnsi="Times New Roman" w:cs="Times New Roman"/>
          <w:sz w:val="24"/>
          <w:szCs w:val="24"/>
        </w:rPr>
        <w:t xml:space="preserve">Normalized EL spectra for a typical </w:t>
      </w:r>
      <w:r w:rsidR="00447C4F" w:rsidRPr="001F1F04">
        <w:rPr>
          <w:rFonts w:ascii="Times New Roman" w:eastAsia="SimSun" w:hAnsi="Times New Roman" w:cs="Times New Roman" w:hint="eastAsia"/>
          <w:sz w:val="24"/>
          <w:szCs w:val="24"/>
        </w:rPr>
        <w:t>w</w:t>
      </w:r>
      <w:r w:rsidR="00447C4F" w:rsidRPr="001F1F04">
        <w:rPr>
          <w:rFonts w:ascii="Times New Roman" w:eastAsia="SimSun" w:hAnsi="Times New Roman" w:cs="Times New Roman"/>
          <w:sz w:val="24"/>
          <w:szCs w:val="24"/>
        </w:rPr>
        <w:t>LED with increase of operating current.</w:t>
      </w:r>
    </w:p>
    <w:p w14:paraId="1A822CC0" w14:textId="0EFB7634" w:rsidR="00D85DC9" w:rsidRPr="001F1F04" w:rsidRDefault="00D85DC9">
      <w:pPr>
        <w:rPr>
          <w:rFonts w:ascii="Times New Roman" w:eastAsia="SimSun" w:hAnsi="Times New Roman" w:cs="Times New Roman"/>
          <w:sz w:val="24"/>
          <w:szCs w:val="24"/>
        </w:rPr>
      </w:pPr>
      <w:r w:rsidRPr="001F1F04">
        <w:rPr>
          <w:rFonts w:ascii="Times New Roman" w:eastAsia="SimSun" w:hAnsi="Times New Roman" w:cs="Times New Roman"/>
          <w:sz w:val="24"/>
          <w:szCs w:val="24"/>
        </w:rPr>
        <w:br w:type="page"/>
      </w:r>
    </w:p>
    <w:p w14:paraId="70A8C9FD" w14:textId="5C9263C7" w:rsidR="00D85DC9" w:rsidRPr="001F1F04" w:rsidRDefault="00D85DC9" w:rsidP="00D85DC9">
      <w:pPr>
        <w:rPr>
          <w:rFonts w:ascii="Times New Roman" w:hAnsi="Times New Roman" w:cs="Times New Roman"/>
          <w:sz w:val="24"/>
          <w:szCs w:val="28"/>
        </w:rPr>
      </w:pPr>
      <w:r w:rsidRPr="001F1F04">
        <w:rPr>
          <w:rFonts w:ascii="Times New Roman" w:hAnsi="Times New Roman" w:cs="Times New Roman"/>
          <w:b/>
          <w:bCs/>
          <w:sz w:val="24"/>
          <w:szCs w:val="28"/>
        </w:rPr>
        <w:lastRenderedPageBreak/>
        <w:t>Table S</w:t>
      </w:r>
      <w:r w:rsidR="004308D5" w:rsidRPr="001F1F04">
        <w:rPr>
          <w:rFonts w:ascii="Times New Roman" w:hAnsi="Times New Roman" w:cs="Times New Roman"/>
          <w:b/>
          <w:bCs/>
          <w:sz w:val="24"/>
          <w:szCs w:val="28"/>
        </w:rPr>
        <w:t>1</w:t>
      </w:r>
      <w:r w:rsidRPr="001F1F04">
        <w:rPr>
          <w:rFonts w:ascii="Times New Roman" w:hAnsi="Times New Roman" w:cs="Times New Roman"/>
          <w:sz w:val="24"/>
          <w:szCs w:val="28"/>
        </w:rPr>
        <w:t xml:space="preserve"> PL wavelength, FWHM, decay lifetime, PLQY) for the Eu</w:t>
      </w:r>
      <w:r w:rsidRPr="001F1F04">
        <w:rPr>
          <w:rFonts w:ascii="Times New Roman" w:hAnsi="Times New Roman" w:cs="Times New Roman"/>
          <w:sz w:val="24"/>
          <w:szCs w:val="28"/>
          <w:vertAlign w:val="superscript"/>
        </w:rPr>
        <w:t>2+</w:t>
      </w:r>
      <w:r w:rsidRPr="001F1F04">
        <w:rPr>
          <w:rFonts w:ascii="Times New Roman" w:hAnsi="Times New Roman" w:cs="Times New Roman"/>
          <w:sz w:val="24"/>
          <w:szCs w:val="28"/>
        </w:rPr>
        <w:t>: Na-SCLP samples with varied Na</w:t>
      </w:r>
      <w:r w:rsidRPr="001F1F04">
        <w:rPr>
          <w:rFonts w:ascii="Times New Roman" w:hAnsi="Times New Roman" w:cs="Times New Roman"/>
          <w:sz w:val="24"/>
          <w:szCs w:val="28"/>
          <w:vertAlign w:val="superscript"/>
        </w:rPr>
        <w:t>+</w:t>
      </w:r>
      <w:r w:rsidRPr="001F1F04">
        <w:rPr>
          <w:rFonts w:ascii="Times New Roman" w:hAnsi="Times New Roman" w:cs="Times New Roman"/>
          <w:sz w:val="24"/>
          <w:szCs w:val="28"/>
        </w:rPr>
        <w:t xml:space="preserve"> doping contents.</w:t>
      </w:r>
    </w:p>
    <w:tbl>
      <w:tblPr>
        <w:tblStyle w:val="TableGrid"/>
        <w:tblW w:w="0" w:type="auto"/>
        <w:tblBorders>
          <w:top w:val="single" w:sz="12" w:space="0" w:color="auto"/>
          <w:left w:val="none" w:sz="0" w:space="0" w:color="auto"/>
          <w:bottom w:val="single" w:sz="12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122"/>
        <w:gridCol w:w="1758"/>
        <w:gridCol w:w="1109"/>
        <w:gridCol w:w="1952"/>
        <w:gridCol w:w="1355"/>
      </w:tblGrid>
      <w:tr w:rsidR="001F1F04" w:rsidRPr="001F1F04" w14:paraId="547D93C1" w14:textId="77777777" w:rsidTr="004D2636">
        <w:trPr>
          <w:trHeight w:val="454"/>
        </w:trPr>
        <w:tc>
          <w:tcPr>
            <w:tcW w:w="2122" w:type="dxa"/>
            <w:tcBorders>
              <w:top w:val="single" w:sz="12" w:space="0" w:color="auto"/>
              <w:bottom w:val="single" w:sz="8" w:space="0" w:color="auto"/>
            </w:tcBorders>
            <w:vAlign w:val="center"/>
          </w:tcPr>
          <w:p w14:paraId="1659E85F" w14:textId="77777777" w:rsidR="00D85DC9" w:rsidRPr="001F1F04" w:rsidRDefault="00D85DC9" w:rsidP="004D2636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F1F04">
              <w:rPr>
                <w:rFonts w:ascii="Times New Roman" w:hAnsi="Times New Roman" w:cs="Times New Roman" w:hint="eastAsia"/>
                <w:b/>
                <w:bCs/>
                <w:sz w:val="24"/>
                <w:szCs w:val="24"/>
              </w:rPr>
              <w:t>Na</w:t>
            </w:r>
            <w:r w:rsidRPr="001F1F04">
              <w:rPr>
                <w:rFonts w:ascii="Times New Roman" w:hAnsi="Times New Roman" w:cs="Times New Roman"/>
                <w:b/>
                <w:bCs/>
                <w:sz w:val="24"/>
                <w:szCs w:val="24"/>
                <w:vertAlign w:val="superscript"/>
              </w:rPr>
              <w:t>+</w:t>
            </w:r>
            <w:r w:rsidRPr="001F1F0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Pr="001F1F04">
              <w:rPr>
                <w:rFonts w:ascii="Times New Roman" w:hAnsi="Times New Roman" w:cs="Times New Roman" w:hint="eastAsia"/>
                <w:b/>
                <w:bCs/>
                <w:sz w:val="24"/>
                <w:szCs w:val="24"/>
              </w:rPr>
              <w:t>content</w:t>
            </w:r>
            <w:r w:rsidRPr="001F1F0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s</w:t>
            </w:r>
          </w:p>
          <w:p w14:paraId="123448ED" w14:textId="77777777" w:rsidR="00D85DC9" w:rsidRPr="001F1F04" w:rsidRDefault="00D85DC9" w:rsidP="004D2636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F1F0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(mol%)</w:t>
            </w:r>
          </w:p>
        </w:tc>
        <w:tc>
          <w:tcPr>
            <w:tcW w:w="1758" w:type="dxa"/>
            <w:tcBorders>
              <w:top w:val="single" w:sz="12" w:space="0" w:color="auto"/>
              <w:bottom w:val="single" w:sz="8" w:space="0" w:color="auto"/>
            </w:tcBorders>
            <w:vAlign w:val="center"/>
          </w:tcPr>
          <w:p w14:paraId="7ADE595A" w14:textId="77777777" w:rsidR="00D85DC9" w:rsidRPr="001F1F04" w:rsidRDefault="00D85DC9" w:rsidP="004D2636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F1F0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PL wavelength (nm)</w:t>
            </w:r>
          </w:p>
        </w:tc>
        <w:tc>
          <w:tcPr>
            <w:tcW w:w="1109" w:type="dxa"/>
            <w:tcBorders>
              <w:top w:val="single" w:sz="12" w:space="0" w:color="auto"/>
              <w:bottom w:val="single" w:sz="8" w:space="0" w:color="auto"/>
            </w:tcBorders>
            <w:vAlign w:val="center"/>
          </w:tcPr>
          <w:p w14:paraId="3F16C6CF" w14:textId="77777777" w:rsidR="00D85DC9" w:rsidRPr="001F1F04" w:rsidRDefault="00D85DC9" w:rsidP="004D2636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F1F0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FWHM</w:t>
            </w:r>
          </w:p>
          <w:p w14:paraId="67D5C971" w14:textId="77777777" w:rsidR="00D85DC9" w:rsidRPr="001F1F04" w:rsidRDefault="00D85DC9" w:rsidP="004D2636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F1F0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(nm)</w:t>
            </w:r>
          </w:p>
        </w:tc>
        <w:tc>
          <w:tcPr>
            <w:tcW w:w="1952" w:type="dxa"/>
            <w:tcBorders>
              <w:top w:val="single" w:sz="12" w:space="0" w:color="auto"/>
              <w:bottom w:val="single" w:sz="8" w:space="0" w:color="auto"/>
            </w:tcBorders>
            <w:vAlign w:val="center"/>
          </w:tcPr>
          <w:p w14:paraId="0F9DD084" w14:textId="77777777" w:rsidR="00D85DC9" w:rsidRPr="001F1F04" w:rsidRDefault="00D85DC9" w:rsidP="004D2636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F1F0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Decay lifetime </w:t>
            </w:r>
          </w:p>
          <w:p w14:paraId="345510F9" w14:textId="77777777" w:rsidR="00D85DC9" w:rsidRPr="001F1F04" w:rsidRDefault="00D85DC9" w:rsidP="004D2636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F1F0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(ns)</w:t>
            </w:r>
          </w:p>
        </w:tc>
        <w:tc>
          <w:tcPr>
            <w:tcW w:w="1355" w:type="dxa"/>
            <w:tcBorders>
              <w:top w:val="single" w:sz="12" w:space="0" w:color="auto"/>
              <w:bottom w:val="single" w:sz="8" w:space="0" w:color="auto"/>
            </w:tcBorders>
            <w:vAlign w:val="center"/>
          </w:tcPr>
          <w:p w14:paraId="3E790310" w14:textId="77777777" w:rsidR="00D85DC9" w:rsidRPr="001F1F04" w:rsidRDefault="00D85DC9" w:rsidP="004D2636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F1F0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PLQY</w:t>
            </w:r>
          </w:p>
          <w:p w14:paraId="43775826" w14:textId="77777777" w:rsidR="00D85DC9" w:rsidRPr="001F1F04" w:rsidRDefault="00D85DC9" w:rsidP="004D2636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F1F0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(%)</w:t>
            </w:r>
          </w:p>
        </w:tc>
      </w:tr>
      <w:tr w:rsidR="001F1F04" w:rsidRPr="001F1F04" w14:paraId="263154A5" w14:textId="77777777" w:rsidTr="004D2636">
        <w:trPr>
          <w:trHeight w:val="454"/>
        </w:trPr>
        <w:tc>
          <w:tcPr>
            <w:tcW w:w="2122" w:type="dxa"/>
            <w:tcBorders>
              <w:top w:val="single" w:sz="8" w:space="0" w:color="auto"/>
            </w:tcBorders>
            <w:vAlign w:val="center"/>
          </w:tcPr>
          <w:p w14:paraId="709A26CE" w14:textId="77777777" w:rsidR="00D85DC9" w:rsidRPr="001F1F04" w:rsidRDefault="00D85DC9" w:rsidP="004D2636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F1F0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0.28</w:t>
            </w:r>
          </w:p>
        </w:tc>
        <w:tc>
          <w:tcPr>
            <w:tcW w:w="1758" w:type="dxa"/>
            <w:tcBorders>
              <w:top w:val="single" w:sz="8" w:space="0" w:color="auto"/>
            </w:tcBorders>
            <w:vAlign w:val="center"/>
          </w:tcPr>
          <w:p w14:paraId="64CFA8EA" w14:textId="77777777" w:rsidR="00D85DC9" w:rsidRPr="001F1F04" w:rsidRDefault="00D85DC9" w:rsidP="004D263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1F04">
              <w:rPr>
                <w:rFonts w:ascii="Times New Roman" w:hAnsi="Times New Roman" w:cs="Times New Roman" w:hint="eastAsia"/>
                <w:sz w:val="24"/>
                <w:szCs w:val="24"/>
              </w:rPr>
              <w:t>5</w:t>
            </w:r>
            <w:r w:rsidRPr="001F1F04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109" w:type="dxa"/>
            <w:tcBorders>
              <w:top w:val="single" w:sz="8" w:space="0" w:color="auto"/>
            </w:tcBorders>
            <w:vAlign w:val="center"/>
          </w:tcPr>
          <w:p w14:paraId="0D90116C" w14:textId="77777777" w:rsidR="00D85DC9" w:rsidRPr="001F1F04" w:rsidRDefault="00D85DC9" w:rsidP="004D263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1F04">
              <w:rPr>
                <w:rFonts w:ascii="Times New Roman" w:hAnsi="Times New Roman" w:cs="Times New Roman"/>
                <w:sz w:val="24"/>
                <w:szCs w:val="24"/>
              </w:rPr>
              <w:t>114</w:t>
            </w:r>
          </w:p>
        </w:tc>
        <w:tc>
          <w:tcPr>
            <w:tcW w:w="1952" w:type="dxa"/>
            <w:tcBorders>
              <w:top w:val="single" w:sz="8" w:space="0" w:color="auto"/>
            </w:tcBorders>
            <w:vAlign w:val="center"/>
          </w:tcPr>
          <w:p w14:paraId="6AF90BBD" w14:textId="77777777" w:rsidR="00D85DC9" w:rsidRPr="001F1F04" w:rsidRDefault="00D85DC9" w:rsidP="004D263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1F04">
              <w:rPr>
                <w:rFonts w:ascii="Times New Roman" w:hAnsi="Times New Roman" w:cs="Times New Roman"/>
                <w:sz w:val="24"/>
                <w:szCs w:val="24"/>
              </w:rPr>
              <w:t>1255</w:t>
            </w:r>
          </w:p>
        </w:tc>
        <w:tc>
          <w:tcPr>
            <w:tcW w:w="1355" w:type="dxa"/>
            <w:tcBorders>
              <w:top w:val="single" w:sz="8" w:space="0" w:color="auto"/>
            </w:tcBorders>
            <w:vAlign w:val="center"/>
          </w:tcPr>
          <w:p w14:paraId="6F4431A4" w14:textId="77777777" w:rsidR="00D85DC9" w:rsidRPr="001F1F04" w:rsidRDefault="00D85DC9" w:rsidP="004D263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1F04">
              <w:rPr>
                <w:rFonts w:ascii="Times New Roman" w:hAnsi="Times New Roman" w:cs="Times New Roman"/>
                <w:sz w:val="24"/>
                <w:szCs w:val="24"/>
              </w:rPr>
              <w:t>62.06</w:t>
            </w:r>
          </w:p>
        </w:tc>
      </w:tr>
      <w:tr w:rsidR="001F1F04" w:rsidRPr="001F1F04" w14:paraId="1274A5AA" w14:textId="77777777" w:rsidTr="004D2636">
        <w:trPr>
          <w:trHeight w:val="454"/>
        </w:trPr>
        <w:tc>
          <w:tcPr>
            <w:tcW w:w="2122" w:type="dxa"/>
            <w:vAlign w:val="center"/>
          </w:tcPr>
          <w:p w14:paraId="4D88FF5A" w14:textId="77777777" w:rsidR="00D85DC9" w:rsidRPr="001F1F04" w:rsidRDefault="00D85DC9" w:rsidP="004D2636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F1F0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1.56</w:t>
            </w:r>
          </w:p>
        </w:tc>
        <w:tc>
          <w:tcPr>
            <w:tcW w:w="1758" w:type="dxa"/>
            <w:vAlign w:val="center"/>
          </w:tcPr>
          <w:p w14:paraId="1BB90F7E" w14:textId="77777777" w:rsidR="00D85DC9" w:rsidRPr="001F1F04" w:rsidRDefault="00D85DC9" w:rsidP="004D263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1F04">
              <w:rPr>
                <w:rFonts w:ascii="Times New Roman" w:hAnsi="Times New Roman" w:cs="Times New Roman" w:hint="eastAsia"/>
                <w:sz w:val="24"/>
                <w:szCs w:val="24"/>
              </w:rPr>
              <w:t>5</w:t>
            </w:r>
            <w:r w:rsidRPr="001F1F04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1109" w:type="dxa"/>
            <w:vAlign w:val="center"/>
          </w:tcPr>
          <w:p w14:paraId="2594088D" w14:textId="77777777" w:rsidR="00D85DC9" w:rsidRPr="001F1F04" w:rsidRDefault="00D85DC9" w:rsidP="004D263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1F04">
              <w:rPr>
                <w:rFonts w:ascii="Times New Roman" w:hAnsi="Times New Roman" w:cs="Times New Roman"/>
                <w:sz w:val="24"/>
                <w:szCs w:val="24"/>
              </w:rPr>
              <w:t>118</w:t>
            </w:r>
          </w:p>
        </w:tc>
        <w:tc>
          <w:tcPr>
            <w:tcW w:w="1952" w:type="dxa"/>
            <w:vAlign w:val="center"/>
          </w:tcPr>
          <w:p w14:paraId="3B18D068" w14:textId="77777777" w:rsidR="00D85DC9" w:rsidRPr="001F1F04" w:rsidRDefault="00D85DC9" w:rsidP="004D263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1F04">
              <w:rPr>
                <w:rFonts w:ascii="Times New Roman" w:hAnsi="Times New Roman" w:cs="Times New Roman"/>
                <w:sz w:val="24"/>
                <w:szCs w:val="24"/>
              </w:rPr>
              <w:t>1369</w:t>
            </w:r>
          </w:p>
        </w:tc>
        <w:tc>
          <w:tcPr>
            <w:tcW w:w="1355" w:type="dxa"/>
            <w:vAlign w:val="center"/>
          </w:tcPr>
          <w:p w14:paraId="41FFEEB0" w14:textId="77777777" w:rsidR="00D85DC9" w:rsidRPr="001F1F04" w:rsidRDefault="00D85DC9" w:rsidP="004D263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1F04">
              <w:rPr>
                <w:rFonts w:ascii="Times New Roman" w:hAnsi="Times New Roman" w:cs="Times New Roman"/>
                <w:sz w:val="24"/>
                <w:szCs w:val="24"/>
              </w:rPr>
              <w:t>74.97</w:t>
            </w:r>
          </w:p>
        </w:tc>
      </w:tr>
      <w:tr w:rsidR="001F1F04" w:rsidRPr="001F1F04" w14:paraId="467B8DD4" w14:textId="77777777" w:rsidTr="004D2636">
        <w:trPr>
          <w:trHeight w:val="454"/>
        </w:trPr>
        <w:tc>
          <w:tcPr>
            <w:tcW w:w="2122" w:type="dxa"/>
            <w:vAlign w:val="center"/>
          </w:tcPr>
          <w:p w14:paraId="2004286D" w14:textId="77777777" w:rsidR="00D85DC9" w:rsidRPr="001F1F04" w:rsidRDefault="00D85DC9" w:rsidP="004D2636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F1F0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1.98</w:t>
            </w:r>
          </w:p>
        </w:tc>
        <w:tc>
          <w:tcPr>
            <w:tcW w:w="1758" w:type="dxa"/>
            <w:vAlign w:val="center"/>
          </w:tcPr>
          <w:p w14:paraId="5A8FA3E1" w14:textId="77777777" w:rsidR="00D85DC9" w:rsidRPr="001F1F04" w:rsidRDefault="00D85DC9" w:rsidP="004D263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1F04">
              <w:rPr>
                <w:rFonts w:ascii="Times New Roman" w:hAnsi="Times New Roman" w:cs="Times New Roman" w:hint="eastAsia"/>
                <w:sz w:val="24"/>
                <w:szCs w:val="24"/>
              </w:rPr>
              <w:t>5</w:t>
            </w:r>
            <w:r w:rsidRPr="001F1F04"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1109" w:type="dxa"/>
            <w:vAlign w:val="center"/>
          </w:tcPr>
          <w:p w14:paraId="538ED71D" w14:textId="77777777" w:rsidR="00D85DC9" w:rsidRPr="001F1F04" w:rsidRDefault="00D85DC9" w:rsidP="004D263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1F04">
              <w:rPr>
                <w:rFonts w:ascii="Times New Roman" w:hAnsi="Times New Roman" w:cs="Times New Roman"/>
                <w:sz w:val="24"/>
                <w:szCs w:val="24"/>
              </w:rPr>
              <w:t>130</w:t>
            </w:r>
          </w:p>
        </w:tc>
        <w:tc>
          <w:tcPr>
            <w:tcW w:w="1952" w:type="dxa"/>
            <w:vAlign w:val="center"/>
          </w:tcPr>
          <w:p w14:paraId="29DF4E5A" w14:textId="77777777" w:rsidR="00D85DC9" w:rsidRPr="001F1F04" w:rsidRDefault="00D85DC9" w:rsidP="004D263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1F04">
              <w:rPr>
                <w:rFonts w:ascii="Times New Roman" w:hAnsi="Times New Roman" w:cs="Times New Roman"/>
                <w:sz w:val="24"/>
                <w:szCs w:val="24"/>
              </w:rPr>
              <w:t>1451</w:t>
            </w:r>
          </w:p>
        </w:tc>
        <w:tc>
          <w:tcPr>
            <w:tcW w:w="1355" w:type="dxa"/>
            <w:vAlign w:val="center"/>
          </w:tcPr>
          <w:p w14:paraId="76CD8BDD" w14:textId="77777777" w:rsidR="00D85DC9" w:rsidRPr="001F1F04" w:rsidRDefault="00D85DC9" w:rsidP="004D263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1F04">
              <w:rPr>
                <w:rFonts w:ascii="Times New Roman" w:hAnsi="Times New Roman" w:cs="Times New Roman"/>
                <w:sz w:val="24"/>
                <w:szCs w:val="24"/>
              </w:rPr>
              <w:t>72.54</w:t>
            </w:r>
          </w:p>
        </w:tc>
      </w:tr>
      <w:tr w:rsidR="001F1F04" w:rsidRPr="001F1F04" w14:paraId="00A79EFD" w14:textId="77777777" w:rsidTr="004D2636">
        <w:trPr>
          <w:trHeight w:val="454"/>
        </w:trPr>
        <w:tc>
          <w:tcPr>
            <w:tcW w:w="2122" w:type="dxa"/>
            <w:vAlign w:val="center"/>
          </w:tcPr>
          <w:p w14:paraId="0CFCD144" w14:textId="77777777" w:rsidR="00D85DC9" w:rsidRPr="001F1F04" w:rsidRDefault="00D85DC9" w:rsidP="004D2636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F1F0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2.82</w:t>
            </w:r>
          </w:p>
        </w:tc>
        <w:tc>
          <w:tcPr>
            <w:tcW w:w="1758" w:type="dxa"/>
            <w:vAlign w:val="center"/>
          </w:tcPr>
          <w:p w14:paraId="59F4C99C" w14:textId="77777777" w:rsidR="00D85DC9" w:rsidRPr="001F1F04" w:rsidRDefault="00D85DC9" w:rsidP="004D263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1F04">
              <w:rPr>
                <w:rFonts w:ascii="Times New Roman" w:hAnsi="Times New Roman" w:cs="Times New Roman" w:hint="eastAsia"/>
                <w:sz w:val="24"/>
                <w:szCs w:val="24"/>
              </w:rPr>
              <w:t>5</w:t>
            </w:r>
            <w:r w:rsidRPr="001F1F04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1109" w:type="dxa"/>
            <w:vAlign w:val="center"/>
          </w:tcPr>
          <w:p w14:paraId="1EE75072" w14:textId="77777777" w:rsidR="00D85DC9" w:rsidRPr="001F1F04" w:rsidRDefault="00D85DC9" w:rsidP="004D263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1F04">
              <w:rPr>
                <w:rFonts w:ascii="Times New Roman" w:hAnsi="Times New Roman" w:cs="Times New Roman"/>
                <w:sz w:val="24"/>
                <w:szCs w:val="24"/>
              </w:rPr>
              <w:t>131</w:t>
            </w:r>
          </w:p>
        </w:tc>
        <w:tc>
          <w:tcPr>
            <w:tcW w:w="1952" w:type="dxa"/>
            <w:vAlign w:val="center"/>
          </w:tcPr>
          <w:p w14:paraId="2B05F909" w14:textId="77777777" w:rsidR="00D85DC9" w:rsidRPr="001F1F04" w:rsidRDefault="00D85DC9" w:rsidP="004D263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1F04">
              <w:rPr>
                <w:rFonts w:ascii="Times New Roman" w:hAnsi="Times New Roman" w:cs="Times New Roman"/>
                <w:sz w:val="24"/>
                <w:szCs w:val="24"/>
              </w:rPr>
              <w:t>1479</w:t>
            </w:r>
          </w:p>
        </w:tc>
        <w:tc>
          <w:tcPr>
            <w:tcW w:w="1355" w:type="dxa"/>
            <w:vAlign w:val="center"/>
          </w:tcPr>
          <w:p w14:paraId="1F2F9D06" w14:textId="77777777" w:rsidR="00D85DC9" w:rsidRPr="001F1F04" w:rsidRDefault="00D85DC9" w:rsidP="004D263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1F04">
              <w:rPr>
                <w:rFonts w:ascii="Times New Roman" w:hAnsi="Times New Roman" w:cs="Times New Roman"/>
                <w:sz w:val="24"/>
                <w:szCs w:val="24"/>
              </w:rPr>
              <w:t>73.69</w:t>
            </w:r>
          </w:p>
        </w:tc>
      </w:tr>
      <w:tr w:rsidR="001F1F04" w:rsidRPr="001F1F04" w14:paraId="3B45921B" w14:textId="77777777" w:rsidTr="004D2636">
        <w:trPr>
          <w:trHeight w:val="454"/>
        </w:trPr>
        <w:tc>
          <w:tcPr>
            <w:tcW w:w="2122" w:type="dxa"/>
            <w:vAlign w:val="center"/>
          </w:tcPr>
          <w:p w14:paraId="398AFF0A" w14:textId="77777777" w:rsidR="00D85DC9" w:rsidRPr="001F1F04" w:rsidRDefault="00D85DC9" w:rsidP="004D2636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F1F0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3.08</w:t>
            </w:r>
          </w:p>
        </w:tc>
        <w:tc>
          <w:tcPr>
            <w:tcW w:w="1758" w:type="dxa"/>
            <w:vAlign w:val="center"/>
          </w:tcPr>
          <w:p w14:paraId="24670624" w14:textId="77777777" w:rsidR="00D85DC9" w:rsidRPr="001F1F04" w:rsidRDefault="00D85DC9" w:rsidP="004D263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1F04">
              <w:rPr>
                <w:rFonts w:ascii="Times New Roman" w:hAnsi="Times New Roman" w:cs="Times New Roman" w:hint="eastAsia"/>
                <w:sz w:val="24"/>
                <w:szCs w:val="24"/>
              </w:rPr>
              <w:t>5</w:t>
            </w:r>
            <w:r w:rsidRPr="001F1F04">
              <w:rPr>
                <w:rFonts w:ascii="Times New Roman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1109" w:type="dxa"/>
            <w:vAlign w:val="center"/>
          </w:tcPr>
          <w:p w14:paraId="1F635A6A" w14:textId="77777777" w:rsidR="00D85DC9" w:rsidRPr="001F1F04" w:rsidRDefault="00D85DC9" w:rsidP="004D263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1F04">
              <w:rPr>
                <w:rFonts w:ascii="Times New Roman" w:hAnsi="Times New Roman" w:cs="Times New Roman"/>
                <w:sz w:val="24"/>
                <w:szCs w:val="24"/>
              </w:rPr>
              <w:t>141</w:t>
            </w:r>
          </w:p>
        </w:tc>
        <w:tc>
          <w:tcPr>
            <w:tcW w:w="1952" w:type="dxa"/>
            <w:vAlign w:val="center"/>
          </w:tcPr>
          <w:p w14:paraId="419044FD" w14:textId="77777777" w:rsidR="00D85DC9" w:rsidRPr="001F1F04" w:rsidRDefault="00D85DC9" w:rsidP="004D263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1F04">
              <w:rPr>
                <w:rFonts w:ascii="Times New Roman" w:hAnsi="Times New Roman" w:cs="Times New Roman"/>
                <w:sz w:val="24"/>
                <w:szCs w:val="24"/>
              </w:rPr>
              <w:t>1580</w:t>
            </w:r>
          </w:p>
        </w:tc>
        <w:tc>
          <w:tcPr>
            <w:tcW w:w="1355" w:type="dxa"/>
            <w:vAlign w:val="center"/>
          </w:tcPr>
          <w:p w14:paraId="56B36564" w14:textId="77777777" w:rsidR="00D85DC9" w:rsidRPr="001F1F04" w:rsidRDefault="00D85DC9" w:rsidP="004D263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1F04">
              <w:rPr>
                <w:rFonts w:ascii="Times New Roman" w:hAnsi="Times New Roman" w:cs="Times New Roman"/>
                <w:sz w:val="24"/>
                <w:szCs w:val="24"/>
              </w:rPr>
              <w:t>74.53</w:t>
            </w:r>
          </w:p>
        </w:tc>
      </w:tr>
      <w:tr w:rsidR="001F1F04" w:rsidRPr="001F1F04" w14:paraId="25E91233" w14:textId="77777777" w:rsidTr="004D2636">
        <w:trPr>
          <w:trHeight w:val="454"/>
        </w:trPr>
        <w:tc>
          <w:tcPr>
            <w:tcW w:w="2122" w:type="dxa"/>
            <w:vAlign w:val="center"/>
          </w:tcPr>
          <w:p w14:paraId="7702FB69" w14:textId="77777777" w:rsidR="00D85DC9" w:rsidRPr="001F1F04" w:rsidRDefault="00D85DC9" w:rsidP="004D2636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F1F0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3.33</w:t>
            </w:r>
          </w:p>
        </w:tc>
        <w:tc>
          <w:tcPr>
            <w:tcW w:w="1758" w:type="dxa"/>
            <w:vAlign w:val="center"/>
          </w:tcPr>
          <w:p w14:paraId="4873D0AC" w14:textId="77777777" w:rsidR="00D85DC9" w:rsidRPr="001F1F04" w:rsidRDefault="00D85DC9" w:rsidP="004D263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1F04">
              <w:rPr>
                <w:rFonts w:ascii="Times New Roman" w:hAnsi="Times New Roman" w:cs="Times New Roman" w:hint="eastAsia"/>
                <w:sz w:val="24"/>
                <w:szCs w:val="24"/>
              </w:rPr>
              <w:t>5</w:t>
            </w:r>
            <w:r w:rsidRPr="001F1F04">
              <w:rPr>
                <w:rFonts w:ascii="Times New Roman" w:hAnsi="Times New Roman" w:cs="Times New Roman"/>
                <w:sz w:val="24"/>
                <w:szCs w:val="24"/>
              </w:rPr>
              <w:t>39</w:t>
            </w:r>
          </w:p>
        </w:tc>
        <w:tc>
          <w:tcPr>
            <w:tcW w:w="1109" w:type="dxa"/>
            <w:vAlign w:val="center"/>
          </w:tcPr>
          <w:p w14:paraId="1E19351F" w14:textId="77777777" w:rsidR="00D85DC9" w:rsidRPr="001F1F04" w:rsidRDefault="00D85DC9" w:rsidP="004D263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1F04">
              <w:rPr>
                <w:rFonts w:ascii="Times New Roman" w:hAnsi="Times New Roman" w:cs="Times New Roman"/>
                <w:sz w:val="24"/>
                <w:szCs w:val="24"/>
              </w:rPr>
              <w:t>149</w:t>
            </w:r>
          </w:p>
        </w:tc>
        <w:tc>
          <w:tcPr>
            <w:tcW w:w="1952" w:type="dxa"/>
            <w:vAlign w:val="center"/>
          </w:tcPr>
          <w:p w14:paraId="4817A98C" w14:textId="77777777" w:rsidR="00D85DC9" w:rsidRPr="001F1F04" w:rsidRDefault="00D85DC9" w:rsidP="004D263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1F04">
              <w:rPr>
                <w:rFonts w:ascii="Times New Roman" w:hAnsi="Times New Roman" w:cs="Times New Roman"/>
                <w:sz w:val="24"/>
                <w:szCs w:val="24"/>
              </w:rPr>
              <w:t>1596</w:t>
            </w:r>
          </w:p>
        </w:tc>
        <w:tc>
          <w:tcPr>
            <w:tcW w:w="1355" w:type="dxa"/>
            <w:vAlign w:val="center"/>
          </w:tcPr>
          <w:p w14:paraId="4ED03E0B" w14:textId="77777777" w:rsidR="00D85DC9" w:rsidRPr="001F1F04" w:rsidRDefault="00D85DC9" w:rsidP="004D263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1F04">
              <w:rPr>
                <w:rFonts w:ascii="Times New Roman" w:hAnsi="Times New Roman" w:cs="Times New Roman"/>
                <w:sz w:val="24"/>
                <w:szCs w:val="24"/>
              </w:rPr>
              <w:t>77.81</w:t>
            </w:r>
          </w:p>
        </w:tc>
      </w:tr>
      <w:tr w:rsidR="001F1F04" w:rsidRPr="001F1F04" w14:paraId="1F78F40A" w14:textId="77777777" w:rsidTr="004D2636">
        <w:trPr>
          <w:trHeight w:val="454"/>
        </w:trPr>
        <w:tc>
          <w:tcPr>
            <w:tcW w:w="2122" w:type="dxa"/>
            <w:vAlign w:val="center"/>
          </w:tcPr>
          <w:p w14:paraId="796BFF12" w14:textId="77777777" w:rsidR="00D85DC9" w:rsidRPr="001F1F04" w:rsidRDefault="00D85DC9" w:rsidP="004D2636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F1F0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3.96</w:t>
            </w:r>
          </w:p>
        </w:tc>
        <w:tc>
          <w:tcPr>
            <w:tcW w:w="1758" w:type="dxa"/>
            <w:vAlign w:val="center"/>
          </w:tcPr>
          <w:p w14:paraId="3F255FDB" w14:textId="77777777" w:rsidR="00D85DC9" w:rsidRPr="001F1F04" w:rsidRDefault="00D85DC9" w:rsidP="004D263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1F04">
              <w:rPr>
                <w:rFonts w:ascii="Times New Roman" w:hAnsi="Times New Roman" w:cs="Times New Roman" w:hint="eastAsia"/>
                <w:sz w:val="24"/>
                <w:szCs w:val="24"/>
              </w:rPr>
              <w:t>5</w:t>
            </w:r>
            <w:r w:rsidRPr="001F1F04">
              <w:rPr>
                <w:rFonts w:ascii="Times New Roman" w:hAnsi="Times New Roman" w:cs="Times New Roman"/>
                <w:sz w:val="24"/>
                <w:szCs w:val="24"/>
              </w:rPr>
              <w:t>47</w:t>
            </w:r>
          </w:p>
        </w:tc>
        <w:tc>
          <w:tcPr>
            <w:tcW w:w="1109" w:type="dxa"/>
            <w:vAlign w:val="center"/>
          </w:tcPr>
          <w:p w14:paraId="17DB3A64" w14:textId="77777777" w:rsidR="00D85DC9" w:rsidRPr="001F1F04" w:rsidRDefault="00D85DC9" w:rsidP="004D263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1F04">
              <w:rPr>
                <w:rFonts w:ascii="Times New Roman" w:hAnsi="Times New Roman" w:cs="Times New Roman"/>
                <w:sz w:val="24"/>
                <w:szCs w:val="24"/>
              </w:rPr>
              <w:t>154</w:t>
            </w:r>
          </w:p>
        </w:tc>
        <w:tc>
          <w:tcPr>
            <w:tcW w:w="1952" w:type="dxa"/>
            <w:vAlign w:val="center"/>
          </w:tcPr>
          <w:p w14:paraId="505BBC09" w14:textId="77777777" w:rsidR="00D85DC9" w:rsidRPr="001F1F04" w:rsidRDefault="00D85DC9" w:rsidP="004D263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1F04">
              <w:rPr>
                <w:rFonts w:ascii="Times New Roman" w:hAnsi="Times New Roman" w:cs="Times New Roman"/>
                <w:sz w:val="24"/>
                <w:szCs w:val="24"/>
              </w:rPr>
              <w:t>1670</w:t>
            </w:r>
          </w:p>
        </w:tc>
        <w:tc>
          <w:tcPr>
            <w:tcW w:w="1355" w:type="dxa"/>
            <w:vAlign w:val="center"/>
          </w:tcPr>
          <w:p w14:paraId="6A497777" w14:textId="77777777" w:rsidR="00D85DC9" w:rsidRPr="001F1F04" w:rsidRDefault="00D85DC9" w:rsidP="004D263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1F04">
              <w:rPr>
                <w:rFonts w:ascii="Times New Roman" w:hAnsi="Times New Roman" w:cs="Times New Roman"/>
                <w:sz w:val="24"/>
                <w:szCs w:val="24"/>
              </w:rPr>
              <w:t>77.65</w:t>
            </w:r>
          </w:p>
        </w:tc>
      </w:tr>
      <w:tr w:rsidR="001F1F04" w:rsidRPr="001F1F04" w14:paraId="688AF8F3" w14:textId="77777777" w:rsidTr="004D2636">
        <w:trPr>
          <w:trHeight w:val="454"/>
        </w:trPr>
        <w:tc>
          <w:tcPr>
            <w:tcW w:w="2122" w:type="dxa"/>
            <w:vAlign w:val="center"/>
          </w:tcPr>
          <w:p w14:paraId="7E36D502" w14:textId="77777777" w:rsidR="00D85DC9" w:rsidRPr="001F1F04" w:rsidRDefault="00D85DC9" w:rsidP="004D2636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F1F0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4.58</w:t>
            </w:r>
          </w:p>
        </w:tc>
        <w:tc>
          <w:tcPr>
            <w:tcW w:w="1758" w:type="dxa"/>
            <w:vAlign w:val="center"/>
          </w:tcPr>
          <w:p w14:paraId="1896A278" w14:textId="77777777" w:rsidR="00D85DC9" w:rsidRPr="001F1F04" w:rsidRDefault="00D85DC9" w:rsidP="004D263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1F04">
              <w:rPr>
                <w:rFonts w:ascii="Times New Roman" w:hAnsi="Times New Roman" w:cs="Times New Roman" w:hint="eastAsia"/>
                <w:sz w:val="24"/>
                <w:szCs w:val="24"/>
              </w:rPr>
              <w:t>5</w:t>
            </w:r>
            <w:r w:rsidRPr="001F1F04">
              <w:rPr>
                <w:rFonts w:ascii="Times New Roman" w:hAnsi="Times New Roman" w:cs="Times New Roman"/>
                <w:sz w:val="24"/>
                <w:szCs w:val="24"/>
              </w:rPr>
              <w:t>49</w:t>
            </w:r>
          </w:p>
        </w:tc>
        <w:tc>
          <w:tcPr>
            <w:tcW w:w="1109" w:type="dxa"/>
            <w:vAlign w:val="center"/>
          </w:tcPr>
          <w:p w14:paraId="65E38911" w14:textId="77777777" w:rsidR="00D85DC9" w:rsidRPr="001F1F04" w:rsidRDefault="00D85DC9" w:rsidP="004D263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1F04">
              <w:rPr>
                <w:rFonts w:ascii="Times New Roman" w:hAnsi="Times New Roman" w:cs="Times New Roman"/>
                <w:sz w:val="24"/>
                <w:szCs w:val="24"/>
              </w:rPr>
              <w:t>163</w:t>
            </w:r>
          </w:p>
        </w:tc>
        <w:tc>
          <w:tcPr>
            <w:tcW w:w="1952" w:type="dxa"/>
            <w:vAlign w:val="center"/>
          </w:tcPr>
          <w:p w14:paraId="650E4935" w14:textId="77777777" w:rsidR="00D85DC9" w:rsidRPr="001F1F04" w:rsidRDefault="00D85DC9" w:rsidP="004D263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1F04">
              <w:rPr>
                <w:rFonts w:ascii="Times New Roman" w:hAnsi="Times New Roman" w:cs="Times New Roman"/>
                <w:sz w:val="24"/>
                <w:szCs w:val="24"/>
              </w:rPr>
              <w:t>1722</w:t>
            </w:r>
          </w:p>
        </w:tc>
        <w:tc>
          <w:tcPr>
            <w:tcW w:w="1355" w:type="dxa"/>
            <w:vAlign w:val="center"/>
          </w:tcPr>
          <w:p w14:paraId="701B7601" w14:textId="77777777" w:rsidR="00D85DC9" w:rsidRPr="001F1F04" w:rsidRDefault="00D85DC9" w:rsidP="004D263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1F04">
              <w:rPr>
                <w:rFonts w:ascii="Times New Roman" w:hAnsi="Times New Roman" w:cs="Times New Roman"/>
                <w:sz w:val="24"/>
                <w:szCs w:val="24"/>
              </w:rPr>
              <w:t>76.07</w:t>
            </w:r>
          </w:p>
        </w:tc>
      </w:tr>
      <w:tr w:rsidR="001F1F04" w:rsidRPr="001F1F04" w14:paraId="3AE0F277" w14:textId="77777777" w:rsidTr="004D2636">
        <w:trPr>
          <w:trHeight w:val="454"/>
        </w:trPr>
        <w:tc>
          <w:tcPr>
            <w:tcW w:w="2122" w:type="dxa"/>
            <w:vAlign w:val="center"/>
          </w:tcPr>
          <w:p w14:paraId="367D7465" w14:textId="77777777" w:rsidR="00D85DC9" w:rsidRPr="001F1F04" w:rsidRDefault="00D85DC9" w:rsidP="004D2636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F1F0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5.21</w:t>
            </w:r>
          </w:p>
        </w:tc>
        <w:tc>
          <w:tcPr>
            <w:tcW w:w="1758" w:type="dxa"/>
            <w:vAlign w:val="center"/>
          </w:tcPr>
          <w:p w14:paraId="05E712AC" w14:textId="77777777" w:rsidR="00D85DC9" w:rsidRPr="001F1F04" w:rsidRDefault="00D85DC9" w:rsidP="004D263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1F04">
              <w:rPr>
                <w:rFonts w:ascii="Times New Roman" w:hAnsi="Times New Roman" w:cs="Times New Roman" w:hint="eastAsia"/>
                <w:sz w:val="24"/>
                <w:szCs w:val="24"/>
              </w:rPr>
              <w:t>5</w:t>
            </w:r>
            <w:r w:rsidRPr="001F1F04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1109" w:type="dxa"/>
            <w:vAlign w:val="center"/>
          </w:tcPr>
          <w:p w14:paraId="0CC40B02" w14:textId="77777777" w:rsidR="00D85DC9" w:rsidRPr="001F1F04" w:rsidRDefault="00D85DC9" w:rsidP="004D263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1F04">
              <w:rPr>
                <w:rFonts w:ascii="Times New Roman" w:hAnsi="Times New Roman" w:cs="Times New Roman"/>
                <w:sz w:val="24"/>
                <w:szCs w:val="24"/>
              </w:rPr>
              <w:t>158</w:t>
            </w:r>
          </w:p>
        </w:tc>
        <w:tc>
          <w:tcPr>
            <w:tcW w:w="1952" w:type="dxa"/>
            <w:vAlign w:val="center"/>
          </w:tcPr>
          <w:p w14:paraId="57E6F9E2" w14:textId="77777777" w:rsidR="00D85DC9" w:rsidRPr="001F1F04" w:rsidRDefault="00D85DC9" w:rsidP="004D263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1F04">
              <w:rPr>
                <w:rFonts w:ascii="Times New Roman" w:hAnsi="Times New Roman" w:cs="Times New Roman"/>
                <w:sz w:val="24"/>
                <w:szCs w:val="24"/>
              </w:rPr>
              <w:t>1697</w:t>
            </w:r>
          </w:p>
        </w:tc>
        <w:tc>
          <w:tcPr>
            <w:tcW w:w="1355" w:type="dxa"/>
            <w:vAlign w:val="center"/>
          </w:tcPr>
          <w:p w14:paraId="530D28BE" w14:textId="77777777" w:rsidR="00D85DC9" w:rsidRPr="001F1F04" w:rsidRDefault="00D85DC9" w:rsidP="004D263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1F04">
              <w:rPr>
                <w:rFonts w:ascii="Times New Roman" w:hAnsi="Times New Roman" w:cs="Times New Roman"/>
                <w:sz w:val="24"/>
                <w:szCs w:val="24"/>
              </w:rPr>
              <w:t>60.18</w:t>
            </w:r>
          </w:p>
        </w:tc>
      </w:tr>
      <w:tr w:rsidR="001F1F04" w:rsidRPr="001F1F04" w14:paraId="60FB2839" w14:textId="77777777" w:rsidTr="004D2636">
        <w:trPr>
          <w:trHeight w:val="454"/>
        </w:trPr>
        <w:tc>
          <w:tcPr>
            <w:tcW w:w="2122" w:type="dxa"/>
            <w:vAlign w:val="center"/>
          </w:tcPr>
          <w:p w14:paraId="62C29938" w14:textId="77777777" w:rsidR="00D85DC9" w:rsidRPr="001F1F04" w:rsidRDefault="00D85DC9" w:rsidP="004D2636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F1F0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6.66</w:t>
            </w:r>
          </w:p>
        </w:tc>
        <w:tc>
          <w:tcPr>
            <w:tcW w:w="1758" w:type="dxa"/>
            <w:vAlign w:val="center"/>
          </w:tcPr>
          <w:p w14:paraId="5E7CD8F3" w14:textId="77777777" w:rsidR="00D85DC9" w:rsidRPr="001F1F04" w:rsidRDefault="00D85DC9" w:rsidP="004D263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1F04">
              <w:rPr>
                <w:rFonts w:ascii="Times New Roman" w:hAnsi="Times New Roman" w:cs="Times New Roman" w:hint="eastAsia"/>
                <w:sz w:val="24"/>
                <w:szCs w:val="24"/>
              </w:rPr>
              <w:t>5</w:t>
            </w:r>
            <w:r w:rsidRPr="001F1F04">
              <w:rPr>
                <w:rFonts w:ascii="Times New Roman" w:hAnsi="Times New Roman" w:cs="Times New Roman"/>
                <w:sz w:val="24"/>
                <w:szCs w:val="24"/>
              </w:rPr>
              <w:t>53</w:t>
            </w:r>
          </w:p>
        </w:tc>
        <w:tc>
          <w:tcPr>
            <w:tcW w:w="1109" w:type="dxa"/>
            <w:vAlign w:val="center"/>
          </w:tcPr>
          <w:p w14:paraId="769BD9C9" w14:textId="77777777" w:rsidR="00D85DC9" w:rsidRPr="001F1F04" w:rsidRDefault="00D85DC9" w:rsidP="004D263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1F04">
              <w:rPr>
                <w:rFonts w:ascii="Times New Roman" w:hAnsi="Times New Roman" w:cs="Times New Roman"/>
                <w:sz w:val="24"/>
                <w:szCs w:val="24"/>
              </w:rPr>
              <w:t>161</w:t>
            </w:r>
          </w:p>
        </w:tc>
        <w:tc>
          <w:tcPr>
            <w:tcW w:w="1952" w:type="dxa"/>
            <w:vAlign w:val="center"/>
          </w:tcPr>
          <w:p w14:paraId="53FEE95B" w14:textId="77777777" w:rsidR="00D85DC9" w:rsidRPr="001F1F04" w:rsidRDefault="00D85DC9" w:rsidP="004D2636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1F04">
              <w:rPr>
                <w:rFonts w:ascii="Times New Roman" w:hAnsi="Times New Roman" w:cs="Times New Roman"/>
                <w:sz w:val="24"/>
                <w:szCs w:val="24"/>
              </w:rPr>
              <w:t>1738</w:t>
            </w:r>
          </w:p>
        </w:tc>
        <w:tc>
          <w:tcPr>
            <w:tcW w:w="1355" w:type="dxa"/>
            <w:vAlign w:val="center"/>
          </w:tcPr>
          <w:p w14:paraId="754B3347" w14:textId="77777777" w:rsidR="00D85DC9" w:rsidRPr="001F1F04" w:rsidRDefault="00D85DC9" w:rsidP="004D263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1F04">
              <w:rPr>
                <w:rFonts w:ascii="Times New Roman" w:hAnsi="Times New Roman" w:cs="Times New Roman"/>
                <w:sz w:val="24"/>
                <w:szCs w:val="24"/>
              </w:rPr>
              <w:t>64.12</w:t>
            </w:r>
          </w:p>
        </w:tc>
      </w:tr>
      <w:tr w:rsidR="001F1F04" w:rsidRPr="001F1F04" w14:paraId="08912B40" w14:textId="77777777" w:rsidTr="004D2636">
        <w:trPr>
          <w:trHeight w:val="454"/>
        </w:trPr>
        <w:tc>
          <w:tcPr>
            <w:tcW w:w="2122" w:type="dxa"/>
            <w:vAlign w:val="center"/>
          </w:tcPr>
          <w:p w14:paraId="1E42EF3F" w14:textId="77777777" w:rsidR="00D85DC9" w:rsidRPr="001F1F04" w:rsidRDefault="00D85DC9" w:rsidP="004D2636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F1F04">
              <w:rPr>
                <w:rFonts w:ascii="Times New Roman" w:hAnsi="Times New Roman" w:cs="Times New Roman" w:hint="eastAsia"/>
                <w:b/>
                <w:bCs/>
                <w:sz w:val="24"/>
                <w:szCs w:val="24"/>
              </w:rPr>
              <w:t>9</w:t>
            </w:r>
            <w:r w:rsidRPr="001F1F0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.56</w:t>
            </w:r>
          </w:p>
        </w:tc>
        <w:tc>
          <w:tcPr>
            <w:tcW w:w="1758" w:type="dxa"/>
            <w:vAlign w:val="center"/>
          </w:tcPr>
          <w:p w14:paraId="08E103E1" w14:textId="77777777" w:rsidR="00D85DC9" w:rsidRPr="001F1F04" w:rsidRDefault="00D85DC9" w:rsidP="004D263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1F04">
              <w:rPr>
                <w:rFonts w:ascii="Times New Roman" w:hAnsi="Times New Roman" w:cs="Times New Roman" w:hint="eastAsia"/>
                <w:sz w:val="24"/>
                <w:szCs w:val="24"/>
              </w:rPr>
              <w:t>5</w:t>
            </w:r>
            <w:r w:rsidRPr="001F1F04">
              <w:rPr>
                <w:rFonts w:ascii="Times New Roman" w:hAnsi="Times New Roman" w:cs="Times New Roman"/>
                <w:sz w:val="24"/>
                <w:szCs w:val="24"/>
              </w:rPr>
              <w:t>54</w:t>
            </w:r>
          </w:p>
        </w:tc>
        <w:tc>
          <w:tcPr>
            <w:tcW w:w="1109" w:type="dxa"/>
            <w:vAlign w:val="center"/>
          </w:tcPr>
          <w:p w14:paraId="3B5E86DC" w14:textId="77777777" w:rsidR="00D85DC9" w:rsidRPr="001F1F04" w:rsidRDefault="00D85DC9" w:rsidP="004D263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1F04">
              <w:rPr>
                <w:rFonts w:ascii="Times New Roman" w:hAnsi="Times New Roman" w:cs="Times New Roman"/>
                <w:sz w:val="24"/>
                <w:szCs w:val="24"/>
              </w:rPr>
              <w:t>170</w:t>
            </w:r>
          </w:p>
        </w:tc>
        <w:tc>
          <w:tcPr>
            <w:tcW w:w="1952" w:type="dxa"/>
            <w:vAlign w:val="center"/>
          </w:tcPr>
          <w:p w14:paraId="346881A3" w14:textId="77777777" w:rsidR="00D85DC9" w:rsidRPr="001F1F04" w:rsidRDefault="00D85DC9" w:rsidP="004D263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1F04">
              <w:rPr>
                <w:rFonts w:ascii="Times New Roman" w:hAnsi="Times New Roman" w:cs="Times New Roman"/>
                <w:sz w:val="24"/>
                <w:szCs w:val="24"/>
              </w:rPr>
              <w:t>1741</w:t>
            </w:r>
          </w:p>
        </w:tc>
        <w:tc>
          <w:tcPr>
            <w:tcW w:w="1355" w:type="dxa"/>
            <w:vAlign w:val="center"/>
          </w:tcPr>
          <w:p w14:paraId="28420A48" w14:textId="77777777" w:rsidR="00D85DC9" w:rsidRPr="001F1F04" w:rsidRDefault="00D85DC9" w:rsidP="004D263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1F04">
              <w:rPr>
                <w:rFonts w:ascii="Times New Roman" w:hAnsi="Times New Roman" w:cs="Times New Roman"/>
                <w:sz w:val="24"/>
                <w:szCs w:val="24"/>
              </w:rPr>
              <w:t>62.68</w:t>
            </w:r>
          </w:p>
        </w:tc>
      </w:tr>
      <w:tr w:rsidR="001F1F04" w:rsidRPr="001F1F04" w14:paraId="786D1714" w14:textId="77777777" w:rsidTr="004D2636">
        <w:trPr>
          <w:trHeight w:val="454"/>
        </w:trPr>
        <w:tc>
          <w:tcPr>
            <w:tcW w:w="2122" w:type="dxa"/>
            <w:vAlign w:val="center"/>
          </w:tcPr>
          <w:p w14:paraId="4434E77A" w14:textId="77777777" w:rsidR="00D85DC9" w:rsidRPr="001F1F04" w:rsidRDefault="00D85DC9" w:rsidP="004D2636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F1F04">
              <w:rPr>
                <w:rFonts w:ascii="Times New Roman" w:hAnsi="Times New Roman" w:cs="Times New Roman" w:hint="eastAsia"/>
                <w:b/>
                <w:bCs/>
                <w:sz w:val="24"/>
                <w:szCs w:val="24"/>
              </w:rPr>
              <w:t>9</w:t>
            </w:r>
            <w:r w:rsidRPr="001F1F0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.12</w:t>
            </w:r>
          </w:p>
        </w:tc>
        <w:tc>
          <w:tcPr>
            <w:tcW w:w="1758" w:type="dxa"/>
            <w:vAlign w:val="center"/>
          </w:tcPr>
          <w:p w14:paraId="3CA11A1F" w14:textId="77777777" w:rsidR="00D85DC9" w:rsidRPr="001F1F04" w:rsidRDefault="00D85DC9" w:rsidP="004D263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1F04">
              <w:rPr>
                <w:rFonts w:ascii="Times New Roman" w:hAnsi="Times New Roman" w:cs="Times New Roman" w:hint="eastAsia"/>
                <w:sz w:val="24"/>
                <w:szCs w:val="24"/>
              </w:rPr>
              <w:t>5</w:t>
            </w:r>
            <w:r w:rsidRPr="001F1F04">
              <w:rPr>
                <w:rFonts w:ascii="Times New Roman" w:hAnsi="Times New Roman" w:cs="Times New Roman"/>
                <w:sz w:val="24"/>
                <w:szCs w:val="24"/>
              </w:rPr>
              <w:t>55</w:t>
            </w:r>
          </w:p>
        </w:tc>
        <w:tc>
          <w:tcPr>
            <w:tcW w:w="1109" w:type="dxa"/>
            <w:vAlign w:val="center"/>
          </w:tcPr>
          <w:p w14:paraId="0B73F932" w14:textId="77777777" w:rsidR="00D85DC9" w:rsidRPr="001F1F04" w:rsidRDefault="00D85DC9" w:rsidP="004D263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1F04">
              <w:rPr>
                <w:rFonts w:ascii="Times New Roman" w:hAnsi="Times New Roman" w:cs="Times New Roman"/>
                <w:sz w:val="24"/>
                <w:szCs w:val="24"/>
              </w:rPr>
              <w:t>161</w:t>
            </w:r>
          </w:p>
        </w:tc>
        <w:tc>
          <w:tcPr>
            <w:tcW w:w="1952" w:type="dxa"/>
            <w:vAlign w:val="center"/>
          </w:tcPr>
          <w:p w14:paraId="7B2BB626" w14:textId="77777777" w:rsidR="00D85DC9" w:rsidRPr="001F1F04" w:rsidRDefault="00D85DC9" w:rsidP="004D263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1F04">
              <w:rPr>
                <w:rFonts w:ascii="Times New Roman" w:hAnsi="Times New Roman" w:cs="Times New Roman"/>
                <w:sz w:val="24"/>
                <w:szCs w:val="24"/>
              </w:rPr>
              <w:t>1747</w:t>
            </w:r>
          </w:p>
        </w:tc>
        <w:tc>
          <w:tcPr>
            <w:tcW w:w="1355" w:type="dxa"/>
            <w:vAlign w:val="center"/>
          </w:tcPr>
          <w:p w14:paraId="56F7B87A" w14:textId="77777777" w:rsidR="00D85DC9" w:rsidRPr="001F1F04" w:rsidRDefault="00D85DC9" w:rsidP="004D263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1F04">
              <w:rPr>
                <w:rFonts w:ascii="Times New Roman" w:hAnsi="Times New Roman" w:cs="Times New Roman"/>
                <w:sz w:val="24"/>
                <w:szCs w:val="24"/>
              </w:rPr>
              <w:t>63.51</w:t>
            </w:r>
          </w:p>
        </w:tc>
      </w:tr>
      <w:tr w:rsidR="00D85DC9" w:rsidRPr="001F1F04" w14:paraId="324F81DF" w14:textId="77777777" w:rsidTr="004D2636">
        <w:trPr>
          <w:trHeight w:val="454"/>
        </w:trPr>
        <w:tc>
          <w:tcPr>
            <w:tcW w:w="2122" w:type="dxa"/>
            <w:vAlign w:val="center"/>
          </w:tcPr>
          <w:p w14:paraId="0C1B56A6" w14:textId="77777777" w:rsidR="00D85DC9" w:rsidRPr="001F1F04" w:rsidRDefault="00D85DC9" w:rsidP="004D2636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F1F04">
              <w:rPr>
                <w:rFonts w:ascii="Times New Roman" w:hAnsi="Times New Roman" w:cs="Times New Roman" w:hint="eastAsia"/>
                <w:b/>
                <w:bCs/>
                <w:sz w:val="24"/>
                <w:szCs w:val="24"/>
              </w:rPr>
              <w:t>8</w:t>
            </w:r>
            <w:r w:rsidRPr="001F1F0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.68</w:t>
            </w:r>
          </w:p>
        </w:tc>
        <w:tc>
          <w:tcPr>
            <w:tcW w:w="1758" w:type="dxa"/>
            <w:vAlign w:val="center"/>
          </w:tcPr>
          <w:p w14:paraId="0FD7E5DD" w14:textId="77777777" w:rsidR="00D85DC9" w:rsidRPr="001F1F04" w:rsidRDefault="00D85DC9" w:rsidP="004D263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1F04">
              <w:rPr>
                <w:rFonts w:ascii="Times New Roman" w:hAnsi="Times New Roman" w:cs="Times New Roman" w:hint="eastAsia"/>
                <w:sz w:val="24"/>
                <w:szCs w:val="24"/>
              </w:rPr>
              <w:t>5</w:t>
            </w:r>
            <w:r w:rsidRPr="001F1F04">
              <w:rPr>
                <w:rFonts w:ascii="Times New Roman" w:hAnsi="Times New Roman" w:cs="Times New Roman"/>
                <w:sz w:val="24"/>
                <w:szCs w:val="24"/>
              </w:rPr>
              <w:t>56</w:t>
            </w:r>
          </w:p>
        </w:tc>
        <w:tc>
          <w:tcPr>
            <w:tcW w:w="1109" w:type="dxa"/>
            <w:vAlign w:val="center"/>
          </w:tcPr>
          <w:p w14:paraId="689A14AB" w14:textId="77777777" w:rsidR="00D85DC9" w:rsidRPr="001F1F04" w:rsidRDefault="00D85DC9" w:rsidP="004D263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1F04">
              <w:rPr>
                <w:rFonts w:ascii="Times New Roman" w:hAnsi="Times New Roman" w:cs="Times New Roman"/>
                <w:sz w:val="24"/>
                <w:szCs w:val="24"/>
              </w:rPr>
              <w:t>173</w:t>
            </w:r>
          </w:p>
        </w:tc>
        <w:tc>
          <w:tcPr>
            <w:tcW w:w="1952" w:type="dxa"/>
            <w:vAlign w:val="center"/>
          </w:tcPr>
          <w:p w14:paraId="7A17C599" w14:textId="77777777" w:rsidR="00D85DC9" w:rsidRPr="001F1F04" w:rsidRDefault="00D85DC9" w:rsidP="004D263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1F04">
              <w:rPr>
                <w:rFonts w:ascii="Times New Roman" w:hAnsi="Times New Roman" w:cs="Times New Roman"/>
                <w:sz w:val="24"/>
                <w:szCs w:val="24"/>
              </w:rPr>
              <w:t>1841</w:t>
            </w:r>
          </w:p>
        </w:tc>
        <w:tc>
          <w:tcPr>
            <w:tcW w:w="1355" w:type="dxa"/>
            <w:vAlign w:val="center"/>
          </w:tcPr>
          <w:p w14:paraId="7D048AD8" w14:textId="77777777" w:rsidR="00D85DC9" w:rsidRPr="001F1F04" w:rsidRDefault="00D85DC9" w:rsidP="004D263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1F04">
              <w:rPr>
                <w:rFonts w:ascii="Times New Roman" w:hAnsi="Times New Roman" w:cs="Times New Roman"/>
                <w:sz w:val="24"/>
                <w:szCs w:val="24"/>
              </w:rPr>
              <w:t>63.25</w:t>
            </w:r>
          </w:p>
        </w:tc>
      </w:tr>
    </w:tbl>
    <w:p w14:paraId="2F36162A" w14:textId="77777777" w:rsidR="00D85DC9" w:rsidRPr="001F1F04" w:rsidRDefault="00D85DC9" w:rsidP="00D85DC9">
      <w:pPr>
        <w:rPr>
          <w:rFonts w:ascii="Times New Roman" w:hAnsi="Times New Roman" w:cs="Times New Roman"/>
          <w:sz w:val="24"/>
          <w:szCs w:val="24"/>
        </w:rPr>
      </w:pPr>
    </w:p>
    <w:p w14:paraId="5FF2620F" w14:textId="77777777" w:rsidR="00D85DC9" w:rsidRPr="001F1F04" w:rsidRDefault="00D85DC9" w:rsidP="00447C4F">
      <w:pPr>
        <w:rPr>
          <w:rFonts w:ascii="Times New Roman" w:eastAsia="SimSun" w:hAnsi="Times New Roman" w:cs="Times New Roman"/>
          <w:sz w:val="24"/>
          <w:szCs w:val="24"/>
        </w:rPr>
      </w:pPr>
    </w:p>
    <w:p w14:paraId="565F4326" w14:textId="77777777" w:rsidR="00046550" w:rsidRPr="001F1F04" w:rsidRDefault="00046550" w:rsidP="00124AD1">
      <w:pPr>
        <w:rPr>
          <w:rFonts w:ascii="Times New Roman" w:eastAsia="SimSun" w:hAnsi="Times New Roman" w:cs="Times New Roman"/>
          <w:sz w:val="24"/>
          <w:szCs w:val="24"/>
        </w:rPr>
      </w:pPr>
    </w:p>
    <w:sectPr w:rsidR="00046550" w:rsidRPr="001F1F0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0203BA5" w14:textId="77777777" w:rsidR="00CF42A8" w:rsidRDefault="00CF42A8" w:rsidP="0018030D">
      <w:pPr>
        <w:spacing w:line="240" w:lineRule="auto"/>
      </w:pPr>
      <w:r>
        <w:separator/>
      </w:r>
    </w:p>
  </w:endnote>
  <w:endnote w:type="continuationSeparator" w:id="0">
    <w:p w14:paraId="25528666" w14:textId="77777777" w:rsidR="00CF42A8" w:rsidRDefault="00CF42A8" w:rsidP="0018030D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haris SIL">
    <w:altName w:val="微软雅黑"/>
    <w:panose1 w:val="00000000000000000000"/>
    <w:charset w:val="86"/>
    <w:family w:val="swiss"/>
    <w:notTrueType/>
    <w:pitch w:val="default"/>
    <w:sig w:usb0="00000001" w:usb1="080E0000" w:usb2="00000010" w:usb3="00000000" w:csb0="0004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DengXian Light"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5AC849E" w14:textId="77777777" w:rsidR="00CF42A8" w:rsidRDefault="00CF42A8" w:rsidP="0018030D">
      <w:pPr>
        <w:spacing w:line="240" w:lineRule="auto"/>
      </w:pPr>
      <w:r>
        <w:separator/>
      </w:r>
    </w:p>
  </w:footnote>
  <w:footnote w:type="continuationSeparator" w:id="0">
    <w:p w14:paraId="13F30650" w14:textId="77777777" w:rsidR="00CF42A8" w:rsidRDefault="00CF42A8" w:rsidP="0018030D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revisionView w:inkAnnotations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6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10EE0"/>
    <w:rsid w:val="00010EE0"/>
    <w:rsid w:val="00046550"/>
    <w:rsid w:val="00113F3B"/>
    <w:rsid w:val="00124AD1"/>
    <w:rsid w:val="00156BC8"/>
    <w:rsid w:val="0018030D"/>
    <w:rsid w:val="00196F7F"/>
    <w:rsid w:val="001F1F04"/>
    <w:rsid w:val="0020787B"/>
    <w:rsid w:val="00266A02"/>
    <w:rsid w:val="003502F5"/>
    <w:rsid w:val="00365120"/>
    <w:rsid w:val="00404E17"/>
    <w:rsid w:val="004308D5"/>
    <w:rsid w:val="00447C4F"/>
    <w:rsid w:val="004611CB"/>
    <w:rsid w:val="0055424B"/>
    <w:rsid w:val="005B5E3A"/>
    <w:rsid w:val="005D606F"/>
    <w:rsid w:val="00726135"/>
    <w:rsid w:val="007928CA"/>
    <w:rsid w:val="00797066"/>
    <w:rsid w:val="007F0F20"/>
    <w:rsid w:val="00802F0F"/>
    <w:rsid w:val="00857D66"/>
    <w:rsid w:val="008919E8"/>
    <w:rsid w:val="008E1624"/>
    <w:rsid w:val="008E4ECC"/>
    <w:rsid w:val="00906B5C"/>
    <w:rsid w:val="00992ECB"/>
    <w:rsid w:val="009F29B6"/>
    <w:rsid w:val="00A82AFA"/>
    <w:rsid w:val="00B46021"/>
    <w:rsid w:val="00BE2691"/>
    <w:rsid w:val="00CE489D"/>
    <w:rsid w:val="00CF42A8"/>
    <w:rsid w:val="00D21E11"/>
    <w:rsid w:val="00D5295B"/>
    <w:rsid w:val="00D85DC9"/>
    <w:rsid w:val="00E10DD8"/>
    <w:rsid w:val="00E46854"/>
    <w:rsid w:val="00E8169F"/>
    <w:rsid w:val="00EC21C2"/>
    <w:rsid w:val="00EF4EFF"/>
    <w:rsid w:val="00F42D31"/>
    <w:rsid w:val="00F540CD"/>
    <w:rsid w:val="00FD2B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0"/>
    <o:shapelayout v:ext="edit">
      <o:idmap v:ext="edit" data="2"/>
    </o:shapelayout>
  </w:shapeDefaults>
  <w:decimalSymbol w:val="."/>
  <w:listSeparator w:val=","/>
  <w14:docId w14:val="7A5F681F"/>
  <w15:chartTrackingRefBased/>
  <w15:docId w15:val="{7966DDF9-BA4F-4E82-81B2-A087EC66D1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>
      <w:pPr>
        <w:spacing w:line="480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8030D"/>
    <w:pP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customStyle="1" w:styleId="HeaderChar">
    <w:name w:val="Header Char"/>
    <w:basedOn w:val="DefaultParagraphFont"/>
    <w:link w:val="Header"/>
    <w:uiPriority w:val="99"/>
    <w:rsid w:val="0018030D"/>
    <w:rPr>
      <w:sz w:val="18"/>
      <w:szCs w:val="18"/>
    </w:rPr>
  </w:style>
  <w:style w:type="paragraph" w:styleId="Footer">
    <w:name w:val="footer"/>
    <w:basedOn w:val="Normal"/>
    <w:link w:val="FooterChar"/>
    <w:uiPriority w:val="99"/>
    <w:unhideWhenUsed/>
    <w:rsid w:val="0018030D"/>
    <w:pPr>
      <w:tabs>
        <w:tab w:val="center" w:pos="4153"/>
        <w:tab w:val="right" w:pos="8306"/>
      </w:tabs>
      <w:snapToGrid w:val="0"/>
      <w:spacing w:line="240" w:lineRule="auto"/>
      <w:jc w:val="left"/>
    </w:pPr>
    <w:rPr>
      <w:sz w:val="18"/>
      <w:szCs w:val="18"/>
    </w:rPr>
  </w:style>
  <w:style w:type="character" w:customStyle="1" w:styleId="FooterChar">
    <w:name w:val="Footer Char"/>
    <w:basedOn w:val="DefaultParagraphFont"/>
    <w:link w:val="Footer"/>
    <w:uiPriority w:val="99"/>
    <w:rsid w:val="0018030D"/>
    <w:rPr>
      <w:sz w:val="18"/>
      <w:szCs w:val="18"/>
    </w:rPr>
  </w:style>
  <w:style w:type="paragraph" w:customStyle="1" w:styleId="Default">
    <w:name w:val="Default"/>
    <w:rsid w:val="007F0F20"/>
    <w:pPr>
      <w:widowControl w:val="0"/>
      <w:autoSpaceDE w:val="0"/>
      <w:autoSpaceDN w:val="0"/>
      <w:adjustRightInd w:val="0"/>
      <w:spacing w:line="240" w:lineRule="auto"/>
      <w:jc w:val="left"/>
    </w:pPr>
    <w:rPr>
      <w:rFonts w:ascii="Charis SIL" w:eastAsia="Charis SIL" w:cs="Charis SIL"/>
      <w:color w:val="000000"/>
      <w:kern w:val="0"/>
      <w:sz w:val="24"/>
      <w:szCs w:val="24"/>
    </w:rPr>
  </w:style>
  <w:style w:type="paragraph" w:customStyle="1" w:styleId="Paragraph">
    <w:name w:val="Paragraph"/>
    <w:basedOn w:val="Normal"/>
    <w:rsid w:val="007F0F20"/>
    <w:pPr>
      <w:spacing w:before="120" w:line="240" w:lineRule="auto"/>
      <w:ind w:firstLine="720"/>
      <w:jc w:val="left"/>
    </w:pPr>
    <w:rPr>
      <w:rFonts w:ascii="Times New Roman" w:eastAsia="Times New Roman" w:hAnsi="Times New Roman" w:cs="Times New Roman"/>
      <w:kern w:val="0"/>
      <w:sz w:val="24"/>
      <w:szCs w:val="24"/>
      <w:lang w:eastAsia="en-US"/>
    </w:rPr>
  </w:style>
  <w:style w:type="paragraph" w:customStyle="1" w:styleId="Teaser">
    <w:name w:val="Teaser"/>
    <w:basedOn w:val="Normal"/>
    <w:rsid w:val="007F0F20"/>
    <w:pPr>
      <w:spacing w:before="120" w:line="240" w:lineRule="auto"/>
      <w:jc w:val="left"/>
    </w:pPr>
    <w:rPr>
      <w:rFonts w:ascii="Times New Roman" w:eastAsia="Times New Roman" w:hAnsi="Times New Roman" w:cs="Times New Roman"/>
      <w:kern w:val="0"/>
      <w:sz w:val="24"/>
      <w:szCs w:val="24"/>
      <w:lang w:eastAsia="en-US"/>
    </w:rPr>
  </w:style>
  <w:style w:type="table" w:styleId="TableGrid">
    <w:name w:val="Table Grid"/>
    <w:basedOn w:val="TableNormal"/>
    <w:uiPriority w:val="39"/>
    <w:rsid w:val="00D85DC9"/>
    <w:pPr>
      <w:spacing w:line="240" w:lineRule="auto"/>
      <w:jc w:val="lef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uiPriority w:val="1"/>
    <w:qFormat/>
    <w:rsid w:val="00D85DC9"/>
    <w:pPr>
      <w:widowControl w:val="0"/>
      <w:spacing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oleObject" Target="embeddings/oleObject3.bin"/><Relationship Id="rId18" Type="http://schemas.openxmlformats.org/officeDocument/2006/relationships/image" Target="media/image6.emf"/><Relationship Id="rId26" Type="http://schemas.openxmlformats.org/officeDocument/2006/relationships/image" Target="media/image11.emf"/><Relationship Id="rId3" Type="http://schemas.openxmlformats.org/officeDocument/2006/relationships/webSettings" Target="webSettings.xml"/><Relationship Id="rId21" Type="http://schemas.openxmlformats.org/officeDocument/2006/relationships/oleObject" Target="embeddings/oleObject7.bin"/><Relationship Id="rId7" Type="http://schemas.openxmlformats.org/officeDocument/2006/relationships/hyperlink" Target="mailto:fyz1003@sina.com" TargetMode="External"/><Relationship Id="rId12" Type="http://schemas.openxmlformats.org/officeDocument/2006/relationships/image" Target="media/image3.emf"/><Relationship Id="rId17" Type="http://schemas.openxmlformats.org/officeDocument/2006/relationships/oleObject" Target="embeddings/oleObject5.bin"/><Relationship Id="rId25" Type="http://schemas.openxmlformats.org/officeDocument/2006/relationships/image" Target="media/image10.png"/><Relationship Id="rId2" Type="http://schemas.openxmlformats.org/officeDocument/2006/relationships/settings" Target="settings.xml"/><Relationship Id="rId16" Type="http://schemas.openxmlformats.org/officeDocument/2006/relationships/image" Target="media/image5.emf"/><Relationship Id="rId20" Type="http://schemas.openxmlformats.org/officeDocument/2006/relationships/image" Target="media/image7.emf"/><Relationship Id="rId29" Type="http://schemas.openxmlformats.org/officeDocument/2006/relationships/oleObject" Target="embeddings/oleObject10.bin"/><Relationship Id="rId1" Type="http://schemas.openxmlformats.org/officeDocument/2006/relationships/styles" Target="styles.xml"/><Relationship Id="rId6" Type="http://schemas.openxmlformats.org/officeDocument/2006/relationships/hyperlink" Target="mailto:dqchen@fjnu.edu.cn" TargetMode="External"/><Relationship Id="rId11" Type="http://schemas.openxmlformats.org/officeDocument/2006/relationships/oleObject" Target="embeddings/oleObject2.bin"/><Relationship Id="rId24" Type="http://schemas.openxmlformats.org/officeDocument/2006/relationships/image" Target="media/image9.png"/><Relationship Id="rId5" Type="http://schemas.openxmlformats.org/officeDocument/2006/relationships/endnotes" Target="endnotes.xml"/><Relationship Id="rId15" Type="http://schemas.openxmlformats.org/officeDocument/2006/relationships/oleObject" Target="embeddings/oleObject4.bin"/><Relationship Id="rId23" Type="http://schemas.openxmlformats.org/officeDocument/2006/relationships/oleObject" Target="embeddings/oleObject8.bin"/><Relationship Id="rId28" Type="http://schemas.openxmlformats.org/officeDocument/2006/relationships/image" Target="media/image12.emf"/><Relationship Id="rId10" Type="http://schemas.openxmlformats.org/officeDocument/2006/relationships/image" Target="media/image2.emf"/><Relationship Id="rId19" Type="http://schemas.openxmlformats.org/officeDocument/2006/relationships/oleObject" Target="embeddings/oleObject6.bin"/><Relationship Id="rId31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emf"/><Relationship Id="rId22" Type="http://schemas.openxmlformats.org/officeDocument/2006/relationships/image" Target="media/image8.emf"/><Relationship Id="rId27" Type="http://schemas.openxmlformats.org/officeDocument/2006/relationships/oleObject" Target="embeddings/oleObject9.bin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7</Pages>
  <Words>462</Words>
  <Characters>2639</Characters>
  <Application>Microsoft Office Word</Application>
  <DocSecurity>0</DocSecurity>
  <Lines>21</Lines>
  <Paragraphs>6</Paragraphs>
  <ScaleCrop>false</ScaleCrop>
  <Company/>
  <LinksUpToDate>false</LinksUpToDate>
  <CharactersWithSpaces>3095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Daqin Chen</dc:creator>
  <cp:keywords/>
  <dc:description/>
  <cp:lastModifiedBy>Louise Franklin</cp:lastModifiedBy>
  <cp:revision>2</cp:revision>
  <dcterms:created xsi:type="dcterms:W3CDTF">2023-12-03T15:19:00Z</dcterms:created>
  <dcterms:modified xsi:type="dcterms:W3CDTF">2023-12-03T15:19:00Z</dcterms:modified>
</cp:coreProperties>
</file>