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4CD6BE7D" w14:textId="77777777" w:rsidR="002008E0" w:rsidRDefault="002008E0" w:rsidP="002008E0">
      <w:pPr>
        <w:jc w:val="center"/>
        <w:rPr>
          <w:rFonts w:ascii="Times New Roman" w:hAnsi="Times New Roman"/>
          <w:b/>
          <w:bCs/>
          <w:color w:val="2E2E2E"/>
          <w:sz w:val="28"/>
          <w:szCs w:val="28"/>
        </w:rPr>
      </w:pPr>
      <w:r>
        <w:rPr>
          <w:rFonts w:ascii="Times New Roman" w:hAnsi="Times New Roman"/>
          <w:b/>
          <w:bCs/>
          <w:sz w:val="36"/>
          <w:szCs w:val="36"/>
          <w:lang w:bidi="ar"/>
        </w:rPr>
        <w:t>Supp</w:t>
      </w:r>
      <w:r>
        <w:rPr>
          <w:rFonts w:ascii="Times New Roman" w:hAnsi="Times New Roman" w:hint="eastAsia"/>
          <w:b/>
          <w:bCs/>
          <w:sz w:val="36"/>
          <w:szCs w:val="36"/>
          <w:lang w:bidi="ar"/>
        </w:rPr>
        <w:t>le</w:t>
      </w:r>
      <w:r>
        <w:rPr>
          <w:rFonts w:ascii="Times New Roman" w:hAnsi="Times New Roman"/>
          <w:b/>
          <w:bCs/>
          <w:sz w:val="36"/>
          <w:szCs w:val="36"/>
          <w:lang w:bidi="ar"/>
        </w:rPr>
        <w:t>mentary Information</w:t>
      </w:r>
    </w:p>
    <w:p w14:paraId="6556B27A" w14:textId="77777777" w:rsidR="002008E0" w:rsidRDefault="002008E0" w:rsidP="002008E0">
      <w:pPr>
        <w:autoSpaceDE w:val="0"/>
        <w:autoSpaceDN w:val="0"/>
        <w:adjustRightInd w:val="0"/>
        <w:spacing w:afterLines="100" w:after="312" w:line="480" w:lineRule="auto"/>
        <w:jc w:val="center"/>
        <w:rPr>
          <w:b/>
          <w:bCs/>
          <w:sz w:val="36"/>
          <w:szCs w:val="36"/>
          <w:lang w:bidi="ar"/>
        </w:rPr>
      </w:pPr>
    </w:p>
    <w:p w14:paraId="15C9CAA5" w14:textId="77777777" w:rsidR="00172A34" w:rsidRPr="00172A34" w:rsidRDefault="00172A34" w:rsidP="00172A34">
      <w:pPr>
        <w:spacing w:line="480" w:lineRule="auto"/>
        <w:rPr>
          <w:rFonts w:ascii="Times New Roman" w:hAnsi="Times New Roman" w:cs="Times New Roman"/>
          <w:b/>
          <w:bCs/>
          <w:sz w:val="28"/>
          <w:szCs w:val="28"/>
        </w:rPr>
      </w:pPr>
      <w:r w:rsidRPr="00172A34">
        <w:rPr>
          <w:rFonts w:ascii="Times New Roman" w:hAnsi="Times New Roman" w:cs="Times New Roman"/>
          <w:b/>
          <w:bCs/>
          <w:sz w:val="28"/>
          <w:szCs w:val="28"/>
        </w:rPr>
        <w:t>An innovative Cu</w:t>
      </w:r>
      <w:r w:rsidRPr="00172A34">
        <w:rPr>
          <w:rFonts w:ascii="Times New Roman" w:hAnsi="Times New Roman" w:cs="Times New Roman"/>
          <w:b/>
          <w:bCs/>
          <w:sz w:val="28"/>
          <w:szCs w:val="28"/>
          <w:vertAlign w:val="subscript"/>
        </w:rPr>
        <w:t>x</w:t>
      </w:r>
      <w:r w:rsidRPr="00172A34">
        <w:rPr>
          <w:rFonts w:ascii="Times New Roman" w:hAnsi="Times New Roman" w:cs="Times New Roman"/>
          <w:b/>
          <w:bCs/>
          <w:sz w:val="28"/>
          <w:szCs w:val="28"/>
        </w:rPr>
        <w:t>Ag</w:t>
      </w:r>
      <w:r w:rsidRPr="00172A34">
        <w:rPr>
          <w:rFonts w:ascii="Times New Roman" w:hAnsi="Times New Roman" w:cs="Times New Roman"/>
          <w:b/>
          <w:bCs/>
          <w:sz w:val="28"/>
          <w:szCs w:val="28"/>
          <w:vertAlign w:val="subscript"/>
        </w:rPr>
        <w:t>50-x</w:t>
      </w:r>
      <w:r w:rsidRPr="00172A34">
        <w:rPr>
          <w:rFonts w:ascii="Times New Roman" w:hAnsi="Times New Roman" w:cs="Times New Roman"/>
          <w:b/>
          <w:bCs/>
          <w:sz w:val="28"/>
          <w:szCs w:val="28"/>
        </w:rPr>
        <w:t>/UiO66-NH</w:t>
      </w:r>
      <w:r w:rsidRPr="00172A34">
        <w:rPr>
          <w:rFonts w:ascii="Times New Roman" w:hAnsi="Times New Roman" w:cs="Times New Roman"/>
          <w:b/>
          <w:bCs/>
          <w:sz w:val="28"/>
          <w:szCs w:val="28"/>
          <w:vertAlign w:val="subscript"/>
        </w:rPr>
        <w:t>2</w:t>
      </w:r>
      <w:r w:rsidRPr="00172A34">
        <w:rPr>
          <w:rFonts w:ascii="Times New Roman" w:hAnsi="Times New Roman" w:cs="Times New Roman"/>
          <w:b/>
          <w:bCs/>
          <w:sz w:val="28"/>
          <w:szCs w:val="28"/>
        </w:rPr>
        <w:t xml:space="preserve"> photocatalyst prepared by dual ship bottling strategy for photocatalytic CO</w:t>
      </w:r>
      <w:r w:rsidRPr="00172A34">
        <w:rPr>
          <w:rFonts w:ascii="Times New Roman" w:hAnsi="Times New Roman" w:cs="Times New Roman"/>
          <w:b/>
          <w:bCs/>
          <w:sz w:val="28"/>
          <w:szCs w:val="28"/>
          <w:vertAlign w:val="subscript"/>
        </w:rPr>
        <w:t>2</w:t>
      </w:r>
      <w:r w:rsidRPr="00172A34">
        <w:rPr>
          <w:rFonts w:ascii="Times New Roman" w:hAnsi="Times New Roman" w:cs="Times New Roman"/>
          <w:b/>
          <w:bCs/>
          <w:sz w:val="28"/>
          <w:szCs w:val="28"/>
        </w:rPr>
        <w:t xml:space="preserve"> reduction: the c</w:t>
      </w:r>
      <w:r w:rsidRPr="00172A34">
        <w:rPr>
          <w:rFonts w:ascii="Times New Roman" w:hAnsi="Times New Roman" w:cs="Times New Roman"/>
          <w:b/>
          <w:bCs/>
          <w:sz w:val="28"/>
          <w:szCs w:val="28"/>
          <w:lang w:eastAsia="en-US"/>
        </w:rPr>
        <w:t xml:space="preserve">ontrolled </w:t>
      </w:r>
      <w:r w:rsidRPr="00172A34">
        <w:rPr>
          <w:rFonts w:ascii="Times New Roman" w:hAnsi="Times New Roman" w:cs="Times New Roman"/>
          <w:b/>
          <w:bCs/>
          <w:sz w:val="28"/>
          <w:szCs w:val="28"/>
        </w:rPr>
        <w:t>p</w:t>
      </w:r>
      <w:r w:rsidRPr="00172A34">
        <w:rPr>
          <w:rFonts w:ascii="Times New Roman" w:hAnsi="Times New Roman" w:cs="Times New Roman"/>
          <w:b/>
          <w:bCs/>
          <w:sz w:val="28"/>
          <w:szCs w:val="28"/>
          <w:lang w:eastAsia="en-US"/>
        </w:rPr>
        <w:t xml:space="preserve">roduct </w:t>
      </w:r>
      <w:r w:rsidRPr="00172A34">
        <w:rPr>
          <w:rFonts w:ascii="Times New Roman" w:hAnsi="Times New Roman" w:cs="Times New Roman"/>
          <w:b/>
          <w:bCs/>
          <w:sz w:val="28"/>
          <w:szCs w:val="28"/>
        </w:rPr>
        <w:t>s</w:t>
      </w:r>
      <w:r w:rsidRPr="00172A34">
        <w:rPr>
          <w:rFonts w:ascii="Times New Roman" w:hAnsi="Times New Roman" w:cs="Times New Roman"/>
          <w:b/>
          <w:bCs/>
          <w:sz w:val="28"/>
          <w:szCs w:val="28"/>
          <w:lang w:eastAsia="en-US"/>
        </w:rPr>
        <w:t>electivity</w:t>
      </w:r>
      <w:r w:rsidRPr="00172A34">
        <w:rPr>
          <w:rFonts w:ascii="Times New Roman" w:hAnsi="Times New Roman" w:cs="Times New Roman"/>
          <w:b/>
          <w:bCs/>
          <w:sz w:val="28"/>
          <w:szCs w:val="28"/>
        </w:rPr>
        <w:t xml:space="preserve"> and pathways</w:t>
      </w:r>
    </w:p>
    <w:p w14:paraId="3F5AA0EE" w14:textId="35EB003C" w:rsidR="006A1C1B" w:rsidRPr="006A1C1B" w:rsidRDefault="006A1C1B" w:rsidP="006A1C1B">
      <w:pPr>
        <w:spacing w:line="480" w:lineRule="auto"/>
        <w:rPr>
          <w:rFonts w:ascii="Times New Roman" w:hAnsi="Times New Roman" w:cs="Times New Roman"/>
          <w:sz w:val="24"/>
        </w:rPr>
      </w:pPr>
      <w:proofErr w:type="spellStart"/>
      <w:r w:rsidRPr="006A1C1B">
        <w:rPr>
          <w:rFonts w:ascii="Times New Roman" w:hAnsi="Times New Roman" w:cs="Times New Roman"/>
          <w:sz w:val="24"/>
        </w:rPr>
        <w:t>Lipeng</w:t>
      </w:r>
      <w:proofErr w:type="spellEnd"/>
      <w:r w:rsidRPr="006A1C1B">
        <w:rPr>
          <w:rFonts w:ascii="Times New Roman" w:hAnsi="Times New Roman" w:cs="Times New Roman"/>
          <w:sz w:val="24"/>
        </w:rPr>
        <w:t xml:space="preserve"> </w:t>
      </w:r>
      <w:proofErr w:type="spellStart"/>
      <w:r w:rsidRPr="006A1C1B">
        <w:rPr>
          <w:rFonts w:ascii="Times New Roman" w:hAnsi="Times New Roman" w:cs="Times New Roman"/>
          <w:sz w:val="24"/>
        </w:rPr>
        <w:t>Jiang</w:t>
      </w:r>
      <w:r w:rsidR="006D287F">
        <w:rPr>
          <w:rFonts w:ascii="Times New Roman" w:hAnsi="Times New Roman" w:cs="Times New Roman" w:hint="eastAsia"/>
          <w:sz w:val="24"/>
          <w:vertAlign w:val="superscript"/>
        </w:rPr>
        <w:t>a</w:t>
      </w:r>
      <w:proofErr w:type="spellEnd"/>
      <w:r w:rsidRPr="006A1C1B">
        <w:rPr>
          <w:rFonts w:ascii="Times New Roman" w:hAnsi="Times New Roman" w:cs="Times New Roman"/>
          <w:sz w:val="24"/>
        </w:rPr>
        <w:t xml:space="preserve">, </w:t>
      </w:r>
      <w:proofErr w:type="spellStart"/>
      <w:r w:rsidRPr="006A1C1B">
        <w:rPr>
          <w:rFonts w:ascii="Times New Roman" w:hAnsi="Times New Roman" w:cs="Times New Roman"/>
          <w:sz w:val="24"/>
        </w:rPr>
        <w:t>Dengqian</w:t>
      </w:r>
      <w:proofErr w:type="spellEnd"/>
      <w:r w:rsidRPr="006A1C1B">
        <w:rPr>
          <w:rFonts w:ascii="Times New Roman" w:hAnsi="Times New Roman" w:cs="Times New Roman"/>
          <w:sz w:val="24"/>
        </w:rPr>
        <w:t xml:space="preserve"> Chen</w:t>
      </w:r>
      <w:r w:rsidR="006D287F">
        <w:rPr>
          <w:rFonts w:ascii="Times New Roman" w:hAnsi="Times New Roman" w:cs="Times New Roman" w:hint="eastAsia"/>
          <w:sz w:val="24"/>
          <w:vertAlign w:val="superscript"/>
        </w:rPr>
        <w:t>a</w:t>
      </w:r>
      <w:r w:rsidRPr="006A1C1B">
        <w:rPr>
          <w:rFonts w:ascii="Times New Roman" w:hAnsi="Times New Roman" w:cs="Times New Roman"/>
          <w:sz w:val="24"/>
        </w:rPr>
        <w:t xml:space="preserve">, </w:t>
      </w:r>
      <w:proofErr w:type="spellStart"/>
      <w:r w:rsidRPr="006A1C1B">
        <w:rPr>
          <w:rFonts w:ascii="Times New Roman" w:hAnsi="Times New Roman" w:cs="Times New Roman"/>
          <w:sz w:val="24"/>
        </w:rPr>
        <w:t>Zhengkai</w:t>
      </w:r>
      <w:proofErr w:type="spellEnd"/>
      <w:r w:rsidRPr="006A1C1B">
        <w:rPr>
          <w:rFonts w:ascii="Times New Roman" w:hAnsi="Times New Roman" w:cs="Times New Roman"/>
          <w:sz w:val="24"/>
        </w:rPr>
        <w:t xml:space="preserve"> </w:t>
      </w:r>
      <w:proofErr w:type="spellStart"/>
      <w:r w:rsidRPr="006A1C1B">
        <w:rPr>
          <w:rFonts w:ascii="Times New Roman" w:hAnsi="Times New Roman" w:cs="Times New Roman"/>
          <w:sz w:val="24"/>
        </w:rPr>
        <w:t>Hao</w:t>
      </w:r>
      <w:r w:rsidR="006D287F">
        <w:rPr>
          <w:rFonts w:ascii="Times New Roman" w:hAnsi="Times New Roman" w:cs="Times New Roman" w:hint="eastAsia"/>
          <w:sz w:val="24"/>
          <w:vertAlign w:val="superscript"/>
        </w:rPr>
        <w:t>a</w:t>
      </w:r>
      <w:proofErr w:type="spellEnd"/>
      <w:r w:rsidRPr="006A1C1B">
        <w:rPr>
          <w:rFonts w:ascii="Times New Roman" w:hAnsi="Times New Roman" w:cs="Times New Roman"/>
          <w:sz w:val="24"/>
        </w:rPr>
        <w:t xml:space="preserve">, </w:t>
      </w:r>
      <w:proofErr w:type="spellStart"/>
      <w:r w:rsidR="00287A91">
        <w:rPr>
          <w:rFonts w:ascii="Times New Roman" w:hAnsi="Times New Roman" w:cs="Times New Roman"/>
          <w:sz w:val="24"/>
        </w:rPr>
        <w:t>Dongxue</w:t>
      </w:r>
      <w:proofErr w:type="spellEnd"/>
      <w:r w:rsidR="00287A91">
        <w:rPr>
          <w:rFonts w:ascii="Times New Roman" w:hAnsi="Times New Roman" w:cs="Times New Roman"/>
          <w:sz w:val="24"/>
        </w:rPr>
        <w:t xml:space="preserve"> </w:t>
      </w:r>
      <w:proofErr w:type="spellStart"/>
      <w:r w:rsidR="00287A91">
        <w:rPr>
          <w:rFonts w:ascii="Times New Roman" w:hAnsi="Times New Roman" w:cs="Times New Roman"/>
          <w:sz w:val="24"/>
        </w:rPr>
        <w:t>Cao</w:t>
      </w:r>
      <w:r w:rsidR="006D287F">
        <w:rPr>
          <w:rFonts w:ascii="Times New Roman" w:hAnsi="Times New Roman" w:cs="Times New Roman" w:hint="eastAsia"/>
          <w:sz w:val="24"/>
          <w:vertAlign w:val="superscript"/>
        </w:rPr>
        <w:t>a</w:t>
      </w:r>
      <w:proofErr w:type="spellEnd"/>
      <w:r w:rsidR="00287A91">
        <w:rPr>
          <w:rFonts w:ascii="Times New Roman" w:hAnsi="Times New Roman" w:cs="Times New Roman"/>
          <w:sz w:val="24"/>
        </w:rPr>
        <w:t xml:space="preserve">, </w:t>
      </w:r>
      <w:proofErr w:type="spellStart"/>
      <w:r w:rsidRPr="006A1C1B">
        <w:rPr>
          <w:rFonts w:ascii="Times New Roman" w:hAnsi="Times New Roman" w:cs="Times New Roman"/>
          <w:sz w:val="24"/>
        </w:rPr>
        <w:t>Runqiao</w:t>
      </w:r>
      <w:proofErr w:type="spellEnd"/>
      <w:r w:rsidRPr="006A1C1B">
        <w:rPr>
          <w:rFonts w:ascii="Times New Roman" w:hAnsi="Times New Roman" w:cs="Times New Roman"/>
          <w:sz w:val="24"/>
        </w:rPr>
        <w:t xml:space="preserve"> </w:t>
      </w:r>
      <w:proofErr w:type="spellStart"/>
      <w:r w:rsidRPr="006A1C1B">
        <w:rPr>
          <w:rFonts w:ascii="Times New Roman" w:hAnsi="Times New Roman" w:cs="Times New Roman"/>
          <w:sz w:val="24"/>
        </w:rPr>
        <w:t>Liu</w:t>
      </w:r>
      <w:r w:rsidR="006D287F">
        <w:rPr>
          <w:rFonts w:ascii="Times New Roman" w:hAnsi="Times New Roman" w:cs="Times New Roman" w:hint="eastAsia"/>
          <w:sz w:val="24"/>
          <w:vertAlign w:val="superscript"/>
        </w:rPr>
        <w:t>a</w:t>
      </w:r>
      <w:proofErr w:type="spellEnd"/>
      <w:r w:rsidRPr="006A1C1B">
        <w:rPr>
          <w:rFonts w:ascii="Times New Roman" w:hAnsi="Times New Roman" w:cs="Times New Roman"/>
          <w:sz w:val="24"/>
        </w:rPr>
        <w:t xml:space="preserve">, Jingyu </w:t>
      </w:r>
      <w:proofErr w:type="spellStart"/>
      <w:r w:rsidRPr="006A1C1B">
        <w:rPr>
          <w:rFonts w:ascii="Times New Roman" w:hAnsi="Times New Roman" w:cs="Times New Roman"/>
          <w:sz w:val="24"/>
        </w:rPr>
        <w:t>Cheng</w:t>
      </w:r>
      <w:r w:rsidR="006D287F">
        <w:rPr>
          <w:rFonts w:ascii="Times New Roman" w:hAnsi="Times New Roman" w:cs="Times New Roman" w:hint="eastAsia"/>
          <w:sz w:val="24"/>
          <w:vertAlign w:val="superscript"/>
        </w:rPr>
        <w:t>a</w:t>
      </w:r>
      <w:proofErr w:type="spellEnd"/>
      <w:r w:rsidRPr="006A1C1B">
        <w:rPr>
          <w:rFonts w:ascii="Times New Roman" w:hAnsi="Times New Roman" w:cs="Times New Roman"/>
          <w:sz w:val="24"/>
        </w:rPr>
        <w:t>, Limei Chen</w:t>
      </w:r>
      <w:r w:rsidR="006D287F">
        <w:rPr>
          <w:rFonts w:ascii="Times New Roman" w:hAnsi="Times New Roman" w:cs="Times New Roman" w:hint="eastAsia"/>
          <w:sz w:val="24"/>
          <w:vertAlign w:val="superscript"/>
        </w:rPr>
        <w:t>a</w:t>
      </w:r>
      <w:r w:rsidRPr="006A1C1B">
        <w:rPr>
          <w:rFonts w:ascii="Times New Roman" w:hAnsi="Times New Roman" w:cs="Times New Roman"/>
          <w:sz w:val="24"/>
        </w:rPr>
        <w:t xml:space="preserve">, Xin </w:t>
      </w:r>
      <w:proofErr w:type="spellStart"/>
      <w:r w:rsidRPr="006A1C1B">
        <w:rPr>
          <w:rFonts w:ascii="Times New Roman" w:hAnsi="Times New Roman" w:cs="Times New Roman"/>
          <w:sz w:val="24"/>
        </w:rPr>
        <w:t>Liu</w:t>
      </w:r>
      <w:r w:rsidR="006D287F">
        <w:rPr>
          <w:rFonts w:ascii="Times New Roman" w:hAnsi="Times New Roman" w:cs="Times New Roman" w:hint="eastAsia"/>
          <w:sz w:val="24"/>
          <w:vertAlign w:val="superscript"/>
        </w:rPr>
        <w:t>b</w:t>
      </w:r>
      <w:proofErr w:type="spellEnd"/>
      <w:r w:rsidRPr="006A1C1B">
        <w:rPr>
          <w:rFonts w:ascii="Times New Roman" w:hAnsi="Times New Roman" w:cs="Times New Roman"/>
          <w:sz w:val="24"/>
        </w:rPr>
        <w:t xml:space="preserve">, </w:t>
      </w:r>
      <w:proofErr w:type="spellStart"/>
      <w:r w:rsidRPr="006A1C1B">
        <w:rPr>
          <w:rFonts w:ascii="Times New Roman" w:hAnsi="Times New Roman" w:cs="Times New Roman"/>
          <w:sz w:val="24"/>
        </w:rPr>
        <w:t>Boyin</w:t>
      </w:r>
      <w:proofErr w:type="spellEnd"/>
      <w:r w:rsidRPr="006A1C1B">
        <w:rPr>
          <w:rFonts w:ascii="Times New Roman" w:hAnsi="Times New Roman" w:cs="Times New Roman"/>
          <w:sz w:val="24"/>
        </w:rPr>
        <w:t xml:space="preserve"> </w:t>
      </w:r>
      <w:proofErr w:type="spellStart"/>
      <w:r w:rsidRPr="006A1C1B">
        <w:rPr>
          <w:rFonts w:ascii="Times New Roman" w:hAnsi="Times New Roman" w:cs="Times New Roman"/>
          <w:sz w:val="24"/>
        </w:rPr>
        <w:t>Jia</w:t>
      </w:r>
      <w:r w:rsidR="006D287F">
        <w:rPr>
          <w:rFonts w:ascii="Times New Roman" w:hAnsi="Times New Roman" w:cs="Times New Roman" w:hint="eastAsia"/>
          <w:sz w:val="24"/>
          <w:vertAlign w:val="superscript"/>
        </w:rPr>
        <w:t>c</w:t>
      </w:r>
      <w:proofErr w:type="spellEnd"/>
      <w:r w:rsidRPr="006A1C1B">
        <w:rPr>
          <w:rFonts w:ascii="Times New Roman" w:hAnsi="Times New Roman" w:cs="Times New Roman"/>
          <w:sz w:val="24"/>
        </w:rPr>
        <w:t xml:space="preserve"> and </w:t>
      </w:r>
      <w:proofErr w:type="spellStart"/>
      <w:r w:rsidRPr="006A1C1B">
        <w:rPr>
          <w:rFonts w:ascii="Times New Roman" w:hAnsi="Times New Roman" w:cs="Times New Roman"/>
          <w:sz w:val="24"/>
        </w:rPr>
        <w:t>Dongdong</w:t>
      </w:r>
      <w:proofErr w:type="spellEnd"/>
      <w:r w:rsidRPr="006A1C1B">
        <w:rPr>
          <w:rFonts w:ascii="Times New Roman" w:hAnsi="Times New Roman" w:cs="Times New Roman"/>
          <w:sz w:val="24"/>
        </w:rPr>
        <w:t xml:space="preserve"> </w:t>
      </w:r>
      <w:proofErr w:type="spellStart"/>
      <w:proofErr w:type="gramStart"/>
      <w:r w:rsidRPr="006A1C1B">
        <w:rPr>
          <w:rFonts w:ascii="Times New Roman" w:hAnsi="Times New Roman" w:cs="Times New Roman"/>
          <w:sz w:val="24"/>
        </w:rPr>
        <w:t>Liu</w:t>
      </w:r>
      <w:r w:rsidR="006D287F">
        <w:rPr>
          <w:rFonts w:ascii="Times New Roman" w:hAnsi="Times New Roman" w:cs="Times New Roman" w:hint="eastAsia"/>
          <w:sz w:val="24"/>
          <w:vertAlign w:val="superscript"/>
        </w:rPr>
        <w:t>a</w:t>
      </w:r>
      <w:proofErr w:type="spellEnd"/>
      <w:r w:rsidRPr="006A1C1B">
        <w:rPr>
          <w:rFonts w:ascii="Times New Roman" w:hAnsi="Times New Roman" w:cs="Times New Roman"/>
          <w:sz w:val="24"/>
          <w:vertAlign w:val="superscript"/>
        </w:rPr>
        <w:t>,*</w:t>
      </w:r>
      <w:proofErr w:type="gramEnd"/>
    </w:p>
    <w:p w14:paraId="6DB1458F" w14:textId="09FB63FB" w:rsidR="00587E81" w:rsidRPr="00587E81" w:rsidRDefault="006D287F" w:rsidP="00587E81">
      <w:pPr>
        <w:spacing w:line="480" w:lineRule="auto"/>
        <w:rPr>
          <w:rFonts w:ascii="Times New Roman" w:hAnsi="Times New Roman" w:cs="Times New Roman"/>
          <w:i/>
          <w:iCs/>
          <w:sz w:val="24"/>
        </w:rPr>
      </w:pPr>
      <w:r>
        <w:rPr>
          <w:rFonts w:ascii="Times New Roman" w:hAnsi="Times New Roman" w:cs="Times New Roman" w:hint="eastAsia"/>
          <w:i/>
          <w:iCs/>
          <w:sz w:val="24"/>
          <w:vertAlign w:val="superscript"/>
        </w:rPr>
        <w:t>a</w:t>
      </w:r>
      <w:r w:rsidR="00587E81" w:rsidRPr="00587E81">
        <w:rPr>
          <w:rFonts w:ascii="Times New Roman" w:hAnsi="Times New Roman" w:cs="Times New Roman"/>
          <w:i/>
          <w:iCs/>
          <w:sz w:val="24"/>
        </w:rPr>
        <w:t xml:space="preserve"> </w:t>
      </w:r>
      <w:r w:rsidR="00587E81" w:rsidRPr="00587E81">
        <w:rPr>
          <w:rFonts w:ascii="Times New Roman" w:hAnsi="Times New Roman" w:cs="Times New Roman"/>
          <w:i/>
          <w:sz w:val="24"/>
        </w:rPr>
        <w:t xml:space="preserve">College of Engineering and Technology, Jilin Agricultural University, Changchun, 130118, </w:t>
      </w:r>
      <w:r w:rsidR="00587E81" w:rsidRPr="00587E81">
        <w:rPr>
          <w:rFonts w:ascii="Times New Roman" w:hAnsi="Times New Roman" w:cs="Times New Roman"/>
          <w:i/>
          <w:iCs/>
          <w:sz w:val="24"/>
        </w:rPr>
        <w:t>P. R. China</w:t>
      </w:r>
    </w:p>
    <w:p w14:paraId="44C66839" w14:textId="382498ED" w:rsidR="00587E81" w:rsidRPr="00587E81" w:rsidRDefault="006D287F" w:rsidP="00587E81">
      <w:pPr>
        <w:spacing w:line="480" w:lineRule="auto"/>
        <w:rPr>
          <w:rFonts w:ascii="Times New Roman" w:hAnsi="Times New Roman" w:cs="Times New Roman"/>
          <w:i/>
          <w:iCs/>
          <w:sz w:val="24"/>
        </w:rPr>
      </w:pPr>
      <w:r>
        <w:rPr>
          <w:rFonts w:ascii="Times New Roman" w:hAnsi="Times New Roman" w:cs="Times New Roman" w:hint="eastAsia"/>
          <w:i/>
          <w:sz w:val="24"/>
          <w:vertAlign w:val="superscript"/>
        </w:rPr>
        <w:t>b</w:t>
      </w:r>
      <w:r w:rsidR="00587E81" w:rsidRPr="00587E81">
        <w:rPr>
          <w:rFonts w:ascii="Times New Roman" w:hAnsi="Times New Roman" w:cs="Times New Roman"/>
          <w:i/>
          <w:sz w:val="24"/>
        </w:rPr>
        <w:t xml:space="preserve"> Key Laboratory of Engineering Dielectric and Applications (Ministry of Education), School of Electrical and Electronic Engineering, Harbin University of Science and Technology, Harbin 150080, P. R. China</w:t>
      </w:r>
    </w:p>
    <w:p w14:paraId="0A99347E" w14:textId="2B776E60" w:rsidR="00587E81" w:rsidRPr="00587E81" w:rsidRDefault="006D287F" w:rsidP="00587E81">
      <w:pPr>
        <w:spacing w:line="480" w:lineRule="auto"/>
        <w:rPr>
          <w:rFonts w:ascii="Times New Roman" w:hAnsi="Times New Roman" w:cs="Times New Roman"/>
          <w:i/>
          <w:iCs/>
          <w:sz w:val="24"/>
        </w:rPr>
      </w:pPr>
      <w:r>
        <w:rPr>
          <w:rFonts w:ascii="Times New Roman" w:hAnsi="Times New Roman" w:cs="Times New Roman" w:hint="eastAsia"/>
          <w:i/>
          <w:iCs/>
          <w:sz w:val="24"/>
          <w:vertAlign w:val="superscript"/>
        </w:rPr>
        <w:t>c</w:t>
      </w:r>
      <w:r w:rsidR="00587E81" w:rsidRPr="00587E81">
        <w:rPr>
          <w:rFonts w:ascii="Times New Roman" w:hAnsi="Times New Roman" w:cs="Times New Roman"/>
          <w:i/>
          <w:iCs/>
          <w:sz w:val="24"/>
        </w:rPr>
        <w:t xml:space="preserve"> </w:t>
      </w:r>
      <w:r w:rsidR="00587E81" w:rsidRPr="00587E81">
        <w:rPr>
          <w:rFonts w:ascii="Times New Roman" w:hAnsi="Times New Roman" w:cs="Times New Roman"/>
          <w:i/>
          <w:sz w:val="24"/>
        </w:rPr>
        <w:t xml:space="preserve">College of animal medicine, Jilin Agricultural University, Changchun, 130118, </w:t>
      </w:r>
      <w:r w:rsidR="00587E81" w:rsidRPr="00587E81">
        <w:rPr>
          <w:rFonts w:ascii="Times New Roman" w:hAnsi="Times New Roman" w:cs="Times New Roman"/>
          <w:i/>
          <w:iCs/>
          <w:sz w:val="24"/>
        </w:rPr>
        <w:t>P. R. China</w:t>
      </w:r>
    </w:p>
    <w:p w14:paraId="1DCE1A1E" w14:textId="77777777" w:rsidR="002008E0" w:rsidRPr="00587E81" w:rsidRDefault="002008E0" w:rsidP="002008E0">
      <w:pPr>
        <w:widowControl/>
        <w:spacing w:line="480" w:lineRule="auto"/>
        <w:jc w:val="left"/>
        <w:rPr>
          <w:rFonts w:ascii="Times New Roman" w:hAnsi="Times New Roman"/>
          <w:i/>
          <w:iCs/>
          <w:sz w:val="24"/>
        </w:rPr>
      </w:pPr>
    </w:p>
    <w:p w14:paraId="06CCAC05" w14:textId="77777777" w:rsidR="002008E0" w:rsidRDefault="002008E0" w:rsidP="002008E0">
      <w:pPr>
        <w:widowControl/>
        <w:spacing w:line="480" w:lineRule="auto"/>
        <w:jc w:val="left"/>
        <w:rPr>
          <w:rFonts w:ascii="Times New Roman" w:hAnsi="Times New Roman"/>
          <w:i/>
          <w:iCs/>
          <w:sz w:val="24"/>
        </w:rPr>
      </w:pPr>
    </w:p>
    <w:p w14:paraId="74EFFB5A" w14:textId="77777777" w:rsidR="002008E0" w:rsidRDefault="002008E0" w:rsidP="002008E0">
      <w:pPr>
        <w:widowControl/>
        <w:spacing w:line="480" w:lineRule="auto"/>
        <w:jc w:val="left"/>
        <w:rPr>
          <w:rFonts w:ascii="Times New Roman" w:hAnsi="Times New Roman"/>
          <w:i/>
          <w:iCs/>
          <w:sz w:val="24"/>
        </w:rPr>
      </w:pPr>
    </w:p>
    <w:p w14:paraId="1E905EBD" w14:textId="77777777" w:rsidR="002E3B46" w:rsidRDefault="002E3B46" w:rsidP="002008E0">
      <w:pPr>
        <w:widowControl/>
        <w:spacing w:line="480" w:lineRule="auto"/>
        <w:jc w:val="left"/>
        <w:rPr>
          <w:rFonts w:ascii="Times New Roman" w:hAnsi="Times New Roman"/>
          <w:i/>
          <w:iCs/>
          <w:sz w:val="24"/>
        </w:rPr>
      </w:pPr>
    </w:p>
    <w:p w14:paraId="4B5FD58D" w14:textId="77777777" w:rsidR="002E3B46" w:rsidRDefault="002E3B46" w:rsidP="002008E0">
      <w:pPr>
        <w:widowControl/>
        <w:spacing w:line="480" w:lineRule="auto"/>
        <w:jc w:val="left"/>
        <w:rPr>
          <w:rFonts w:ascii="Times New Roman" w:hAnsi="Times New Roman"/>
          <w:i/>
          <w:iCs/>
          <w:sz w:val="24"/>
        </w:rPr>
      </w:pPr>
    </w:p>
    <w:p w14:paraId="5DB24641" w14:textId="77777777" w:rsidR="002E3B46" w:rsidRPr="008F2C02" w:rsidRDefault="002E3B46" w:rsidP="002008E0">
      <w:pPr>
        <w:widowControl/>
        <w:spacing w:line="480" w:lineRule="auto"/>
        <w:jc w:val="left"/>
        <w:rPr>
          <w:rFonts w:ascii="Times New Roman" w:hAnsi="Times New Roman"/>
          <w:sz w:val="24"/>
        </w:rPr>
      </w:pPr>
    </w:p>
    <w:p w14:paraId="358AAD19" w14:textId="19835643" w:rsidR="002008E0" w:rsidRDefault="002008E0" w:rsidP="002008E0">
      <w:pPr>
        <w:spacing w:line="480" w:lineRule="auto"/>
        <w:rPr>
          <w:rFonts w:ascii="Times New Roman" w:hAnsi="Times New Roman"/>
          <w:sz w:val="24"/>
        </w:rPr>
      </w:pPr>
      <w:r>
        <w:rPr>
          <w:rFonts w:ascii="Times New Roman" w:hAnsi="Times New Roman"/>
          <w:sz w:val="24"/>
        </w:rPr>
        <w:t>*: Corresponding author.</w:t>
      </w:r>
      <w:r>
        <w:rPr>
          <w:rFonts w:ascii="Times New Roman" w:hAnsi="Times New Roman" w:hint="eastAsia"/>
          <w:sz w:val="24"/>
        </w:rPr>
        <w:t xml:space="preserve"> </w:t>
      </w:r>
    </w:p>
    <w:p w14:paraId="241F663C" w14:textId="243F9587" w:rsidR="002008E0" w:rsidRDefault="002008E0" w:rsidP="002008E0">
      <w:pPr>
        <w:spacing w:line="480" w:lineRule="auto"/>
        <w:rPr>
          <w:rFonts w:ascii="Times New Roman" w:hAnsi="Times New Roman"/>
          <w:sz w:val="24"/>
        </w:rPr>
      </w:pPr>
      <w:r>
        <w:rPr>
          <w:rFonts w:ascii="Times New Roman" w:hAnsi="Times New Roman"/>
          <w:sz w:val="24"/>
        </w:rPr>
        <w:t xml:space="preserve">E-mail address: </w:t>
      </w:r>
      <w:r w:rsidR="000930F0">
        <w:rPr>
          <w:rFonts w:ascii="Times New Roman" w:hAnsi="Times New Roman"/>
          <w:sz w:val="24"/>
        </w:rPr>
        <w:t>liudongdong@jlau.edu.cn</w:t>
      </w:r>
    </w:p>
    <w:p w14:paraId="63A1D094" w14:textId="77777777" w:rsidR="002008E0" w:rsidRDefault="002008E0" w:rsidP="002008E0">
      <w:pPr>
        <w:spacing w:line="480" w:lineRule="auto"/>
        <w:rPr>
          <w:rFonts w:ascii="Times New Roman" w:hAnsi="Times New Roman"/>
          <w:sz w:val="24"/>
        </w:rPr>
      </w:pPr>
    </w:p>
    <w:p w14:paraId="00112C74" w14:textId="06971DC7" w:rsidR="00E7133A" w:rsidRPr="00760000" w:rsidRDefault="00E7133A" w:rsidP="002008E0">
      <w:pPr>
        <w:spacing w:line="480" w:lineRule="auto"/>
        <w:rPr>
          <w:rFonts w:ascii="Times New Roman" w:hAnsi="Times New Roman"/>
          <w:b/>
          <w:bCs/>
          <w:sz w:val="28"/>
          <w:szCs w:val="28"/>
        </w:rPr>
      </w:pPr>
      <w:r w:rsidRPr="00760000">
        <w:rPr>
          <w:rFonts w:ascii="Times New Roman" w:hAnsi="Times New Roman"/>
          <w:b/>
          <w:bCs/>
          <w:sz w:val="28"/>
          <w:szCs w:val="28"/>
        </w:rPr>
        <w:lastRenderedPageBreak/>
        <w:t>Experimental section</w:t>
      </w:r>
    </w:p>
    <w:p w14:paraId="2428CEDF" w14:textId="52035D17" w:rsidR="00E7133A" w:rsidRPr="00642459" w:rsidRDefault="00E7133A" w:rsidP="00E7133A">
      <w:pPr>
        <w:spacing w:afterLines="30" w:after="93" w:line="480" w:lineRule="auto"/>
        <w:rPr>
          <w:rFonts w:ascii="Times New Roman" w:hAnsi="Times New Roman"/>
          <w:b/>
          <w:bCs/>
          <w:sz w:val="24"/>
        </w:rPr>
      </w:pPr>
      <w:r w:rsidRPr="00642459">
        <w:rPr>
          <w:rFonts w:ascii="Times New Roman" w:hAnsi="Times New Roman"/>
          <w:b/>
          <w:bCs/>
          <w:sz w:val="24"/>
        </w:rPr>
        <w:t>Text S</w:t>
      </w:r>
      <w:r>
        <w:rPr>
          <w:rFonts w:ascii="Times New Roman" w:hAnsi="Times New Roman" w:hint="eastAsia"/>
          <w:b/>
          <w:bCs/>
          <w:sz w:val="24"/>
        </w:rPr>
        <w:t>1</w:t>
      </w:r>
      <w:r w:rsidRPr="00642459">
        <w:rPr>
          <w:rFonts w:ascii="Times New Roman" w:hAnsi="Times New Roman"/>
          <w:b/>
          <w:bCs/>
          <w:sz w:val="24"/>
        </w:rPr>
        <w:t xml:space="preserve">. </w:t>
      </w:r>
      <w:r w:rsidRPr="00E7133A">
        <w:rPr>
          <w:rFonts w:ascii="Times New Roman" w:hAnsi="Times New Roman"/>
          <w:b/>
          <w:bCs/>
          <w:sz w:val="24"/>
        </w:rPr>
        <w:t>Chemicals</w:t>
      </w:r>
    </w:p>
    <w:p w14:paraId="46AAB180" w14:textId="5179B8F4" w:rsidR="0022251D" w:rsidRDefault="0022251D" w:rsidP="006B73D1">
      <w:pPr>
        <w:spacing w:afterLines="30" w:after="93" w:line="480" w:lineRule="auto"/>
        <w:ind w:firstLineChars="100" w:firstLine="240"/>
        <w:rPr>
          <w:rFonts w:ascii="Times New Roman" w:hAnsi="Times New Roman"/>
          <w:color w:val="1C1D1E"/>
          <w:sz w:val="24"/>
          <w:shd w:val="clear" w:color="auto" w:fill="FFFFFF"/>
        </w:rPr>
      </w:pPr>
      <w:r w:rsidRPr="0022251D">
        <w:rPr>
          <w:rFonts w:ascii="Times New Roman" w:hAnsi="Times New Roman"/>
          <w:color w:val="1C1D1E"/>
          <w:sz w:val="24"/>
          <w:shd w:val="clear" w:color="auto" w:fill="FFFFFF"/>
        </w:rPr>
        <w:t>Silver nitrate (AgNO</w:t>
      </w:r>
      <w:r w:rsidRPr="0022251D">
        <w:rPr>
          <w:rFonts w:ascii="Times New Roman" w:hAnsi="Times New Roman"/>
          <w:color w:val="1C1D1E"/>
          <w:sz w:val="24"/>
          <w:shd w:val="clear" w:color="auto" w:fill="FFFFFF"/>
          <w:vertAlign w:val="subscript"/>
        </w:rPr>
        <w:t>3</w:t>
      </w:r>
      <w:r w:rsidRPr="0022251D">
        <w:rPr>
          <w:rFonts w:ascii="Times New Roman" w:hAnsi="Times New Roman"/>
          <w:color w:val="1C1D1E"/>
          <w:sz w:val="24"/>
          <w:shd w:val="clear" w:color="auto" w:fill="FFFFFF"/>
        </w:rPr>
        <w:t>), copper(II) acetate monohydrate (Cu(</w:t>
      </w:r>
      <w:proofErr w:type="spellStart"/>
      <w:r w:rsidRPr="0022251D">
        <w:rPr>
          <w:rFonts w:ascii="Times New Roman" w:hAnsi="Times New Roman"/>
          <w:color w:val="1C1D1E"/>
          <w:sz w:val="24"/>
          <w:shd w:val="clear" w:color="auto" w:fill="FFFFFF"/>
        </w:rPr>
        <w:t>OAc</w:t>
      </w:r>
      <w:proofErr w:type="spellEnd"/>
      <w:r w:rsidRPr="0022251D">
        <w:rPr>
          <w:rFonts w:ascii="Times New Roman" w:hAnsi="Times New Roman"/>
          <w:color w:val="1C1D1E"/>
          <w:sz w:val="24"/>
          <w:shd w:val="clear" w:color="auto" w:fill="FFFFFF"/>
        </w:rPr>
        <w:t>)</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·H</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 xml:space="preserve">O), ethylene glycol (EG), ethanol, isopropanol (IPA), </w:t>
      </w:r>
      <w:r w:rsidR="007814D3" w:rsidRPr="006B73D1">
        <w:rPr>
          <w:rFonts w:ascii="Times New Roman" w:hAnsi="Times New Roman"/>
          <w:color w:val="1C1D1E"/>
          <w:sz w:val="24"/>
          <w:shd w:val="clear" w:color="auto" w:fill="FFFFFF"/>
        </w:rPr>
        <w:t xml:space="preserve">Acetic acid, Isopropyl alcohol, Ethanol absolute, </w:t>
      </w:r>
      <w:r w:rsidRPr="0022251D">
        <w:rPr>
          <w:rFonts w:ascii="Times New Roman" w:hAnsi="Times New Roman"/>
          <w:color w:val="1C1D1E"/>
          <w:sz w:val="24"/>
          <w:shd w:val="clear" w:color="auto" w:fill="FFFFFF"/>
        </w:rPr>
        <w:t>potassium bicarbonate (KHCO</w:t>
      </w:r>
      <w:r w:rsidRPr="0022251D">
        <w:rPr>
          <w:rFonts w:ascii="Times New Roman" w:hAnsi="Times New Roman"/>
          <w:color w:val="1C1D1E"/>
          <w:sz w:val="24"/>
          <w:shd w:val="clear" w:color="auto" w:fill="FFFFFF"/>
          <w:vertAlign w:val="subscript"/>
        </w:rPr>
        <w:t>3</w:t>
      </w:r>
      <w:r w:rsidRPr="0022251D">
        <w:rPr>
          <w:rFonts w:ascii="Times New Roman" w:hAnsi="Times New Roman"/>
          <w:color w:val="1C1D1E"/>
          <w:sz w:val="24"/>
          <w:shd w:val="clear" w:color="auto" w:fill="FFFFFF"/>
        </w:rPr>
        <w:t>), sulfuric acid (H</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SO</w:t>
      </w:r>
      <w:r w:rsidRPr="0022251D">
        <w:rPr>
          <w:rFonts w:ascii="Times New Roman" w:hAnsi="Times New Roman"/>
          <w:color w:val="1C1D1E"/>
          <w:sz w:val="24"/>
          <w:shd w:val="clear" w:color="auto" w:fill="FFFFFF"/>
          <w:vertAlign w:val="subscript"/>
        </w:rPr>
        <w:t>4</w:t>
      </w:r>
      <w:r w:rsidRPr="0022251D">
        <w:rPr>
          <w:rFonts w:ascii="Times New Roman" w:hAnsi="Times New Roman"/>
          <w:color w:val="1C1D1E"/>
          <w:sz w:val="24"/>
          <w:shd w:val="clear" w:color="auto" w:fill="FFFFFF"/>
        </w:rPr>
        <w:t>, 98%), hydrogen peroxide (H</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O</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 xml:space="preserve">, 30%), </w:t>
      </w:r>
      <w:r w:rsidR="00380345" w:rsidRPr="006B73D1">
        <w:rPr>
          <w:rFonts w:ascii="Times New Roman" w:hAnsi="Times New Roman"/>
          <w:color w:val="1C1D1E"/>
          <w:sz w:val="24"/>
          <w:shd w:val="clear" w:color="auto" w:fill="FFFFFF"/>
        </w:rPr>
        <w:t>Fumaric acid</w:t>
      </w:r>
      <w:r w:rsidR="00380345">
        <w:rPr>
          <w:rFonts w:ascii="Times New Roman" w:hAnsi="Times New Roman" w:hint="eastAsia"/>
          <w:color w:val="1C1D1E"/>
          <w:sz w:val="24"/>
          <w:shd w:val="clear" w:color="auto" w:fill="FFFFFF"/>
        </w:rPr>
        <w:t>,</w:t>
      </w:r>
      <w:r w:rsidR="00380345" w:rsidRPr="0022251D">
        <w:rPr>
          <w:rFonts w:ascii="Times New Roman" w:hAnsi="Times New Roman"/>
          <w:color w:val="1C1D1E"/>
          <w:sz w:val="24"/>
          <w:shd w:val="clear" w:color="auto" w:fill="FFFFFF"/>
        </w:rPr>
        <w:t xml:space="preserve"> </w:t>
      </w:r>
      <w:r w:rsidRPr="0022251D">
        <w:rPr>
          <w:rFonts w:ascii="Times New Roman" w:hAnsi="Times New Roman"/>
          <w:color w:val="1C1D1E"/>
          <w:sz w:val="24"/>
          <w:shd w:val="clear" w:color="auto" w:fill="FFFFFF"/>
        </w:rPr>
        <w:t>sodium hydroxide (NaOH), chloroauric acid (HAuCl</w:t>
      </w:r>
      <w:r w:rsidRPr="0022251D">
        <w:rPr>
          <w:rFonts w:ascii="Times New Roman" w:hAnsi="Times New Roman"/>
          <w:color w:val="1C1D1E"/>
          <w:sz w:val="24"/>
          <w:shd w:val="clear" w:color="auto" w:fill="FFFFFF"/>
          <w:vertAlign w:val="subscript"/>
        </w:rPr>
        <w:t>4</w:t>
      </w:r>
      <w:r w:rsidRPr="0022251D">
        <w:rPr>
          <w:rFonts w:ascii="Times New Roman" w:hAnsi="Times New Roman"/>
          <w:color w:val="1C1D1E"/>
          <w:sz w:val="24"/>
          <w:shd w:val="clear" w:color="auto" w:fill="FFFFFF"/>
        </w:rPr>
        <w:t>), sodium thiosulfate (Na</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S</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O</w:t>
      </w:r>
      <w:r w:rsidRPr="0022251D">
        <w:rPr>
          <w:rFonts w:ascii="Times New Roman" w:hAnsi="Times New Roman"/>
          <w:color w:val="1C1D1E"/>
          <w:sz w:val="24"/>
          <w:shd w:val="clear" w:color="auto" w:fill="FFFFFF"/>
          <w:vertAlign w:val="subscript"/>
        </w:rPr>
        <w:t>3</w:t>
      </w:r>
      <w:r w:rsidRPr="0022251D">
        <w:rPr>
          <w:rFonts w:ascii="Times New Roman" w:hAnsi="Times New Roman"/>
          <w:color w:val="1C1D1E"/>
          <w:sz w:val="24"/>
          <w:shd w:val="clear" w:color="auto" w:fill="FFFFFF"/>
        </w:rPr>
        <w:t>·5H</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O), ammonium chloride (NH</w:t>
      </w:r>
      <w:r w:rsidRPr="0022251D">
        <w:rPr>
          <w:rFonts w:ascii="Times New Roman" w:hAnsi="Times New Roman"/>
          <w:color w:val="1C1D1E"/>
          <w:sz w:val="24"/>
          <w:shd w:val="clear" w:color="auto" w:fill="FFFFFF"/>
          <w:vertAlign w:val="subscript"/>
        </w:rPr>
        <w:t>4</w:t>
      </w:r>
      <w:r w:rsidRPr="0022251D">
        <w:rPr>
          <w:rFonts w:ascii="Times New Roman" w:hAnsi="Times New Roman"/>
          <w:color w:val="1C1D1E"/>
          <w:sz w:val="24"/>
          <w:shd w:val="clear" w:color="auto" w:fill="FFFFFF"/>
        </w:rPr>
        <w:t>Cl), sodium sulfite (Na</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SO</w:t>
      </w:r>
      <w:r w:rsidRPr="0022251D">
        <w:rPr>
          <w:rFonts w:ascii="Times New Roman" w:hAnsi="Times New Roman"/>
          <w:color w:val="1C1D1E"/>
          <w:sz w:val="24"/>
          <w:shd w:val="clear" w:color="auto" w:fill="FFFFFF"/>
          <w:vertAlign w:val="subscript"/>
        </w:rPr>
        <w:t>3</w:t>
      </w:r>
      <w:r w:rsidRPr="0022251D">
        <w:rPr>
          <w:rFonts w:ascii="Times New Roman" w:hAnsi="Times New Roman"/>
          <w:color w:val="1C1D1E"/>
          <w:sz w:val="24"/>
          <w:shd w:val="clear" w:color="auto" w:fill="FFFFFF"/>
        </w:rPr>
        <w:t xml:space="preserve">), </w:t>
      </w:r>
      <w:r w:rsidR="007814D3" w:rsidRPr="006B73D1">
        <w:rPr>
          <w:rFonts w:ascii="Times New Roman" w:hAnsi="Times New Roman"/>
          <w:color w:val="1C1D1E"/>
          <w:sz w:val="24"/>
          <w:shd w:val="clear" w:color="auto" w:fill="FFFFFF"/>
        </w:rPr>
        <w:t>ZrCl</w:t>
      </w:r>
      <w:r w:rsidR="007814D3" w:rsidRPr="007814D3">
        <w:rPr>
          <w:rFonts w:ascii="Times New Roman" w:hAnsi="Times New Roman"/>
          <w:color w:val="1C1D1E"/>
          <w:sz w:val="24"/>
          <w:shd w:val="clear" w:color="auto" w:fill="FFFFFF"/>
          <w:vertAlign w:val="subscript"/>
        </w:rPr>
        <w:t>4</w:t>
      </w:r>
      <w:r w:rsidR="007814D3" w:rsidRPr="006B73D1">
        <w:rPr>
          <w:rFonts w:ascii="Times New Roman" w:hAnsi="Times New Roman"/>
          <w:color w:val="1C1D1E"/>
          <w:sz w:val="24"/>
          <w:shd w:val="clear" w:color="auto" w:fill="FFFFFF"/>
        </w:rPr>
        <w:t xml:space="preserve"> anhydrous, </w:t>
      </w:r>
      <w:r w:rsidRPr="0022251D">
        <w:rPr>
          <w:rFonts w:ascii="Times New Roman" w:hAnsi="Times New Roman"/>
          <w:color w:val="1C1D1E"/>
          <w:sz w:val="24"/>
          <w:shd w:val="clear" w:color="auto" w:fill="FFFFFF"/>
        </w:rPr>
        <w:t>ammonium fluoride (NH</w:t>
      </w:r>
      <w:r w:rsidRPr="0022251D">
        <w:rPr>
          <w:rFonts w:ascii="Times New Roman" w:hAnsi="Times New Roman"/>
          <w:color w:val="1C1D1E"/>
          <w:sz w:val="24"/>
          <w:shd w:val="clear" w:color="auto" w:fill="FFFFFF"/>
          <w:vertAlign w:val="subscript"/>
        </w:rPr>
        <w:t>4</w:t>
      </w:r>
      <w:r w:rsidRPr="0022251D">
        <w:rPr>
          <w:rFonts w:ascii="Times New Roman" w:hAnsi="Times New Roman"/>
          <w:color w:val="1C1D1E"/>
          <w:sz w:val="24"/>
          <w:shd w:val="clear" w:color="auto" w:fill="FFFFFF"/>
        </w:rPr>
        <w:t xml:space="preserve">F, 40%), </w:t>
      </w:r>
      <w:r w:rsidR="00380345" w:rsidRPr="006B73D1">
        <w:rPr>
          <w:rFonts w:ascii="Times New Roman" w:hAnsi="Times New Roman"/>
          <w:color w:val="1C1D1E"/>
          <w:sz w:val="24"/>
          <w:shd w:val="clear" w:color="auto" w:fill="FFFFFF"/>
        </w:rPr>
        <w:t>2-Aminoterephthalic acid</w:t>
      </w:r>
      <w:r w:rsidR="00380345">
        <w:rPr>
          <w:rFonts w:ascii="Times New Roman" w:hAnsi="Times New Roman" w:hint="eastAsia"/>
          <w:color w:val="1C1D1E"/>
          <w:sz w:val="24"/>
          <w:shd w:val="clear" w:color="auto" w:fill="FFFFFF"/>
        </w:rPr>
        <w:t xml:space="preserve"> </w:t>
      </w:r>
      <w:r w:rsidR="00380345" w:rsidRPr="006B73D1">
        <w:rPr>
          <w:rFonts w:ascii="Times New Roman" w:hAnsi="Times New Roman"/>
          <w:color w:val="1C1D1E"/>
          <w:sz w:val="24"/>
          <w:shd w:val="clear" w:color="auto" w:fill="FFFFFF"/>
        </w:rPr>
        <w:t>(BDC-NH</w:t>
      </w:r>
      <w:r w:rsidR="00380345" w:rsidRPr="006B73D1">
        <w:rPr>
          <w:rFonts w:ascii="Times New Roman" w:hAnsi="Times New Roman"/>
          <w:color w:val="1C1D1E"/>
          <w:sz w:val="24"/>
          <w:shd w:val="clear" w:color="auto" w:fill="FFFFFF"/>
          <w:vertAlign w:val="subscript"/>
        </w:rPr>
        <w:t>2</w:t>
      </w:r>
      <w:r w:rsidR="00380345" w:rsidRPr="006B73D1">
        <w:rPr>
          <w:rFonts w:ascii="Times New Roman" w:hAnsi="Times New Roman"/>
          <w:color w:val="1C1D1E"/>
          <w:sz w:val="24"/>
          <w:shd w:val="clear" w:color="auto" w:fill="FFFFFF"/>
        </w:rPr>
        <w:t xml:space="preserve">), </w:t>
      </w:r>
      <w:r w:rsidR="007814D3" w:rsidRPr="006B73D1">
        <w:rPr>
          <w:rFonts w:ascii="Times New Roman" w:hAnsi="Times New Roman"/>
          <w:color w:val="1C1D1E"/>
          <w:sz w:val="24"/>
          <w:shd w:val="clear" w:color="auto" w:fill="FFFFFF"/>
        </w:rPr>
        <w:t xml:space="preserve">Copper Nitrate </w:t>
      </w:r>
      <w:proofErr w:type="spellStart"/>
      <w:r w:rsidR="007814D3" w:rsidRPr="006B73D1">
        <w:rPr>
          <w:rFonts w:ascii="Times New Roman" w:hAnsi="Times New Roman"/>
          <w:color w:val="1C1D1E"/>
          <w:sz w:val="24"/>
          <w:shd w:val="clear" w:color="auto" w:fill="FFFFFF"/>
        </w:rPr>
        <w:t>hemipentahydrate</w:t>
      </w:r>
      <w:proofErr w:type="spellEnd"/>
      <w:r w:rsidR="007814D3" w:rsidRPr="006B73D1">
        <w:rPr>
          <w:rFonts w:ascii="Times New Roman" w:hAnsi="Times New Roman"/>
          <w:color w:val="1C1D1E"/>
          <w:sz w:val="24"/>
          <w:shd w:val="clear" w:color="auto" w:fill="FFFFFF"/>
        </w:rPr>
        <w:t xml:space="preserve"> Isopropyl alcohol, </w:t>
      </w:r>
      <w:r w:rsidRPr="0022251D">
        <w:rPr>
          <w:rFonts w:ascii="Times New Roman" w:hAnsi="Times New Roman"/>
          <w:color w:val="1C1D1E"/>
          <w:sz w:val="24"/>
          <w:shd w:val="clear" w:color="auto" w:fill="FFFFFF"/>
        </w:rPr>
        <w:t xml:space="preserve">hydrofluoric acid (HF, 40%) were purchased from Sinopharm Chemical Reagent Co., Ltd. Polyvinyl pyrrolidone (PVP) 58000 </w:t>
      </w:r>
      <w:r w:rsidR="00380345">
        <w:rPr>
          <w:rFonts w:ascii="Times New Roman" w:hAnsi="Times New Roman" w:hint="eastAsia"/>
          <w:color w:val="1C1D1E"/>
          <w:sz w:val="24"/>
          <w:shd w:val="clear" w:color="auto" w:fill="FFFFFF"/>
        </w:rPr>
        <w:t xml:space="preserve">and </w:t>
      </w:r>
      <w:r w:rsidR="00380345" w:rsidRPr="006B73D1">
        <w:rPr>
          <w:rFonts w:ascii="Times New Roman" w:hAnsi="Times New Roman"/>
          <w:color w:val="1C1D1E"/>
          <w:sz w:val="24"/>
          <w:shd w:val="clear" w:color="auto" w:fill="FFFFFF"/>
        </w:rPr>
        <w:t>1H-Pyrazole-3,5-dicarboxylic acid</w:t>
      </w:r>
      <w:r w:rsidR="00380345">
        <w:rPr>
          <w:rFonts w:ascii="Times New Roman" w:hAnsi="Times New Roman" w:hint="eastAsia"/>
          <w:color w:val="1C1D1E"/>
          <w:sz w:val="24"/>
          <w:shd w:val="clear" w:color="auto" w:fill="FFFFFF"/>
        </w:rPr>
        <w:t xml:space="preserve"> </w:t>
      </w:r>
      <w:r w:rsidR="00380345" w:rsidRPr="006B73D1">
        <w:rPr>
          <w:rFonts w:ascii="Times New Roman" w:hAnsi="Times New Roman"/>
          <w:color w:val="1C1D1E"/>
          <w:sz w:val="24"/>
          <w:shd w:val="clear" w:color="auto" w:fill="FFFFFF"/>
        </w:rPr>
        <w:t>(PDA)</w:t>
      </w:r>
      <w:r w:rsidR="00380345">
        <w:rPr>
          <w:rFonts w:ascii="Times New Roman" w:hAnsi="Times New Roman" w:hint="eastAsia"/>
          <w:color w:val="1C1D1E"/>
          <w:sz w:val="24"/>
          <w:shd w:val="clear" w:color="auto" w:fill="FFFFFF"/>
        </w:rPr>
        <w:t xml:space="preserve"> </w:t>
      </w:r>
      <w:r w:rsidRPr="0022251D">
        <w:rPr>
          <w:rFonts w:ascii="Times New Roman" w:hAnsi="Times New Roman"/>
          <w:color w:val="1C1D1E"/>
          <w:sz w:val="24"/>
          <w:shd w:val="clear" w:color="auto" w:fill="FFFFFF"/>
        </w:rPr>
        <w:t>w</w:t>
      </w:r>
      <w:r w:rsidR="00380345">
        <w:rPr>
          <w:rFonts w:ascii="Times New Roman" w:hAnsi="Times New Roman" w:hint="eastAsia"/>
          <w:color w:val="1C1D1E"/>
          <w:sz w:val="24"/>
          <w:shd w:val="clear" w:color="auto" w:fill="FFFFFF"/>
        </w:rPr>
        <w:t>ere</w:t>
      </w:r>
      <w:r w:rsidRPr="0022251D">
        <w:rPr>
          <w:rFonts w:ascii="Times New Roman" w:hAnsi="Times New Roman"/>
          <w:color w:val="1C1D1E"/>
          <w:sz w:val="24"/>
          <w:shd w:val="clear" w:color="auto" w:fill="FFFFFF"/>
        </w:rPr>
        <w:t xml:space="preserve"> purchased from Shanghai Aladdin Biochemical Technology Co., Ltd. </w:t>
      </w:r>
      <w:proofErr w:type="spellStart"/>
      <w:r w:rsidRPr="0022251D">
        <w:rPr>
          <w:rFonts w:ascii="Times New Roman" w:hAnsi="Times New Roman"/>
          <w:color w:val="1C1D1E"/>
          <w:sz w:val="24"/>
          <w:shd w:val="clear" w:color="auto" w:fill="FFFFFF"/>
        </w:rPr>
        <w:t>Nafion</w:t>
      </w:r>
      <w:proofErr w:type="spellEnd"/>
      <w:r w:rsidRPr="0022251D">
        <w:rPr>
          <w:rFonts w:ascii="Times New Roman" w:hAnsi="Times New Roman"/>
          <w:color w:val="1C1D1E"/>
          <w:sz w:val="24"/>
          <w:shd w:val="clear" w:color="auto" w:fill="FFFFFF"/>
        </w:rPr>
        <w:t xml:space="preserve"> solution (D-520 dispersion, 5 wt.%) was purchased from Alfa </w:t>
      </w:r>
      <w:proofErr w:type="spellStart"/>
      <w:r w:rsidRPr="0022251D">
        <w:rPr>
          <w:rFonts w:ascii="Times New Roman" w:hAnsi="Times New Roman"/>
          <w:color w:val="1C1D1E"/>
          <w:sz w:val="24"/>
          <w:shd w:val="clear" w:color="auto" w:fill="FFFFFF"/>
        </w:rPr>
        <w:t>Aesar</w:t>
      </w:r>
      <w:proofErr w:type="spellEnd"/>
      <w:r w:rsidRPr="0022251D">
        <w:rPr>
          <w:rFonts w:ascii="Times New Roman" w:hAnsi="Times New Roman"/>
          <w:color w:val="1C1D1E"/>
          <w:sz w:val="24"/>
          <w:shd w:val="clear" w:color="auto" w:fill="FFFFFF"/>
        </w:rPr>
        <w:t xml:space="preserve"> Chemical Co., Ltd. CO</w:t>
      </w:r>
      <w:r w:rsidRPr="0022251D">
        <w:rPr>
          <w:rFonts w:ascii="Times New Roman" w:hAnsi="Times New Roman"/>
          <w:color w:val="1C1D1E"/>
          <w:sz w:val="24"/>
          <w:shd w:val="clear" w:color="auto" w:fill="FFFFFF"/>
          <w:vertAlign w:val="subscript"/>
        </w:rPr>
        <w:t>2</w:t>
      </w:r>
      <w:r w:rsidRPr="0022251D">
        <w:rPr>
          <w:rFonts w:ascii="Times New Roman" w:hAnsi="Times New Roman"/>
          <w:color w:val="1C1D1E"/>
          <w:sz w:val="24"/>
          <w:shd w:val="clear" w:color="auto" w:fill="FFFFFF"/>
        </w:rPr>
        <w:t xml:space="preserve"> (≥ 99.999%) was provided by Shanxi </w:t>
      </w:r>
      <w:proofErr w:type="spellStart"/>
      <w:r w:rsidRPr="0022251D">
        <w:rPr>
          <w:rFonts w:ascii="Times New Roman" w:hAnsi="Times New Roman"/>
          <w:color w:val="1C1D1E"/>
          <w:sz w:val="24"/>
          <w:shd w:val="clear" w:color="auto" w:fill="FFFFFF"/>
        </w:rPr>
        <w:t>Kuaite</w:t>
      </w:r>
      <w:proofErr w:type="spellEnd"/>
      <w:r w:rsidRPr="0022251D">
        <w:rPr>
          <w:rFonts w:ascii="Times New Roman" w:hAnsi="Times New Roman"/>
          <w:color w:val="1C1D1E"/>
          <w:sz w:val="24"/>
          <w:shd w:val="clear" w:color="auto" w:fill="FFFFFF"/>
        </w:rPr>
        <w:t xml:space="preserve"> Gas and Equipment Co., Ltd. All materials were used as received without further purification. Deionized water with a resistivity of 18.25 M</w:t>
      </w:r>
      <w:r w:rsidRPr="0022251D">
        <w:rPr>
          <w:rFonts w:ascii="Times New Roman" w:hAnsi="Times New Roman" w:cs="Times New Roman"/>
          <w:color w:val="1C1D1E"/>
          <w:sz w:val="24"/>
          <w:shd w:val="clear" w:color="auto" w:fill="FFFFFF"/>
        </w:rPr>
        <w:t>·</w:t>
      </w:r>
      <w:r w:rsidRPr="0022251D">
        <w:rPr>
          <w:rFonts w:ascii="Times New Roman" w:hAnsi="Times New Roman"/>
          <w:color w:val="1C1D1E"/>
          <w:sz w:val="24"/>
          <w:shd w:val="clear" w:color="auto" w:fill="FFFFFF"/>
        </w:rPr>
        <w:t>cm</w:t>
      </w:r>
      <w:r w:rsidRPr="0022251D">
        <w:rPr>
          <w:rFonts w:ascii="Times New Roman" w:hAnsi="Times New Roman" w:hint="eastAsia"/>
          <w:color w:val="1C1D1E"/>
          <w:sz w:val="24"/>
          <w:shd w:val="clear" w:color="auto" w:fill="FFFFFF"/>
          <w:vertAlign w:val="superscript"/>
        </w:rPr>
        <w:t>-1</w:t>
      </w:r>
      <w:r w:rsidRPr="0022251D">
        <w:rPr>
          <w:rFonts w:ascii="Times New Roman" w:hAnsi="Times New Roman"/>
          <w:color w:val="1C1D1E"/>
          <w:sz w:val="24"/>
          <w:shd w:val="clear" w:color="auto" w:fill="FFFFFF"/>
        </w:rPr>
        <w:t xml:space="preserve"> was used for all experiments.</w:t>
      </w:r>
    </w:p>
    <w:p w14:paraId="2A30C9D9" w14:textId="2D806C29" w:rsidR="00264E2C" w:rsidRPr="00BF0C22" w:rsidRDefault="00264E2C" w:rsidP="00264E2C">
      <w:pPr>
        <w:spacing w:line="480" w:lineRule="auto"/>
        <w:rPr>
          <w:rFonts w:ascii="Times New Roman" w:hAnsi="Times New Roman" w:cs="Times New Roman"/>
          <w:b/>
          <w:bCs/>
          <w:color w:val="000000"/>
          <w:sz w:val="24"/>
        </w:rPr>
      </w:pPr>
      <w:r w:rsidRPr="00642459">
        <w:rPr>
          <w:rFonts w:ascii="Times New Roman" w:hAnsi="Times New Roman"/>
          <w:b/>
          <w:bCs/>
          <w:sz w:val="24"/>
        </w:rPr>
        <w:t>Text S</w:t>
      </w:r>
      <w:r w:rsidR="00EB6FCF">
        <w:rPr>
          <w:rFonts w:ascii="Times New Roman" w:hAnsi="Times New Roman"/>
          <w:b/>
          <w:bCs/>
          <w:sz w:val="24"/>
        </w:rPr>
        <w:t>2</w:t>
      </w:r>
      <w:r w:rsidRPr="00642459">
        <w:rPr>
          <w:rFonts w:ascii="Times New Roman" w:hAnsi="Times New Roman"/>
          <w:b/>
          <w:bCs/>
          <w:sz w:val="24"/>
        </w:rPr>
        <w:t>.</w:t>
      </w:r>
      <w:r>
        <w:rPr>
          <w:rFonts w:ascii="Times New Roman" w:hAnsi="Times New Roman"/>
          <w:b/>
          <w:bCs/>
          <w:sz w:val="24"/>
        </w:rPr>
        <w:t xml:space="preserve"> </w:t>
      </w:r>
      <w:r>
        <w:rPr>
          <w:rFonts w:ascii="Times New Roman" w:hAnsi="Times New Roman" w:cs="Times New Roman" w:hint="eastAsia"/>
          <w:b/>
          <w:bCs/>
          <w:color w:val="000000"/>
          <w:sz w:val="24"/>
        </w:rPr>
        <w:t>Synthesis</w:t>
      </w:r>
      <w:r w:rsidRPr="00BF0C22">
        <w:rPr>
          <w:rFonts w:ascii="Times New Roman" w:hAnsi="Times New Roman" w:cs="Times New Roman"/>
          <w:b/>
          <w:bCs/>
          <w:color w:val="000000"/>
          <w:sz w:val="24"/>
        </w:rPr>
        <w:t xml:space="preserve"> of</w:t>
      </w:r>
      <w:r w:rsidRPr="00BF0C22">
        <w:rPr>
          <w:rFonts w:ascii="Times New Roman" w:eastAsia="宋体" w:hAnsi="Times New Roman" w:cs="Times New Roman"/>
          <w:b/>
          <w:bCs/>
          <w:sz w:val="24"/>
          <w:szCs w:val="28"/>
        </w:rPr>
        <w:t xml:space="preserve"> </w:t>
      </w:r>
      <w:r w:rsidRPr="00BF0C22">
        <w:rPr>
          <w:rFonts w:ascii="Times New Roman" w:hAnsi="Times New Roman" w:cs="Times New Roman"/>
          <w:b/>
          <w:bCs/>
          <w:sz w:val="24"/>
        </w:rPr>
        <w:t>Cu</w:t>
      </w:r>
      <w:r>
        <w:rPr>
          <w:rFonts w:ascii="Times New Roman" w:hAnsi="Times New Roman" w:cs="Times New Roman" w:hint="eastAsia"/>
          <w:b/>
          <w:bCs/>
          <w:sz w:val="24"/>
          <w:vertAlign w:val="subscript"/>
        </w:rPr>
        <w:t>x</w:t>
      </w:r>
      <w:r>
        <w:rPr>
          <w:rFonts w:ascii="Times New Roman" w:hAnsi="Times New Roman" w:cs="Times New Roman" w:hint="eastAsia"/>
          <w:b/>
          <w:bCs/>
          <w:sz w:val="24"/>
        </w:rPr>
        <w:t>Ag</w:t>
      </w:r>
      <w:r>
        <w:rPr>
          <w:rFonts w:ascii="Times New Roman" w:hAnsi="Times New Roman" w:cs="Times New Roman" w:hint="eastAsia"/>
          <w:b/>
          <w:bCs/>
          <w:sz w:val="24"/>
          <w:vertAlign w:val="subscript"/>
        </w:rPr>
        <w:t>50-x</w:t>
      </w:r>
      <w:r w:rsidRPr="00BF0C22">
        <w:rPr>
          <w:rFonts w:ascii="Times New Roman" w:hAnsi="Times New Roman" w:cs="Times New Roman"/>
          <w:b/>
          <w:bCs/>
          <w:sz w:val="24"/>
        </w:rPr>
        <w:t>/</w:t>
      </w:r>
      <w:r>
        <w:rPr>
          <w:rFonts w:ascii="Times New Roman" w:hAnsi="Times New Roman" w:cs="Times New Roman" w:hint="eastAsia"/>
          <w:b/>
          <w:bCs/>
          <w:sz w:val="24"/>
        </w:rPr>
        <w:t>UiO66-NH</w:t>
      </w:r>
      <w:r>
        <w:rPr>
          <w:rFonts w:ascii="Times New Roman" w:hAnsi="Times New Roman" w:cs="Times New Roman" w:hint="eastAsia"/>
          <w:b/>
          <w:bCs/>
          <w:sz w:val="24"/>
          <w:vertAlign w:val="subscript"/>
        </w:rPr>
        <w:t>2</w:t>
      </w:r>
      <w:r w:rsidRPr="00BF0C22">
        <w:rPr>
          <w:rFonts w:ascii="Times New Roman" w:eastAsia="宋体" w:hAnsi="Times New Roman" w:cs="Times New Roman"/>
          <w:b/>
          <w:bCs/>
          <w:sz w:val="24"/>
          <w:szCs w:val="28"/>
        </w:rPr>
        <w:t xml:space="preserve"> </w:t>
      </w:r>
    </w:p>
    <w:p w14:paraId="2CBC5091" w14:textId="5DCBD7EB" w:rsidR="00264E2C" w:rsidRPr="00C57D11" w:rsidRDefault="00264E2C" w:rsidP="0056697F">
      <w:pPr>
        <w:spacing w:line="480" w:lineRule="auto"/>
        <w:ind w:firstLineChars="100" w:firstLine="240"/>
        <w:rPr>
          <w:rFonts w:ascii="Times New Roman" w:hAnsi="Times New Roman" w:cs="Times New Roman"/>
          <w:sz w:val="24"/>
        </w:rPr>
      </w:pPr>
      <w:r w:rsidRPr="00BF0C22">
        <w:rPr>
          <w:rFonts w:ascii="Times New Roman" w:hAnsi="Times New Roman" w:cs="Times New Roman"/>
          <w:color w:val="000000" w:themeColor="text1"/>
          <w:sz w:val="24"/>
        </w:rPr>
        <w:t>(1)</w:t>
      </w:r>
      <w:r w:rsidRPr="00BF0C22">
        <w:rPr>
          <w:rFonts w:ascii="Times New Roman" w:hAnsi="Times New Roman" w:cs="Times New Roman"/>
        </w:rPr>
        <w:t xml:space="preserve"> </w:t>
      </w:r>
      <w:r w:rsidRPr="00293F6A">
        <w:rPr>
          <w:rFonts w:ascii="Times New Roman" w:hAnsi="Times New Roman" w:cs="Times New Roman"/>
          <w:sz w:val="24"/>
        </w:rPr>
        <w:t>Synthesis of Zr</w:t>
      </w:r>
      <w:r w:rsidRPr="00293F6A">
        <w:rPr>
          <w:rFonts w:ascii="Times New Roman" w:hAnsi="Times New Roman" w:cs="Times New Roman"/>
          <w:sz w:val="24"/>
          <w:vertAlign w:val="subscript"/>
        </w:rPr>
        <w:t>6</w:t>
      </w:r>
      <w:r w:rsidR="00EB227E">
        <w:rPr>
          <w:rFonts w:ascii="Times New Roman" w:hAnsi="Times New Roman" w:cs="Times New Roman" w:hint="eastAsia"/>
          <w:sz w:val="24"/>
        </w:rPr>
        <w:t>-</w:t>
      </w:r>
      <w:r w:rsidRPr="00293F6A">
        <w:rPr>
          <w:rFonts w:ascii="Times New Roman" w:hAnsi="Times New Roman" w:cs="Times New Roman"/>
          <w:sz w:val="24"/>
        </w:rPr>
        <w:t>oxo</w:t>
      </w:r>
      <w:r w:rsidR="00EB227E">
        <w:rPr>
          <w:rFonts w:ascii="Times New Roman" w:hAnsi="Times New Roman" w:cs="Times New Roman" w:hint="eastAsia"/>
          <w:sz w:val="24"/>
        </w:rPr>
        <w:t xml:space="preserve"> </w:t>
      </w:r>
      <w:r w:rsidRPr="00293F6A">
        <w:rPr>
          <w:rFonts w:ascii="Times New Roman" w:hAnsi="Times New Roman" w:cs="Times New Roman"/>
          <w:sz w:val="24"/>
        </w:rPr>
        <w:t>clusters</w:t>
      </w:r>
      <w:r w:rsidRPr="00BF0C22">
        <w:rPr>
          <w:rFonts w:ascii="Times New Roman" w:hAnsi="Times New Roman" w:cs="Times New Roman"/>
          <w:color w:val="000000" w:themeColor="text1"/>
          <w:sz w:val="24"/>
        </w:rPr>
        <w:t xml:space="preserve">: </w:t>
      </w:r>
      <w:r w:rsidR="00304318">
        <w:rPr>
          <w:rFonts w:ascii="Times New Roman" w:hAnsi="Times New Roman" w:cs="Times New Roman"/>
          <w:sz w:val="24"/>
        </w:rPr>
        <w:t>1.2</w:t>
      </w:r>
      <w:r w:rsidR="00D81A9F">
        <w:rPr>
          <w:rFonts w:ascii="Times New Roman" w:hAnsi="Times New Roman" w:cs="Times New Roman"/>
          <w:sz w:val="24"/>
        </w:rPr>
        <w:t xml:space="preserve"> </w:t>
      </w:r>
      <w:r w:rsidRPr="00C57D11">
        <w:rPr>
          <w:rFonts w:ascii="Times New Roman" w:hAnsi="Times New Roman" w:cs="Times New Roman"/>
          <w:sz w:val="24"/>
        </w:rPr>
        <w:t>g ZrCl</w:t>
      </w:r>
      <w:r w:rsidRPr="00C57D11">
        <w:rPr>
          <w:rFonts w:ascii="Times New Roman" w:hAnsi="Times New Roman" w:cs="Times New Roman"/>
          <w:sz w:val="24"/>
          <w:vertAlign w:val="subscript"/>
        </w:rPr>
        <w:t>4</w:t>
      </w:r>
      <w:r w:rsidRPr="00C57D11">
        <w:rPr>
          <w:rFonts w:ascii="Times New Roman" w:hAnsi="Times New Roman" w:cs="Times New Roman"/>
          <w:sz w:val="24"/>
        </w:rPr>
        <w:t xml:space="preserve"> was added into a mixture of 15 mL of glacial acetic acid and 25 mL of isopropanol under stirring at 600 rpm and heated at 120 °C for 60 min. The product was collected </w:t>
      </w:r>
      <w:r w:rsidR="0056697F" w:rsidRPr="0056697F">
        <w:rPr>
          <w:rFonts w:ascii="Times New Roman" w:hAnsi="Times New Roman" w:cs="Times New Roman"/>
          <w:sz w:val="24"/>
        </w:rPr>
        <w:t xml:space="preserve">sequentially through </w:t>
      </w:r>
      <w:r w:rsidR="0056697F" w:rsidRPr="00C57D11">
        <w:rPr>
          <w:rFonts w:ascii="Times New Roman" w:hAnsi="Times New Roman" w:cs="Times New Roman"/>
          <w:sz w:val="24"/>
        </w:rPr>
        <w:t>centrifugation at 10000 rpm</w:t>
      </w:r>
      <w:r w:rsidR="0056697F">
        <w:rPr>
          <w:rFonts w:ascii="Times New Roman" w:hAnsi="Times New Roman" w:cs="Times New Roman"/>
          <w:sz w:val="24"/>
        </w:rPr>
        <w:t xml:space="preserve"> and </w:t>
      </w:r>
      <w:r w:rsidRPr="00C57D11">
        <w:rPr>
          <w:rFonts w:ascii="Times New Roman" w:hAnsi="Times New Roman" w:cs="Times New Roman"/>
          <w:sz w:val="24"/>
        </w:rPr>
        <w:t>suction filtration. The collected white solid was subsequently washed with acetone twice and dried under vacuum at room temperature.</w:t>
      </w:r>
    </w:p>
    <w:p w14:paraId="4F6B9022" w14:textId="738CA4AB" w:rsidR="00264E2C" w:rsidRPr="00BF0C22" w:rsidRDefault="00264E2C" w:rsidP="00264E2C">
      <w:pPr>
        <w:spacing w:line="480" w:lineRule="auto"/>
        <w:ind w:firstLineChars="100" w:firstLine="240"/>
        <w:rPr>
          <w:rFonts w:ascii="Times New Roman" w:hAnsi="Times New Roman" w:cs="Times New Roman"/>
        </w:rPr>
      </w:pPr>
      <w:r w:rsidRPr="00BF0C22">
        <w:rPr>
          <w:rFonts w:ascii="Times New Roman" w:hAnsi="Times New Roman" w:cs="Times New Roman"/>
          <w:color w:val="000000" w:themeColor="text1"/>
          <w:sz w:val="24"/>
        </w:rPr>
        <w:t>(2)</w:t>
      </w:r>
      <w:r w:rsidRPr="00BF0C22">
        <w:rPr>
          <w:rFonts w:ascii="Times New Roman" w:hAnsi="Times New Roman" w:cs="Times New Roman"/>
        </w:rPr>
        <w:t xml:space="preserve"> </w:t>
      </w:r>
      <w:r w:rsidRPr="00BF0C22">
        <w:rPr>
          <w:rFonts w:ascii="Times New Roman" w:hAnsi="Times New Roman" w:cs="Times New Roman"/>
          <w:color w:val="000000" w:themeColor="text1"/>
          <w:sz w:val="24"/>
        </w:rPr>
        <w:t xml:space="preserve">Synthesis of </w:t>
      </w:r>
      <w:r w:rsidRPr="00376821">
        <w:rPr>
          <w:rFonts w:ascii="Times New Roman" w:hAnsi="Times New Roman" w:cs="Times New Roman"/>
          <w:color w:val="000000" w:themeColor="text1"/>
          <w:sz w:val="24"/>
        </w:rPr>
        <w:t>UiO66-NH</w:t>
      </w:r>
      <w:r w:rsidRPr="00376821">
        <w:rPr>
          <w:rFonts w:ascii="Times New Roman" w:hAnsi="Times New Roman" w:cs="Times New Roman"/>
          <w:color w:val="000000" w:themeColor="text1"/>
          <w:sz w:val="24"/>
          <w:vertAlign w:val="subscript"/>
        </w:rPr>
        <w:t>2</w:t>
      </w:r>
      <w:r w:rsidRPr="00BF0C22">
        <w:rPr>
          <w:rFonts w:ascii="Times New Roman" w:hAnsi="Times New Roman" w:cs="Times New Roman"/>
          <w:color w:val="000000" w:themeColor="text1"/>
          <w:sz w:val="24"/>
        </w:rPr>
        <w:t xml:space="preserve">: </w:t>
      </w:r>
      <w:r w:rsidRPr="00F949B6">
        <w:rPr>
          <w:rFonts w:ascii="Times New Roman" w:hAnsi="Times New Roman" w:cs="Times New Roman"/>
          <w:color w:val="000000" w:themeColor="text1"/>
          <w:sz w:val="24"/>
        </w:rPr>
        <w:t xml:space="preserve">Firstly, 300 mg </w:t>
      </w:r>
      <w:r w:rsidR="00862198">
        <w:rPr>
          <w:rFonts w:ascii="Times New Roman" w:hAnsi="Times New Roman" w:cs="Times New Roman"/>
          <w:color w:val="000000" w:themeColor="text1"/>
          <w:sz w:val="24"/>
        </w:rPr>
        <w:t xml:space="preserve">of </w:t>
      </w:r>
      <w:r w:rsidRPr="00F949B6">
        <w:rPr>
          <w:rFonts w:ascii="Times New Roman" w:hAnsi="Times New Roman" w:cs="Times New Roman"/>
          <w:color w:val="000000" w:themeColor="text1"/>
          <w:sz w:val="24"/>
        </w:rPr>
        <w:t>Zr</w:t>
      </w:r>
      <w:r w:rsidRPr="00F949B6">
        <w:rPr>
          <w:rFonts w:ascii="Times New Roman" w:hAnsi="Times New Roman" w:cs="Times New Roman"/>
          <w:color w:val="000000" w:themeColor="text1"/>
          <w:sz w:val="24"/>
          <w:vertAlign w:val="subscript"/>
        </w:rPr>
        <w:t>6</w:t>
      </w:r>
      <w:r w:rsidRPr="00F949B6">
        <w:rPr>
          <w:rFonts w:ascii="Times New Roman" w:hAnsi="Times New Roman" w:cs="Times New Roman"/>
          <w:color w:val="000000" w:themeColor="text1"/>
          <w:sz w:val="24"/>
        </w:rPr>
        <w:t xml:space="preserve">-oxo clusters were dissolved in 1.5 mL </w:t>
      </w:r>
      <w:r w:rsidR="008348AD">
        <w:rPr>
          <w:rFonts w:ascii="Times New Roman" w:hAnsi="Times New Roman" w:cs="Times New Roman"/>
          <w:color w:val="000000" w:themeColor="text1"/>
          <w:sz w:val="24"/>
        </w:rPr>
        <w:t xml:space="preserve">of </w:t>
      </w:r>
      <w:r w:rsidRPr="00F949B6">
        <w:rPr>
          <w:rFonts w:ascii="Times New Roman" w:hAnsi="Times New Roman" w:cs="Times New Roman"/>
          <w:color w:val="000000" w:themeColor="text1"/>
          <w:sz w:val="24"/>
        </w:rPr>
        <w:lastRenderedPageBreak/>
        <w:t xml:space="preserve">acetic acid and 6 mL </w:t>
      </w:r>
      <w:r w:rsidR="00FF0D28">
        <w:rPr>
          <w:rFonts w:ascii="Times New Roman" w:hAnsi="Times New Roman" w:cs="Times New Roman"/>
          <w:color w:val="000000" w:themeColor="text1"/>
          <w:sz w:val="24"/>
        </w:rPr>
        <w:t xml:space="preserve">of </w:t>
      </w:r>
      <w:r w:rsidRPr="00F949B6">
        <w:rPr>
          <w:rFonts w:ascii="Times New Roman" w:hAnsi="Times New Roman" w:cs="Times New Roman"/>
          <w:color w:val="000000" w:themeColor="text1"/>
          <w:sz w:val="24"/>
        </w:rPr>
        <w:t>H</w:t>
      </w:r>
      <w:r w:rsidRPr="00F949B6">
        <w:rPr>
          <w:rFonts w:ascii="Times New Roman" w:hAnsi="Times New Roman" w:cs="Times New Roman"/>
          <w:color w:val="000000" w:themeColor="text1"/>
          <w:sz w:val="24"/>
          <w:vertAlign w:val="subscript"/>
        </w:rPr>
        <w:t>2</w:t>
      </w:r>
      <w:r w:rsidRPr="00F949B6">
        <w:rPr>
          <w:rFonts w:ascii="Times New Roman" w:hAnsi="Times New Roman" w:cs="Times New Roman"/>
          <w:color w:val="000000" w:themeColor="text1"/>
          <w:sz w:val="24"/>
        </w:rPr>
        <w:t xml:space="preserve">O. Then, 100 mg </w:t>
      </w:r>
      <w:r w:rsidR="00D16C2F">
        <w:rPr>
          <w:rFonts w:ascii="Times New Roman" w:hAnsi="Times New Roman" w:cs="Times New Roman"/>
          <w:color w:val="000000" w:themeColor="text1"/>
          <w:sz w:val="24"/>
        </w:rPr>
        <w:t xml:space="preserve">of </w:t>
      </w:r>
      <w:r w:rsidRPr="00F949B6">
        <w:rPr>
          <w:rFonts w:ascii="Times New Roman" w:hAnsi="Times New Roman" w:cs="Times New Roman"/>
          <w:color w:val="000000" w:themeColor="text1"/>
          <w:sz w:val="24"/>
        </w:rPr>
        <w:t xml:space="preserve">2-aminoterephthalic acid and 5 mL </w:t>
      </w:r>
      <w:r w:rsidR="00BC6F3B">
        <w:rPr>
          <w:rFonts w:ascii="Times New Roman" w:hAnsi="Times New Roman" w:cs="Times New Roman"/>
          <w:color w:val="000000" w:themeColor="text1"/>
          <w:sz w:val="24"/>
        </w:rPr>
        <w:t xml:space="preserve">of </w:t>
      </w:r>
      <w:r w:rsidRPr="00F949B6">
        <w:rPr>
          <w:rFonts w:ascii="Times New Roman" w:hAnsi="Times New Roman" w:cs="Times New Roman"/>
          <w:color w:val="000000" w:themeColor="text1"/>
          <w:sz w:val="24"/>
        </w:rPr>
        <w:t>ethanol were added. The reaction was stirred vigorously at room temperature for 24 h. Finally, the product was collected by centrifugation,</w:t>
      </w:r>
      <w:r w:rsidR="00F52DA7">
        <w:rPr>
          <w:rFonts w:ascii="Times New Roman" w:hAnsi="Times New Roman" w:cs="Times New Roman"/>
          <w:color w:val="000000" w:themeColor="text1"/>
          <w:sz w:val="24"/>
        </w:rPr>
        <w:t xml:space="preserve"> and</w:t>
      </w:r>
      <w:r w:rsidRPr="00F949B6">
        <w:rPr>
          <w:rFonts w:ascii="Times New Roman" w:hAnsi="Times New Roman" w:cs="Times New Roman"/>
          <w:color w:val="000000" w:themeColor="text1"/>
          <w:sz w:val="24"/>
        </w:rPr>
        <w:t xml:space="preserve"> </w:t>
      </w:r>
      <w:r w:rsidR="000F0D88">
        <w:rPr>
          <w:rFonts w:ascii="Times New Roman" w:hAnsi="Times New Roman" w:cs="Times New Roman"/>
          <w:color w:val="000000" w:themeColor="text1"/>
          <w:sz w:val="24"/>
        </w:rPr>
        <w:t xml:space="preserve">then </w:t>
      </w:r>
      <w:r w:rsidR="00A0726E">
        <w:rPr>
          <w:rFonts w:ascii="Times New Roman" w:hAnsi="Times New Roman" w:cs="Times New Roman"/>
          <w:color w:val="000000" w:themeColor="text1"/>
          <w:sz w:val="24"/>
        </w:rPr>
        <w:t xml:space="preserve">the </w:t>
      </w:r>
      <w:r w:rsidR="00A0726E" w:rsidRPr="00F949B6">
        <w:rPr>
          <w:rFonts w:ascii="Times New Roman" w:hAnsi="Times New Roman" w:cs="Times New Roman"/>
          <w:color w:val="000000" w:themeColor="text1"/>
          <w:sz w:val="24"/>
        </w:rPr>
        <w:t xml:space="preserve">product </w:t>
      </w:r>
      <w:r w:rsidR="00A0726E">
        <w:rPr>
          <w:rFonts w:ascii="Times New Roman" w:hAnsi="Times New Roman" w:cs="Times New Roman"/>
          <w:color w:val="000000" w:themeColor="text1"/>
          <w:sz w:val="24"/>
        </w:rPr>
        <w:t xml:space="preserve">was </w:t>
      </w:r>
      <w:r w:rsidRPr="00F949B6">
        <w:rPr>
          <w:rFonts w:ascii="Times New Roman" w:hAnsi="Times New Roman" w:cs="Times New Roman"/>
          <w:color w:val="000000" w:themeColor="text1"/>
          <w:sz w:val="24"/>
        </w:rPr>
        <w:t>washed three times with MeOH</w:t>
      </w:r>
      <w:r w:rsidR="000F0D88">
        <w:rPr>
          <w:rFonts w:ascii="Times New Roman" w:hAnsi="Times New Roman" w:cs="Times New Roman"/>
          <w:color w:val="000000" w:themeColor="text1"/>
          <w:sz w:val="24"/>
        </w:rPr>
        <w:t xml:space="preserve"> </w:t>
      </w:r>
      <w:r w:rsidRPr="00F949B6">
        <w:rPr>
          <w:rFonts w:ascii="Times New Roman" w:hAnsi="Times New Roman" w:cs="Times New Roman"/>
          <w:color w:val="000000" w:themeColor="text1"/>
          <w:sz w:val="24"/>
        </w:rPr>
        <w:t>and dried overnight in vacuum at 60 °C</w:t>
      </w:r>
      <w:r w:rsidRPr="00BF0C22">
        <w:rPr>
          <w:rFonts w:ascii="Times New Roman" w:hAnsi="Times New Roman" w:cs="Times New Roman"/>
          <w:color w:val="000000" w:themeColor="text1"/>
          <w:sz w:val="24"/>
        </w:rPr>
        <w:t>.</w:t>
      </w:r>
    </w:p>
    <w:p w14:paraId="6C8550CD" w14:textId="307DDCA9" w:rsidR="00264E2C" w:rsidRPr="00BF0C22" w:rsidRDefault="00264E2C" w:rsidP="007267A6">
      <w:pPr>
        <w:spacing w:line="480" w:lineRule="auto"/>
        <w:ind w:firstLineChars="100" w:firstLine="240"/>
        <w:rPr>
          <w:rFonts w:ascii="Times New Roman" w:hAnsi="Times New Roman" w:cs="Times New Roman"/>
          <w:color w:val="000000" w:themeColor="text1"/>
          <w:sz w:val="24"/>
        </w:rPr>
      </w:pPr>
      <w:r w:rsidRPr="00BF0C22">
        <w:rPr>
          <w:rFonts w:ascii="Times New Roman" w:hAnsi="Times New Roman" w:cs="Times New Roman"/>
          <w:color w:val="000000" w:themeColor="text1"/>
          <w:sz w:val="24"/>
        </w:rPr>
        <w:t>(3)</w:t>
      </w:r>
      <w:r w:rsidRPr="00BF0C22">
        <w:rPr>
          <w:rFonts w:ascii="Times New Roman" w:hAnsi="Times New Roman" w:cs="Times New Roman"/>
        </w:rPr>
        <w:t xml:space="preserve"> </w:t>
      </w:r>
      <w:r w:rsidRPr="00BF0C22">
        <w:rPr>
          <w:rFonts w:ascii="Times New Roman" w:hAnsi="Times New Roman" w:cs="Times New Roman"/>
          <w:color w:val="000000" w:themeColor="text1"/>
          <w:sz w:val="24"/>
        </w:rPr>
        <w:t xml:space="preserve">Synthesis of </w:t>
      </w:r>
      <w:r w:rsidRPr="00376821">
        <w:rPr>
          <w:rFonts w:ascii="Times New Roman" w:hAnsi="Times New Roman" w:cs="Times New Roman"/>
          <w:color w:val="000000" w:themeColor="text1"/>
          <w:sz w:val="24"/>
        </w:rPr>
        <w:t>Cu</w:t>
      </w:r>
      <w:r w:rsidRPr="00376821">
        <w:rPr>
          <w:rFonts w:ascii="Times New Roman" w:hAnsi="Times New Roman" w:cs="Times New Roman" w:hint="eastAsia"/>
          <w:color w:val="000000" w:themeColor="text1"/>
          <w:sz w:val="24"/>
          <w:vertAlign w:val="subscript"/>
        </w:rPr>
        <w:t>x</w:t>
      </w:r>
      <w:r w:rsidRPr="00376821">
        <w:rPr>
          <w:rFonts w:ascii="Times New Roman" w:hAnsi="Times New Roman" w:cs="Times New Roman"/>
          <w:color w:val="000000" w:themeColor="text1"/>
          <w:sz w:val="24"/>
        </w:rPr>
        <w:t>Ag</w:t>
      </w:r>
      <w:r>
        <w:rPr>
          <w:rFonts w:ascii="Times New Roman" w:hAnsi="Times New Roman" w:cs="Times New Roman" w:hint="eastAsia"/>
          <w:color w:val="000000" w:themeColor="text1"/>
          <w:sz w:val="24"/>
          <w:vertAlign w:val="subscript"/>
        </w:rPr>
        <w:t>5</w:t>
      </w:r>
      <w:r w:rsidRPr="00376821">
        <w:rPr>
          <w:rFonts w:ascii="Times New Roman" w:hAnsi="Times New Roman" w:cs="Times New Roman" w:hint="eastAsia"/>
          <w:color w:val="000000" w:themeColor="text1"/>
          <w:sz w:val="24"/>
          <w:vertAlign w:val="subscript"/>
        </w:rPr>
        <w:t>0-x</w:t>
      </w:r>
      <w:r w:rsidRPr="00BF0C22">
        <w:rPr>
          <w:rFonts w:ascii="Times New Roman" w:hAnsi="Times New Roman" w:cs="Times New Roman"/>
          <w:color w:val="000000" w:themeColor="text1"/>
          <w:sz w:val="24"/>
        </w:rPr>
        <w:t xml:space="preserve">: </w:t>
      </w:r>
      <w:r w:rsidRPr="00517704">
        <w:rPr>
          <w:rFonts w:ascii="Times New Roman" w:hAnsi="Times New Roman" w:cs="Times New Roman"/>
          <w:color w:val="000000" w:themeColor="text1"/>
          <w:sz w:val="24"/>
        </w:rPr>
        <w:t>AgNO</w:t>
      </w:r>
      <w:r w:rsidRPr="00517704">
        <w:rPr>
          <w:rFonts w:ascii="Times New Roman" w:hAnsi="Times New Roman" w:cs="Times New Roman"/>
          <w:color w:val="000000" w:themeColor="text1"/>
          <w:sz w:val="24"/>
          <w:vertAlign w:val="subscript"/>
        </w:rPr>
        <w:t>3</w:t>
      </w:r>
      <w:r w:rsidR="007267A6">
        <w:rPr>
          <w:rFonts w:ascii="Times New Roman" w:hAnsi="Times New Roman" w:cs="Times New Roman"/>
          <w:color w:val="000000" w:themeColor="text1"/>
          <w:sz w:val="24"/>
        </w:rPr>
        <w:t xml:space="preserve"> and</w:t>
      </w:r>
      <w:r w:rsidRPr="00517704">
        <w:rPr>
          <w:rFonts w:ascii="Times New Roman" w:hAnsi="Times New Roman" w:cs="Times New Roman"/>
          <w:color w:val="000000" w:themeColor="text1"/>
          <w:sz w:val="24"/>
        </w:rPr>
        <w:t xml:space="preserve"> </w:t>
      </w:r>
      <w:proofErr w:type="gramStart"/>
      <w:r w:rsidRPr="00517704">
        <w:rPr>
          <w:rFonts w:ascii="Times New Roman" w:hAnsi="Times New Roman" w:cs="Times New Roman"/>
          <w:color w:val="000000" w:themeColor="text1"/>
          <w:sz w:val="24"/>
        </w:rPr>
        <w:t>C</w:t>
      </w:r>
      <w:r w:rsidR="00317D43">
        <w:rPr>
          <w:rFonts w:ascii="Times New Roman" w:hAnsi="Times New Roman" w:cs="Times New Roman" w:hint="eastAsia"/>
          <w:color w:val="000000" w:themeColor="text1"/>
          <w:sz w:val="24"/>
        </w:rPr>
        <w:t>u</w:t>
      </w:r>
      <w:r w:rsidRPr="00517704">
        <w:rPr>
          <w:rFonts w:ascii="Times New Roman" w:hAnsi="Times New Roman" w:cs="Times New Roman"/>
          <w:color w:val="000000" w:themeColor="text1"/>
          <w:sz w:val="24"/>
        </w:rPr>
        <w:t>(</w:t>
      </w:r>
      <w:proofErr w:type="spellStart"/>
      <w:proofErr w:type="gramEnd"/>
      <w:r w:rsidRPr="00517704">
        <w:rPr>
          <w:rFonts w:ascii="Times New Roman" w:hAnsi="Times New Roman" w:cs="Times New Roman"/>
          <w:color w:val="000000" w:themeColor="text1"/>
          <w:sz w:val="24"/>
        </w:rPr>
        <w:t>OAc</w:t>
      </w:r>
      <w:proofErr w:type="spellEnd"/>
      <w:r w:rsidRPr="00517704">
        <w:rPr>
          <w:rFonts w:ascii="Times New Roman" w:hAnsi="Times New Roman" w:cs="Times New Roman"/>
          <w:color w:val="000000" w:themeColor="text1"/>
          <w:sz w:val="24"/>
        </w:rPr>
        <w:t>)</w:t>
      </w:r>
      <w:r w:rsidRPr="00517704">
        <w:rPr>
          <w:rFonts w:ascii="Times New Roman" w:hAnsi="Times New Roman" w:cs="Times New Roman"/>
          <w:color w:val="000000" w:themeColor="text1"/>
          <w:sz w:val="24"/>
          <w:vertAlign w:val="subscript"/>
        </w:rPr>
        <w:t>2</w:t>
      </w:r>
      <w:r w:rsidRPr="00517704">
        <w:rPr>
          <w:rFonts w:ascii="Times New Roman" w:hAnsi="Times New Roman" w:cs="Times New Roman"/>
          <w:color w:val="000000" w:themeColor="text1"/>
          <w:sz w:val="24"/>
        </w:rPr>
        <w:t>·H</w:t>
      </w:r>
      <w:r w:rsidRPr="00517704">
        <w:rPr>
          <w:rFonts w:ascii="Times New Roman" w:hAnsi="Times New Roman" w:cs="Times New Roman"/>
          <w:color w:val="000000" w:themeColor="text1"/>
          <w:sz w:val="24"/>
          <w:vertAlign w:val="subscript"/>
        </w:rPr>
        <w:t>2</w:t>
      </w:r>
      <w:r w:rsidRPr="00517704">
        <w:rPr>
          <w:rFonts w:ascii="Times New Roman" w:hAnsi="Times New Roman" w:cs="Times New Roman"/>
          <w:color w:val="000000" w:themeColor="text1"/>
          <w:sz w:val="24"/>
        </w:rPr>
        <w:t xml:space="preserve">O </w:t>
      </w:r>
      <w:r w:rsidR="007267A6">
        <w:rPr>
          <w:rFonts w:ascii="Times New Roman" w:hAnsi="Times New Roman" w:cs="Times New Roman"/>
          <w:color w:val="000000" w:themeColor="text1"/>
          <w:sz w:val="24"/>
        </w:rPr>
        <w:t xml:space="preserve">with </w:t>
      </w:r>
      <w:r w:rsidR="007267A6" w:rsidRPr="007267A6">
        <w:rPr>
          <w:rFonts w:ascii="Times New Roman" w:hAnsi="Times New Roman" w:cs="Times New Roman"/>
          <w:color w:val="000000" w:themeColor="text1"/>
          <w:sz w:val="24"/>
        </w:rPr>
        <w:t>different concentrations</w:t>
      </w:r>
      <w:r w:rsidR="000627F0">
        <w:rPr>
          <w:rFonts w:ascii="Times New Roman" w:hAnsi="Times New Roman" w:cs="Times New Roman"/>
          <w:color w:val="000000" w:themeColor="text1"/>
          <w:sz w:val="24"/>
        </w:rPr>
        <w:t xml:space="preserve"> (</w:t>
      </w:r>
      <w:r w:rsidR="000627F0" w:rsidRPr="00517704">
        <w:rPr>
          <w:rFonts w:ascii="Times New Roman" w:hAnsi="Times New Roman" w:cs="Times New Roman"/>
          <w:color w:val="000000" w:themeColor="text1"/>
          <w:sz w:val="24"/>
        </w:rPr>
        <w:t xml:space="preserve">the feed amounts </w:t>
      </w:r>
      <w:r w:rsidR="000627F0">
        <w:rPr>
          <w:rFonts w:ascii="Times New Roman" w:hAnsi="Times New Roman" w:cs="Times New Roman" w:hint="eastAsia"/>
          <w:color w:val="000000" w:themeColor="text1"/>
          <w:sz w:val="24"/>
        </w:rPr>
        <w:t>were</w:t>
      </w:r>
      <w:r w:rsidR="000627F0" w:rsidRPr="00517704">
        <w:rPr>
          <w:rFonts w:ascii="Times New Roman" w:hAnsi="Times New Roman" w:cs="Times New Roman"/>
          <w:color w:val="000000" w:themeColor="text1"/>
          <w:sz w:val="24"/>
        </w:rPr>
        <w:t xml:space="preserve"> </w:t>
      </w:r>
      <w:r w:rsidR="000627F0">
        <w:rPr>
          <w:rFonts w:ascii="Times New Roman" w:hAnsi="Times New Roman" w:cs="Times New Roman"/>
          <w:color w:val="000000" w:themeColor="text1"/>
          <w:sz w:val="24"/>
        </w:rPr>
        <w:t>shown</w:t>
      </w:r>
      <w:r w:rsidR="000627F0" w:rsidRPr="00517704">
        <w:rPr>
          <w:rFonts w:ascii="Times New Roman" w:hAnsi="Times New Roman" w:cs="Times New Roman"/>
          <w:color w:val="000000" w:themeColor="text1"/>
          <w:sz w:val="24"/>
        </w:rPr>
        <w:t xml:space="preserve"> in </w:t>
      </w:r>
      <w:r w:rsidR="000627F0" w:rsidRPr="00C40514">
        <w:rPr>
          <w:rFonts w:ascii="Times New Roman" w:hAnsi="Times New Roman" w:cs="Times New Roman"/>
          <w:b/>
          <w:bCs/>
          <w:color w:val="000000" w:themeColor="text1"/>
          <w:sz w:val="24"/>
        </w:rPr>
        <w:t>Table S</w:t>
      </w:r>
      <w:r w:rsidR="00844FE2">
        <w:rPr>
          <w:rFonts w:ascii="Times New Roman" w:hAnsi="Times New Roman" w:cs="Times New Roman" w:hint="eastAsia"/>
          <w:b/>
          <w:bCs/>
          <w:color w:val="000000" w:themeColor="text1"/>
          <w:sz w:val="24"/>
        </w:rPr>
        <w:t>1</w:t>
      </w:r>
      <w:r w:rsidR="000627F0">
        <w:rPr>
          <w:rFonts w:ascii="Times New Roman" w:hAnsi="Times New Roman" w:cs="Times New Roman"/>
          <w:color w:val="000000" w:themeColor="text1"/>
          <w:sz w:val="24"/>
        </w:rPr>
        <w:t>)</w:t>
      </w:r>
      <w:r w:rsidR="007267A6">
        <w:rPr>
          <w:rFonts w:ascii="Times New Roman" w:hAnsi="Times New Roman" w:cs="Times New Roman"/>
          <w:color w:val="000000" w:themeColor="text1"/>
          <w:sz w:val="24"/>
        </w:rPr>
        <w:t xml:space="preserve"> </w:t>
      </w:r>
      <w:r w:rsidRPr="00517704">
        <w:rPr>
          <w:rFonts w:ascii="Times New Roman" w:hAnsi="Times New Roman" w:cs="Times New Roman"/>
          <w:color w:val="000000" w:themeColor="text1"/>
          <w:sz w:val="24"/>
        </w:rPr>
        <w:t xml:space="preserve">and 1.06 g </w:t>
      </w:r>
      <w:r w:rsidR="00074A5E">
        <w:rPr>
          <w:rFonts w:ascii="Times New Roman" w:hAnsi="Times New Roman" w:cs="Times New Roman"/>
          <w:color w:val="000000" w:themeColor="text1"/>
          <w:sz w:val="24"/>
        </w:rPr>
        <w:t xml:space="preserve">of </w:t>
      </w:r>
      <w:r w:rsidRPr="00517704">
        <w:rPr>
          <w:rFonts w:ascii="Times New Roman" w:hAnsi="Times New Roman" w:cs="Times New Roman"/>
          <w:color w:val="000000" w:themeColor="text1"/>
          <w:sz w:val="24"/>
        </w:rPr>
        <w:t xml:space="preserve">PVP were dissolved in 50 mL </w:t>
      </w:r>
      <w:r w:rsidR="007267A6">
        <w:rPr>
          <w:rFonts w:ascii="Times New Roman" w:hAnsi="Times New Roman" w:cs="Times New Roman"/>
          <w:color w:val="000000" w:themeColor="text1"/>
          <w:sz w:val="24"/>
        </w:rPr>
        <w:t xml:space="preserve">of </w:t>
      </w:r>
      <w:r w:rsidR="00337BF7" w:rsidRPr="00337BF7">
        <w:rPr>
          <w:rFonts w:ascii="Times New Roman" w:hAnsi="Times New Roman" w:cs="Times New Roman"/>
          <w:color w:val="000000" w:themeColor="text1"/>
          <w:sz w:val="24"/>
        </w:rPr>
        <w:t>ethylene glycol</w:t>
      </w:r>
      <w:r w:rsidR="00D17B1D">
        <w:rPr>
          <w:rFonts w:ascii="Times New Roman" w:hAnsi="Times New Roman" w:cs="Times New Roman"/>
          <w:color w:val="000000" w:themeColor="text1"/>
          <w:sz w:val="24"/>
        </w:rPr>
        <w:t>.</w:t>
      </w:r>
      <w:r w:rsidRPr="00910CEC">
        <w:rPr>
          <w:rFonts w:ascii="Times New Roman" w:hAnsi="Times New Roman" w:cs="Times New Roman"/>
          <w:color w:val="000000" w:themeColor="text1"/>
          <w:sz w:val="24"/>
        </w:rPr>
        <w:t xml:space="preserve"> </w:t>
      </w:r>
      <w:r w:rsidR="000627F0">
        <w:rPr>
          <w:rFonts w:ascii="Times New Roman" w:hAnsi="Times New Roman" w:cs="Times New Roman"/>
          <w:color w:val="000000" w:themeColor="text1"/>
          <w:sz w:val="24"/>
        </w:rPr>
        <w:t xml:space="preserve">The </w:t>
      </w:r>
      <w:r w:rsidRPr="00910CEC">
        <w:rPr>
          <w:rFonts w:ascii="Times New Roman" w:hAnsi="Times New Roman" w:cs="Times New Roman"/>
          <w:color w:val="000000" w:themeColor="text1"/>
          <w:sz w:val="24"/>
        </w:rPr>
        <w:t>50 mL of ethylene glycol was poured into the round bottom flask. The N</w:t>
      </w:r>
      <w:r w:rsidRPr="00910CEC">
        <w:rPr>
          <w:rFonts w:ascii="Times New Roman" w:hAnsi="Times New Roman" w:cs="Times New Roman"/>
          <w:color w:val="000000" w:themeColor="text1"/>
          <w:sz w:val="24"/>
          <w:vertAlign w:val="subscript"/>
        </w:rPr>
        <w:t>2</w:t>
      </w:r>
      <w:r w:rsidRPr="00910CEC">
        <w:rPr>
          <w:rFonts w:ascii="Times New Roman" w:hAnsi="Times New Roman" w:cs="Times New Roman"/>
          <w:color w:val="000000" w:themeColor="text1"/>
          <w:sz w:val="24"/>
        </w:rPr>
        <w:t xml:space="preserve">-flowing gas pipe was put into the mixed solution for degassing </w:t>
      </w:r>
      <w:r w:rsidR="00BB24AE">
        <w:rPr>
          <w:rFonts w:ascii="Times New Roman" w:hAnsi="Times New Roman" w:cs="Times New Roman"/>
          <w:color w:val="000000" w:themeColor="text1"/>
          <w:sz w:val="24"/>
        </w:rPr>
        <w:t>at</w:t>
      </w:r>
      <w:r w:rsidRPr="00910CEC">
        <w:rPr>
          <w:rFonts w:ascii="Times New Roman" w:hAnsi="Times New Roman" w:cs="Times New Roman"/>
          <w:color w:val="000000" w:themeColor="text1"/>
          <w:sz w:val="24"/>
        </w:rPr>
        <w:t xml:space="preserve"> 20 min and then stopped. The glass plug was quickly covered on the round-bottomed flask and the sealing film was wrapped around the bottle mouth to prevent leakage. The round-bottomed flask was moved into an oil bath pot preheated to 180 °C and fixed. After heating for 15 min, </w:t>
      </w:r>
      <w:r w:rsidR="008C3E2A">
        <w:rPr>
          <w:rFonts w:ascii="Times New Roman" w:hAnsi="Times New Roman" w:cs="Times New Roman"/>
          <w:color w:val="000000" w:themeColor="text1"/>
          <w:sz w:val="24"/>
        </w:rPr>
        <w:t xml:space="preserve">the </w:t>
      </w:r>
      <w:r w:rsidR="0062119D">
        <w:rPr>
          <w:rFonts w:ascii="Times New Roman" w:hAnsi="Times New Roman" w:cs="Times New Roman"/>
          <w:color w:val="000000" w:themeColor="text1"/>
          <w:sz w:val="24"/>
        </w:rPr>
        <w:t xml:space="preserve">mixed </w:t>
      </w:r>
      <w:r w:rsidR="008C3E2A">
        <w:rPr>
          <w:rFonts w:ascii="Times New Roman" w:hAnsi="Times New Roman" w:cs="Times New Roman"/>
          <w:color w:val="000000" w:themeColor="text1"/>
          <w:sz w:val="24"/>
        </w:rPr>
        <w:t>solution</w:t>
      </w:r>
      <w:r w:rsidRPr="00910CEC">
        <w:rPr>
          <w:rFonts w:ascii="Times New Roman" w:hAnsi="Times New Roman" w:cs="Times New Roman"/>
          <w:color w:val="000000" w:themeColor="text1"/>
          <w:sz w:val="24"/>
        </w:rPr>
        <w:t xml:space="preserve"> was stopped and quickly transferred to cold</w:t>
      </w:r>
      <w:r>
        <w:rPr>
          <w:rFonts w:ascii="Times New Roman" w:hAnsi="Times New Roman" w:cs="Times New Roman"/>
          <w:color w:val="000000" w:themeColor="text1"/>
          <w:sz w:val="24"/>
        </w:rPr>
        <w:t xml:space="preserve"> </w:t>
      </w:r>
      <w:r>
        <w:rPr>
          <w:rFonts w:ascii="Times New Roman" w:hAnsi="Times New Roman" w:cs="Times New Roman" w:hint="eastAsia"/>
          <w:color w:val="000000" w:themeColor="text1"/>
          <w:sz w:val="24"/>
        </w:rPr>
        <w:t>w</w:t>
      </w:r>
      <w:r w:rsidRPr="00910CEC">
        <w:rPr>
          <w:rFonts w:ascii="Times New Roman" w:hAnsi="Times New Roman" w:cs="Times New Roman"/>
          <w:color w:val="000000" w:themeColor="text1"/>
          <w:sz w:val="24"/>
        </w:rPr>
        <w:t xml:space="preserve">ater bath for rapid cooling. The products were collected by centrifugation </w:t>
      </w:r>
      <w:r w:rsidR="002F21AC">
        <w:rPr>
          <w:rFonts w:ascii="Times New Roman" w:hAnsi="Times New Roman" w:cs="Times New Roman"/>
          <w:color w:val="000000" w:themeColor="text1"/>
          <w:sz w:val="24"/>
        </w:rPr>
        <w:t xml:space="preserve">at </w:t>
      </w:r>
      <w:r w:rsidR="002F21AC" w:rsidRPr="00910CEC">
        <w:rPr>
          <w:rFonts w:ascii="Times New Roman" w:hAnsi="Times New Roman" w:cs="Times New Roman"/>
          <w:color w:val="000000" w:themeColor="text1"/>
          <w:sz w:val="24"/>
        </w:rPr>
        <w:t>8000</w:t>
      </w:r>
      <w:r w:rsidR="002F21AC">
        <w:rPr>
          <w:rFonts w:ascii="Times New Roman" w:hAnsi="Times New Roman" w:cs="Times New Roman" w:hint="eastAsia"/>
          <w:color w:val="000000" w:themeColor="text1"/>
          <w:sz w:val="24"/>
        </w:rPr>
        <w:t xml:space="preserve"> </w:t>
      </w:r>
      <w:r w:rsidR="002F21AC" w:rsidRPr="00910CEC">
        <w:rPr>
          <w:rFonts w:ascii="Times New Roman" w:hAnsi="Times New Roman" w:cs="Times New Roman"/>
          <w:color w:val="000000" w:themeColor="text1"/>
          <w:sz w:val="24"/>
        </w:rPr>
        <w:t xml:space="preserve">rpm </w:t>
      </w:r>
      <w:r w:rsidRPr="00910CEC">
        <w:rPr>
          <w:rFonts w:ascii="Times New Roman" w:hAnsi="Times New Roman" w:cs="Times New Roman"/>
          <w:color w:val="000000" w:themeColor="text1"/>
          <w:sz w:val="24"/>
        </w:rPr>
        <w:t xml:space="preserve">and washed twice with anhydrous ethanol. The obtained product was transferred to a vacuum oven at 60 °C overnight. </w:t>
      </w:r>
      <w:r w:rsidR="00490BB4">
        <w:rPr>
          <w:rFonts w:ascii="Times New Roman" w:hAnsi="Times New Roman" w:cs="Times New Roman"/>
          <w:color w:val="000000" w:themeColor="text1"/>
          <w:sz w:val="24"/>
        </w:rPr>
        <w:t>T</w:t>
      </w:r>
      <w:r w:rsidR="00490BB4" w:rsidRPr="00910CEC">
        <w:rPr>
          <w:rFonts w:ascii="Times New Roman" w:hAnsi="Times New Roman" w:cs="Times New Roman"/>
          <w:color w:val="000000" w:themeColor="text1"/>
          <w:sz w:val="24"/>
        </w:rPr>
        <w:t xml:space="preserve">he </w:t>
      </w:r>
      <w:r w:rsidRPr="00910CEC">
        <w:rPr>
          <w:rFonts w:ascii="Times New Roman" w:hAnsi="Times New Roman" w:cs="Times New Roman"/>
          <w:color w:val="000000" w:themeColor="text1"/>
          <w:sz w:val="24"/>
        </w:rPr>
        <w:t>obtain</w:t>
      </w:r>
      <w:r w:rsidR="00490BB4">
        <w:rPr>
          <w:rFonts w:ascii="Times New Roman" w:hAnsi="Times New Roman" w:cs="Times New Roman"/>
          <w:color w:val="000000" w:themeColor="text1"/>
          <w:sz w:val="24"/>
        </w:rPr>
        <w:t xml:space="preserve">ed </w:t>
      </w:r>
      <w:r w:rsidRPr="00910CEC">
        <w:rPr>
          <w:rFonts w:ascii="Times New Roman" w:hAnsi="Times New Roman" w:cs="Times New Roman"/>
          <w:color w:val="000000" w:themeColor="text1"/>
          <w:sz w:val="24"/>
        </w:rPr>
        <w:t>trace powder was redispersed with 25 mL of pure water and labeled as Cu</w:t>
      </w:r>
      <w:r w:rsidRPr="00910CEC">
        <w:rPr>
          <w:rFonts w:ascii="Times New Roman" w:hAnsi="Times New Roman" w:cs="Times New Roman" w:hint="eastAsia"/>
          <w:color w:val="000000" w:themeColor="text1"/>
          <w:sz w:val="24"/>
          <w:vertAlign w:val="subscript"/>
        </w:rPr>
        <w:t>x</w:t>
      </w:r>
      <w:r w:rsidRPr="00910CEC">
        <w:rPr>
          <w:rFonts w:ascii="Times New Roman" w:hAnsi="Times New Roman" w:cs="Times New Roman"/>
          <w:color w:val="000000" w:themeColor="text1"/>
          <w:sz w:val="24"/>
        </w:rPr>
        <w:t>Ag</w:t>
      </w:r>
      <w:r>
        <w:rPr>
          <w:rFonts w:ascii="Times New Roman" w:hAnsi="Times New Roman" w:cs="Times New Roman" w:hint="eastAsia"/>
          <w:color w:val="000000" w:themeColor="text1"/>
          <w:sz w:val="24"/>
          <w:vertAlign w:val="subscript"/>
        </w:rPr>
        <w:t>50</w:t>
      </w:r>
      <w:r w:rsidRPr="00910CEC">
        <w:rPr>
          <w:rFonts w:ascii="Times New Roman" w:hAnsi="Times New Roman" w:cs="Times New Roman" w:hint="eastAsia"/>
          <w:color w:val="000000" w:themeColor="text1"/>
          <w:sz w:val="24"/>
          <w:vertAlign w:val="subscript"/>
        </w:rPr>
        <w:t>-x</w:t>
      </w:r>
      <w:r>
        <w:rPr>
          <w:rFonts w:ascii="Times New Roman" w:hAnsi="Times New Roman" w:cs="Times New Roman" w:hint="eastAsia"/>
          <w:color w:val="000000" w:themeColor="text1"/>
          <w:sz w:val="24"/>
        </w:rPr>
        <w:t xml:space="preserve"> </w:t>
      </w:r>
      <w:r w:rsidRPr="00910CEC">
        <w:rPr>
          <w:rFonts w:ascii="Times New Roman" w:hAnsi="Times New Roman" w:cs="Times New Roman"/>
          <w:color w:val="000000" w:themeColor="text1"/>
          <w:sz w:val="24"/>
        </w:rPr>
        <w:t>aqueous solution</w:t>
      </w:r>
      <w:r w:rsidRPr="00BF0C22">
        <w:rPr>
          <w:rFonts w:ascii="Times New Roman" w:hAnsi="Times New Roman" w:cs="Times New Roman"/>
          <w:color w:val="000000" w:themeColor="text1"/>
          <w:sz w:val="24"/>
        </w:rPr>
        <w:t>.</w:t>
      </w:r>
    </w:p>
    <w:p w14:paraId="46E76B4A" w14:textId="4AE1C57C" w:rsidR="00397476" w:rsidRDefault="00264E2C" w:rsidP="00397476">
      <w:pPr>
        <w:spacing w:line="480" w:lineRule="auto"/>
        <w:ind w:firstLineChars="100" w:firstLine="240"/>
        <w:rPr>
          <w:rFonts w:ascii="Times New Roman" w:hAnsi="Times New Roman" w:cs="Times New Roman"/>
          <w:color w:val="000000" w:themeColor="text1"/>
          <w:sz w:val="24"/>
        </w:rPr>
      </w:pPr>
      <w:r w:rsidRPr="00BF0C22">
        <w:rPr>
          <w:rFonts w:ascii="Times New Roman" w:hAnsi="Times New Roman" w:cs="Times New Roman"/>
          <w:color w:val="000000" w:themeColor="text1"/>
          <w:sz w:val="24"/>
        </w:rPr>
        <w:t>(4)</w:t>
      </w:r>
      <w:r w:rsidRPr="00BF0C22">
        <w:rPr>
          <w:rFonts w:ascii="Times New Roman" w:hAnsi="Times New Roman" w:cs="Times New Roman"/>
        </w:rPr>
        <w:t xml:space="preserve"> </w:t>
      </w:r>
      <w:r w:rsidRPr="00BF0C22">
        <w:rPr>
          <w:rFonts w:ascii="Times New Roman" w:hAnsi="Times New Roman" w:cs="Times New Roman"/>
          <w:color w:val="000000" w:themeColor="text1"/>
          <w:sz w:val="24"/>
        </w:rPr>
        <w:t>Synthesis</w:t>
      </w:r>
      <w:r w:rsidRPr="00EC43D7">
        <w:rPr>
          <w:rFonts w:ascii="Times New Roman" w:hAnsi="Times New Roman" w:cs="Times New Roman"/>
          <w:color w:val="000000" w:themeColor="text1"/>
          <w:sz w:val="24"/>
        </w:rPr>
        <w:t xml:space="preserve"> of Ag and Cu references</w:t>
      </w:r>
      <w:r w:rsidR="00D94389">
        <w:rPr>
          <w:rFonts w:ascii="Times New Roman" w:hAnsi="Times New Roman" w:cs="Times New Roman" w:hint="eastAsia"/>
          <w:color w:val="000000" w:themeColor="text1"/>
          <w:sz w:val="24"/>
        </w:rPr>
        <w:t>:</w:t>
      </w:r>
      <w:r w:rsidRPr="00EC43D7">
        <w:rPr>
          <w:rFonts w:ascii="Times New Roman" w:hAnsi="Times New Roman" w:cs="Times New Roman"/>
          <w:color w:val="000000" w:themeColor="text1"/>
          <w:sz w:val="24"/>
        </w:rPr>
        <w:t xml:space="preserve"> Ag and Cu references were prepared using the same methods as Cu</w:t>
      </w:r>
      <w:r w:rsidRPr="00EC43D7">
        <w:rPr>
          <w:rFonts w:ascii="Times New Roman" w:hAnsi="Times New Roman" w:cs="Times New Roman" w:hint="eastAsia"/>
          <w:color w:val="000000" w:themeColor="text1"/>
          <w:sz w:val="24"/>
          <w:vertAlign w:val="subscript"/>
        </w:rPr>
        <w:t>x</w:t>
      </w:r>
      <w:r w:rsidRPr="00EC43D7">
        <w:rPr>
          <w:rFonts w:ascii="Times New Roman" w:hAnsi="Times New Roman" w:cs="Times New Roman"/>
          <w:color w:val="000000" w:themeColor="text1"/>
          <w:sz w:val="24"/>
        </w:rPr>
        <w:t>Ag</w:t>
      </w:r>
      <w:r>
        <w:rPr>
          <w:rFonts w:ascii="Times New Roman" w:hAnsi="Times New Roman" w:cs="Times New Roman" w:hint="eastAsia"/>
          <w:color w:val="000000" w:themeColor="text1"/>
          <w:sz w:val="24"/>
          <w:vertAlign w:val="subscript"/>
        </w:rPr>
        <w:t>5</w:t>
      </w:r>
      <w:r w:rsidRPr="00EC43D7">
        <w:rPr>
          <w:rFonts w:ascii="Times New Roman" w:hAnsi="Times New Roman" w:cs="Times New Roman"/>
          <w:color w:val="000000" w:themeColor="text1"/>
          <w:sz w:val="24"/>
          <w:vertAlign w:val="subscript"/>
        </w:rPr>
        <w:t>0</w:t>
      </w:r>
      <w:r w:rsidRPr="00EC43D7">
        <w:rPr>
          <w:rFonts w:ascii="Times New Roman" w:hAnsi="Times New Roman" w:cs="Times New Roman" w:hint="eastAsia"/>
          <w:color w:val="000000" w:themeColor="text1"/>
          <w:sz w:val="24"/>
          <w:vertAlign w:val="subscript"/>
        </w:rPr>
        <w:t>-</w:t>
      </w:r>
      <w:r w:rsidRPr="00EC43D7">
        <w:rPr>
          <w:rFonts w:ascii="Times New Roman" w:hAnsi="Times New Roman" w:cs="Times New Roman"/>
          <w:color w:val="000000" w:themeColor="text1"/>
          <w:sz w:val="24"/>
          <w:vertAlign w:val="subscript"/>
        </w:rPr>
        <w:t>x</w:t>
      </w:r>
      <w:r w:rsidR="00397476">
        <w:rPr>
          <w:rFonts w:ascii="Times New Roman" w:hAnsi="Times New Roman" w:cs="Times New Roman"/>
          <w:color w:val="000000" w:themeColor="text1"/>
          <w:sz w:val="24"/>
        </w:rPr>
        <w:t xml:space="preserve">, </w:t>
      </w:r>
      <w:r w:rsidR="00397476" w:rsidRPr="00397476">
        <w:rPr>
          <w:rFonts w:ascii="Times New Roman" w:hAnsi="Times New Roman" w:cs="Times New Roman"/>
          <w:color w:val="000000" w:themeColor="text1"/>
          <w:sz w:val="24"/>
        </w:rPr>
        <w:t xml:space="preserve">where the feed </w:t>
      </w:r>
      <w:r w:rsidR="00397476" w:rsidRPr="00EC43D7">
        <w:rPr>
          <w:rFonts w:ascii="Times New Roman" w:hAnsi="Times New Roman" w:cs="Times New Roman"/>
          <w:color w:val="000000" w:themeColor="text1"/>
          <w:sz w:val="24"/>
        </w:rPr>
        <w:t>amounts</w:t>
      </w:r>
      <w:r w:rsidR="00397476" w:rsidRPr="00397476">
        <w:rPr>
          <w:rFonts w:ascii="Times New Roman" w:hAnsi="Times New Roman" w:cs="Times New Roman"/>
          <w:color w:val="000000" w:themeColor="text1"/>
          <w:sz w:val="24"/>
        </w:rPr>
        <w:t xml:space="preserve"> and reaction times of </w:t>
      </w:r>
      <w:r w:rsidR="00397476" w:rsidRPr="00EC43D7">
        <w:rPr>
          <w:rFonts w:ascii="Times New Roman" w:hAnsi="Times New Roman" w:cs="Times New Roman"/>
          <w:color w:val="000000" w:themeColor="text1"/>
          <w:sz w:val="24"/>
        </w:rPr>
        <w:t>AgNO</w:t>
      </w:r>
      <w:r w:rsidR="00397476" w:rsidRPr="00EC43D7">
        <w:rPr>
          <w:rFonts w:ascii="Times New Roman" w:hAnsi="Times New Roman" w:cs="Times New Roman"/>
          <w:color w:val="000000" w:themeColor="text1"/>
          <w:sz w:val="24"/>
          <w:vertAlign w:val="subscript"/>
        </w:rPr>
        <w:t>3</w:t>
      </w:r>
      <w:r w:rsidR="00397476" w:rsidRPr="00EC43D7">
        <w:rPr>
          <w:rFonts w:ascii="Times New Roman" w:hAnsi="Times New Roman" w:cs="Times New Roman"/>
          <w:color w:val="000000" w:themeColor="text1"/>
          <w:sz w:val="24"/>
        </w:rPr>
        <w:t xml:space="preserve"> and </w:t>
      </w:r>
      <w:proofErr w:type="gramStart"/>
      <w:r w:rsidR="00397476" w:rsidRPr="00EC43D7">
        <w:rPr>
          <w:rFonts w:ascii="Times New Roman" w:hAnsi="Times New Roman" w:cs="Times New Roman"/>
          <w:color w:val="000000" w:themeColor="text1"/>
          <w:sz w:val="24"/>
        </w:rPr>
        <w:t>Cu(</w:t>
      </w:r>
      <w:proofErr w:type="spellStart"/>
      <w:proofErr w:type="gramEnd"/>
      <w:r w:rsidR="00397476" w:rsidRPr="00EC43D7">
        <w:rPr>
          <w:rFonts w:ascii="Times New Roman" w:hAnsi="Times New Roman" w:cs="Times New Roman"/>
          <w:color w:val="000000" w:themeColor="text1"/>
          <w:sz w:val="24"/>
        </w:rPr>
        <w:t>OAc</w:t>
      </w:r>
      <w:proofErr w:type="spellEnd"/>
      <w:r w:rsidR="00397476" w:rsidRPr="00EC43D7">
        <w:rPr>
          <w:rFonts w:ascii="Times New Roman" w:hAnsi="Times New Roman" w:cs="Times New Roman"/>
          <w:color w:val="000000" w:themeColor="text1"/>
          <w:sz w:val="24"/>
        </w:rPr>
        <w:t>)</w:t>
      </w:r>
      <w:r w:rsidR="00397476" w:rsidRPr="00EC43D7">
        <w:rPr>
          <w:rFonts w:ascii="Times New Roman" w:hAnsi="Times New Roman" w:cs="Times New Roman"/>
          <w:color w:val="000000" w:themeColor="text1"/>
          <w:sz w:val="24"/>
          <w:vertAlign w:val="subscript"/>
        </w:rPr>
        <w:t>2</w:t>
      </w:r>
      <w:r w:rsidR="00397476" w:rsidRPr="00EC43D7">
        <w:rPr>
          <w:rFonts w:ascii="Times New Roman" w:hAnsi="Times New Roman" w:cs="Times New Roman"/>
          <w:color w:val="000000" w:themeColor="text1"/>
          <w:sz w:val="24"/>
        </w:rPr>
        <w:t>·H</w:t>
      </w:r>
      <w:r w:rsidR="00397476" w:rsidRPr="00EC43D7">
        <w:rPr>
          <w:rFonts w:ascii="Times New Roman" w:hAnsi="Times New Roman" w:cs="Times New Roman"/>
          <w:color w:val="000000" w:themeColor="text1"/>
          <w:sz w:val="24"/>
          <w:vertAlign w:val="subscript"/>
        </w:rPr>
        <w:t>2</w:t>
      </w:r>
      <w:r w:rsidR="00397476" w:rsidRPr="00EC43D7">
        <w:rPr>
          <w:rFonts w:ascii="Times New Roman" w:hAnsi="Times New Roman" w:cs="Times New Roman"/>
          <w:color w:val="000000" w:themeColor="text1"/>
          <w:sz w:val="24"/>
        </w:rPr>
        <w:t>O</w:t>
      </w:r>
      <w:r w:rsidR="00397476" w:rsidRPr="00397476">
        <w:rPr>
          <w:rFonts w:ascii="Times New Roman" w:hAnsi="Times New Roman" w:cs="Times New Roman"/>
          <w:color w:val="000000" w:themeColor="text1"/>
          <w:sz w:val="24"/>
        </w:rPr>
        <w:t xml:space="preserve"> </w:t>
      </w:r>
      <w:r w:rsidR="00397476">
        <w:rPr>
          <w:rFonts w:ascii="Times New Roman" w:hAnsi="Times New Roman" w:cs="Times New Roman"/>
          <w:color w:val="000000" w:themeColor="text1"/>
          <w:sz w:val="24"/>
        </w:rPr>
        <w:t>were</w:t>
      </w:r>
      <w:r w:rsidR="00397476" w:rsidRPr="00397476">
        <w:rPr>
          <w:rFonts w:ascii="Times New Roman" w:hAnsi="Times New Roman" w:cs="Times New Roman"/>
          <w:color w:val="000000" w:themeColor="text1"/>
          <w:sz w:val="24"/>
        </w:rPr>
        <w:t xml:space="preserve"> shown in </w:t>
      </w:r>
      <w:r w:rsidR="00397476" w:rsidRPr="00397476">
        <w:rPr>
          <w:rFonts w:ascii="Times New Roman" w:hAnsi="Times New Roman" w:cs="Times New Roman"/>
          <w:b/>
          <w:bCs/>
          <w:color w:val="000000" w:themeColor="text1"/>
          <w:sz w:val="24"/>
        </w:rPr>
        <w:t>Table S</w:t>
      </w:r>
      <w:r w:rsidR="00844FE2">
        <w:rPr>
          <w:rFonts w:ascii="Times New Roman" w:hAnsi="Times New Roman" w:cs="Times New Roman" w:hint="eastAsia"/>
          <w:b/>
          <w:bCs/>
          <w:color w:val="000000" w:themeColor="text1"/>
          <w:sz w:val="24"/>
        </w:rPr>
        <w:t>2</w:t>
      </w:r>
      <w:r w:rsidR="00397476" w:rsidRPr="00397476">
        <w:rPr>
          <w:rFonts w:ascii="Times New Roman" w:hAnsi="Times New Roman" w:cs="Times New Roman"/>
          <w:color w:val="000000" w:themeColor="text1"/>
          <w:sz w:val="24"/>
        </w:rPr>
        <w:t>.</w:t>
      </w:r>
    </w:p>
    <w:p w14:paraId="05507AC0" w14:textId="482B868C" w:rsidR="002008E0" w:rsidRPr="00642459" w:rsidRDefault="002008E0" w:rsidP="002008E0">
      <w:pPr>
        <w:spacing w:afterLines="30" w:after="93" w:line="480" w:lineRule="auto"/>
        <w:rPr>
          <w:rFonts w:ascii="Times New Roman" w:hAnsi="Times New Roman"/>
          <w:b/>
          <w:bCs/>
          <w:sz w:val="24"/>
        </w:rPr>
      </w:pPr>
      <w:r w:rsidRPr="00642459">
        <w:rPr>
          <w:rFonts w:ascii="Times New Roman" w:hAnsi="Times New Roman"/>
          <w:b/>
          <w:bCs/>
          <w:sz w:val="24"/>
        </w:rPr>
        <w:t>Text S</w:t>
      </w:r>
      <w:r w:rsidR="00264E2C">
        <w:rPr>
          <w:rFonts w:ascii="Times New Roman" w:hAnsi="Times New Roman"/>
          <w:b/>
          <w:bCs/>
          <w:sz w:val="24"/>
        </w:rPr>
        <w:t>3</w:t>
      </w:r>
      <w:r w:rsidRPr="00642459">
        <w:rPr>
          <w:rFonts w:ascii="Times New Roman" w:hAnsi="Times New Roman"/>
          <w:b/>
          <w:bCs/>
          <w:sz w:val="24"/>
        </w:rPr>
        <w:t xml:space="preserve">. </w:t>
      </w:r>
      <w:r w:rsidRPr="00642459">
        <w:rPr>
          <w:rFonts w:ascii="Times New Roman" w:hAnsi="Times New Roman" w:hint="eastAsia"/>
          <w:b/>
          <w:bCs/>
          <w:sz w:val="24"/>
        </w:rPr>
        <w:t>C</w:t>
      </w:r>
      <w:r w:rsidRPr="00642459">
        <w:rPr>
          <w:rFonts w:ascii="Times New Roman" w:hAnsi="Times New Roman"/>
          <w:b/>
          <w:bCs/>
          <w:sz w:val="24"/>
        </w:rPr>
        <w:t>haracterization</w:t>
      </w:r>
    </w:p>
    <w:p w14:paraId="25CB530E" w14:textId="21CDDA63" w:rsidR="004A1B0C" w:rsidRDefault="001D7C6E" w:rsidP="002A5369">
      <w:pPr>
        <w:spacing w:line="480" w:lineRule="auto"/>
        <w:ind w:firstLineChars="100" w:firstLine="240"/>
        <w:rPr>
          <w:rFonts w:ascii="Times New Roman" w:hAnsi="Times New Roman" w:cs="Times New Roman"/>
          <w:sz w:val="24"/>
        </w:rPr>
      </w:pPr>
      <w:r>
        <w:rPr>
          <w:rFonts w:ascii="Times New Roman" w:hAnsi="Times New Roman"/>
          <w:color w:val="1C1D1E"/>
          <w:sz w:val="24"/>
          <w:shd w:val="clear" w:color="auto" w:fill="FFFFFF"/>
        </w:rPr>
        <w:t>T</w:t>
      </w:r>
      <w:r w:rsidR="009F5AFF" w:rsidRPr="009F5AFF">
        <w:rPr>
          <w:rFonts w:ascii="Times New Roman" w:hAnsi="Times New Roman"/>
          <w:color w:val="1C1D1E"/>
          <w:sz w:val="24"/>
          <w:shd w:val="clear" w:color="auto" w:fill="FFFFFF"/>
        </w:rPr>
        <w:t>ransmission electron microscopy (TEM</w:t>
      </w:r>
      <w:r w:rsidR="004741D7">
        <w:rPr>
          <w:rFonts w:ascii="Times New Roman" w:hAnsi="Times New Roman"/>
          <w:color w:val="1C1D1E"/>
          <w:sz w:val="24"/>
          <w:shd w:val="clear" w:color="auto" w:fill="FFFFFF"/>
        </w:rPr>
        <w:t>,</w:t>
      </w:r>
      <w:r w:rsidR="004741D7" w:rsidRPr="004741D7">
        <w:rPr>
          <w:rFonts w:ascii="Times New Roman" w:hAnsi="Times New Roman"/>
          <w:color w:val="1C1D1E"/>
          <w:sz w:val="24"/>
          <w:shd w:val="clear" w:color="auto" w:fill="FFFFFF"/>
        </w:rPr>
        <w:t xml:space="preserve"> </w:t>
      </w:r>
      <w:r w:rsidR="004741D7" w:rsidRPr="009F5AFF">
        <w:rPr>
          <w:rFonts w:ascii="Times New Roman" w:hAnsi="Times New Roman"/>
          <w:color w:val="1C1D1E"/>
          <w:sz w:val="24"/>
          <w:shd w:val="clear" w:color="auto" w:fill="FFFFFF"/>
        </w:rPr>
        <w:t xml:space="preserve">FEI </w:t>
      </w:r>
      <w:r w:rsidR="00E16926">
        <w:rPr>
          <w:rFonts w:ascii="Times New Roman" w:hAnsi="Times New Roman"/>
          <w:color w:val="1C1D1E"/>
          <w:sz w:val="24"/>
          <w:shd w:val="clear" w:color="auto" w:fill="FFFFFF"/>
        </w:rPr>
        <w:t>T</w:t>
      </w:r>
      <w:r w:rsidR="004741D7" w:rsidRPr="009F5AFF">
        <w:rPr>
          <w:rFonts w:ascii="Times New Roman" w:hAnsi="Times New Roman"/>
          <w:color w:val="1C1D1E"/>
          <w:sz w:val="24"/>
          <w:shd w:val="clear" w:color="auto" w:fill="FFFFFF"/>
        </w:rPr>
        <w:t>alos F200x G2</w:t>
      </w:r>
      <w:r w:rsidR="009F5AFF" w:rsidRPr="009F5AFF">
        <w:rPr>
          <w:rFonts w:ascii="Times New Roman" w:hAnsi="Times New Roman"/>
          <w:color w:val="1C1D1E"/>
          <w:sz w:val="24"/>
          <w:shd w:val="clear" w:color="auto" w:fill="FFFFFF"/>
        </w:rPr>
        <w:t xml:space="preserve">) </w:t>
      </w:r>
      <w:proofErr w:type="gramStart"/>
      <w:r w:rsidR="009F5AFF" w:rsidRPr="009F5AFF">
        <w:rPr>
          <w:rFonts w:ascii="Times New Roman" w:hAnsi="Times New Roman"/>
          <w:color w:val="1C1D1E"/>
          <w:sz w:val="24"/>
          <w:shd w:val="clear" w:color="auto" w:fill="FFFFFF"/>
        </w:rPr>
        <w:t>were</w:t>
      </w:r>
      <w:proofErr w:type="gramEnd"/>
      <w:r w:rsidR="009F5AFF" w:rsidRPr="009F5AFF">
        <w:rPr>
          <w:rFonts w:ascii="Times New Roman" w:hAnsi="Times New Roman"/>
          <w:color w:val="1C1D1E"/>
          <w:sz w:val="24"/>
          <w:shd w:val="clear" w:color="auto" w:fill="FFFFFF"/>
        </w:rPr>
        <w:t xml:space="preserve"> </w:t>
      </w:r>
      <w:r w:rsidR="004741D7">
        <w:rPr>
          <w:rFonts w:ascii="Times New Roman" w:hAnsi="Times New Roman"/>
          <w:color w:val="1C1D1E"/>
          <w:sz w:val="24"/>
          <w:shd w:val="clear" w:color="auto" w:fill="FFFFFF"/>
        </w:rPr>
        <w:t>used</w:t>
      </w:r>
      <w:r w:rsidR="006B7E94">
        <w:rPr>
          <w:rFonts w:ascii="Times New Roman" w:hAnsi="Times New Roman"/>
          <w:color w:val="1C1D1E"/>
          <w:sz w:val="24"/>
          <w:shd w:val="clear" w:color="auto" w:fill="FFFFFF"/>
        </w:rPr>
        <w:t xml:space="preserve"> </w:t>
      </w:r>
      <w:r w:rsidR="009F5AFF" w:rsidRPr="009F5AFF">
        <w:rPr>
          <w:rFonts w:ascii="Times New Roman" w:hAnsi="Times New Roman"/>
          <w:color w:val="1C1D1E"/>
          <w:sz w:val="24"/>
          <w:shd w:val="clear" w:color="auto" w:fill="FFFFFF"/>
        </w:rPr>
        <w:t xml:space="preserve">to analyze the </w:t>
      </w:r>
      <w:r w:rsidR="00B92C46" w:rsidRPr="00B92C46">
        <w:rPr>
          <w:rFonts w:ascii="Times New Roman" w:hAnsi="Times New Roman"/>
          <w:color w:val="1C1D1E"/>
          <w:sz w:val="24"/>
          <w:shd w:val="clear" w:color="auto" w:fill="FFFFFF"/>
        </w:rPr>
        <w:t>microstructure</w:t>
      </w:r>
      <w:r w:rsidR="009F5AFF" w:rsidRPr="009F5AFF">
        <w:rPr>
          <w:rFonts w:ascii="Times New Roman" w:hAnsi="Times New Roman"/>
          <w:color w:val="1C1D1E"/>
          <w:sz w:val="24"/>
          <w:shd w:val="clear" w:color="auto" w:fill="FFFFFF"/>
        </w:rPr>
        <w:t xml:space="preserve"> of the materials. </w:t>
      </w:r>
      <w:r w:rsidR="009B0D93" w:rsidRPr="009B0D93">
        <w:rPr>
          <w:rFonts w:ascii="Times New Roman" w:hAnsi="Times New Roman"/>
          <w:color w:val="1C1D1E"/>
          <w:sz w:val="24"/>
          <w:shd w:val="clear" w:color="auto" w:fill="FFFFFF"/>
        </w:rPr>
        <w:t xml:space="preserve">High-angle annular dark-field scanning transmission electron microscopy (HAADF-STEM) images and corresponding energy dispersive spectroscopy (EDS) </w:t>
      </w:r>
      <w:r w:rsidR="009B0D93" w:rsidRPr="009B0D93">
        <w:rPr>
          <w:rFonts w:ascii="Times New Roman" w:hAnsi="Times New Roman"/>
          <w:color w:val="1C1D1E"/>
          <w:sz w:val="24"/>
          <w:shd w:val="clear" w:color="auto" w:fill="FFFFFF"/>
        </w:rPr>
        <w:lastRenderedPageBreak/>
        <w:t xml:space="preserve">mapping images were obtained on a Talos F200X equipped with a Super-X EDX operating at 200 kV. </w:t>
      </w:r>
      <w:r w:rsidR="001E14F7">
        <w:rPr>
          <w:rFonts w:ascii="Times New Roman" w:hAnsi="Times New Roman" w:cs="Times New Roman"/>
          <w:color w:val="000000" w:themeColor="text1"/>
          <w:sz w:val="24"/>
        </w:rPr>
        <w:t>The X-ray absorption find structure spectra (</w:t>
      </w:r>
      <w:r w:rsidR="001E14F7">
        <w:rPr>
          <w:rFonts w:ascii="Times New Roman" w:hAnsi="Times New Roman" w:cs="Times New Roman" w:hint="eastAsia"/>
          <w:color w:val="000000" w:themeColor="text1"/>
          <w:sz w:val="24"/>
        </w:rPr>
        <w:t>Cu</w:t>
      </w:r>
      <w:r w:rsidR="001E14F7">
        <w:rPr>
          <w:rFonts w:ascii="Times New Roman" w:hAnsi="Times New Roman" w:cs="Times New Roman"/>
          <w:color w:val="000000" w:themeColor="text1"/>
          <w:sz w:val="24"/>
        </w:rPr>
        <w:t xml:space="preserve"> K-edge</w:t>
      </w:r>
      <w:r w:rsidR="001E14F7">
        <w:rPr>
          <w:rFonts w:ascii="Times New Roman" w:hAnsi="Times New Roman" w:cs="Times New Roman" w:hint="eastAsia"/>
          <w:color w:val="000000" w:themeColor="text1"/>
          <w:sz w:val="24"/>
        </w:rPr>
        <w:t xml:space="preserve"> and Ag</w:t>
      </w:r>
      <w:r w:rsidR="001E14F7">
        <w:rPr>
          <w:rFonts w:ascii="Times New Roman" w:hAnsi="Times New Roman" w:cs="Times New Roman"/>
          <w:color w:val="000000" w:themeColor="text1"/>
          <w:sz w:val="24"/>
        </w:rPr>
        <w:t xml:space="preserve"> K-edge) were collected at 1W1B station in Beijing Synchrotron Radiation Facility (BSRF)</w:t>
      </w:r>
      <w:r w:rsidR="001264D7" w:rsidRPr="001264D7">
        <w:rPr>
          <w:rFonts w:ascii="Times New Roman" w:eastAsia="等线" w:hAnsi="Times New Roman" w:cs="Times New Roman"/>
          <w:snapToGrid w:val="0"/>
          <w:color w:val="4874CB" w:themeColor="accent1"/>
          <w:kern w:val="0"/>
          <w:sz w:val="24"/>
          <w:vertAlign w:val="superscript"/>
        </w:rPr>
        <w:t>1</w:t>
      </w:r>
      <w:r w:rsidR="001E14F7">
        <w:rPr>
          <w:rFonts w:ascii="Times New Roman" w:hAnsi="Times New Roman" w:cs="Times New Roman"/>
          <w:color w:val="000000" w:themeColor="text1"/>
          <w:sz w:val="24"/>
        </w:rPr>
        <w:t xml:space="preserve">. The storage rings of BSRF were operated at 2.5 GeV with a maximum current of 250 mA. Using </w:t>
      </w:r>
      <w:proofErr w:type="gramStart"/>
      <w:r w:rsidR="001E14F7">
        <w:rPr>
          <w:rFonts w:ascii="Times New Roman" w:hAnsi="Times New Roman" w:cs="Times New Roman"/>
          <w:color w:val="000000" w:themeColor="text1"/>
          <w:sz w:val="24"/>
        </w:rPr>
        <w:t>Si(</w:t>
      </w:r>
      <w:proofErr w:type="gramEnd"/>
      <w:r w:rsidR="001E14F7">
        <w:rPr>
          <w:rFonts w:ascii="Times New Roman" w:hAnsi="Times New Roman" w:cs="Times New Roman"/>
          <w:color w:val="000000" w:themeColor="text1"/>
          <w:sz w:val="24"/>
        </w:rPr>
        <w:t>111) double-crystal monochromator, the data collection was carried out in transmission mode using ionization chamber</w:t>
      </w:r>
      <w:r w:rsidR="001264D7">
        <w:rPr>
          <w:rFonts w:ascii="Times New Roman" w:eastAsia="等线" w:hAnsi="Times New Roman" w:cs="Times New Roman" w:hint="eastAsia"/>
          <w:snapToGrid w:val="0"/>
          <w:color w:val="4874CB" w:themeColor="accent1"/>
          <w:kern w:val="0"/>
          <w:sz w:val="24"/>
          <w:vertAlign w:val="superscript"/>
        </w:rPr>
        <w:t>2</w:t>
      </w:r>
      <w:r w:rsidR="001E14F7">
        <w:rPr>
          <w:rFonts w:ascii="Times New Roman" w:hAnsi="Times New Roman" w:cs="Times New Roman"/>
          <w:color w:val="000000" w:themeColor="text1"/>
          <w:sz w:val="24"/>
        </w:rPr>
        <w:t xml:space="preserve">. </w:t>
      </w:r>
      <w:r w:rsidR="001E14F7" w:rsidRPr="00014766">
        <w:rPr>
          <w:rFonts w:ascii="Times New Roman" w:hAnsi="Times New Roman" w:cs="Times New Roman"/>
          <w:color w:val="000000" w:themeColor="text1"/>
          <w:sz w:val="24"/>
        </w:rPr>
        <w:t xml:space="preserve">The solid </w:t>
      </w:r>
      <w:r w:rsidR="001E14F7" w:rsidRPr="00014766">
        <w:rPr>
          <w:rFonts w:ascii="Times New Roman" w:hAnsi="Times New Roman" w:cs="Times New Roman"/>
          <w:color w:val="000000" w:themeColor="text1"/>
          <w:sz w:val="24"/>
          <w:vertAlign w:val="superscript"/>
        </w:rPr>
        <w:t>13</w:t>
      </w:r>
      <w:r w:rsidR="001E14F7" w:rsidRPr="00014766">
        <w:rPr>
          <w:rFonts w:ascii="Times New Roman" w:hAnsi="Times New Roman" w:cs="Times New Roman"/>
          <w:color w:val="000000" w:themeColor="text1"/>
          <w:sz w:val="24"/>
        </w:rPr>
        <w:t>C Nuclear Magnetic Resonance (NMR) is conducted on an AVANCE III WB 400MHz equipment (Bruker)</w:t>
      </w:r>
      <w:r w:rsidR="001264D7">
        <w:rPr>
          <w:rFonts w:ascii="Times New Roman" w:eastAsia="等线" w:hAnsi="Times New Roman" w:cs="Times New Roman" w:hint="eastAsia"/>
          <w:snapToGrid w:val="0"/>
          <w:color w:val="4874CB" w:themeColor="accent1"/>
          <w:kern w:val="0"/>
          <w:sz w:val="24"/>
          <w:vertAlign w:val="superscript"/>
        </w:rPr>
        <w:t>3</w:t>
      </w:r>
      <w:r w:rsidR="001E14F7" w:rsidRPr="00014766">
        <w:rPr>
          <w:rFonts w:ascii="Times New Roman" w:hAnsi="Times New Roman" w:cs="Times New Roman"/>
          <w:color w:val="000000" w:themeColor="text1"/>
          <w:sz w:val="24"/>
        </w:rPr>
        <w:t>.</w:t>
      </w:r>
      <w:r w:rsidR="001E14F7">
        <w:rPr>
          <w:rFonts w:ascii="Times New Roman" w:hAnsi="Times New Roman" w:cs="Times New Roman" w:hint="eastAsia"/>
          <w:color w:val="000000" w:themeColor="text1"/>
          <w:sz w:val="24"/>
        </w:rPr>
        <w:t xml:space="preserve"> </w:t>
      </w:r>
      <w:r w:rsidR="00144C84" w:rsidRPr="00E364A4">
        <w:rPr>
          <w:rFonts w:ascii="Times New Roman" w:hAnsi="Times New Roman" w:cs="Times New Roman"/>
          <w:color w:val="000000" w:themeColor="text1"/>
          <w:sz w:val="24"/>
        </w:rPr>
        <w:t>The absorption coefficient data in the XANES region were obtained by applying consistent procedures for pre-edge line fitting, post-edge curve fitting, and edge-step normalization across all the data. The XANES and EXAFS data processing and analysis were carried out using the IINFFIT package</w:t>
      </w:r>
      <w:r w:rsidR="001264D7">
        <w:rPr>
          <w:rFonts w:ascii="Times New Roman" w:eastAsia="等线" w:hAnsi="Times New Roman" w:cs="Times New Roman" w:hint="eastAsia"/>
          <w:snapToGrid w:val="0"/>
          <w:color w:val="4874CB" w:themeColor="accent1"/>
          <w:kern w:val="0"/>
          <w:sz w:val="24"/>
          <w:vertAlign w:val="superscript"/>
        </w:rPr>
        <w:t>4</w:t>
      </w:r>
      <w:r w:rsidR="00144C84" w:rsidRPr="00E364A4">
        <w:rPr>
          <w:rFonts w:ascii="Times New Roman" w:hAnsi="Times New Roman" w:cs="Times New Roman"/>
          <w:color w:val="000000" w:themeColor="text1"/>
          <w:sz w:val="24"/>
        </w:rPr>
        <w:t>.</w:t>
      </w:r>
      <w:r w:rsidR="003C7650">
        <w:rPr>
          <w:rFonts w:ascii="Times New Roman" w:hAnsi="Times New Roman" w:hint="eastAsia"/>
          <w:color w:val="1C1D1E"/>
          <w:sz w:val="24"/>
          <w:shd w:val="clear" w:color="auto" w:fill="FFFFFF"/>
        </w:rPr>
        <w:t xml:space="preserve"> </w:t>
      </w:r>
      <w:r w:rsidR="003C7650" w:rsidRPr="00E364A4">
        <w:rPr>
          <w:rFonts w:ascii="Times New Roman" w:hAnsi="Times New Roman" w:cs="Times New Roman"/>
          <w:color w:val="000000" w:themeColor="text1"/>
          <w:sz w:val="24"/>
        </w:rPr>
        <w:t>X-ray powder diffraction (XRD) measurements were performed on the D8 Advanced X-ray diffractometer (Burker-AXS D8 Advance, 2014) with Cu Kα radiation. X-ray photoelectron spectroscopy (XPS) and Auger electron spectroscopy (AES) measurements were conducted using the Kratos Axis Ultra</w:t>
      </w:r>
      <w:r w:rsidR="00FE6701">
        <w:rPr>
          <w:rFonts w:ascii="Times New Roman" w:hAnsi="Times New Roman" w:cs="Times New Roman" w:hint="eastAsia"/>
          <w:color w:val="000000" w:themeColor="text1"/>
          <w:sz w:val="24"/>
        </w:rPr>
        <w:t xml:space="preserve"> </w:t>
      </w:r>
      <w:r w:rsidR="003C7650" w:rsidRPr="00E364A4">
        <w:rPr>
          <w:rFonts w:ascii="Times New Roman" w:hAnsi="Times New Roman" w:cs="Times New Roman"/>
          <w:color w:val="000000" w:themeColor="text1"/>
          <w:sz w:val="24"/>
        </w:rPr>
        <w:t>DLD instrument with Al Kα X-ray (1486.6 eV) radiation. FT-IR spectra of powder samples were recorded on a Nicolet 6700 spectrometer (</w:t>
      </w:r>
      <w:proofErr w:type="spellStart"/>
      <w:r w:rsidR="003C7650" w:rsidRPr="00E364A4">
        <w:rPr>
          <w:rFonts w:ascii="Times New Roman" w:hAnsi="Times New Roman" w:cs="Times New Roman"/>
          <w:color w:val="000000" w:themeColor="text1"/>
          <w:sz w:val="24"/>
        </w:rPr>
        <w:t>Thermo</w:t>
      </w:r>
      <w:proofErr w:type="spellEnd"/>
      <w:r w:rsidR="003C7650" w:rsidRPr="00E364A4">
        <w:rPr>
          <w:rFonts w:ascii="Times New Roman" w:hAnsi="Times New Roman" w:cs="Times New Roman"/>
          <w:color w:val="000000" w:themeColor="text1"/>
          <w:sz w:val="24"/>
        </w:rPr>
        <w:t xml:space="preserve"> Fisher Nicolet, USA) using KBr pellets. Raman spectra were obtained using a Raman spectrometer from </w:t>
      </w:r>
      <w:proofErr w:type="spellStart"/>
      <w:r w:rsidR="003C7650" w:rsidRPr="00E364A4">
        <w:rPr>
          <w:rFonts w:ascii="Times New Roman" w:hAnsi="Times New Roman" w:cs="Times New Roman"/>
          <w:color w:val="000000" w:themeColor="text1"/>
          <w:sz w:val="24"/>
        </w:rPr>
        <w:t>Thermo</w:t>
      </w:r>
      <w:proofErr w:type="spellEnd"/>
      <w:r w:rsidR="003C7650" w:rsidRPr="00E364A4">
        <w:rPr>
          <w:rFonts w:ascii="Times New Roman" w:hAnsi="Times New Roman" w:cs="Times New Roman"/>
          <w:color w:val="000000" w:themeColor="text1"/>
          <w:sz w:val="24"/>
        </w:rPr>
        <w:t xml:space="preserve"> Scientific with a 532 nm laser source.</w:t>
      </w:r>
      <w:r w:rsidR="00D531A6" w:rsidRPr="00E364A4">
        <w:rPr>
          <w:rFonts w:ascii="Times New Roman" w:hAnsi="Times New Roman" w:cs="Times New Roman" w:hint="eastAsia"/>
          <w:color w:val="000000" w:themeColor="text1"/>
          <w:sz w:val="24"/>
        </w:rPr>
        <w:t xml:space="preserve"> </w:t>
      </w:r>
      <w:r w:rsidR="0000333B" w:rsidRPr="0000333B">
        <w:rPr>
          <w:rFonts w:ascii="Times New Roman" w:hAnsi="Times New Roman" w:cs="Times New Roman"/>
          <w:color w:val="000000" w:themeColor="text1"/>
          <w:sz w:val="24"/>
        </w:rPr>
        <w:t>UV-Vis-NIR diffused reflectance spectra (DRS) were collected on a spectrophotometer (UV-3100, Shimadzu, Japan) with BaSO</w:t>
      </w:r>
      <w:r w:rsidR="0000333B" w:rsidRPr="00D531A6">
        <w:rPr>
          <w:rFonts w:ascii="Times New Roman" w:hAnsi="Times New Roman" w:cs="Times New Roman"/>
          <w:color w:val="000000" w:themeColor="text1"/>
          <w:sz w:val="24"/>
          <w:vertAlign w:val="subscript"/>
        </w:rPr>
        <w:t>4</w:t>
      </w:r>
      <w:r w:rsidR="0000333B" w:rsidRPr="0000333B">
        <w:rPr>
          <w:rFonts w:ascii="Times New Roman" w:hAnsi="Times New Roman" w:cs="Times New Roman"/>
          <w:color w:val="000000" w:themeColor="text1"/>
          <w:sz w:val="24"/>
        </w:rPr>
        <w:t xml:space="preserve"> as the background holder.</w:t>
      </w:r>
      <w:r w:rsidR="0000333B" w:rsidRPr="0000333B">
        <w:rPr>
          <w:rFonts w:ascii="Times New Roman" w:hAnsi="Times New Roman" w:cs="Times New Roman" w:hint="eastAsia"/>
          <w:color w:val="000000" w:themeColor="text1"/>
          <w:sz w:val="24"/>
        </w:rPr>
        <w:t xml:space="preserve"> </w:t>
      </w:r>
      <w:r w:rsidR="00D531A6" w:rsidRPr="00E364A4">
        <w:rPr>
          <w:rFonts w:ascii="Times New Roman" w:hAnsi="Times New Roman" w:cs="Times New Roman"/>
          <w:color w:val="000000" w:themeColor="text1"/>
          <w:sz w:val="24"/>
        </w:rPr>
        <w:t>Fluorescence spectrometers (FS5, Edinburgh Instruments, Britain) were used to record fluorescence spectra (PL) and time-resolved fluorescence spectra (TRPL) to analyze the steady-state optical properties and fluorescence carrier dynamics of samples.</w:t>
      </w:r>
      <w:r w:rsidR="00D531A6" w:rsidRPr="00E364A4">
        <w:rPr>
          <w:rFonts w:ascii="Times New Roman" w:hAnsi="Times New Roman" w:cs="Times New Roman" w:hint="eastAsia"/>
          <w:color w:val="000000" w:themeColor="text1"/>
          <w:sz w:val="24"/>
        </w:rPr>
        <w:t xml:space="preserve"> </w:t>
      </w:r>
      <w:r w:rsidR="002A5369" w:rsidRPr="00E364A4">
        <w:rPr>
          <w:rFonts w:ascii="Times New Roman" w:hAnsi="Times New Roman" w:cs="Times New Roman"/>
          <w:color w:val="000000" w:themeColor="text1"/>
          <w:sz w:val="24"/>
        </w:rPr>
        <w:t xml:space="preserve">The photoelectrochemical measurements were carried out on a CHI 760E electrochemical </w:t>
      </w:r>
      <w:r w:rsidR="002A5369" w:rsidRPr="00E364A4">
        <w:rPr>
          <w:rFonts w:ascii="Times New Roman" w:hAnsi="Times New Roman" w:cs="Times New Roman"/>
          <w:color w:val="000000" w:themeColor="text1"/>
          <w:sz w:val="24"/>
        </w:rPr>
        <w:lastRenderedPageBreak/>
        <w:t>workstation (</w:t>
      </w:r>
      <w:proofErr w:type="spellStart"/>
      <w:r w:rsidR="002A5369" w:rsidRPr="00E364A4">
        <w:rPr>
          <w:rFonts w:ascii="Times New Roman" w:hAnsi="Times New Roman" w:cs="Times New Roman"/>
          <w:color w:val="000000" w:themeColor="text1"/>
          <w:sz w:val="24"/>
        </w:rPr>
        <w:t>Chenhua</w:t>
      </w:r>
      <w:proofErr w:type="spellEnd"/>
      <w:r w:rsidR="002A5369" w:rsidRPr="00E364A4">
        <w:rPr>
          <w:rFonts w:ascii="Times New Roman" w:hAnsi="Times New Roman" w:cs="Times New Roman"/>
          <w:color w:val="000000" w:themeColor="text1"/>
          <w:sz w:val="24"/>
        </w:rPr>
        <w:t>, Shanghai).</w:t>
      </w:r>
      <w:r w:rsidR="002A5369" w:rsidRPr="00E364A4">
        <w:rPr>
          <w:rFonts w:ascii="Times New Roman" w:hAnsi="Times New Roman" w:cs="Times New Roman" w:hint="eastAsia"/>
          <w:color w:val="000000" w:themeColor="text1"/>
          <w:sz w:val="24"/>
        </w:rPr>
        <w:t xml:space="preserve"> </w:t>
      </w:r>
      <w:r w:rsidR="00545245" w:rsidRPr="00545245">
        <w:rPr>
          <w:rFonts w:ascii="Times New Roman" w:hAnsi="Times New Roman" w:cs="Times New Roman"/>
          <w:sz w:val="24"/>
        </w:rPr>
        <w:t>CO</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temperature-programmed desorption (TPD) measurements were performed using a </w:t>
      </w:r>
      <w:proofErr w:type="spellStart"/>
      <w:r w:rsidR="00545245" w:rsidRPr="00545245">
        <w:rPr>
          <w:rFonts w:ascii="Times New Roman" w:hAnsi="Times New Roman" w:cs="Times New Roman"/>
          <w:sz w:val="24"/>
        </w:rPr>
        <w:t>Quantachrome</w:t>
      </w:r>
      <w:proofErr w:type="spellEnd"/>
      <w:r w:rsidR="00545245" w:rsidRPr="00545245">
        <w:rPr>
          <w:rFonts w:ascii="Times New Roman" w:hAnsi="Times New Roman" w:cs="Times New Roman"/>
          <w:sz w:val="24"/>
        </w:rPr>
        <w:t xml:space="preserve"> </w:t>
      </w:r>
      <w:proofErr w:type="spellStart"/>
      <w:r w:rsidR="00545245" w:rsidRPr="00545245">
        <w:rPr>
          <w:rFonts w:ascii="Times New Roman" w:hAnsi="Times New Roman" w:cs="Times New Roman"/>
          <w:sz w:val="24"/>
        </w:rPr>
        <w:t>Autosorb-iQC</w:t>
      </w:r>
      <w:proofErr w:type="spellEnd"/>
      <w:r w:rsidR="00545245" w:rsidRPr="00545245">
        <w:rPr>
          <w:rFonts w:ascii="Times New Roman" w:hAnsi="Times New Roman" w:cs="Times New Roman"/>
          <w:sz w:val="24"/>
        </w:rPr>
        <w:t xml:space="preserve"> chemisorption analyzer with a thermal conductivity detector. N</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and CO</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adsorption isotherms were obtained using an ASAP2020M apparatus. The samples were degassed in vacuum at 120 °C for 6 h and then measured at -196 °C for N</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adsorption and at 25 °C for CO</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adsorption. Photocatalytic experiments were conducted with a 300 W Xe lamp (Perfect</w:t>
      </w:r>
      <w:r w:rsidR="00FE6701">
        <w:rPr>
          <w:rFonts w:ascii="Times New Roman" w:hAnsi="Times New Roman" w:cs="Times New Roman" w:hint="eastAsia"/>
          <w:sz w:val="24"/>
        </w:rPr>
        <w:t xml:space="preserve"> </w:t>
      </w:r>
      <w:r w:rsidR="00545245" w:rsidRPr="00545245">
        <w:rPr>
          <w:rFonts w:ascii="Times New Roman" w:hAnsi="Times New Roman" w:cs="Times New Roman"/>
          <w:sz w:val="24"/>
        </w:rPr>
        <w:t>Light, Beijing) as the light source coupled with a UVCUT-420 nm filter. The gases produced from the CO</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photoreduction system were analyzed and quantified using an online gas chromatography (GC) system (GC-2014, Shimadzu) equipped with a thermal conductivity detector (TCD) and two flame-ionized detectors (FIDs). The origin of photocatalytic CO</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reduction products was determined using isotope-labeled </w:t>
      </w:r>
      <w:r w:rsidR="00545245" w:rsidRPr="00545245">
        <w:rPr>
          <w:rFonts w:ascii="Times New Roman" w:hAnsi="Times New Roman" w:cs="Times New Roman"/>
          <w:sz w:val="24"/>
          <w:vertAlign w:val="superscript"/>
        </w:rPr>
        <w:t>13</w:t>
      </w:r>
      <w:r w:rsidR="00545245" w:rsidRPr="00545245">
        <w:rPr>
          <w:rFonts w:ascii="Times New Roman" w:hAnsi="Times New Roman" w:cs="Times New Roman"/>
          <w:sz w:val="24"/>
        </w:rPr>
        <w:t>CO</w:t>
      </w:r>
      <w:r w:rsidR="00545245" w:rsidRPr="00545245">
        <w:rPr>
          <w:rFonts w:ascii="Times New Roman" w:hAnsi="Times New Roman" w:cs="Times New Roman"/>
          <w:sz w:val="24"/>
          <w:vertAlign w:val="subscript"/>
        </w:rPr>
        <w:t>2</w:t>
      </w:r>
      <w:r w:rsidR="00545245" w:rsidRPr="00545245">
        <w:rPr>
          <w:rFonts w:ascii="Times New Roman" w:hAnsi="Times New Roman" w:cs="Times New Roman"/>
          <w:sz w:val="24"/>
        </w:rPr>
        <w:t xml:space="preserve"> (99%)</w:t>
      </w:r>
      <w:r w:rsidR="00BD1124">
        <w:rPr>
          <w:rFonts w:ascii="Times New Roman" w:hAnsi="Times New Roman" w:cs="Times New Roman" w:hint="eastAsia"/>
          <w:sz w:val="24"/>
        </w:rPr>
        <w:t xml:space="preserve">, </w:t>
      </w:r>
      <w:r w:rsidR="00BD1124" w:rsidRPr="000731F1">
        <w:rPr>
          <w:rFonts w:ascii="Times New Roman" w:eastAsia="宋体" w:hAnsi="Times New Roman" w:cs="Times New Roman"/>
          <w:sz w:val="24"/>
        </w:rPr>
        <w:t>H</w:t>
      </w:r>
      <w:r w:rsidR="00BD1124" w:rsidRPr="000731F1">
        <w:rPr>
          <w:rFonts w:ascii="Times New Roman" w:eastAsia="宋体" w:hAnsi="Times New Roman" w:cs="Times New Roman"/>
          <w:sz w:val="24"/>
          <w:vertAlign w:val="subscript"/>
        </w:rPr>
        <w:t>2</w:t>
      </w:r>
      <w:r w:rsidR="00BD1124" w:rsidRPr="000731F1">
        <w:rPr>
          <w:rFonts w:ascii="Times New Roman" w:eastAsia="宋体" w:hAnsi="Times New Roman" w:cs="Times New Roman"/>
          <w:sz w:val="24"/>
          <w:vertAlign w:val="superscript"/>
        </w:rPr>
        <w:t>18</w:t>
      </w:r>
      <w:r w:rsidR="00BD1124" w:rsidRPr="000731F1">
        <w:rPr>
          <w:rFonts w:ascii="Times New Roman" w:eastAsia="宋体" w:hAnsi="Times New Roman" w:cs="Times New Roman"/>
          <w:sz w:val="24"/>
        </w:rPr>
        <w:t>O</w:t>
      </w:r>
      <w:r w:rsidR="00BD1124" w:rsidRPr="00545245">
        <w:rPr>
          <w:rFonts w:ascii="Times New Roman" w:hAnsi="Times New Roman" w:cs="Times New Roman"/>
          <w:sz w:val="24"/>
        </w:rPr>
        <w:t xml:space="preserve"> (99%)</w:t>
      </w:r>
      <w:r w:rsidR="00BD1124" w:rsidRPr="000731F1">
        <w:rPr>
          <w:rFonts w:ascii="Times New Roman" w:eastAsia="宋体" w:hAnsi="Times New Roman" w:cs="Times New Roman"/>
          <w:sz w:val="24"/>
        </w:rPr>
        <w:t>, D</w:t>
      </w:r>
      <w:r w:rsidR="00BD1124" w:rsidRPr="000731F1">
        <w:rPr>
          <w:rFonts w:ascii="Times New Roman" w:eastAsia="宋体" w:hAnsi="Times New Roman" w:cs="Times New Roman"/>
          <w:sz w:val="24"/>
          <w:vertAlign w:val="subscript"/>
        </w:rPr>
        <w:t>2</w:t>
      </w:r>
      <w:r w:rsidR="00BD1124" w:rsidRPr="000731F1">
        <w:rPr>
          <w:rFonts w:ascii="Times New Roman" w:eastAsia="宋体" w:hAnsi="Times New Roman" w:cs="Times New Roman"/>
          <w:sz w:val="24"/>
        </w:rPr>
        <w:t>O</w:t>
      </w:r>
      <w:r w:rsidR="00BD1124" w:rsidRPr="00545245">
        <w:rPr>
          <w:rFonts w:ascii="Times New Roman" w:hAnsi="Times New Roman" w:cs="Times New Roman"/>
          <w:sz w:val="24"/>
        </w:rPr>
        <w:t xml:space="preserve"> (99%)</w:t>
      </w:r>
      <w:r w:rsidR="00545245" w:rsidRPr="00545245">
        <w:rPr>
          <w:rFonts w:ascii="Times New Roman" w:hAnsi="Times New Roman" w:cs="Times New Roman"/>
          <w:sz w:val="24"/>
        </w:rPr>
        <w:t xml:space="preserve"> and analyzed by gas chromatography-mass spectrometry (GC-MS) (Trace 1310 GC-ISQ quadrupole MS, Thermo</w:t>
      </w:r>
      <w:r w:rsidR="00880014">
        <w:rPr>
          <w:rFonts w:ascii="Times New Roman" w:hAnsi="Times New Roman" w:cs="Times New Roman" w:hint="eastAsia"/>
          <w:sz w:val="24"/>
        </w:rPr>
        <w:t>-</w:t>
      </w:r>
      <w:r w:rsidR="00545245" w:rsidRPr="00545245">
        <w:rPr>
          <w:rFonts w:ascii="Times New Roman" w:hAnsi="Times New Roman" w:cs="Times New Roman"/>
          <w:sz w:val="24"/>
        </w:rPr>
        <w:t>Fisher, USA). Liquid products obtained at the end of photocatalysis were analyzed by 1H nuclear magnetic resonance (NMR) using an AVANCE III HD 600 MHz instrument.</w:t>
      </w:r>
    </w:p>
    <w:p w14:paraId="789F98D1" w14:textId="3CB2ACA4" w:rsidR="009D3821" w:rsidRDefault="009D3821" w:rsidP="009D3821">
      <w:pPr>
        <w:spacing w:afterLines="30" w:after="93" w:line="480" w:lineRule="auto"/>
        <w:rPr>
          <w:rFonts w:ascii="Times New Roman" w:hAnsi="Times New Roman"/>
          <w:color w:val="1C1D1E"/>
          <w:sz w:val="24"/>
          <w:shd w:val="clear" w:color="auto" w:fill="FFFFFF"/>
        </w:rPr>
      </w:pPr>
      <w:bookmarkStart w:id="0" w:name="_Hlk171168615"/>
      <w:r w:rsidRPr="00495822">
        <w:rPr>
          <w:rFonts w:ascii="Times New Roman" w:hAnsi="Times New Roman"/>
          <w:b/>
          <w:bCs/>
          <w:sz w:val="24"/>
        </w:rPr>
        <w:t>Text S</w:t>
      </w:r>
      <w:r>
        <w:rPr>
          <w:rFonts w:ascii="Times New Roman" w:hAnsi="Times New Roman"/>
          <w:b/>
          <w:bCs/>
          <w:sz w:val="24"/>
        </w:rPr>
        <w:t>4</w:t>
      </w:r>
      <w:r>
        <w:rPr>
          <w:rFonts w:ascii="Times New Roman" w:hAnsi="Times New Roman"/>
          <w:b/>
          <w:bCs/>
          <w:i/>
          <w:iCs/>
          <w:sz w:val="24"/>
        </w:rPr>
        <w:t xml:space="preserve">. </w:t>
      </w:r>
      <w:r>
        <w:rPr>
          <w:rFonts w:ascii="Times New Roman" w:hAnsi="Times New Roman" w:cs="Times New Roman"/>
          <w:b/>
          <w:bCs/>
          <w:sz w:val="24"/>
        </w:rPr>
        <w:t>Photocatalytic CO</w:t>
      </w:r>
      <w:r>
        <w:rPr>
          <w:rFonts w:ascii="Times New Roman" w:hAnsi="Times New Roman" w:cs="Times New Roman"/>
          <w:b/>
          <w:bCs/>
          <w:sz w:val="24"/>
          <w:vertAlign w:val="subscript"/>
        </w:rPr>
        <w:t>2</w:t>
      </w:r>
      <w:r>
        <w:rPr>
          <w:rFonts w:ascii="Times New Roman" w:hAnsi="Times New Roman" w:cs="Times New Roman"/>
          <w:b/>
          <w:bCs/>
          <w:sz w:val="24"/>
        </w:rPr>
        <w:t xml:space="preserve"> reduction </w:t>
      </w:r>
      <w:r w:rsidR="009611C4" w:rsidRPr="009611C4">
        <w:rPr>
          <w:rFonts w:ascii="Times New Roman" w:hAnsi="Times New Roman" w:cs="Times New Roman"/>
          <w:b/>
          <w:bCs/>
          <w:sz w:val="24"/>
        </w:rPr>
        <w:t>experiment</w:t>
      </w:r>
    </w:p>
    <w:bookmarkEnd w:id="0"/>
    <w:p w14:paraId="1DB6900D" w14:textId="77777777" w:rsidR="009D3821" w:rsidRPr="007B6722" w:rsidRDefault="009D3821" w:rsidP="009D3821">
      <w:pPr>
        <w:spacing w:afterLines="30" w:after="93" w:line="480" w:lineRule="auto"/>
        <w:rPr>
          <w:rFonts w:ascii="Times New Roman" w:eastAsia="宋体" w:hAnsi="Times New Roman" w:cs="Times New Roman"/>
          <w:sz w:val="24"/>
        </w:rPr>
      </w:pPr>
      <w:r w:rsidRPr="007B6722">
        <w:rPr>
          <w:rFonts w:ascii="Times New Roman" w:eastAsia="宋体" w:hAnsi="Times New Roman" w:cs="Times New Roman"/>
          <w:sz w:val="24"/>
        </w:rPr>
        <w:t>(1) Standard testing.</w:t>
      </w:r>
    </w:p>
    <w:p w14:paraId="2980CAE4" w14:textId="06E5BCF9" w:rsidR="009D3821" w:rsidRDefault="009D3821" w:rsidP="009D3821">
      <w:pPr>
        <w:spacing w:line="480" w:lineRule="auto"/>
        <w:ind w:firstLineChars="100" w:firstLine="240"/>
        <w:rPr>
          <w:rFonts w:ascii="Times New Roman" w:eastAsia="宋体" w:hAnsi="Times New Roman" w:cs="Times New Roman"/>
          <w:sz w:val="24"/>
        </w:rPr>
      </w:pPr>
      <w:r w:rsidRPr="005A04C2">
        <w:rPr>
          <w:rFonts w:ascii="Times New Roman" w:eastAsia="宋体" w:hAnsi="Times New Roman" w:cs="Times New Roman"/>
          <w:sz w:val="24"/>
        </w:rPr>
        <w:t>In quantification of reactio</w:t>
      </w:r>
      <w:r>
        <w:rPr>
          <w:rFonts w:ascii="Times New Roman" w:eastAsia="宋体" w:hAnsi="Times New Roman" w:cs="Times New Roman"/>
          <w:sz w:val="24"/>
        </w:rPr>
        <w:t>n products by GC, note that trace products including HCOOH and C</w:t>
      </w:r>
      <w:r>
        <w:rPr>
          <w:rFonts w:ascii="Times New Roman" w:eastAsia="宋体" w:hAnsi="Times New Roman" w:cs="Times New Roman"/>
          <w:sz w:val="24"/>
          <w:vertAlign w:val="subscript"/>
        </w:rPr>
        <w:t>2</w:t>
      </w:r>
      <w:r>
        <w:rPr>
          <w:rFonts w:ascii="Times New Roman" w:eastAsia="宋体" w:hAnsi="Times New Roman" w:cs="Times New Roman"/>
          <w:sz w:val="24"/>
        </w:rPr>
        <w:t>H</w:t>
      </w:r>
      <w:r>
        <w:rPr>
          <w:rFonts w:ascii="Times New Roman" w:eastAsia="宋体" w:hAnsi="Times New Roman" w:cs="Times New Roman"/>
          <w:sz w:val="24"/>
          <w:vertAlign w:val="subscript"/>
        </w:rPr>
        <w:t>6</w:t>
      </w:r>
      <w:r>
        <w:rPr>
          <w:rFonts w:ascii="Times New Roman" w:eastAsia="宋体" w:hAnsi="Times New Roman" w:cs="Times New Roman"/>
          <w:sz w:val="24"/>
        </w:rPr>
        <w:t xml:space="preserve"> were ignored in the quantification analysis, and O</w:t>
      </w:r>
      <w:r>
        <w:rPr>
          <w:rFonts w:ascii="Times New Roman" w:eastAsia="宋体" w:hAnsi="Times New Roman" w:cs="Times New Roman"/>
          <w:sz w:val="24"/>
          <w:vertAlign w:val="subscript"/>
        </w:rPr>
        <w:t>2</w:t>
      </w:r>
      <w:r>
        <w:rPr>
          <w:rFonts w:ascii="Times New Roman" w:eastAsia="宋体" w:hAnsi="Times New Roman" w:cs="Times New Roman"/>
          <w:sz w:val="24"/>
        </w:rPr>
        <w:t xml:space="preserve"> was not quantified due to manual injection in which it was impossible to avoid exposure to air. The main liquid product of ethanol was quantified according to the obtained relative mole correction factors of DMF. The gas product (CO</w:t>
      </w:r>
      <w:r>
        <w:rPr>
          <w:rFonts w:ascii="Times New Roman" w:eastAsia="宋体" w:hAnsi="Times New Roman" w:cs="Times New Roman" w:hint="eastAsia"/>
          <w:sz w:val="24"/>
        </w:rPr>
        <w:t xml:space="preserve">, </w:t>
      </w:r>
      <w:r>
        <w:rPr>
          <w:rFonts w:ascii="Times New Roman" w:eastAsia="宋体" w:hAnsi="Times New Roman" w:cs="Times New Roman"/>
          <w:sz w:val="24"/>
        </w:rPr>
        <w:t>CH</w:t>
      </w:r>
      <w:r>
        <w:rPr>
          <w:rFonts w:ascii="Times New Roman" w:eastAsia="宋体" w:hAnsi="Times New Roman" w:cs="Times New Roman"/>
          <w:sz w:val="24"/>
          <w:vertAlign w:val="subscript"/>
        </w:rPr>
        <w:t>4</w:t>
      </w:r>
      <w:r>
        <w:rPr>
          <w:rFonts w:ascii="Times New Roman" w:eastAsia="宋体" w:hAnsi="Times New Roman" w:cs="Times New Roman"/>
          <w:sz w:val="24"/>
        </w:rPr>
        <w:t xml:space="preserve">, </w:t>
      </w:r>
      <w:r>
        <w:rPr>
          <w:rFonts w:ascii="Times New Roman" w:eastAsia="宋体" w:hAnsi="Times New Roman" w:cs="Times New Roman" w:hint="eastAsia"/>
          <w:sz w:val="24"/>
        </w:rPr>
        <w:t>C</w:t>
      </w:r>
      <w:r w:rsidRPr="005A04C2">
        <w:rPr>
          <w:rFonts w:ascii="Times New Roman" w:eastAsia="宋体" w:hAnsi="Times New Roman" w:cs="Times New Roman" w:hint="eastAsia"/>
          <w:sz w:val="24"/>
          <w:vertAlign w:val="subscript"/>
        </w:rPr>
        <w:t>2</w:t>
      </w:r>
      <w:r>
        <w:rPr>
          <w:rFonts w:ascii="Times New Roman" w:eastAsia="宋体" w:hAnsi="Times New Roman" w:cs="Times New Roman" w:hint="eastAsia"/>
          <w:sz w:val="24"/>
        </w:rPr>
        <w:t>H</w:t>
      </w:r>
      <w:r w:rsidRPr="005A04C2">
        <w:rPr>
          <w:rFonts w:ascii="Times New Roman" w:eastAsia="宋体" w:hAnsi="Times New Roman" w:cs="Times New Roman" w:hint="eastAsia"/>
          <w:sz w:val="24"/>
          <w:vertAlign w:val="subscript"/>
        </w:rPr>
        <w:t>4</w:t>
      </w:r>
      <w:r>
        <w:rPr>
          <w:rFonts w:ascii="Times New Roman" w:eastAsia="宋体" w:hAnsi="Times New Roman" w:cs="Times New Roman"/>
          <w:sz w:val="24"/>
        </w:rPr>
        <w:t>) rate (μmol·g</w:t>
      </w:r>
      <w:r>
        <w:rPr>
          <w:rFonts w:ascii="Times New Roman" w:eastAsia="宋体" w:hAnsi="Times New Roman" w:cs="Times New Roman"/>
          <w:sz w:val="24"/>
          <w:vertAlign w:val="superscript"/>
        </w:rPr>
        <w:t>-1</w:t>
      </w:r>
      <w:r>
        <w:rPr>
          <w:rFonts w:ascii="Times New Roman" w:eastAsia="宋体" w:hAnsi="Times New Roman" w:cs="Times New Roman"/>
          <w:sz w:val="24"/>
        </w:rPr>
        <w:t>·h</w:t>
      </w:r>
      <w:r>
        <w:rPr>
          <w:rFonts w:ascii="Times New Roman" w:eastAsia="宋体" w:hAnsi="Times New Roman" w:cs="Times New Roman"/>
          <w:sz w:val="24"/>
          <w:vertAlign w:val="superscript"/>
        </w:rPr>
        <w:t>-1</w:t>
      </w:r>
      <w:r>
        <w:rPr>
          <w:rFonts w:ascii="Times New Roman" w:eastAsia="宋体" w:hAnsi="Times New Roman" w:cs="Times New Roman"/>
          <w:sz w:val="24"/>
        </w:rPr>
        <w:t xml:space="preserve">), and product selectivity were calculated using equations presented in the following </w:t>
      </w:r>
      <w:r w:rsidR="003734BC">
        <w:rPr>
          <w:rFonts w:ascii="Times New Roman" w:eastAsia="宋体" w:hAnsi="Times New Roman" w:cs="Times New Roman" w:hint="eastAsia"/>
          <w:b/>
          <w:bCs/>
          <w:sz w:val="24"/>
        </w:rPr>
        <w:t>eqn</w:t>
      </w:r>
      <w:r w:rsidRPr="00FE1045">
        <w:rPr>
          <w:rFonts w:ascii="Times New Roman" w:eastAsia="宋体" w:hAnsi="Times New Roman" w:cs="Times New Roman"/>
          <w:b/>
          <w:bCs/>
          <w:sz w:val="24"/>
        </w:rPr>
        <w:t>.(S</w:t>
      </w:r>
      <w:r w:rsidRPr="00FE1045">
        <w:rPr>
          <w:rFonts w:ascii="Times New Roman" w:eastAsia="宋体" w:hAnsi="Times New Roman" w:cs="Times New Roman" w:hint="eastAsia"/>
          <w:b/>
          <w:bCs/>
          <w:sz w:val="24"/>
        </w:rPr>
        <w:t>1</w:t>
      </w:r>
      <w:r w:rsidRPr="00FE1045">
        <w:rPr>
          <w:rFonts w:ascii="Times New Roman" w:eastAsia="宋体" w:hAnsi="Times New Roman" w:cs="Times New Roman"/>
          <w:b/>
          <w:bCs/>
          <w:sz w:val="24"/>
        </w:rPr>
        <w:t>)</w:t>
      </w:r>
      <w:r w:rsidRPr="00FE1045">
        <w:rPr>
          <w:rFonts w:ascii="Times New Roman" w:eastAsia="宋体" w:hAnsi="Times New Roman" w:cs="Times New Roman"/>
          <w:sz w:val="24"/>
        </w:rPr>
        <w:t xml:space="preserve"> and </w:t>
      </w:r>
      <w:r w:rsidR="003734BC">
        <w:rPr>
          <w:rFonts w:ascii="Times New Roman" w:eastAsia="宋体" w:hAnsi="Times New Roman" w:cs="Times New Roman" w:hint="eastAsia"/>
          <w:b/>
          <w:bCs/>
          <w:sz w:val="24"/>
        </w:rPr>
        <w:t>eqn</w:t>
      </w:r>
      <w:r w:rsidRPr="00FE1045">
        <w:rPr>
          <w:rFonts w:ascii="Times New Roman" w:eastAsia="宋体" w:hAnsi="Times New Roman" w:cs="Times New Roman"/>
          <w:b/>
          <w:bCs/>
          <w:sz w:val="24"/>
        </w:rPr>
        <w:t>.(S</w:t>
      </w:r>
      <w:r w:rsidRPr="00FE1045">
        <w:rPr>
          <w:rFonts w:ascii="Times New Roman" w:eastAsia="宋体" w:hAnsi="Times New Roman" w:cs="Times New Roman" w:hint="eastAsia"/>
          <w:b/>
          <w:bCs/>
          <w:sz w:val="24"/>
        </w:rPr>
        <w:t>2</w:t>
      </w:r>
      <w:r w:rsidRPr="00FE1045">
        <w:rPr>
          <w:rFonts w:ascii="Times New Roman" w:eastAsia="宋体" w:hAnsi="Times New Roman" w:cs="Times New Roman"/>
          <w:b/>
          <w:bCs/>
          <w:sz w:val="24"/>
        </w:rPr>
        <w:t>)</w:t>
      </w:r>
      <w:r>
        <w:rPr>
          <w:rFonts w:ascii="Times New Roman" w:eastAsia="宋体" w:hAnsi="Times New Roman" w:cs="Times New Roman"/>
          <w:sz w:val="24"/>
        </w:rPr>
        <w:t>:</w:t>
      </w:r>
    </w:p>
    <w:p w14:paraId="4CF44A32" w14:textId="77777777" w:rsidR="009D3821" w:rsidRDefault="009D3821" w:rsidP="009D3821">
      <w:pPr>
        <w:spacing w:line="480" w:lineRule="auto"/>
        <w:jc w:val="center"/>
        <w:rPr>
          <w:rFonts w:eastAsia="宋体" w:hAnsi="Cambria Math" w:cs="Times New Roman"/>
          <w:color w:val="2E2E2E"/>
          <w:sz w:val="24"/>
        </w:rPr>
      </w:pPr>
      <w:r>
        <w:rPr>
          <w:rFonts w:eastAsia="宋体" w:hAnsi="Cambria Math" w:cs="Times New Roman"/>
          <w:color w:val="2E2E2E"/>
          <w:sz w:val="24"/>
        </w:rPr>
        <w:lastRenderedPageBreak/>
        <w:t xml:space="preserve">                      </w:t>
      </w:r>
      <w:r>
        <w:rPr>
          <w:rFonts w:eastAsia="宋体" w:hAnsi="Cambria Math" w:cs="Times New Roman" w:hint="eastAsia"/>
          <w:color w:val="2E2E2E"/>
          <w:sz w:val="24"/>
        </w:rPr>
        <w:t xml:space="preserve">     </w:t>
      </w:r>
      <m:oMath>
        <m:sSub>
          <m:sSubPr>
            <m:ctrlPr>
              <w:rPr>
                <w:rFonts w:ascii="Cambria Math" w:eastAsia="宋体" w:hAnsi="Cambria Math" w:cs="Times New Roman" w:hint="eastAsia"/>
                <w:color w:val="2E2E2E"/>
                <w:sz w:val="24"/>
              </w:rPr>
            </m:ctrlPr>
          </m:sSubPr>
          <m:e>
            <m:r>
              <m:rPr>
                <m:sty m:val="p"/>
              </m:rPr>
              <w:rPr>
                <w:rFonts w:ascii="Cambria Math" w:eastAsia="宋体" w:hAnsi="Cambria Math" w:cs="Times New Roman"/>
                <w:color w:val="2E2E2E"/>
                <w:sz w:val="24"/>
              </w:rPr>
              <m:t>G</m:t>
            </m:r>
            <m:r>
              <m:rPr>
                <m:sty m:val="p"/>
              </m:rPr>
              <w:rPr>
                <w:rFonts w:ascii="Cambria Math" w:eastAsia="宋体" w:hAnsi="Cambria Math" w:cs="Times New Roman" w:hint="eastAsia"/>
                <w:color w:val="2E2E2E"/>
                <w:sz w:val="24"/>
              </w:rPr>
              <m:t>as</m:t>
            </m:r>
          </m:e>
          <m:sub>
            <m:r>
              <m:rPr>
                <m:sty m:val="p"/>
              </m:rPr>
              <w:rPr>
                <w:rFonts w:ascii="Cambria Math" w:eastAsia="宋体" w:hAnsi="Cambria Math" w:cs="Times New Roman"/>
                <w:color w:val="2E2E2E"/>
                <w:sz w:val="24"/>
              </w:rPr>
              <m:t>i</m:t>
            </m:r>
          </m:sub>
        </m:sSub>
        <m:r>
          <m:rPr>
            <m:sty m:val="p"/>
          </m:rPr>
          <w:rPr>
            <w:rFonts w:ascii="Cambria Math" w:eastAsia="宋体" w:hAnsi="Cambria Math" w:cs="Times New Roman"/>
            <w:color w:val="2E2E2E"/>
            <w:sz w:val="24"/>
          </w:rPr>
          <m:t xml:space="preserve"> = </m:t>
        </m:r>
        <m:f>
          <m:fPr>
            <m:ctrlPr>
              <w:rPr>
                <w:rFonts w:ascii="Cambria Math" w:eastAsia="宋体" w:hAnsi="Cambria Math" w:cs="Times New Roman"/>
                <w:color w:val="2E2E2E"/>
                <w:sz w:val="24"/>
              </w:rPr>
            </m:ctrlPr>
          </m:fPr>
          <m:num>
            <m:sSup>
              <m:sSupPr>
                <m:ctrlPr>
                  <w:rPr>
                    <w:rFonts w:ascii="Cambria Math" w:eastAsia="宋体" w:hAnsi="Cambria Math" w:cs="Times New Roman"/>
                    <w:color w:val="2E2E2E"/>
                    <w:sz w:val="24"/>
                  </w:rPr>
                </m:ctrlPr>
              </m:sSupPr>
              <m:e>
                <m:sSub>
                  <m:sSubPr>
                    <m:ctrlPr>
                      <w:rPr>
                        <w:rFonts w:ascii="Cambria Math" w:eastAsia="宋体" w:hAnsi="Cambria Math" w:cs="Times New Roman"/>
                        <w:color w:val="2E2E2E"/>
                        <w:sz w:val="24"/>
                      </w:rPr>
                    </m:ctrlPr>
                  </m:sSubPr>
                  <m:e>
                    <m:r>
                      <m:rPr>
                        <m:sty m:val="p"/>
                      </m:rPr>
                      <w:rPr>
                        <w:rFonts w:ascii="Cambria Math" w:eastAsia="宋体" w:hAnsi="Cambria Math" w:cs="Times New Roman"/>
                        <w:color w:val="2E2E2E"/>
                        <w:sz w:val="24"/>
                      </w:rPr>
                      <m:t>C</m:t>
                    </m:r>
                  </m:e>
                  <m:sub>
                    <m:r>
                      <m:rPr>
                        <m:sty m:val="p"/>
                      </m:rPr>
                      <w:rPr>
                        <w:rFonts w:ascii="Cambria Math" w:eastAsia="宋体" w:hAnsi="Cambria Math" w:cs="Times New Roman"/>
                        <w:color w:val="2E2E2E"/>
                        <w:sz w:val="24"/>
                      </w:rPr>
                      <m:t>i</m:t>
                    </m:r>
                  </m:sub>
                </m:sSub>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m:t>
            </m:r>
            <m:f>
              <m:fPr>
                <m:ctrlPr>
                  <w:rPr>
                    <w:rFonts w:ascii="Cambria Math" w:eastAsia="宋体" w:hAnsi="Cambria Math" w:cs="Times New Roman"/>
                    <w:color w:val="2E2E2E"/>
                    <w:sz w:val="24"/>
                  </w:rPr>
                </m:ctrlPr>
              </m:fPr>
              <m:num>
                <m:r>
                  <m:rPr>
                    <m:sty m:val="p"/>
                  </m:rPr>
                  <w:rPr>
                    <w:rFonts w:ascii="Cambria Math" w:eastAsia="宋体" w:hAnsi="Cambria Math" w:cs="Times New Roman"/>
                    <w:color w:val="2E2E2E"/>
                    <w:sz w:val="24"/>
                  </w:rPr>
                  <m:t>PV</m:t>
                </m:r>
              </m:num>
              <m:den>
                <m:r>
                  <m:rPr>
                    <m:sty m:val="p"/>
                  </m:rPr>
                  <w:rPr>
                    <w:rFonts w:ascii="Cambria Math" w:eastAsia="宋体" w:hAnsi="Cambria Math" w:cs="Times New Roman"/>
                    <w:color w:val="2E2E2E"/>
                    <w:sz w:val="24"/>
                  </w:rPr>
                  <m:t>RT</m:t>
                </m:r>
              </m:den>
            </m:f>
            <m:r>
              <m:rPr>
                <m:sty m:val="p"/>
              </m:rPr>
              <w:rPr>
                <w:rFonts w:ascii="Cambria Math" w:eastAsia="宋体" w:hAnsi="Cambria Math" w:cs="Times New Roman"/>
                <w:color w:val="2E2E2E"/>
                <w:sz w:val="24"/>
              </w:rPr>
              <m:t>)</m:t>
            </m:r>
          </m:num>
          <m:den>
            <m:sSup>
              <m:sSupPr>
                <m:ctrlPr>
                  <w:rPr>
                    <w:rFonts w:ascii="Cambria Math" w:eastAsia="宋体" w:hAnsi="Cambria Math" w:cs="Times New Roman"/>
                    <w:color w:val="2E2E2E"/>
                    <w:sz w:val="24"/>
                  </w:rPr>
                </m:ctrlPr>
              </m:sSupPr>
              <m:e>
                <m:r>
                  <m:rPr>
                    <m:sty m:val="p"/>
                  </m:rPr>
                  <w:rPr>
                    <w:rFonts w:ascii="Cambria Math" w:eastAsia="宋体" w:hAnsi="Cambria Math" w:cs="Times New Roman"/>
                    <w:color w:val="2E2E2E"/>
                    <w:sz w:val="24"/>
                  </w:rPr>
                  <m:t>W</m:t>
                </m:r>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t</m:t>
            </m:r>
          </m:den>
        </m:f>
        <m:r>
          <m:rPr>
            <m:sty m:val="p"/>
          </m:rPr>
          <w:rPr>
            <w:rFonts w:ascii="Cambria Math" w:eastAsia="宋体" w:hAnsi="Cambria Math" w:cs="Times New Roman"/>
            <w:color w:val="2E2E2E"/>
            <w:sz w:val="24"/>
          </w:rPr>
          <m:t>*</m:t>
        </m:r>
        <m:sSup>
          <m:sSupPr>
            <m:ctrlPr>
              <w:rPr>
                <w:rFonts w:ascii="Cambria Math" w:eastAsia="宋体" w:hAnsi="Cambria Math" w:cs="Times New Roman"/>
                <w:color w:val="2E2E2E"/>
                <w:sz w:val="24"/>
              </w:rPr>
            </m:ctrlPr>
          </m:sSupPr>
          <m:e>
            <m:r>
              <m:rPr>
                <m:sty m:val="p"/>
              </m:rPr>
              <w:rPr>
                <w:rFonts w:ascii="Cambria Math" w:eastAsia="宋体" w:hAnsi="Cambria Math" w:cs="Times New Roman"/>
                <w:color w:val="2E2E2E"/>
                <w:sz w:val="24"/>
              </w:rPr>
              <m:t>10</m:t>
            </m:r>
          </m:e>
          <m:sup>
            <m:r>
              <m:rPr>
                <m:sty m:val="p"/>
              </m:rPr>
              <w:rPr>
                <w:rFonts w:ascii="Cambria Math" w:eastAsia="宋体" w:hAnsi="Cambria Math" w:cs="Times New Roman"/>
                <w:color w:val="2E2E2E"/>
                <w:sz w:val="24"/>
              </w:rPr>
              <m:t>6</m:t>
            </m:r>
          </m:sup>
        </m:sSup>
      </m:oMath>
      <w:r>
        <w:rPr>
          <w:rFonts w:eastAsia="宋体" w:hAnsi="Cambria Math" w:cs="Times New Roman" w:hint="eastAsia"/>
          <w:color w:val="2E2E2E"/>
          <w:sz w:val="24"/>
        </w:rPr>
        <w:t xml:space="preserve">       </w:t>
      </w:r>
      <w:r>
        <w:rPr>
          <w:rFonts w:eastAsia="宋体" w:hAnsi="Cambria Math" w:cs="Times New Roman"/>
          <w:color w:val="2E2E2E"/>
          <w:sz w:val="24"/>
        </w:rPr>
        <w:t xml:space="preserve">    </w:t>
      </w:r>
      <w:r>
        <w:rPr>
          <w:rFonts w:eastAsia="宋体" w:hAnsi="Cambria Math" w:cs="Times New Roman" w:hint="eastAsia"/>
          <w:color w:val="2E2E2E"/>
          <w:sz w:val="24"/>
        </w:rPr>
        <w:t xml:space="preserve">            </w:t>
      </w:r>
      <w:r>
        <w:rPr>
          <w:rFonts w:eastAsia="宋体" w:hAnsi="Cambria Math" w:cs="Times New Roman"/>
          <w:color w:val="2E2E2E"/>
          <w:sz w:val="24"/>
        </w:rPr>
        <w:t xml:space="preserve"> </w:t>
      </w:r>
      <w:r>
        <w:rPr>
          <w:rFonts w:eastAsia="宋体" w:hAnsi="Cambria Math" w:cs="Times New Roman" w:hint="eastAsia"/>
          <w:color w:val="2E2E2E"/>
          <w:sz w:val="24"/>
        </w:rPr>
        <w:t xml:space="preserve"> </w:t>
      </w:r>
      <w:r w:rsidRPr="003079BA">
        <w:rPr>
          <w:rFonts w:eastAsia="宋体" w:hAnsi="Cambria Math" w:cs="Times New Roman" w:hint="eastAsia"/>
          <w:color w:val="2E2E2E"/>
          <w:sz w:val="28"/>
          <w:szCs w:val="28"/>
        </w:rPr>
        <w:t xml:space="preserve"> </w:t>
      </w:r>
      <w:r w:rsidRPr="003079BA">
        <w:rPr>
          <w:rFonts w:eastAsia="宋体" w:hAnsi="Cambria Math" w:cs="Times New Roman" w:hint="eastAsia"/>
          <w:color w:val="2E2E2E"/>
          <w:sz w:val="13"/>
          <w:szCs w:val="13"/>
        </w:rPr>
        <w:t xml:space="preserve"> </w:t>
      </w:r>
      <w:r>
        <w:rPr>
          <w:rFonts w:eastAsia="宋体" w:hAnsi="Cambria Math" w:cs="Times New Roman" w:hint="eastAsia"/>
          <w:color w:val="2E2E2E"/>
          <w:sz w:val="24"/>
        </w:rPr>
        <w:t xml:space="preserve"> </w:t>
      </w:r>
      <w:r w:rsidRPr="00CE4C63">
        <w:rPr>
          <w:rFonts w:ascii="Times New Roman" w:eastAsia="宋体" w:hAnsi="Times New Roman" w:cs="Times New Roman"/>
          <w:sz w:val="24"/>
        </w:rPr>
        <w:t>(</w:t>
      </w:r>
      <w:r w:rsidRPr="00CE4C63">
        <w:rPr>
          <w:rFonts w:ascii="Times New Roman" w:eastAsia="宋体" w:hAnsi="Times New Roman" w:cs="Times New Roman" w:hint="eastAsia"/>
          <w:sz w:val="24"/>
        </w:rPr>
        <w:t>S1)</w:t>
      </w:r>
      <w:r>
        <w:rPr>
          <w:rFonts w:eastAsia="宋体" w:hAnsi="Cambria Math" w:cs="Times New Roman" w:hint="eastAsia"/>
          <w:color w:val="2E2E2E"/>
          <w:sz w:val="24"/>
        </w:rPr>
        <w:t xml:space="preserve">      </w:t>
      </w:r>
    </w:p>
    <w:p w14:paraId="52CF30F0" w14:textId="77777777" w:rsidR="009D3821" w:rsidRDefault="009D3821" w:rsidP="009D3821">
      <w:pPr>
        <w:spacing w:line="480" w:lineRule="auto"/>
        <w:jc w:val="center"/>
        <w:rPr>
          <w:rFonts w:eastAsia="宋体" w:hAnsi="Cambria Math" w:cs="Times New Roman"/>
          <w:color w:val="2E2E2E"/>
          <w:sz w:val="24"/>
        </w:rPr>
      </w:pPr>
      <w:r>
        <w:rPr>
          <w:rFonts w:eastAsia="宋体" w:hAnsi="Cambria Math" w:cs="Times New Roman" w:hint="eastAsia"/>
          <w:color w:val="2E2E2E"/>
          <w:sz w:val="24"/>
        </w:rPr>
        <w:t xml:space="preserve">           </w:t>
      </w:r>
      <m:oMath>
        <m:r>
          <m:rPr>
            <m:sty m:val="p"/>
          </m:rPr>
          <w:rPr>
            <w:rFonts w:ascii="Cambria Math" w:eastAsia="宋体" w:hAnsi="Cambria Math" w:cs="Times New Roman"/>
            <w:color w:val="2E2E2E"/>
            <w:sz w:val="24"/>
          </w:rPr>
          <m:t xml:space="preserve">Sel. = </m:t>
        </m:r>
        <m:f>
          <m:fPr>
            <m:ctrlPr>
              <w:rPr>
                <w:rFonts w:ascii="Cambria Math" w:eastAsia="宋体" w:hAnsi="Cambria Math" w:cs="Times New Roman"/>
                <w:color w:val="2E2E2E"/>
                <w:sz w:val="24"/>
              </w:rPr>
            </m:ctrlPr>
          </m:fPr>
          <m:num>
            <m:sSup>
              <m:sSupPr>
                <m:ctrlPr>
                  <w:rPr>
                    <w:rFonts w:ascii="Cambria Math" w:eastAsia="宋体" w:hAnsi="Cambria Math" w:cs="Times New Roman"/>
                    <w:color w:val="2E2E2E"/>
                    <w:sz w:val="24"/>
                  </w:rPr>
                </m:ctrlPr>
              </m:sSupPr>
              <m:e>
                <m:r>
                  <m:rPr>
                    <m:sty m:val="p"/>
                  </m:rPr>
                  <w:rPr>
                    <w:rFonts w:ascii="Cambria Math" w:eastAsia="宋体" w:hAnsi="Cambria Math" w:cs="Times New Roman"/>
                    <w:color w:val="2E2E2E"/>
                    <w:sz w:val="24"/>
                  </w:rPr>
                  <m:t>mole Product</m:t>
                </m:r>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number of electrons</m:t>
            </m:r>
          </m:num>
          <m:den>
            <m:r>
              <m:rPr>
                <m:sty m:val="p"/>
              </m:rPr>
              <w:rPr>
                <w:rFonts w:ascii="Cambria Math" w:eastAsia="宋体" w:hAnsi="Cambria Math" w:cs="Times New Roman"/>
                <w:color w:val="2E2E2E"/>
                <w:sz w:val="24"/>
              </w:rPr>
              <m:t>m</m:t>
            </m:r>
            <m:sSup>
              <m:sSupPr>
                <m:ctrlPr>
                  <w:rPr>
                    <w:rFonts w:ascii="Cambria Math" w:eastAsia="宋体" w:hAnsi="Cambria Math" w:cs="Times New Roman"/>
                    <w:color w:val="2E2E2E"/>
                    <w:sz w:val="24"/>
                  </w:rPr>
                </m:ctrlPr>
              </m:sSupPr>
              <m:e>
                <m:r>
                  <m:rPr>
                    <m:sty m:val="p"/>
                  </m:rPr>
                  <w:rPr>
                    <w:rFonts w:ascii="Cambria Math" w:eastAsia="宋体" w:hAnsi="Cambria Math" w:cs="Times New Roman"/>
                    <w:color w:val="2E2E2E"/>
                    <w:sz w:val="24"/>
                  </w:rPr>
                  <m:t>CO</m:t>
                </m:r>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2+m</m:t>
            </m:r>
            <m:sSup>
              <m:sSupPr>
                <m:ctrlPr>
                  <w:rPr>
                    <w:rFonts w:ascii="Cambria Math" w:eastAsia="宋体" w:hAnsi="Cambria Math" w:cs="Times New Roman"/>
                    <w:color w:val="2E2E2E"/>
                    <w:sz w:val="24"/>
                  </w:rPr>
                </m:ctrlPr>
              </m:sSupPr>
              <m:e>
                <m:sSub>
                  <m:sSubPr>
                    <m:ctrlPr>
                      <w:rPr>
                        <w:rFonts w:ascii="Cambria Math" w:eastAsia="宋体" w:hAnsi="Cambria Math" w:cs="Times New Roman"/>
                        <w:color w:val="2E2E2E"/>
                        <w:sz w:val="24"/>
                      </w:rPr>
                    </m:ctrlPr>
                  </m:sSubPr>
                  <m:e>
                    <m:r>
                      <m:rPr>
                        <m:sty m:val="p"/>
                      </m:rPr>
                      <w:rPr>
                        <w:rFonts w:ascii="Cambria Math" w:eastAsia="宋体" w:hAnsi="Cambria Math" w:cs="Times New Roman"/>
                        <w:color w:val="2E2E2E"/>
                        <w:sz w:val="24"/>
                      </w:rPr>
                      <m:t>CH</m:t>
                    </m:r>
                  </m:e>
                  <m:sub>
                    <m:r>
                      <m:rPr>
                        <m:sty m:val="p"/>
                      </m:rPr>
                      <w:rPr>
                        <w:rFonts w:ascii="Cambria Math" w:eastAsia="宋体" w:hAnsi="Cambria Math" w:cs="Times New Roman"/>
                        <w:color w:val="2E2E2E"/>
                        <w:sz w:val="24"/>
                      </w:rPr>
                      <m:t>4</m:t>
                    </m:r>
                  </m:sub>
                </m:sSub>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8+m</m:t>
            </m:r>
            <m:sSup>
              <m:sSupPr>
                <m:ctrlPr>
                  <w:rPr>
                    <w:rFonts w:ascii="Cambria Math" w:eastAsia="宋体" w:hAnsi="Cambria Math" w:cs="Times New Roman"/>
                    <w:color w:val="2E2E2E"/>
                    <w:sz w:val="24"/>
                  </w:rPr>
                </m:ctrlPr>
              </m:sSupPr>
              <m:e>
                <m:sSub>
                  <m:sSubPr>
                    <m:ctrlPr>
                      <w:rPr>
                        <w:rFonts w:ascii="Cambria Math" w:eastAsia="宋体" w:hAnsi="Cambria Math" w:cs="Times New Roman"/>
                        <w:color w:val="2E2E2E"/>
                        <w:sz w:val="24"/>
                      </w:rPr>
                    </m:ctrlPr>
                  </m:sSubPr>
                  <m:e>
                    <m:r>
                      <m:rPr>
                        <m:sty m:val="p"/>
                      </m:rPr>
                      <w:rPr>
                        <w:rFonts w:ascii="Cambria Math" w:eastAsia="宋体" w:hAnsi="Cambria Math" w:cs="Times New Roman"/>
                        <w:color w:val="2E2E2E"/>
                        <w:sz w:val="24"/>
                      </w:rPr>
                      <m:t>CH</m:t>
                    </m:r>
                  </m:e>
                  <m:sub>
                    <m:r>
                      <m:rPr>
                        <m:sty m:val="p"/>
                      </m:rPr>
                      <w:rPr>
                        <w:rFonts w:ascii="Cambria Math" w:eastAsia="宋体" w:hAnsi="Cambria Math" w:cs="Times New Roman"/>
                        <w:color w:val="2E2E2E"/>
                        <w:sz w:val="24"/>
                      </w:rPr>
                      <m:t>3</m:t>
                    </m:r>
                  </m:sub>
                </m:sSub>
                <m:r>
                  <m:rPr>
                    <m:sty m:val="p"/>
                  </m:rPr>
                  <w:rPr>
                    <w:rFonts w:ascii="Cambria Math" w:eastAsia="宋体" w:hAnsi="Cambria Math" w:cs="Times New Roman"/>
                    <w:color w:val="2E2E2E"/>
                    <w:sz w:val="24"/>
                  </w:rPr>
                  <m:t>OH</m:t>
                </m:r>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6+m</m:t>
            </m:r>
            <m:sSup>
              <m:sSupPr>
                <m:ctrlPr>
                  <w:rPr>
                    <w:rFonts w:ascii="Cambria Math" w:eastAsia="宋体" w:hAnsi="Cambria Math" w:cs="Times New Roman"/>
                    <w:color w:val="2E2E2E"/>
                    <w:sz w:val="24"/>
                  </w:rPr>
                </m:ctrlPr>
              </m:sSupPr>
              <m:e>
                <m:sSub>
                  <m:sSubPr>
                    <m:ctrlPr>
                      <w:rPr>
                        <w:rFonts w:ascii="Cambria Math" w:eastAsia="宋体" w:hAnsi="Cambria Math" w:cs="Times New Roman"/>
                        <w:color w:val="2E2E2E"/>
                        <w:sz w:val="24"/>
                      </w:rPr>
                    </m:ctrlPr>
                  </m:sSubPr>
                  <m:e>
                    <m:sSub>
                      <m:sSubPr>
                        <m:ctrlPr>
                          <w:rPr>
                            <w:rFonts w:ascii="Cambria Math" w:eastAsia="宋体" w:hAnsi="Cambria Math" w:cs="Times New Roman"/>
                            <w:color w:val="2E2E2E"/>
                            <w:sz w:val="24"/>
                          </w:rPr>
                        </m:ctrlPr>
                      </m:sSubPr>
                      <m:e>
                        <m:r>
                          <m:rPr>
                            <m:sty m:val="p"/>
                          </m:rPr>
                          <w:rPr>
                            <w:rFonts w:ascii="Cambria Math" w:eastAsia="宋体" w:hAnsi="Cambria Math" w:cs="Times New Roman"/>
                            <w:color w:val="2E2E2E"/>
                            <w:sz w:val="24"/>
                          </w:rPr>
                          <m:t>C</m:t>
                        </m:r>
                      </m:e>
                      <m:sub>
                        <m:r>
                          <m:rPr>
                            <m:sty m:val="p"/>
                          </m:rPr>
                          <w:rPr>
                            <w:rFonts w:ascii="Cambria Math" w:eastAsia="宋体" w:hAnsi="Cambria Math" w:cs="Times New Roman"/>
                            <w:color w:val="2E2E2E"/>
                            <w:sz w:val="24"/>
                          </w:rPr>
                          <m:t>2</m:t>
                        </m:r>
                      </m:sub>
                    </m:sSub>
                    <m:r>
                      <m:rPr>
                        <m:sty m:val="p"/>
                      </m:rPr>
                      <w:rPr>
                        <w:rFonts w:ascii="Cambria Math" w:eastAsia="宋体" w:hAnsi="Cambria Math" w:cs="Times New Roman"/>
                        <w:color w:val="2E2E2E"/>
                        <w:sz w:val="24"/>
                      </w:rPr>
                      <m:t>H</m:t>
                    </m:r>
                  </m:e>
                  <m:sub>
                    <m:r>
                      <m:rPr>
                        <m:sty m:val="p"/>
                      </m:rPr>
                      <w:rPr>
                        <w:rFonts w:ascii="Cambria Math" w:eastAsia="宋体" w:hAnsi="Cambria Math" w:cs="Times New Roman"/>
                        <w:color w:val="2E2E2E"/>
                        <w:sz w:val="24"/>
                      </w:rPr>
                      <m:t>4</m:t>
                    </m:r>
                  </m:sub>
                </m:sSub>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12+m</m:t>
            </m:r>
            <m:sSup>
              <m:sSupPr>
                <m:ctrlPr>
                  <w:rPr>
                    <w:rFonts w:ascii="Cambria Math" w:eastAsia="宋体" w:hAnsi="Cambria Math" w:cs="Times New Roman"/>
                    <w:color w:val="2E2E2E"/>
                    <w:sz w:val="24"/>
                  </w:rPr>
                </m:ctrlPr>
              </m:sSupPr>
              <m:e>
                <m:sSub>
                  <m:sSubPr>
                    <m:ctrlPr>
                      <w:rPr>
                        <w:rFonts w:ascii="Cambria Math" w:eastAsia="宋体" w:hAnsi="Cambria Math" w:cs="Times New Roman"/>
                        <w:color w:val="2E2E2E"/>
                        <w:sz w:val="24"/>
                      </w:rPr>
                    </m:ctrlPr>
                  </m:sSubPr>
                  <m:e>
                    <m:sSub>
                      <m:sSubPr>
                        <m:ctrlPr>
                          <w:rPr>
                            <w:rFonts w:ascii="Cambria Math" w:eastAsia="宋体" w:hAnsi="Cambria Math" w:cs="Times New Roman"/>
                            <w:color w:val="2E2E2E"/>
                            <w:sz w:val="24"/>
                          </w:rPr>
                        </m:ctrlPr>
                      </m:sSubPr>
                      <m:e>
                        <m:r>
                          <m:rPr>
                            <m:sty m:val="p"/>
                          </m:rPr>
                          <w:rPr>
                            <w:rFonts w:ascii="Cambria Math" w:eastAsia="宋体" w:hAnsi="Cambria Math" w:cs="Times New Roman"/>
                            <w:color w:val="2E2E2E"/>
                            <w:sz w:val="24"/>
                          </w:rPr>
                          <m:t>C</m:t>
                        </m:r>
                      </m:e>
                      <m:sub>
                        <m:r>
                          <m:rPr>
                            <m:sty m:val="p"/>
                          </m:rPr>
                          <w:rPr>
                            <w:rFonts w:ascii="Cambria Math" w:eastAsia="宋体" w:hAnsi="Cambria Math" w:cs="Times New Roman"/>
                            <w:color w:val="2E2E2E"/>
                            <w:sz w:val="24"/>
                          </w:rPr>
                          <m:t>2</m:t>
                        </m:r>
                      </m:sub>
                    </m:sSub>
                    <m:r>
                      <m:rPr>
                        <m:sty m:val="p"/>
                      </m:rPr>
                      <w:rPr>
                        <w:rFonts w:ascii="Cambria Math" w:eastAsia="宋体" w:hAnsi="Cambria Math" w:cs="Times New Roman"/>
                        <w:color w:val="2E2E2E"/>
                        <w:sz w:val="24"/>
                      </w:rPr>
                      <m:t>H</m:t>
                    </m:r>
                  </m:e>
                  <m:sub>
                    <m:r>
                      <m:rPr>
                        <m:sty m:val="p"/>
                      </m:rPr>
                      <w:rPr>
                        <w:rFonts w:ascii="Cambria Math" w:eastAsia="宋体" w:hAnsi="Cambria Math" w:cs="Times New Roman"/>
                        <w:color w:val="2E2E2E"/>
                        <w:sz w:val="24"/>
                      </w:rPr>
                      <m:t>5</m:t>
                    </m:r>
                  </m:sub>
                </m:sSub>
                <m:r>
                  <m:rPr>
                    <m:sty m:val="p"/>
                  </m:rPr>
                  <w:rPr>
                    <w:rFonts w:ascii="Cambria Math" w:eastAsia="宋体" w:hAnsi="Cambria Math" w:cs="Times New Roman"/>
                    <w:color w:val="2E2E2E"/>
                    <w:sz w:val="24"/>
                  </w:rPr>
                  <m:t>OH</m:t>
                </m:r>
              </m:e>
              <m:sup>
                <m:r>
                  <m:rPr>
                    <m:sty m:val="p"/>
                  </m:rPr>
                  <w:rPr>
                    <w:rFonts w:ascii="Cambria Math" w:eastAsia="宋体" w:hAnsi="Cambria Math" w:cs="Times New Roman"/>
                    <w:color w:val="2E2E2E"/>
                    <w:sz w:val="24"/>
                  </w:rPr>
                  <m:t>*</m:t>
                </m:r>
              </m:sup>
            </m:sSup>
            <m:r>
              <m:rPr>
                <m:sty m:val="p"/>
              </m:rPr>
              <w:rPr>
                <w:rFonts w:ascii="Cambria Math" w:eastAsia="宋体" w:hAnsi="Cambria Math" w:cs="Times New Roman"/>
                <w:color w:val="2E2E2E"/>
                <w:sz w:val="24"/>
              </w:rPr>
              <m:t>12</m:t>
            </m:r>
          </m:den>
        </m:f>
        <m:r>
          <m:rPr>
            <m:sty m:val="p"/>
          </m:rPr>
          <w:rPr>
            <w:rFonts w:ascii="Cambria Math" w:eastAsia="宋体" w:hAnsi="Cambria Math" w:cs="Times New Roman"/>
            <w:color w:val="2E2E2E"/>
            <w:sz w:val="24"/>
          </w:rPr>
          <m:t>*100%</m:t>
        </m:r>
      </m:oMath>
      <w:r>
        <w:rPr>
          <w:rFonts w:eastAsia="宋体" w:hAnsi="Cambria Math" w:cs="Times New Roman" w:hint="eastAsia"/>
          <w:color w:val="2E2E2E"/>
          <w:sz w:val="24"/>
        </w:rPr>
        <w:t xml:space="preserve">   </w:t>
      </w:r>
      <w:r>
        <w:rPr>
          <w:rFonts w:eastAsia="宋体" w:hAnsi="Cambria Math" w:cs="Times New Roman"/>
          <w:color w:val="2E2E2E"/>
          <w:sz w:val="24"/>
        </w:rPr>
        <w:t xml:space="preserve"> </w:t>
      </w:r>
      <w:r>
        <w:rPr>
          <w:rFonts w:eastAsia="宋体" w:hAnsi="Cambria Math" w:cs="Times New Roman" w:hint="eastAsia"/>
          <w:color w:val="2E2E2E"/>
          <w:sz w:val="24"/>
        </w:rPr>
        <w:t xml:space="preserve">  </w:t>
      </w:r>
      <w:r>
        <w:rPr>
          <w:rFonts w:eastAsia="宋体" w:hAnsi="Cambria Math" w:cs="Times New Roman"/>
          <w:color w:val="2E2E2E"/>
          <w:sz w:val="24"/>
        </w:rPr>
        <w:t xml:space="preserve">  </w:t>
      </w:r>
      <w:r>
        <w:rPr>
          <w:rFonts w:eastAsia="宋体" w:hAnsi="Cambria Math" w:cs="Times New Roman" w:hint="eastAsia"/>
          <w:color w:val="2E2E2E"/>
          <w:sz w:val="24"/>
        </w:rPr>
        <w:t xml:space="preserve">  </w:t>
      </w:r>
      <w:r w:rsidRPr="00CE4C63">
        <w:rPr>
          <w:rFonts w:ascii="Times New Roman" w:eastAsia="宋体" w:hAnsi="Times New Roman" w:cs="Times New Roman" w:hint="eastAsia"/>
          <w:sz w:val="24"/>
        </w:rPr>
        <w:t>(S2)</w:t>
      </w:r>
    </w:p>
    <w:p w14:paraId="719539AE" w14:textId="005ACF0A" w:rsidR="009D3821" w:rsidRDefault="009D3821" w:rsidP="009D3821">
      <w:pPr>
        <w:spacing w:line="480" w:lineRule="auto"/>
        <w:ind w:firstLineChars="100" w:firstLine="240"/>
        <w:rPr>
          <w:rFonts w:ascii="Times New Roman" w:eastAsia="宋体" w:hAnsi="Times New Roman" w:cs="Times New Roman"/>
          <w:sz w:val="24"/>
        </w:rPr>
      </w:pPr>
      <w:r>
        <w:rPr>
          <w:rFonts w:ascii="Times New Roman" w:eastAsia="宋体" w:hAnsi="Times New Roman" w:cs="Times New Roman"/>
          <w:sz w:val="24"/>
        </w:rPr>
        <w:t>Where Ci (ppm) is the mole concentration obtained by GC, P (Pa) is the pressure in the reaction, V (m</w:t>
      </w:r>
      <w:r>
        <w:rPr>
          <w:rFonts w:ascii="Times New Roman" w:eastAsia="宋体" w:hAnsi="Times New Roman" w:cs="Times New Roman"/>
          <w:sz w:val="24"/>
          <w:vertAlign w:val="superscript"/>
        </w:rPr>
        <w:t>3</w:t>
      </w:r>
      <w:r>
        <w:rPr>
          <w:rFonts w:ascii="Times New Roman" w:eastAsia="宋体" w:hAnsi="Times New Roman" w:cs="Times New Roman"/>
          <w:sz w:val="24"/>
        </w:rPr>
        <w:t>) is the volume of reactor (m</w:t>
      </w:r>
      <w:r>
        <w:rPr>
          <w:rFonts w:ascii="Times New Roman" w:eastAsia="宋体" w:hAnsi="Times New Roman" w:cs="Times New Roman"/>
          <w:sz w:val="24"/>
          <w:vertAlign w:val="superscript"/>
        </w:rPr>
        <w:t>3</w:t>
      </w:r>
      <w:r>
        <w:rPr>
          <w:rFonts w:ascii="Times New Roman" w:eastAsia="宋体" w:hAnsi="Times New Roman" w:cs="Times New Roman"/>
          <w:sz w:val="24"/>
        </w:rPr>
        <w:t>), R the gas constant, T (K) is the temperature generated by light irradiation, W (g) is the mass of catalyst, t (h) is the reaction time, represents the area of product obtained by GC, f represents the mole relative correction factor, ρ (g cm</w:t>
      </w:r>
      <w:r>
        <w:rPr>
          <w:rFonts w:ascii="Times New Roman" w:eastAsia="宋体" w:hAnsi="Times New Roman" w:cs="Times New Roman"/>
          <w:sz w:val="24"/>
          <w:vertAlign w:val="superscript"/>
        </w:rPr>
        <w:t>-3</w:t>
      </w:r>
      <w:r>
        <w:rPr>
          <w:rFonts w:ascii="Times New Roman" w:eastAsia="宋体" w:hAnsi="Times New Roman" w:cs="Times New Roman"/>
          <w:sz w:val="24"/>
        </w:rPr>
        <w:t>) is the density of DMF , M is the molecular weight and m (mol) is the mole number of the product.</w:t>
      </w:r>
    </w:p>
    <w:p w14:paraId="6E026458" w14:textId="20A0DC05" w:rsidR="00805DD0" w:rsidRDefault="003E089A" w:rsidP="00805DD0">
      <w:pPr>
        <w:spacing w:line="480" w:lineRule="auto"/>
        <w:ind w:firstLineChars="100" w:firstLine="240"/>
        <w:rPr>
          <w:rFonts w:ascii="Times New Roman" w:eastAsia="宋体" w:hAnsi="Times New Roman" w:cs="Times New Roman"/>
          <w:sz w:val="24"/>
        </w:rPr>
      </w:pPr>
      <w:r w:rsidRPr="003E089A">
        <w:rPr>
          <w:rFonts w:ascii="Times New Roman" w:eastAsia="宋体" w:hAnsi="Times New Roman" w:cs="Times New Roman"/>
          <w:sz w:val="24"/>
        </w:rPr>
        <w:t xml:space="preserve">For stability tests, </w:t>
      </w:r>
      <w:r w:rsidR="00161D37" w:rsidRPr="00161D37">
        <w:rPr>
          <w:rFonts w:ascii="Times New Roman" w:eastAsia="宋体" w:hAnsi="Times New Roman" w:cs="Times New Roman"/>
          <w:sz w:val="24"/>
        </w:rPr>
        <w:t>10 mg of catalysts and 10 mL of distilled water were added to a Pyrex glass reaction cell</w:t>
      </w:r>
      <w:r w:rsidRPr="003E089A">
        <w:rPr>
          <w:rFonts w:ascii="Times New Roman" w:eastAsia="宋体" w:hAnsi="Times New Roman" w:cs="Times New Roman"/>
          <w:sz w:val="24"/>
        </w:rPr>
        <w:t xml:space="preserve">, </w:t>
      </w:r>
      <w:r w:rsidR="00377F29" w:rsidRPr="00377F29">
        <w:rPr>
          <w:rFonts w:ascii="Times New Roman" w:eastAsia="宋体" w:hAnsi="Times New Roman" w:cs="Times New Roman"/>
          <w:sz w:val="24"/>
        </w:rPr>
        <w:t>which was then filled with CO</w:t>
      </w:r>
      <w:r w:rsidR="00377F29" w:rsidRPr="00377F29">
        <w:rPr>
          <w:rFonts w:ascii="Times New Roman" w:eastAsia="宋体" w:hAnsi="Times New Roman" w:cs="Times New Roman"/>
          <w:sz w:val="24"/>
          <w:vertAlign w:val="subscript"/>
        </w:rPr>
        <w:t>2</w:t>
      </w:r>
      <w:r w:rsidR="00377F29" w:rsidRPr="00377F29">
        <w:rPr>
          <w:rFonts w:ascii="Times New Roman" w:eastAsia="宋体" w:hAnsi="Times New Roman" w:cs="Times New Roman"/>
          <w:sz w:val="24"/>
        </w:rPr>
        <w:t>. The photocatalytic CO</w:t>
      </w:r>
      <w:r w:rsidR="00377F29" w:rsidRPr="00377F29">
        <w:rPr>
          <w:rFonts w:ascii="Times New Roman" w:eastAsia="宋体" w:hAnsi="Times New Roman" w:cs="Times New Roman"/>
          <w:sz w:val="24"/>
          <w:vertAlign w:val="subscript"/>
        </w:rPr>
        <w:t>2</w:t>
      </w:r>
      <w:r w:rsidR="00377F29" w:rsidRPr="00377F29">
        <w:rPr>
          <w:rFonts w:ascii="Times New Roman" w:eastAsia="宋体" w:hAnsi="Times New Roman" w:cs="Times New Roman"/>
          <w:sz w:val="24"/>
        </w:rPr>
        <w:t xml:space="preserve">RR was performed under </w:t>
      </w:r>
      <w:r w:rsidRPr="003E089A">
        <w:rPr>
          <w:rFonts w:ascii="Times New Roman" w:eastAsia="宋体" w:hAnsi="Times New Roman" w:cs="Times New Roman"/>
          <w:sz w:val="24"/>
        </w:rPr>
        <w:t xml:space="preserve">Xe lamp light source. After </w:t>
      </w:r>
      <w:r>
        <w:rPr>
          <w:rFonts w:ascii="Times New Roman" w:eastAsia="宋体" w:hAnsi="Times New Roman" w:cs="Times New Roman" w:hint="eastAsia"/>
          <w:sz w:val="24"/>
        </w:rPr>
        <w:t>24</w:t>
      </w:r>
      <w:r w:rsidRPr="003E089A">
        <w:rPr>
          <w:rFonts w:ascii="Times New Roman" w:eastAsia="宋体" w:hAnsi="Times New Roman" w:cs="Times New Roman"/>
          <w:sz w:val="24"/>
        </w:rPr>
        <w:t xml:space="preserve">0 min, 1 </w:t>
      </w:r>
      <w:proofErr w:type="spellStart"/>
      <w:r w:rsidRPr="003E089A">
        <w:rPr>
          <w:rFonts w:ascii="Times New Roman" w:eastAsia="宋体" w:hAnsi="Times New Roman" w:cs="Times New Roman"/>
          <w:sz w:val="24"/>
        </w:rPr>
        <w:t>μL</w:t>
      </w:r>
      <w:proofErr w:type="spellEnd"/>
      <w:r w:rsidRPr="003E089A">
        <w:rPr>
          <w:rFonts w:ascii="Times New Roman" w:eastAsia="宋体" w:hAnsi="Times New Roman" w:cs="Times New Roman"/>
          <w:sz w:val="24"/>
        </w:rPr>
        <w:t xml:space="preserve"> aliquots was extracted for the analysis. Then the reaction suspension was filtered and washed for several times by using ethanol and H</w:t>
      </w:r>
      <w:r w:rsidRPr="003E089A">
        <w:rPr>
          <w:rFonts w:ascii="Times New Roman" w:eastAsia="宋体" w:hAnsi="Times New Roman" w:cs="Times New Roman"/>
          <w:sz w:val="24"/>
          <w:vertAlign w:val="subscript"/>
        </w:rPr>
        <w:t>2</w:t>
      </w:r>
      <w:r w:rsidRPr="003E089A">
        <w:rPr>
          <w:rFonts w:ascii="Times New Roman" w:eastAsia="宋体" w:hAnsi="Times New Roman" w:cs="Times New Roman"/>
          <w:sz w:val="24"/>
        </w:rPr>
        <w:t>O. After thoroughly dried of the catalyst, the identical reaction system was conducted for the next 4 h illumination and further for the next subsequent 5 recycling runs.</w:t>
      </w:r>
    </w:p>
    <w:p w14:paraId="04D2C7E5" w14:textId="4B35E797" w:rsidR="009D3821" w:rsidRDefault="009D3821" w:rsidP="009D3821">
      <w:pPr>
        <w:spacing w:line="480" w:lineRule="auto"/>
        <w:rPr>
          <w:rFonts w:ascii="Times New Roman" w:eastAsia="宋体" w:hAnsi="Times New Roman" w:cs="Times New Roman"/>
          <w:sz w:val="24"/>
        </w:rPr>
      </w:pPr>
      <w:r>
        <w:rPr>
          <w:rFonts w:ascii="Times New Roman" w:eastAsia="宋体" w:hAnsi="Times New Roman" w:cs="Times New Roman" w:hint="eastAsia"/>
          <w:sz w:val="24"/>
        </w:rPr>
        <w:t>(</w:t>
      </w:r>
      <w:r>
        <w:rPr>
          <w:rFonts w:ascii="Times New Roman" w:eastAsia="宋体" w:hAnsi="Times New Roman" w:cs="Times New Roman"/>
          <w:sz w:val="24"/>
        </w:rPr>
        <w:t xml:space="preserve">2) </w:t>
      </w:r>
      <w:r w:rsidRPr="00E364A4">
        <w:rPr>
          <w:rFonts w:ascii="Times New Roman" w:eastAsia="宋体" w:hAnsi="Times New Roman" w:cs="Times New Roman"/>
          <w:sz w:val="24"/>
        </w:rPr>
        <w:t>Calculation method of apparent quantum yield (AQY %).</w:t>
      </w:r>
    </w:p>
    <w:p w14:paraId="30043F58" w14:textId="4BC32AAD" w:rsidR="00304318" w:rsidRDefault="009D3821" w:rsidP="009D3821">
      <w:pPr>
        <w:spacing w:line="480" w:lineRule="auto"/>
        <w:ind w:firstLineChars="100" w:firstLine="240"/>
        <w:rPr>
          <w:rFonts w:ascii="Times New Roman" w:eastAsia="宋体" w:hAnsi="Times New Roman" w:cs="Times New Roman"/>
          <w:sz w:val="24"/>
        </w:rPr>
      </w:pPr>
      <w:r>
        <w:rPr>
          <w:rFonts w:ascii="Times New Roman" w:eastAsia="宋体" w:hAnsi="Times New Roman" w:cs="Times New Roman"/>
          <w:sz w:val="24"/>
        </w:rPr>
        <w:t>The apparent quantum yield (AQY) was measured in a 20 mL home-made quartz bottle with a 3 W monochromatic LED light as the light source. The number of incident photons was measured by using a radiant power energy meter (</w:t>
      </w:r>
      <w:r>
        <w:rPr>
          <w:rFonts w:ascii="Times New Roman" w:hAnsi="Times New Roman" w:cs="Times New Roman"/>
          <w:color w:val="000000" w:themeColor="text1"/>
          <w:sz w:val="24"/>
        </w:rPr>
        <w:t>Beijing Zhong</w:t>
      </w:r>
      <w:r w:rsidR="00880014">
        <w:rPr>
          <w:rFonts w:ascii="Times New Roman" w:hAnsi="Times New Roman" w:cs="Times New Roman" w:hint="eastAsia"/>
          <w:color w:val="000000" w:themeColor="text1"/>
          <w:sz w:val="24"/>
        </w:rPr>
        <w:t xml:space="preserve"> </w:t>
      </w:r>
      <w:r>
        <w:rPr>
          <w:rFonts w:ascii="Times New Roman" w:hAnsi="Times New Roman" w:cs="Times New Roman"/>
          <w:color w:val="000000" w:themeColor="text1"/>
          <w:sz w:val="24"/>
        </w:rPr>
        <w:t>jiao Jin</w:t>
      </w:r>
      <w:r w:rsidR="00880014">
        <w:rPr>
          <w:rFonts w:ascii="Times New Roman" w:hAnsi="Times New Roman" w:cs="Times New Roman" w:hint="eastAsia"/>
          <w:color w:val="000000" w:themeColor="text1"/>
          <w:sz w:val="24"/>
        </w:rPr>
        <w:t xml:space="preserve"> </w:t>
      </w:r>
      <w:r>
        <w:rPr>
          <w:rFonts w:ascii="Times New Roman" w:hAnsi="Times New Roman" w:cs="Times New Roman"/>
          <w:color w:val="000000" w:themeColor="text1"/>
          <w:sz w:val="24"/>
        </w:rPr>
        <w:t>yuan Technology Co., Ltd.</w:t>
      </w:r>
      <w:r>
        <w:rPr>
          <w:rFonts w:ascii="Times New Roman" w:eastAsia="宋体" w:hAnsi="Times New Roman" w:cs="Times New Roman"/>
          <w:sz w:val="24"/>
        </w:rPr>
        <w:t>).</w:t>
      </w:r>
      <w:r>
        <w:rPr>
          <w:rFonts w:ascii="Times New Roman" w:eastAsia="宋体" w:hAnsi="Times New Roman" w:cs="Times New Roman" w:hint="eastAsia"/>
          <w:sz w:val="24"/>
        </w:rPr>
        <w:t xml:space="preserve"> </w:t>
      </w:r>
      <w:r>
        <w:rPr>
          <w:rFonts w:ascii="Times New Roman" w:eastAsia="宋体" w:hAnsi="Times New Roman" w:cs="Times New Roman"/>
          <w:sz w:val="24"/>
        </w:rPr>
        <w:t xml:space="preserve">AQY was calculated by the following </w:t>
      </w:r>
      <w:r w:rsidR="003734BC">
        <w:rPr>
          <w:rFonts w:ascii="Times New Roman" w:eastAsia="宋体" w:hAnsi="Times New Roman" w:cs="Times New Roman" w:hint="eastAsia"/>
          <w:b/>
          <w:bCs/>
          <w:sz w:val="24"/>
        </w:rPr>
        <w:t>eqn</w:t>
      </w:r>
      <w:r w:rsidRPr="00D17A9C">
        <w:rPr>
          <w:rFonts w:ascii="Times New Roman" w:eastAsia="宋体" w:hAnsi="Times New Roman" w:cs="Times New Roman"/>
          <w:b/>
          <w:bCs/>
          <w:sz w:val="24"/>
        </w:rPr>
        <w:t>.(S</w:t>
      </w:r>
      <w:r w:rsidRPr="00D17A9C">
        <w:rPr>
          <w:rFonts w:ascii="Times New Roman" w:eastAsia="宋体" w:hAnsi="Times New Roman" w:cs="Times New Roman" w:hint="eastAsia"/>
          <w:b/>
          <w:bCs/>
          <w:sz w:val="24"/>
        </w:rPr>
        <w:t>3</w:t>
      </w:r>
      <w:r w:rsidRPr="00D17A9C">
        <w:rPr>
          <w:rFonts w:ascii="Times New Roman" w:eastAsia="宋体" w:hAnsi="Times New Roman" w:cs="Times New Roman"/>
          <w:b/>
          <w:bCs/>
          <w:sz w:val="24"/>
        </w:rPr>
        <w:t>)</w:t>
      </w:r>
      <w:r w:rsidR="00337BF7">
        <w:rPr>
          <w:rFonts w:ascii="Times New Roman" w:eastAsia="等线" w:hAnsi="Times New Roman" w:cs="Times New Roman"/>
          <w:snapToGrid w:val="0"/>
          <w:color w:val="4874CB" w:themeColor="accent1"/>
          <w:kern w:val="0"/>
          <w:sz w:val="24"/>
          <w:vertAlign w:val="superscript"/>
        </w:rPr>
        <w:t>5</w:t>
      </w:r>
      <w:r>
        <w:rPr>
          <w:rFonts w:ascii="Times New Roman" w:eastAsia="宋体" w:hAnsi="Times New Roman" w:cs="Times New Roman"/>
          <w:sz w:val="24"/>
        </w:rPr>
        <w:t>:</w:t>
      </w:r>
    </w:p>
    <w:p w14:paraId="527344DD" w14:textId="77777777" w:rsidR="009D3821" w:rsidRPr="00747EE8" w:rsidRDefault="009D3821" w:rsidP="009D3821">
      <w:pPr>
        <w:spacing w:line="480" w:lineRule="auto"/>
        <w:rPr>
          <w:rFonts w:ascii="Times New Roman" w:eastAsia="宋体" w:hAnsi="Times New Roman" w:cs="Times New Roman"/>
          <w:sz w:val="24"/>
        </w:rPr>
      </w:pPr>
      <m:oMath>
        <m:r>
          <w:rPr>
            <w:rFonts w:ascii="Cambria Math" w:eastAsia="宋体" w:hAnsi="Cambria Math" w:cs="Times New Roman"/>
            <w:sz w:val="24"/>
          </w:rPr>
          <m:t xml:space="preserve">                                 AQY= </m:t>
        </m:r>
        <m:f>
          <m:fPr>
            <m:ctrlPr>
              <w:rPr>
                <w:rFonts w:ascii="Cambria Math" w:eastAsia="宋体" w:hAnsi="Cambria Math" w:cs="Times New Roman"/>
                <w:i/>
                <w:sz w:val="24"/>
              </w:rPr>
            </m:ctrlPr>
          </m:fPr>
          <m:num>
            <m:r>
              <w:rPr>
                <w:rFonts w:ascii="Cambria Math" w:eastAsia="宋体" w:hAnsi="Cambria Math" w:cs="Times New Roman"/>
                <w:sz w:val="24"/>
              </w:rPr>
              <m:t>number of reacted eletrons</m:t>
            </m:r>
          </m:num>
          <m:den>
            <m:r>
              <w:rPr>
                <w:rFonts w:ascii="Cambria Math" w:eastAsia="宋体" w:hAnsi="Cambria Math" w:cs="Times New Roman"/>
                <w:sz w:val="24"/>
              </w:rPr>
              <m:t>number of incident electrons</m:t>
            </m:r>
          </m:den>
        </m:f>
        <m:r>
          <w:rPr>
            <w:rFonts w:ascii="Cambria Math" w:eastAsia="宋体" w:hAnsi="Cambria Math" w:cs="Times New Roman" w:hint="eastAsia"/>
            <w:sz w:val="24"/>
          </w:rPr>
          <m:t>×</m:t>
        </m:r>
        <m:r>
          <w:rPr>
            <w:rFonts w:ascii="Cambria Math" w:eastAsia="宋体" w:hAnsi="Cambria Math" w:cs="Times New Roman"/>
            <w:sz w:val="24"/>
          </w:rPr>
          <m:t>100%</m:t>
        </m:r>
      </m:oMath>
      <w:r>
        <w:rPr>
          <w:rFonts w:ascii="Times New Roman" w:eastAsia="宋体" w:hAnsi="Times New Roman" w:cs="Times New Roman" w:hint="eastAsia"/>
          <w:sz w:val="24"/>
        </w:rPr>
        <w:t xml:space="preserve">    </w:t>
      </w:r>
      <w:r>
        <w:rPr>
          <w:rFonts w:ascii="Times New Roman" w:hAnsi="Times New Roman" w:cs="Times New Roman" w:hint="eastAsia"/>
          <w:i/>
          <w:sz w:val="24"/>
        </w:rPr>
        <w:t xml:space="preserve"> </w:t>
      </w:r>
      <w:r>
        <w:rPr>
          <w:rFonts w:ascii="Times New Roman" w:hAnsi="Times New Roman" w:cs="Times New Roman"/>
          <w:i/>
          <w:sz w:val="24"/>
        </w:rPr>
        <w:t xml:space="preserve">                 </w:t>
      </w:r>
      <w:r>
        <w:rPr>
          <w:rFonts w:ascii="Times New Roman" w:hAnsi="Times New Roman" w:cs="Times New Roman"/>
          <w:iCs/>
          <w:sz w:val="24"/>
        </w:rPr>
        <w:t>(</w:t>
      </w:r>
      <w:r>
        <w:rPr>
          <w:rFonts w:ascii="Times New Roman" w:hAnsi="Times New Roman" w:cs="Times New Roman" w:hint="eastAsia"/>
          <w:iCs/>
          <w:sz w:val="24"/>
        </w:rPr>
        <w:t>S3</w:t>
      </w:r>
      <w:r>
        <w:rPr>
          <w:rFonts w:ascii="Times New Roman" w:hAnsi="Times New Roman" w:cs="Times New Roman"/>
          <w:iCs/>
          <w:sz w:val="24"/>
        </w:rPr>
        <w:t>)</w:t>
      </w:r>
    </w:p>
    <w:p w14:paraId="2B25C441" w14:textId="77777777" w:rsidR="009D3821" w:rsidRDefault="009D3821" w:rsidP="009D3821">
      <w:pPr>
        <w:spacing w:line="480" w:lineRule="auto"/>
        <w:rPr>
          <w:rFonts w:ascii="Times New Roman" w:eastAsia="宋体" w:hAnsi="Times New Roman" w:cs="Times New Roman"/>
          <w:sz w:val="24"/>
        </w:rPr>
      </w:pPr>
      <w:r>
        <w:rPr>
          <w:rFonts w:ascii="Times New Roman" w:eastAsia="宋体" w:hAnsi="Times New Roman" w:cs="Times New Roman" w:hint="eastAsia"/>
          <w:sz w:val="24"/>
        </w:rPr>
        <w:t>(</w:t>
      </w:r>
      <w:r>
        <w:rPr>
          <w:rFonts w:ascii="Times New Roman" w:eastAsia="宋体" w:hAnsi="Times New Roman" w:cs="Times New Roman"/>
          <w:sz w:val="24"/>
        </w:rPr>
        <w:t xml:space="preserve">3) </w:t>
      </w:r>
      <w:r w:rsidRPr="00DB42EC">
        <w:rPr>
          <w:rFonts w:ascii="Times New Roman" w:eastAsia="宋体" w:hAnsi="Times New Roman" w:cs="Times New Roman"/>
          <w:sz w:val="24"/>
        </w:rPr>
        <w:t>In-situ diffuse reflectance infrared Fourier-transform spectra (DRIFTS)</w:t>
      </w:r>
      <w:r>
        <w:rPr>
          <w:rFonts w:ascii="Times New Roman" w:eastAsia="宋体" w:hAnsi="Times New Roman" w:cs="Times New Roman"/>
          <w:sz w:val="24"/>
        </w:rPr>
        <w:t>.</w:t>
      </w:r>
    </w:p>
    <w:p w14:paraId="62E6AFA7" w14:textId="15160546" w:rsidR="009D3821" w:rsidRDefault="009D3821" w:rsidP="009D3821">
      <w:pPr>
        <w:spacing w:line="480" w:lineRule="auto"/>
        <w:ind w:firstLineChars="100" w:firstLine="240"/>
        <w:rPr>
          <w:rFonts w:ascii="Times New Roman" w:eastAsia="宋体" w:hAnsi="Times New Roman" w:cs="Times New Roman"/>
          <w:sz w:val="24"/>
        </w:rPr>
      </w:pPr>
      <w:r w:rsidRPr="00CF5328">
        <w:rPr>
          <w:rFonts w:ascii="Times New Roman" w:eastAsia="宋体" w:hAnsi="Times New Roman" w:cs="Times New Roman"/>
          <w:sz w:val="24"/>
        </w:rPr>
        <w:t>In situ DRIFTS spectra were recorded to detect the intermediates during the CO</w:t>
      </w:r>
      <w:r w:rsidRPr="00CF5328">
        <w:rPr>
          <w:rFonts w:ascii="Times New Roman" w:eastAsia="宋体" w:hAnsi="Times New Roman" w:cs="Times New Roman"/>
          <w:sz w:val="24"/>
          <w:vertAlign w:val="subscript"/>
        </w:rPr>
        <w:t>2</w:t>
      </w:r>
      <w:r w:rsidRPr="00CF5328">
        <w:rPr>
          <w:rFonts w:ascii="Times New Roman" w:eastAsia="宋体" w:hAnsi="Times New Roman" w:cs="Times New Roman"/>
          <w:sz w:val="24"/>
        </w:rPr>
        <w:t xml:space="preserve"> reduction </w:t>
      </w:r>
      <w:r w:rsidRPr="00CF5328">
        <w:rPr>
          <w:rFonts w:ascii="Times New Roman" w:eastAsia="宋体" w:hAnsi="Times New Roman" w:cs="Times New Roman"/>
          <w:sz w:val="24"/>
        </w:rPr>
        <w:lastRenderedPageBreak/>
        <w:t>process. The measurements were performed using a Thermo</w:t>
      </w:r>
      <w:r w:rsidR="00880014">
        <w:rPr>
          <w:rFonts w:ascii="Times New Roman" w:eastAsia="宋体" w:hAnsi="Times New Roman" w:cs="Times New Roman" w:hint="eastAsia"/>
          <w:sz w:val="24"/>
        </w:rPr>
        <w:t>-F</w:t>
      </w:r>
      <w:r w:rsidRPr="00CF5328">
        <w:rPr>
          <w:rFonts w:ascii="Times New Roman" w:eastAsia="宋体" w:hAnsi="Times New Roman" w:cs="Times New Roman"/>
          <w:sz w:val="24"/>
        </w:rPr>
        <w:t xml:space="preserve">isher IS50 spectrometer equipped with Harrick accessories. The reaction chamber was purged with </w:t>
      </w:r>
      <w:proofErr w:type="spellStart"/>
      <w:r w:rsidRPr="00CF5328">
        <w:rPr>
          <w:rFonts w:ascii="Times New Roman" w:eastAsia="宋体" w:hAnsi="Times New Roman" w:cs="Times New Roman"/>
          <w:sz w:val="24"/>
        </w:rPr>
        <w:t>Ar</w:t>
      </w:r>
      <w:proofErr w:type="spellEnd"/>
      <w:r w:rsidRPr="00CF5328">
        <w:rPr>
          <w:rFonts w:ascii="Times New Roman" w:eastAsia="宋体" w:hAnsi="Times New Roman" w:cs="Times New Roman"/>
          <w:sz w:val="24"/>
        </w:rPr>
        <w:t xml:space="preserve"> gas and then filled with CO</w:t>
      </w:r>
      <w:r w:rsidRPr="00CF5328">
        <w:rPr>
          <w:rFonts w:ascii="Times New Roman" w:eastAsia="宋体" w:hAnsi="Times New Roman" w:cs="Times New Roman"/>
          <w:sz w:val="24"/>
          <w:vertAlign w:val="subscript"/>
        </w:rPr>
        <w:t>2</w:t>
      </w:r>
      <w:r w:rsidRPr="00CF5328">
        <w:rPr>
          <w:rFonts w:ascii="Times New Roman" w:eastAsia="宋体" w:hAnsi="Times New Roman" w:cs="Times New Roman"/>
          <w:sz w:val="24"/>
        </w:rPr>
        <w:t>. The spectra were collected periodically under visible light irradiation. Each spectrum was recorded by averaging 20 scans at a 4 cm</w:t>
      </w:r>
      <w:r w:rsidRPr="00CF5328">
        <w:rPr>
          <w:rFonts w:ascii="Times New Roman" w:eastAsia="宋体" w:hAnsi="Times New Roman" w:cs="Times New Roman" w:hint="eastAsia"/>
          <w:sz w:val="24"/>
          <w:vertAlign w:val="superscript"/>
        </w:rPr>
        <w:t>-</w:t>
      </w:r>
      <w:r w:rsidRPr="00CF5328">
        <w:rPr>
          <w:rFonts w:ascii="Times New Roman" w:eastAsia="宋体" w:hAnsi="Times New Roman" w:cs="Times New Roman"/>
          <w:sz w:val="24"/>
          <w:vertAlign w:val="superscript"/>
        </w:rPr>
        <w:t>1</w:t>
      </w:r>
      <w:r w:rsidRPr="00CF5328">
        <w:rPr>
          <w:rFonts w:ascii="Times New Roman" w:eastAsia="宋体" w:hAnsi="Times New Roman" w:cs="Times New Roman"/>
          <w:sz w:val="24"/>
        </w:rPr>
        <w:t xml:space="preserve"> spectral resolution.</w:t>
      </w:r>
    </w:p>
    <w:p w14:paraId="46ED82CB" w14:textId="77777777" w:rsidR="009D3821" w:rsidRDefault="009D3821" w:rsidP="009D3821">
      <w:pPr>
        <w:spacing w:line="480" w:lineRule="auto"/>
        <w:rPr>
          <w:rFonts w:ascii="Times New Roman" w:eastAsia="宋体" w:hAnsi="Times New Roman" w:cs="Times New Roman"/>
          <w:sz w:val="24"/>
        </w:rPr>
      </w:pPr>
      <w:r>
        <w:rPr>
          <w:rFonts w:ascii="Times New Roman" w:eastAsia="宋体" w:hAnsi="Times New Roman" w:cs="Times New Roman" w:hint="eastAsia"/>
          <w:sz w:val="24"/>
        </w:rPr>
        <w:t>(4</w:t>
      </w:r>
      <w:r>
        <w:rPr>
          <w:rFonts w:ascii="Times New Roman" w:eastAsia="宋体" w:hAnsi="Times New Roman" w:cs="Times New Roman"/>
          <w:sz w:val="24"/>
        </w:rPr>
        <w:t xml:space="preserve">) </w:t>
      </w:r>
      <w:r w:rsidRPr="00C5036E">
        <w:rPr>
          <w:rFonts w:ascii="Times New Roman" w:eastAsia="宋体" w:hAnsi="Times New Roman" w:cs="Times New Roman" w:hint="eastAsia"/>
          <w:sz w:val="24"/>
        </w:rPr>
        <w:t>I</w:t>
      </w:r>
      <w:r w:rsidRPr="00C5036E">
        <w:rPr>
          <w:rFonts w:ascii="Times New Roman" w:eastAsia="宋体" w:hAnsi="Times New Roman" w:cs="Times New Roman"/>
          <w:sz w:val="24"/>
        </w:rPr>
        <w:t>n situ Raman tests</w:t>
      </w:r>
      <w:r>
        <w:rPr>
          <w:rFonts w:ascii="Times New Roman" w:eastAsia="宋体" w:hAnsi="Times New Roman" w:cs="Times New Roman"/>
          <w:sz w:val="24"/>
        </w:rPr>
        <w:t>.</w:t>
      </w:r>
    </w:p>
    <w:p w14:paraId="20BF7985" w14:textId="77777777" w:rsidR="009D3821" w:rsidRPr="00CF5328" w:rsidRDefault="009D3821" w:rsidP="009D3821">
      <w:pPr>
        <w:spacing w:line="480" w:lineRule="auto"/>
        <w:ind w:firstLineChars="100" w:firstLine="240"/>
        <w:rPr>
          <w:rFonts w:ascii="Times New Roman" w:eastAsia="宋体" w:hAnsi="Times New Roman" w:cs="Times New Roman"/>
          <w:sz w:val="24"/>
        </w:rPr>
      </w:pPr>
      <w:r w:rsidRPr="00CF5328">
        <w:rPr>
          <w:rFonts w:ascii="Times New Roman" w:eastAsia="宋体" w:hAnsi="Times New Roman" w:cs="Times New Roman"/>
          <w:sz w:val="24"/>
        </w:rPr>
        <w:t xml:space="preserve">The ink used for in situ Raman analysis contained 10 mg of photocatalysts, 500 </w:t>
      </w:r>
      <w:proofErr w:type="spellStart"/>
      <w:r w:rsidRPr="00CF5328">
        <w:rPr>
          <w:rFonts w:ascii="Times New Roman" w:eastAsia="宋体" w:hAnsi="Times New Roman" w:cs="Times New Roman"/>
          <w:sz w:val="24"/>
        </w:rPr>
        <w:t>μL</w:t>
      </w:r>
      <w:proofErr w:type="spellEnd"/>
      <w:r w:rsidRPr="00CF5328">
        <w:rPr>
          <w:rFonts w:ascii="Times New Roman" w:eastAsia="宋体" w:hAnsi="Times New Roman" w:cs="Times New Roman"/>
          <w:sz w:val="24"/>
        </w:rPr>
        <w:t xml:space="preserve"> H</w:t>
      </w:r>
      <w:r w:rsidRPr="00CF5328">
        <w:rPr>
          <w:rFonts w:ascii="Times New Roman" w:eastAsia="宋体" w:hAnsi="Times New Roman" w:cs="Times New Roman"/>
          <w:sz w:val="24"/>
          <w:vertAlign w:val="subscript"/>
        </w:rPr>
        <w:t>2</w:t>
      </w:r>
      <w:r w:rsidRPr="00CF5328">
        <w:rPr>
          <w:rFonts w:ascii="Times New Roman" w:eastAsia="宋体" w:hAnsi="Times New Roman" w:cs="Times New Roman"/>
          <w:sz w:val="24"/>
        </w:rPr>
        <w:t xml:space="preserve">O, 460 </w:t>
      </w:r>
      <w:proofErr w:type="spellStart"/>
      <w:r w:rsidRPr="00CF5328">
        <w:rPr>
          <w:rFonts w:ascii="Times New Roman" w:eastAsia="宋体" w:hAnsi="Times New Roman" w:cs="Times New Roman"/>
          <w:sz w:val="24"/>
        </w:rPr>
        <w:t>μL</w:t>
      </w:r>
      <w:proofErr w:type="spellEnd"/>
      <w:r w:rsidRPr="00CF5328">
        <w:rPr>
          <w:rFonts w:ascii="Times New Roman" w:eastAsia="宋体" w:hAnsi="Times New Roman" w:cs="Times New Roman"/>
          <w:sz w:val="24"/>
        </w:rPr>
        <w:t xml:space="preserve"> isopropanol, and 40 </w:t>
      </w:r>
      <w:proofErr w:type="spellStart"/>
      <w:r w:rsidRPr="00CF5328">
        <w:rPr>
          <w:rFonts w:ascii="Times New Roman" w:eastAsia="宋体" w:hAnsi="Times New Roman" w:cs="Times New Roman"/>
          <w:sz w:val="24"/>
        </w:rPr>
        <w:t>μL</w:t>
      </w:r>
      <w:proofErr w:type="spellEnd"/>
      <w:r w:rsidRPr="00CF5328">
        <w:rPr>
          <w:rFonts w:ascii="Times New Roman" w:eastAsia="宋体" w:hAnsi="Times New Roman" w:cs="Times New Roman"/>
          <w:sz w:val="24"/>
        </w:rPr>
        <w:t xml:space="preserve"> </w:t>
      </w:r>
      <w:proofErr w:type="spellStart"/>
      <w:r w:rsidRPr="00CF5328">
        <w:rPr>
          <w:rFonts w:ascii="Times New Roman" w:eastAsia="宋体" w:hAnsi="Times New Roman" w:cs="Times New Roman"/>
          <w:sz w:val="24"/>
        </w:rPr>
        <w:t>Nafion</w:t>
      </w:r>
      <w:proofErr w:type="spellEnd"/>
      <w:r w:rsidRPr="00CF5328">
        <w:rPr>
          <w:rFonts w:ascii="Times New Roman" w:eastAsia="宋体" w:hAnsi="Times New Roman" w:cs="Times New Roman"/>
          <w:sz w:val="24"/>
        </w:rPr>
        <w:t xml:space="preserve">. The ink was coated on a sample cell (type-K004, Tianjin Aida) equipped with a 3 mm thick quartz window and a 5 mm × 5 mm gold plate. The sample cell was purged with </w:t>
      </w:r>
      <w:proofErr w:type="spellStart"/>
      <w:r w:rsidRPr="00CF5328">
        <w:rPr>
          <w:rFonts w:ascii="Times New Roman" w:eastAsia="宋体" w:hAnsi="Times New Roman" w:cs="Times New Roman"/>
          <w:sz w:val="24"/>
        </w:rPr>
        <w:t>Ar</w:t>
      </w:r>
      <w:proofErr w:type="spellEnd"/>
      <w:r w:rsidRPr="00CF5328">
        <w:rPr>
          <w:rFonts w:ascii="Times New Roman" w:eastAsia="宋体" w:hAnsi="Times New Roman" w:cs="Times New Roman"/>
          <w:sz w:val="24"/>
        </w:rPr>
        <w:t xml:space="preserve"> gas and then filled with CO</w:t>
      </w:r>
      <w:r w:rsidRPr="00CF5328">
        <w:rPr>
          <w:rFonts w:ascii="Times New Roman" w:eastAsia="宋体" w:hAnsi="Times New Roman" w:cs="Times New Roman"/>
          <w:sz w:val="24"/>
          <w:vertAlign w:val="subscript"/>
        </w:rPr>
        <w:t>2</w:t>
      </w:r>
      <w:r w:rsidRPr="00CF5328">
        <w:rPr>
          <w:rFonts w:ascii="Times New Roman" w:eastAsia="宋体" w:hAnsi="Times New Roman" w:cs="Times New Roman"/>
          <w:sz w:val="24"/>
        </w:rPr>
        <w:t xml:space="preserve">. In situ Raman spectra were recorded using a </w:t>
      </w:r>
      <w:proofErr w:type="spellStart"/>
      <w:r w:rsidRPr="00CF5328">
        <w:rPr>
          <w:rFonts w:ascii="Times New Roman" w:eastAsia="宋体" w:hAnsi="Times New Roman" w:cs="Times New Roman"/>
          <w:sz w:val="24"/>
        </w:rPr>
        <w:t>LabRAM</w:t>
      </w:r>
      <w:proofErr w:type="spellEnd"/>
      <w:r w:rsidRPr="00CF5328">
        <w:rPr>
          <w:rFonts w:ascii="Times New Roman" w:eastAsia="宋体" w:hAnsi="Times New Roman" w:cs="Times New Roman"/>
          <w:sz w:val="24"/>
        </w:rPr>
        <w:t xml:space="preserve"> HR Evolution (Horiba) instrument with a 633 nm laser. The irradiation device employed an optical fiber.</w:t>
      </w:r>
    </w:p>
    <w:p w14:paraId="6CA599A3" w14:textId="77777777" w:rsidR="009D3821" w:rsidRDefault="009D3821" w:rsidP="009D3821">
      <w:pPr>
        <w:spacing w:line="480" w:lineRule="auto"/>
        <w:rPr>
          <w:rFonts w:ascii="Times New Roman" w:eastAsia="宋体" w:hAnsi="Times New Roman" w:cs="Times New Roman"/>
          <w:sz w:val="24"/>
        </w:rPr>
      </w:pPr>
      <w:r>
        <w:rPr>
          <w:rFonts w:ascii="Times New Roman" w:eastAsia="宋体" w:hAnsi="Times New Roman" w:cs="Times New Roman" w:hint="eastAsia"/>
          <w:sz w:val="24"/>
        </w:rPr>
        <w:t>(</w:t>
      </w:r>
      <w:r>
        <w:rPr>
          <w:rFonts w:ascii="Times New Roman" w:eastAsia="宋体" w:hAnsi="Times New Roman" w:cs="Times New Roman"/>
          <w:sz w:val="24"/>
        </w:rPr>
        <w:t xml:space="preserve">5) </w:t>
      </w:r>
      <w:r w:rsidRPr="000731F1">
        <w:rPr>
          <w:rFonts w:ascii="Times New Roman" w:eastAsia="宋体" w:hAnsi="Times New Roman" w:cs="Times New Roman"/>
          <w:sz w:val="24"/>
        </w:rPr>
        <w:t>Labelled H</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vertAlign w:val="superscript"/>
        </w:rPr>
        <w:t>18</w:t>
      </w:r>
      <w:r w:rsidRPr="000731F1">
        <w:rPr>
          <w:rFonts w:ascii="Times New Roman" w:eastAsia="宋体" w:hAnsi="Times New Roman" w:cs="Times New Roman"/>
          <w:sz w:val="24"/>
        </w:rPr>
        <w:t>O, D</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xml:space="preserve">O and </w:t>
      </w:r>
      <w:r w:rsidRPr="000731F1">
        <w:rPr>
          <w:rFonts w:ascii="Times New Roman" w:eastAsia="宋体" w:hAnsi="Times New Roman" w:cs="Times New Roman"/>
          <w:sz w:val="24"/>
          <w:vertAlign w:val="superscript"/>
        </w:rPr>
        <w:t>13</w:t>
      </w:r>
      <w:r w:rsidRPr="000731F1">
        <w:rPr>
          <w:rFonts w:ascii="Times New Roman" w:eastAsia="宋体" w:hAnsi="Times New Roman" w:cs="Times New Roman"/>
          <w:sz w:val="24"/>
        </w:rPr>
        <w:t>CO</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xml:space="preserve"> experiments</w:t>
      </w:r>
      <w:r>
        <w:rPr>
          <w:rFonts w:ascii="Times New Roman" w:eastAsia="宋体" w:hAnsi="Times New Roman" w:cs="Times New Roman"/>
          <w:sz w:val="24"/>
        </w:rPr>
        <w:t>.</w:t>
      </w:r>
    </w:p>
    <w:p w14:paraId="2803F681" w14:textId="77777777" w:rsidR="009D3821" w:rsidRDefault="009D3821" w:rsidP="009D3821">
      <w:pPr>
        <w:spacing w:line="480" w:lineRule="auto"/>
        <w:ind w:firstLineChars="100" w:firstLine="240"/>
        <w:rPr>
          <w:rFonts w:ascii="Times New Roman" w:eastAsia="宋体" w:hAnsi="Times New Roman" w:cs="Times New Roman"/>
          <w:sz w:val="24"/>
        </w:rPr>
      </w:pPr>
      <w:r w:rsidRPr="000731F1">
        <w:rPr>
          <w:rFonts w:ascii="Times New Roman" w:eastAsia="宋体" w:hAnsi="Times New Roman" w:cs="Times New Roman"/>
          <w:sz w:val="24"/>
        </w:rPr>
        <w:t>To confirm the oxygen source of O</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the labelled H</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vertAlign w:val="superscript"/>
        </w:rPr>
        <w:t>18</w:t>
      </w:r>
      <w:r w:rsidRPr="000731F1">
        <w:rPr>
          <w:rFonts w:ascii="Times New Roman" w:eastAsia="宋体" w:hAnsi="Times New Roman" w:cs="Times New Roman"/>
          <w:sz w:val="24"/>
        </w:rPr>
        <w:t xml:space="preserve">O experiment </w:t>
      </w:r>
      <w:r>
        <w:rPr>
          <w:rFonts w:ascii="Times New Roman" w:eastAsia="宋体" w:hAnsi="Times New Roman" w:cs="Times New Roman"/>
          <w:sz w:val="24"/>
        </w:rPr>
        <w:t>wa</w:t>
      </w:r>
      <w:r w:rsidRPr="000731F1">
        <w:rPr>
          <w:rFonts w:ascii="Times New Roman" w:eastAsia="宋体" w:hAnsi="Times New Roman" w:cs="Times New Roman"/>
          <w:sz w:val="24"/>
        </w:rPr>
        <w:t xml:space="preserve">s performed as follows: 50 mg of </w:t>
      </w:r>
      <w:r w:rsidRPr="00CF5328">
        <w:rPr>
          <w:rFonts w:ascii="Times New Roman" w:eastAsia="宋体" w:hAnsi="Times New Roman" w:cs="Times New Roman"/>
          <w:sz w:val="24"/>
        </w:rPr>
        <w:t>photocatalysts</w:t>
      </w:r>
      <w:r w:rsidRPr="000731F1">
        <w:rPr>
          <w:rFonts w:ascii="Times New Roman" w:eastAsia="宋体" w:hAnsi="Times New Roman" w:cs="Times New Roman"/>
          <w:sz w:val="24"/>
        </w:rPr>
        <w:t xml:space="preserve"> and 1 mL of H</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vertAlign w:val="superscript"/>
        </w:rPr>
        <w:t>18</w:t>
      </w:r>
      <w:r w:rsidRPr="000731F1">
        <w:rPr>
          <w:rFonts w:ascii="Times New Roman" w:eastAsia="宋体" w:hAnsi="Times New Roman" w:cs="Times New Roman"/>
          <w:sz w:val="24"/>
        </w:rPr>
        <w:t xml:space="preserve">O </w:t>
      </w:r>
      <w:r>
        <w:rPr>
          <w:rFonts w:ascii="Times New Roman" w:eastAsia="宋体" w:hAnsi="Times New Roman" w:cs="Times New Roman"/>
          <w:sz w:val="24"/>
        </w:rPr>
        <w:t>were</w:t>
      </w:r>
      <w:r w:rsidRPr="000731F1">
        <w:rPr>
          <w:rFonts w:ascii="Times New Roman" w:eastAsia="宋体" w:hAnsi="Times New Roman" w:cs="Times New Roman"/>
          <w:sz w:val="24"/>
        </w:rPr>
        <w:t xml:space="preserve"> introduced into the reactor. Then</w:t>
      </w:r>
      <w:r>
        <w:rPr>
          <w:rFonts w:ascii="Times New Roman" w:eastAsia="宋体" w:hAnsi="Times New Roman" w:cs="Times New Roman"/>
          <w:sz w:val="24"/>
        </w:rPr>
        <w:t>,</w:t>
      </w:r>
      <w:r w:rsidRPr="000731F1">
        <w:rPr>
          <w:rFonts w:ascii="Times New Roman" w:eastAsia="宋体" w:hAnsi="Times New Roman" w:cs="Times New Roman"/>
          <w:sz w:val="24"/>
        </w:rPr>
        <w:t xml:space="preserve"> the reactor </w:t>
      </w:r>
      <w:r>
        <w:rPr>
          <w:rFonts w:ascii="Times New Roman" w:eastAsia="宋体" w:hAnsi="Times New Roman" w:cs="Times New Roman"/>
          <w:sz w:val="24"/>
        </w:rPr>
        <w:t>was</w:t>
      </w:r>
      <w:r w:rsidRPr="000731F1">
        <w:rPr>
          <w:rFonts w:ascii="Times New Roman" w:eastAsia="宋体" w:hAnsi="Times New Roman" w:cs="Times New Roman"/>
          <w:sz w:val="24"/>
        </w:rPr>
        <w:t xml:space="preserve"> evacuated, and this filled-pump cycle </w:t>
      </w:r>
      <w:r>
        <w:rPr>
          <w:rFonts w:ascii="Times New Roman" w:eastAsia="宋体" w:hAnsi="Times New Roman" w:cs="Times New Roman"/>
          <w:sz w:val="24"/>
        </w:rPr>
        <w:t>wa</w:t>
      </w:r>
      <w:r w:rsidRPr="000731F1">
        <w:rPr>
          <w:rFonts w:ascii="Times New Roman" w:eastAsia="宋体" w:hAnsi="Times New Roman" w:cs="Times New Roman"/>
          <w:sz w:val="24"/>
        </w:rPr>
        <w:t xml:space="preserve">s repeated for </w:t>
      </w:r>
      <w:r>
        <w:rPr>
          <w:rFonts w:ascii="Times New Roman" w:eastAsia="宋体" w:hAnsi="Times New Roman" w:cs="Times New Roman"/>
          <w:sz w:val="24"/>
        </w:rPr>
        <w:t>5</w:t>
      </w:r>
      <w:r w:rsidRPr="000731F1">
        <w:rPr>
          <w:rFonts w:ascii="Times New Roman" w:eastAsia="宋体" w:hAnsi="Times New Roman" w:cs="Times New Roman"/>
          <w:sz w:val="24"/>
        </w:rPr>
        <w:t xml:space="preserve"> times by CO</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xml:space="preserve">. After the final evacuation, the reactor </w:t>
      </w:r>
      <w:r>
        <w:rPr>
          <w:rFonts w:ascii="Times New Roman" w:eastAsia="宋体" w:hAnsi="Times New Roman" w:cs="Times New Roman"/>
          <w:sz w:val="24"/>
        </w:rPr>
        <w:t>was</w:t>
      </w:r>
      <w:r w:rsidRPr="000731F1">
        <w:rPr>
          <w:rFonts w:ascii="Times New Roman" w:eastAsia="宋体" w:hAnsi="Times New Roman" w:cs="Times New Roman"/>
          <w:sz w:val="24"/>
        </w:rPr>
        <w:t xml:space="preserve"> filled with 0.6 MPa CO</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xml:space="preserve"> and then sealed. The temperature </w:t>
      </w:r>
      <w:r>
        <w:rPr>
          <w:rFonts w:ascii="Times New Roman" w:eastAsia="宋体" w:hAnsi="Times New Roman" w:cs="Times New Roman"/>
          <w:sz w:val="24"/>
        </w:rPr>
        <w:t xml:space="preserve">was </w:t>
      </w:r>
      <w:r w:rsidRPr="000731F1">
        <w:rPr>
          <w:rFonts w:ascii="Times New Roman" w:eastAsia="宋体" w:hAnsi="Times New Roman" w:cs="Times New Roman"/>
          <w:sz w:val="24"/>
        </w:rPr>
        <w:t>controlled at 80 ℃. Then</w:t>
      </w:r>
      <w:r>
        <w:rPr>
          <w:rFonts w:ascii="Times New Roman" w:eastAsia="宋体" w:hAnsi="Times New Roman" w:cs="Times New Roman"/>
          <w:sz w:val="24"/>
        </w:rPr>
        <w:t>,</w:t>
      </w:r>
      <w:r w:rsidRPr="000731F1">
        <w:rPr>
          <w:rFonts w:ascii="Times New Roman" w:eastAsia="宋体" w:hAnsi="Times New Roman" w:cs="Times New Roman"/>
          <w:sz w:val="24"/>
        </w:rPr>
        <w:t xml:space="preserve"> the photocatalytic reaction experiment </w:t>
      </w:r>
      <w:r>
        <w:rPr>
          <w:rFonts w:ascii="Times New Roman" w:eastAsia="宋体" w:hAnsi="Times New Roman" w:cs="Times New Roman"/>
          <w:sz w:val="24"/>
        </w:rPr>
        <w:t>was</w:t>
      </w:r>
      <w:r w:rsidRPr="000731F1">
        <w:rPr>
          <w:rFonts w:ascii="Times New Roman" w:eastAsia="宋体" w:hAnsi="Times New Roman" w:cs="Times New Roman"/>
          <w:sz w:val="24"/>
        </w:rPr>
        <w:t xml:space="preserve"> conducted as before by irradiating the mixture for 4 h. </w:t>
      </w:r>
      <w:r>
        <w:rPr>
          <w:rFonts w:ascii="Times New Roman" w:eastAsia="宋体" w:hAnsi="Times New Roman" w:cs="Times New Roman"/>
          <w:sz w:val="24"/>
        </w:rPr>
        <w:t>The g</w:t>
      </w:r>
      <w:r w:rsidRPr="000731F1">
        <w:rPr>
          <w:rFonts w:ascii="Times New Roman" w:eastAsia="宋体" w:hAnsi="Times New Roman" w:cs="Times New Roman"/>
          <w:sz w:val="24"/>
        </w:rPr>
        <w:t xml:space="preserve">as samples from the reactor </w:t>
      </w:r>
      <w:r>
        <w:rPr>
          <w:rFonts w:ascii="Times New Roman" w:eastAsia="宋体" w:hAnsi="Times New Roman" w:cs="Times New Roman"/>
          <w:sz w:val="24"/>
        </w:rPr>
        <w:t>were</w:t>
      </w:r>
      <w:r w:rsidRPr="000731F1">
        <w:rPr>
          <w:rFonts w:ascii="Times New Roman" w:eastAsia="宋体" w:hAnsi="Times New Roman" w:cs="Times New Roman"/>
          <w:sz w:val="24"/>
        </w:rPr>
        <w:t xml:space="preserve"> collected and analyzed by mass spectroscopy.</w:t>
      </w:r>
    </w:p>
    <w:p w14:paraId="3B14891B" w14:textId="77777777" w:rsidR="009D3821" w:rsidRDefault="009D3821" w:rsidP="009D3821">
      <w:pPr>
        <w:spacing w:line="480" w:lineRule="auto"/>
        <w:ind w:firstLineChars="100" w:firstLine="240"/>
        <w:rPr>
          <w:rFonts w:ascii="Times New Roman" w:eastAsia="宋体" w:hAnsi="Times New Roman" w:cs="Times New Roman"/>
          <w:sz w:val="24"/>
        </w:rPr>
      </w:pPr>
      <w:r w:rsidRPr="000731F1">
        <w:rPr>
          <w:rFonts w:ascii="Times New Roman" w:eastAsia="宋体" w:hAnsi="Times New Roman" w:cs="Times New Roman"/>
          <w:sz w:val="24"/>
        </w:rPr>
        <w:t>Labelled D</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xml:space="preserve">O experiments </w:t>
      </w:r>
      <w:r>
        <w:rPr>
          <w:rFonts w:ascii="Times New Roman" w:eastAsia="宋体" w:hAnsi="Times New Roman" w:cs="Times New Roman"/>
          <w:sz w:val="24"/>
        </w:rPr>
        <w:t>were</w:t>
      </w:r>
      <w:r w:rsidRPr="000731F1">
        <w:rPr>
          <w:rFonts w:ascii="Times New Roman" w:eastAsia="宋体" w:hAnsi="Times New Roman" w:cs="Times New Roman"/>
          <w:sz w:val="24"/>
        </w:rPr>
        <w:t xml:space="preserve"> similar as the labelled H</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vertAlign w:val="superscript"/>
        </w:rPr>
        <w:t>18</w:t>
      </w:r>
      <w:r w:rsidRPr="000731F1">
        <w:rPr>
          <w:rFonts w:ascii="Times New Roman" w:eastAsia="宋体" w:hAnsi="Times New Roman" w:cs="Times New Roman"/>
          <w:sz w:val="24"/>
        </w:rPr>
        <w:t>O experiment, except that D</w:t>
      </w:r>
      <w:r w:rsidRPr="000731F1">
        <w:rPr>
          <w:rFonts w:ascii="Times New Roman" w:eastAsia="宋体" w:hAnsi="Times New Roman" w:cs="Times New Roman"/>
          <w:sz w:val="24"/>
          <w:vertAlign w:val="subscript"/>
        </w:rPr>
        <w:t>2</w:t>
      </w:r>
      <w:r w:rsidRPr="000731F1">
        <w:rPr>
          <w:rFonts w:ascii="Times New Roman" w:eastAsia="宋体" w:hAnsi="Times New Roman" w:cs="Times New Roman"/>
          <w:sz w:val="24"/>
        </w:rPr>
        <w:t xml:space="preserve">O </w:t>
      </w:r>
      <w:r>
        <w:rPr>
          <w:rFonts w:ascii="Times New Roman" w:eastAsia="宋体" w:hAnsi="Times New Roman" w:cs="Times New Roman"/>
          <w:sz w:val="24"/>
        </w:rPr>
        <w:t>was</w:t>
      </w:r>
      <w:r w:rsidRPr="000731F1">
        <w:rPr>
          <w:rFonts w:ascii="Times New Roman" w:eastAsia="宋体" w:hAnsi="Times New Roman" w:cs="Times New Roman"/>
          <w:sz w:val="24"/>
        </w:rPr>
        <w:t xml:space="preserve"> used, which </w:t>
      </w:r>
      <w:r>
        <w:rPr>
          <w:rFonts w:ascii="Times New Roman" w:eastAsia="宋体" w:hAnsi="Times New Roman" w:cs="Times New Roman"/>
          <w:sz w:val="24"/>
        </w:rPr>
        <w:t>wa</w:t>
      </w:r>
      <w:r w:rsidRPr="000731F1">
        <w:rPr>
          <w:rFonts w:ascii="Times New Roman" w:eastAsia="宋体" w:hAnsi="Times New Roman" w:cs="Times New Roman"/>
          <w:sz w:val="24"/>
        </w:rPr>
        <w:t xml:space="preserve">s performed to confirm the hydrogen source of </w:t>
      </w:r>
      <w:r w:rsidRPr="00C13F18">
        <w:rPr>
          <w:rFonts w:ascii="Times New Roman" w:eastAsia="宋体" w:hAnsi="Times New Roman" w:cs="Times New Roman"/>
          <w:sz w:val="24"/>
        </w:rPr>
        <w:t>product</w:t>
      </w:r>
      <w:r w:rsidRPr="000731F1">
        <w:rPr>
          <w:rFonts w:ascii="Times New Roman" w:eastAsia="宋体" w:hAnsi="Times New Roman" w:cs="Times New Roman"/>
          <w:sz w:val="24"/>
        </w:rPr>
        <w:t>.</w:t>
      </w:r>
    </w:p>
    <w:p w14:paraId="1DDCAD46" w14:textId="56F7C3DD" w:rsidR="009D3821" w:rsidRDefault="009D3821" w:rsidP="009D3821">
      <w:pPr>
        <w:spacing w:line="480" w:lineRule="auto"/>
        <w:ind w:firstLineChars="100" w:firstLine="240"/>
        <w:rPr>
          <w:rFonts w:ascii="Times New Roman" w:eastAsia="宋体" w:hAnsi="Times New Roman" w:cs="Times New Roman"/>
          <w:sz w:val="24"/>
        </w:rPr>
      </w:pPr>
      <w:r w:rsidRPr="00C13F18">
        <w:rPr>
          <w:rFonts w:ascii="Times New Roman" w:eastAsia="宋体" w:hAnsi="Times New Roman" w:cs="Times New Roman"/>
          <w:sz w:val="24"/>
        </w:rPr>
        <w:t xml:space="preserve">To confirm the carbon source of product in this work, the labelled </w:t>
      </w:r>
      <w:r w:rsidRPr="00C13F18">
        <w:rPr>
          <w:rFonts w:ascii="Times New Roman" w:eastAsia="宋体" w:hAnsi="Times New Roman" w:cs="Times New Roman"/>
          <w:sz w:val="24"/>
          <w:vertAlign w:val="superscript"/>
        </w:rPr>
        <w:t>13</w:t>
      </w:r>
      <w:r w:rsidRPr="00C13F18">
        <w:rPr>
          <w:rFonts w:ascii="Times New Roman" w:eastAsia="宋体" w:hAnsi="Times New Roman" w:cs="Times New Roman"/>
          <w:sz w:val="24"/>
        </w:rPr>
        <w:t>CO</w:t>
      </w:r>
      <w:r w:rsidRPr="00C13F18">
        <w:rPr>
          <w:rFonts w:ascii="Times New Roman" w:eastAsia="宋体" w:hAnsi="Times New Roman" w:cs="Times New Roman"/>
          <w:sz w:val="24"/>
          <w:vertAlign w:val="subscript"/>
        </w:rPr>
        <w:t>2</w:t>
      </w:r>
      <w:r w:rsidRPr="00C13F18">
        <w:rPr>
          <w:rFonts w:ascii="Times New Roman" w:eastAsia="宋体" w:hAnsi="Times New Roman" w:cs="Times New Roman"/>
          <w:sz w:val="24"/>
        </w:rPr>
        <w:t xml:space="preserve"> experiment </w:t>
      </w:r>
      <w:r>
        <w:rPr>
          <w:rFonts w:ascii="Times New Roman" w:eastAsia="宋体" w:hAnsi="Times New Roman" w:cs="Times New Roman"/>
          <w:sz w:val="24"/>
        </w:rPr>
        <w:t>wa</w:t>
      </w:r>
      <w:r w:rsidRPr="00C13F18">
        <w:rPr>
          <w:rFonts w:ascii="Times New Roman" w:eastAsia="宋体" w:hAnsi="Times New Roman" w:cs="Times New Roman"/>
          <w:sz w:val="24"/>
        </w:rPr>
        <w:t xml:space="preserve">s </w:t>
      </w:r>
      <w:r w:rsidRPr="00C13F18">
        <w:rPr>
          <w:rFonts w:ascii="Times New Roman" w:eastAsia="宋体" w:hAnsi="Times New Roman" w:cs="Times New Roman"/>
          <w:sz w:val="24"/>
        </w:rPr>
        <w:lastRenderedPageBreak/>
        <w:t xml:space="preserve">performed as follows: 50 mg of </w:t>
      </w:r>
      <w:r w:rsidRPr="00CF5328">
        <w:rPr>
          <w:rFonts w:ascii="Times New Roman" w:eastAsia="宋体" w:hAnsi="Times New Roman" w:cs="Times New Roman"/>
          <w:sz w:val="24"/>
        </w:rPr>
        <w:t>photocatalysts</w:t>
      </w:r>
      <w:r w:rsidRPr="00C13F18">
        <w:rPr>
          <w:rFonts w:ascii="Times New Roman" w:eastAsia="宋体" w:hAnsi="Times New Roman" w:cs="Times New Roman"/>
          <w:sz w:val="24"/>
        </w:rPr>
        <w:t xml:space="preserve"> and 1 mL of H</w:t>
      </w:r>
      <w:r w:rsidRPr="00C13F18">
        <w:rPr>
          <w:rFonts w:ascii="Times New Roman" w:eastAsia="宋体" w:hAnsi="Times New Roman" w:cs="Times New Roman"/>
          <w:sz w:val="24"/>
          <w:vertAlign w:val="subscript"/>
        </w:rPr>
        <w:t>2</w:t>
      </w:r>
      <w:r w:rsidRPr="00C13F18">
        <w:rPr>
          <w:rFonts w:ascii="Times New Roman" w:eastAsia="宋体" w:hAnsi="Times New Roman" w:cs="Times New Roman"/>
          <w:sz w:val="24"/>
        </w:rPr>
        <w:t xml:space="preserve">O </w:t>
      </w:r>
      <w:r>
        <w:rPr>
          <w:rFonts w:ascii="Times New Roman" w:eastAsia="宋体" w:hAnsi="Times New Roman" w:cs="Times New Roman"/>
          <w:sz w:val="24"/>
        </w:rPr>
        <w:t>were</w:t>
      </w:r>
      <w:r w:rsidRPr="00C13F18">
        <w:rPr>
          <w:rFonts w:ascii="Times New Roman" w:eastAsia="宋体" w:hAnsi="Times New Roman" w:cs="Times New Roman"/>
          <w:sz w:val="24"/>
        </w:rPr>
        <w:t xml:space="preserve"> introduced into the reactor. Then</w:t>
      </w:r>
      <w:r>
        <w:rPr>
          <w:rFonts w:ascii="Times New Roman" w:eastAsia="宋体" w:hAnsi="Times New Roman" w:cs="Times New Roman"/>
          <w:sz w:val="24"/>
        </w:rPr>
        <w:t>,</w:t>
      </w:r>
      <w:r w:rsidRPr="00C13F18">
        <w:rPr>
          <w:rFonts w:ascii="Times New Roman" w:eastAsia="宋体" w:hAnsi="Times New Roman" w:cs="Times New Roman"/>
          <w:sz w:val="24"/>
        </w:rPr>
        <w:t xml:space="preserve"> the reactor </w:t>
      </w:r>
      <w:r>
        <w:rPr>
          <w:rFonts w:ascii="Times New Roman" w:eastAsia="宋体" w:hAnsi="Times New Roman" w:cs="Times New Roman"/>
          <w:sz w:val="24"/>
        </w:rPr>
        <w:t>wa</w:t>
      </w:r>
      <w:r w:rsidRPr="00C13F18">
        <w:rPr>
          <w:rFonts w:ascii="Times New Roman" w:eastAsia="宋体" w:hAnsi="Times New Roman" w:cs="Times New Roman"/>
          <w:sz w:val="24"/>
        </w:rPr>
        <w:t xml:space="preserve">s evacuated, and this filled-pump cycle </w:t>
      </w:r>
      <w:r>
        <w:rPr>
          <w:rFonts w:ascii="Times New Roman" w:eastAsia="宋体" w:hAnsi="Times New Roman" w:cs="Times New Roman"/>
          <w:sz w:val="24"/>
        </w:rPr>
        <w:t>wa</w:t>
      </w:r>
      <w:r w:rsidRPr="00C13F18">
        <w:rPr>
          <w:rFonts w:ascii="Times New Roman" w:eastAsia="宋体" w:hAnsi="Times New Roman" w:cs="Times New Roman"/>
          <w:sz w:val="24"/>
        </w:rPr>
        <w:t xml:space="preserve">s repeated for </w:t>
      </w:r>
      <w:r>
        <w:rPr>
          <w:rFonts w:ascii="Times New Roman" w:eastAsia="宋体" w:hAnsi="Times New Roman" w:cs="Times New Roman"/>
          <w:sz w:val="24"/>
        </w:rPr>
        <w:t>5</w:t>
      </w:r>
      <w:r w:rsidRPr="00C13F18">
        <w:rPr>
          <w:rFonts w:ascii="Times New Roman" w:eastAsia="宋体" w:hAnsi="Times New Roman" w:cs="Times New Roman"/>
          <w:sz w:val="24"/>
        </w:rPr>
        <w:t xml:space="preserve"> times by </w:t>
      </w:r>
      <w:r w:rsidRPr="00C13F18">
        <w:rPr>
          <w:rFonts w:ascii="Times New Roman" w:eastAsia="宋体" w:hAnsi="Times New Roman" w:cs="Times New Roman"/>
          <w:sz w:val="24"/>
          <w:vertAlign w:val="superscript"/>
        </w:rPr>
        <w:t>13</w:t>
      </w:r>
      <w:r w:rsidRPr="00C13F18">
        <w:rPr>
          <w:rFonts w:ascii="Times New Roman" w:eastAsia="宋体" w:hAnsi="Times New Roman" w:cs="Times New Roman"/>
          <w:sz w:val="24"/>
        </w:rPr>
        <w:t>CO</w:t>
      </w:r>
      <w:r w:rsidRPr="00C13F18">
        <w:rPr>
          <w:rFonts w:ascii="Times New Roman" w:eastAsia="宋体" w:hAnsi="Times New Roman" w:cs="Times New Roman"/>
          <w:sz w:val="24"/>
          <w:vertAlign w:val="subscript"/>
        </w:rPr>
        <w:t>2</w:t>
      </w:r>
      <w:r w:rsidRPr="00C13F18">
        <w:rPr>
          <w:rFonts w:ascii="Times New Roman" w:eastAsia="宋体" w:hAnsi="Times New Roman" w:cs="Times New Roman"/>
          <w:sz w:val="24"/>
        </w:rPr>
        <w:t xml:space="preserve">. After the final evacuation, the reactor </w:t>
      </w:r>
      <w:r>
        <w:rPr>
          <w:rFonts w:ascii="Times New Roman" w:eastAsia="宋体" w:hAnsi="Times New Roman" w:cs="Times New Roman"/>
          <w:sz w:val="24"/>
        </w:rPr>
        <w:t>wa</w:t>
      </w:r>
      <w:r w:rsidRPr="00C13F18">
        <w:rPr>
          <w:rFonts w:ascii="Times New Roman" w:eastAsia="宋体" w:hAnsi="Times New Roman" w:cs="Times New Roman"/>
          <w:sz w:val="24"/>
        </w:rPr>
        <w:t xml:space="preserve">s filled with 0.6 MPa </w:t>
      </w:r>
      <w:r w:rsidRPr="00C13F18">
        <w:rPr>
          <w:rFonts w:ascii="Times New Roman" w:eastAsia="宋体" w:hAnsi="Times New Roman" w:cs="Times New Roman"/>
          <w:sz w:val="24"/>
          <w:vertAlign w:val="superscript"/>
        </w:rPr>
        <w:t>13</w:t>
      </w:r>
      <w:r w:rsidRPr="00C13F18">
        <w:rPr>
          <w:rFonts w:ascii="Times New Roman" w:eastAsia="宋体" w:hAnsi="Times New Roman" w:cs="Times New Roman"/>
          <w:sz w:val="24"/>
        </w:rPr>
        <w:t>CO</w:t>
      </w:r>
      <w:r w:rsidRPr="00C13F18">
        <w:rPr>
          <w:rFonts w:ascii="Times New Roman" w:eastAsia="宋体" w:hAnsi="Times New Roman" w:cs="Times New Roman"/>
          <w:sz w:val="24"/>
          <w:vertAlign w:val="subscript"/>
        </w:rPr>
        <w:t>2</w:t>
      </w:r>
      <w:r w:rsidRPr="00C13F18">
        <w:rPr>
          <w:rFonts w:ascii="Times New Roman" w:eastAsia="宋体" w:hAnsi="Times New Roman" w:cs="Times New Roman"/>
          <w:sz w:val="24"/>
        </w:rPr>
        <w:t xml:space="preserve"> and then sealed. The temperature </w:t>
      </w:r>
      <w:r>
        <w:rPr>
          <w:rFonts w:ascii="Times New Roman" w:eastAsia="宋体" w:hAnsi="Times New Roman" w:cs="Times New Roman"/>
          <w:sz w:val="24"/>
        </w:rPr>
        <w:t>wa</w:t>
      </w:r>
      <w:r w:rsidRPr="00C13F18">
        <w:rPr>
          <w:rFonts w:ascii="Times New Roman" w:eastAsia="宋体" w:hAnsi="Times New Roman" w:cs="Times New Roman"/>
          <w:sz w:val="24"/>
        </w:rPr>
        <w:t>s controlled at 80</w:t>
      </w:r>
      <w:r>
        <w:rPr>
          <w:rFonts w:ascii="Times New Roman" w:eastAsia="宋体" w:hAnsi="Times New Roman" w:cs="Times New Roman"/>
          <w:sz w:val="24"/>
        </w:rPr>
        <w:t xml:space="preserve"> </w:t>
      </w:r>
      <w:r w:rsidRPr="00C13F18">
        <w:rPr>
          <w:rFonts w:ascii="Times New Roman" w:eastAsia="宋体" w:hAnsi="Times New Roman" w:cs="Times New Roman"/>
          <w:sz w:val="24"/>
        </w:rPr>
        <w:t xml:space="preserve">℃. </w:t>
      </w:r>
      <w:r>
        <w:rPr>
          <w:rFonts w:ascii="Times New Roman" w:eastAsia="宋体" w:hAnsi="Times New Roman" w:cs="Times New Roman"/>
          <w:sz w:val="24"/>
        </w:rPr>
        <w:t>N</w:t>
      </w:r>
      <w:r w:rsidR="00604CF0">
        <w:rPr>
          <w:rFonts w:ascii="Times New Roman" w:eastAsia="宋体" w:hAnsi="Times New Roman" w:cs="Times New Roman"/>
          <w:sz w:val="24"/>
        </w:rPr>
        <w:t>ex</w:t>
      </w:r>
      <w:r>
        <w:rPr>
          <w:rFonts w:ascii="Times New Roman" w:eastAsia="宋体" w:hAnsi="Times New Roman" w:cs="Times New Roman"/>
          <w:sz w:val="24"/>
        </w:rPr>
        <w:t>t,</w:t>
      </w:r>
      <w:r w:rsidRPr="00C13F18">
        <w:rPr>
          <w:rFonts w:ascii="Times New Roman" w:eastAsia="宋体" w:hAnsi="Times New Roman" w:cs="Times New Roman"/>
          <w:sz w:val="24"/>
        </w:rPr>
        <w:t xml:space="preserve"> the photocatalytic reaction experiment </w:t>
      </w:r>
      <w:r>
        <w:rPr>
          <w:rFonts w:ascii="Times New Roman" w:eastAsia="宋体" w:hAnsi="Times New Roman" w:cs="Times New Roman"/>
          <w:sz w:val="24"/>
        </w:rPr>
        <w:t>was</w:t>
      </w:r>
      <w:r w:rsidRPr="00C13F18">
        <w:rPr>
          <w:rFonts w:ascii="Times New Roman" w:eastAsia="宋体" w:hAnsi="Times New Roman" w:cs="Times New Roman"/>
          <w:sz w:val="24"/>
        </w:rPr>
        <w:t xml:space="preserve"> conducted as before by irradiating the mixture for 4 h. </w:t>
      </w:r>
      <w:r>
        <w:rPr>
          <w:rFonts w:ascii="Times New Roman" w:eastAsia="宋体" w:hAnsi="Times New Roman" w:cs="Times New Roman"/>
          <w:sz w:val="24"/>
        </w:rPr>
        <w:t>The g</w:t>
      </w:r>
      <w:r w:rsidRPr="00C13F18">
        <w:rPr>
          <w:rFonts w:ascii="Times New Roman" w:eastAsia="宋体" w:hAnsi="Times New Roman" w:cs="Times New Roman"/>
          <w:sz w:val="24"/>
        </w:rPr>
        <w:t xml:space="preserve">as samples from the reactor </w:t>
      </w:r>
      <w:r>
        <w:rPr>
          <w:rFonts w:ascii="Times New Roman" w:eastAsia="宋体" w:hAnsi="Times New Roman" w:cs="Times New Roman"/>
          <w:sz w:val="24"/>
        </w:rPr>
        <w:t>were</w:t>
      </w:r>
      <w:r w:rsidRPr="00C13F18">
        <w:rPr>
          <w:rFonts w:ascii="Times New Roman" w:eastAsia="宋体" w:hAnsi="Times New Roman" w:cs="Times New Roman"/>
          <w:sz w:val="24"/>
        </w:rPr>
        <w:t xml:space="preserve"> collected and analyzed by mass spectroscopy.</w:t>
      </w:r>
    </w:p>
    <w:p w14:paraId="79A51FCE" w14:textId="10D997F5" w:rsidR="00D531A6" w:rsidRPr="00D531A6" w:rsidRDefault="00D531A6" w:rsidP="00D531A6">
      <w:pPr>
        <w:spacing w:afterLines="30" w:after="93" w:line="480" w:lineRule="auto"/>
        <w:rPr>
          <w:rFonts w:ascii="Times New Roman" w:hAnsi="Times New Roman"/>
          <w:color w:val="1C1D1E"/>
          <w:sz w:val="24"/>
          <w:shd w:val="clear" w:color="auto" w:fill="FFFFFF"/>
        </w:rPr>
      </w:pPr>
      <w:r w:rsidRPr="00495822">
        <w:rPr>
          <w:rFonts w:ascii="Times New Roman" w:hAnsi="Times New Roman"/>
          <w:b/>
          <w:bCs/>
          <w:sz w:val="24"/>
        </w:rPr>
        <w:t>Text S</w:t>
      </w:r>
      <w:r w:rsidR="009D3821">
        <w:rPr>
          <w:rFonts w:ascii="Times New Roman" w:hAnsi="Times New Roman"/>
          <w:b/>
          <w:bCs/>
          <w:sz w:val="24"/>
        </w:rPr>
        <w:t>5</w:t>
      </w:r>
      <w:r>
        <w:rPr>
          <w:rFonts w:ascii="Times New Roman" w:hAnsi="Times New Roman"/>
          <w:b/>
          <w:bCs/>
          <w:i/>
          <w:iCs/>
          <w:sz w:val="24"/>
        </w:rPr>
        <w:t xml:space="preserve">. </w:t>
      </w:r>
      <w:r w:rsidR="002746F6" w:rsidRPr="002746F6">
        <w:rPr>
          <w:rFonts w:ascii="Times New Roman" w:hAnsi="Times New Roman"/>
          <w:b/>
          <w:bCs/>
          <w:sz w:val="24"/>
        </w:rPr>
        <w:t>Photoelectrochemical measurements</w:t>
      </w:r>
    </w:p>
    <w:p w14:paraId="208BBB93" w14:textId="7711C37F" w:rsidR="00D531A6" w:rsidRPr="00D531A6" w:rsidRDefault="00D531A6" w:rsidP="00D531A6">
      <w:pPr>
        <w:spacing w:afterLines="30" w:after="93" w:line="480" w:lineRule="auto"/>
        <w:ind w:firstLineChars="100" w:firstLine="240"/>
        <w:rPr>
          <w:rFonts w:ascii="Times New Roman" w:hAnsi="Times New Roman"/>
          <w:color w:val="1C1D1E"/>
          <w:sz w:val="24"/>
          <w:shd w:val="clear" w:color="auto" w:fill="FFFFFF"/>
        </w:rPr>
      </w:pPr>
      <w:r>
        <w:rPr>
          <w:rFonts w:ascii="Times New Roman" w:hAnsi="Times New Roman"/>
          <w:color w:val="1C1D1E"/>
          <w:sz w:val="24"/>
          <w:shd w:val="clear" w:color="auto" w:fill="FFFFFF"/>
        </w:rPr>
        <w:t>The Mott-Schottky, transient photocurrent test, and electrochemical impedance spectroscopy (EIS) analysis were performed on the electrochemistry workstation (</w:t>
      </w:r>
      <w:proofErr w:type="spellStart"/>
      <w:r>
        <w:rPr>
          <w:rFonts w:ascii="Times New Roman" w:hAnsi="Times New Roman"/>
          <w:color w:val="1C1D1E"/>
          <w:sz w:val="24"/>
          <w:shd w:val="clear" w:color="auto" w:fill="FFFFFF"/>
        </w:rPr>
        <w:t>Zennium</w:t>
      </w:r>
      <w:proofErr w:type="spellEnd"/>
      <w:r>
        <w:rPr>
          <w:rFonts w:ascii="Times New Roman" w:hAnsi="Times New Roman"/>
          <w:color w:val="1C1D1E"/>
          <w:sz w:val="24"/>
          <w:shd w:val="clear" w:color="auto" w:fill="FFFFFF"/>
        </w:rPr>
        <w:t xml:space="preserve"> pro, Zahner, Germany). The determination process was detected by traditional three electrode cell system which use Pt sheet as counter electrode, Ag/AgCl electrode as reference electrode and the treated ITO glasses (1 cm × 2 cm) acted as working electrodes. In the photocurrent experiments, Na</w:t>
      </w:r>
      <w:r>
        <w:rPr>
          <w:rFonts w:ascii="Times New Roman" w:hAnsi="Times New Roman"/>
          <w:color w:val="1C1D1E"/>
          <w:sz w:val="24"/>
          <w:shd w:val="clear" w:color="auto" w:fill="FFFFFF"/>
          <w:vertAlign w:val="subscript"/>
        </w:rPr>
        <w:t>2</w:t>
      </w:r>
      <w:r>
        <w:rPr>
          <w:rFonts w:ascii="Times New Roman" w:hAnsi="Times New Roman"/>
          <w:color w:val="1C1D1E"/>
          <w:sz w:val="24"/>
          <w:shd w:val="clear" w:color="auto" w:fill="FFFFFF"/>
        </w:rPr>
        <w:t>SO</w:t>
      </w:r>
      <w:r>
        <w:rPr>
          <w:rFonts w:ascii="Times New Roman" w:hAnsi="Times New Roman"/>
          <w:color w:val="1C1D1E"/>
          <w:sz w:val="24"/>
          <w:shd w:val="clear" w:color="auto" w:fill="FFFFFF"/>
          <w:vertAlign w:val="subscript"/>
        </w:rPr>
        <w:t>4</w:t>
      </w:r>
      <w:r>
        <w:rPr>
          <w:rFonts w:ascii="Times New Roman" w:hAnsi="Times New Roman"/>
          <w:color w:val="1C1D1E"/>
          <w:sz w:val="24"/>
          <w:shd w:val="clear" w:color="auto" w:fill="FFFFFF"/>
        </w:rPr>
        <w:t xml:space="preserve"> solution (0.1 M) was used as electrolyte while the light was controlled on/off every 50 s. In addition, 0.5 M </w:t>
      </w:r>
      <w:proofErr w:type="spellStart"/>
      <w:r>
        <w:rPr>
          <w:rFonts w:ascii="Times New Roman" w:hAnsi="Times New Roman"/>
          <w:color w:val="1C1D1E"/>
          <w:sz w:val="24"/>
          <w:shd w:val="clear" w:color="auto" w:fill="FFFFFF"/>
        </w:rPr>
        <w:t>KCl</w:t>
      </w:r>
      <w:proofErr w:type="spellEnd"/>
      <w:r>
        <w:rPr>
          <w:rFonts w:ascii="Times New Roman" w:hAnsi="Times New Roman"/>
          <w:color w:val="1C1D1E"/>
          <w:sz w:val="24"/>
          <w:shd w:val="clear" w:color="auto" w:fill="FFFFFF"/>
        </w:rPr>
        <w:t xml:space="preserve"> solution and 5.0 mM K</w:t>
      </w:r>
      <w:r>
        <w:rPr>
          <w:rFonts w:ascii="Times New Roman" w:hAnsi="Times New Roman"/>
          <w:color w:val="1C1D1E"/>
          <w:sz w:val="24"/>
          <w:shd w:val="clear" w:color="auto" w:fill="FFFFFF"/>
          <w:vertAlign w:val="subscript"/>
        </w:rPr>
        <w:t>3</w:t>
      </w:r>
      <w:r>
        <w:rPr>
          <w:rFonts w:ascii="Times New Roman" w:hAnsi="Times New Roman"/>
          <w:color w:val="1C1D1E"/>
          <w:sz w:val="24"/>
          <w:shd w:val="clear" w:color="auto" w:fill="FFFFFF"/>
        </w:rPr>
        <w:t>[</w:t>
      </w:r>
      <w:proofErr w:type="gramStart"/>
      <w:r>
        <w:rPr>
          <w:rFonts w:ascii="Times New Roman" w:hAnsi="Times New Roman"/>
          <w:color w:val="1C1D1E"/>
          <w:sz w:val="24"/>
          <w:shd w:val="clear" w:color="auto" w:fill="FFFFFF"/>
        </w:rPr>
        <w:t>Fe(</w:t>
      </w:r>
      <w:proofErr w:type="gramEnd"/>
      <w:r>
        <w:rPr>
          <w:rFonts w:ascii="Times New Roman" w:hAnsi="Times New Roman"/>
          <w:color w:val="1C1D1E"/>
          <w:sz w:val="24"/>
          <w:shd w:val="clear" w:color="auto" w:fill="FFFFFF"/>
        </w:rPr>
        <w:t>CN)</w:t>
      </w:r>
      <w:r>
        <w:rPr>
          <w:rFonts w:ascii="Times New Roman" w:hAnsi="Times New Roman"/>
          <w:color w:val="1C1D1E"/>
          <w:sz w:val="24"/>
          <w:shd w:val="clear" w:color="auto" w:fill="FFFFFF"/>
          <w:vertAlign w:val="subscript"/>
        </w:rPr>
        <w:t>6</w:t>
      </w:r>
      <w:r>
        <w:rPr>
          <w:rFonts w:ascii="Times New Roman" w:hAnsi="Times New Roman"/>
          <w:color w:val="1C1D1E"/>
          <w:sz w:val="24"/>
          <w:shd w:val="clear" w:color="auto" w:fill="FFFFFF"/>
        </w:rPr>
        <w:t>]/K</w:t>
      </w:r>
      <w:r>
        <w:rPr>
          <w:rFonts w:ascii="Times New Roman" w:hAnsi="Times New Roman"/>
          <w:color w:val="1C1D1E"/>
          <w:sz w:val="24"/>
          <w:shd w:val="clear" w:color="auto" w:fill="FFFFFF"/>
          <w:vertAlign w:val="subscript"/>
        </w:rPr>
        <w:t>4</w:t>
      </w:r>
      <w:r>
        <w:rPr>
          <w:rFonts w:ascii="Times New Roman" w:hAnsi="Times New Roman"/>
          <w:color w:val="1C1D1E"/>
          <w:sz w:val="24"/>
          <w:shd w:val="clear" w:color="auto" w:fill="FFFFFF"/>
        </w:rPr>
        <w:t>[Fe(CN)</w:t>
      </w:r>
      <w:r>
        <w:rPr>
          <w:rFonts w:ascii="Times New Roman" w:hAnsi="Times New Roman"/>
          <w:color w:val="1C1D1E"/>
          <w:sz w:val="24"/>
          <w:shd w:val="clear" w:color="auto" w:fill="FFFFFF"/>
          <w:vertAlign w:val="subscript"/>
        </w:rPr>
        <w:t>6</w:t>
      </w:r>
      <w:r>
        <w:rPr>
          <w:rFonts w:ascii="Times New Roman" w:hAnsi="Times New Roman"/>
          <w:color w:val="1C1D1E"/>
          <w:sz w:val="24"/>
          <w:shd w:val="clear" w:color="auto" w:fill="FFFFFF"/>
        </w:rPr>
        <w:t>] were used as electrolyte in the electrochemical impedance spectroscopy (EIS) measurements with frequency from 1 Hz to 100 kHz. Besides, Na</w:t>
      </w:r>
      <w:r>
        <w:rPr>
          <w:rFonts w:ascii="Times New Roman" w:hAnsi="Times New Roman"/>
          <w:color w:val="1C1D1E"/>
          <w:sz w:val="24"/>
          <w:shd w:val="clear" w:color="auto" w:fill="FFFFFF"/>
          <w:vertAlign w:val="subscript"/>
        </w:rPr>
        <w:t>2</w:t>
      </w:r>
      <w:r>
        <w:rPr>
          <w:rFonts w:ascii="Times New Roman" w:hAnsi="Times New Roman"/>
          <w:color w:val="1C1D1E"/>
          <w:sz w:val="24"/>
          <w:shd w:val="clear" w:color="auto" w:fill="FFFFFF"/>
        </w:rPr>
        <w:t>SO</w:t>
      </w:r>
      <w:r>
        <w:rPr>
          <w:rFonts w:ascii="Times New Roman" w:hAnsi="Times New Roman"/>
          <w:color w:val="1C1D1E"/>
          <w:sz w:val="24"/>
          <w:shd w:val="clear" w:color="auto" w:fill="FFFFFF"/>
          <w:vertAlign w:val="subscript"/>
        </w:rPr>
        <w:t>4</w:t>
      </w:r>
      <w:r>
        <w:rPr>
          <w:rFonts w:ascii="Times New Roman" w:hAnsi="Times New Roman"/>
          <w:color w:val="1C1D1E"/>
          <w:sz w:val="24"/>
          <w:shd w:val="clear" w:color="auto" w:fill="FFFFFF"/>
        </w:rPr>
        <w:t xml:space="preserve"> solution (0.2 M) was used as electrolyte for measurement of Mott-Schottky plots, under the potential ranged from -1.5 V to 1.5 V (vs.</w:t>
      </w:r>
      <w:r w:rsidR="007F1AF8">
        <w:rPr>
          <w:rFonts w:ascii="Times New Roman" w:hAnsi="Times New Roman" w:hint="eastAsia"/>
          <w:color w:val="1C1D1E"/>
          <w:sz w:val="24"/>
          <w:shd w:val="clear" w:color="auto" w:fill="FFFFFF"/>
        </w:rPr>
        <w:t xml:space="preserve"> </w:t>
      </w:r>
      <w:r>
        <w:rPr>
          <w:rFonts w:ascii="Times New Roman" w:hAnsi="Times New Roman"/>
          <w:color w:val="1C1D1E"/>
          <w:sz w:val="24"/>
          <w:shd w:val="clear" w:color="auto" w:fill="FFFFFF"/>
        </w:rPr>
        <w:t>Ag/AgCl) with different frequencies of 0.5, 1.0 and 1.5 kHz, respectively</w:t>
      </w:r>
      <w:r w:rsidR="00337BF7">
        <w:rPr>
          <w:rFonts w:ascii="Times New Roman" w:eastAsia="等线" w:hAnsi="Times New Roman" w:cs="Times New Roman"/>
          <w:snapToGrid w:val="0"/>
          <w:color w:val="4874CB" w:themeColor="accent1"/>
          <w:kern w:val="0"/>
          <w:sz w:val="24"/>
          <w:vertAlign w:val="superscript"/>
        </w:rPr>
        <w:t>6</w:t>
      </w:r>
      <w:r>
        <w:rPr>
          <w:rFonts w:ascii="Times New Roman" w:hAnsi="Times New Roman"/>
          <w:color w:val="1C1D1E"/>
          <w:sz w:val="24"/>
          <w:shd w:val="clear" w:color="auto" w:fill="FFFFFF"/>
        </w:rPr>
        <w:t>.</w:t>
      </w:r>
      <w:r>
        <w:rPr>
          <w:rFonts w:ascii="Times New Roman" w:hAnsi="Times New Roman" w:hint="eastAsia"/>
          <w:color w:val="1C1D1E"/>
          <w:sz w:val="24"/>
          <w:shd w:val="clear" w:color="auto" w:fill="FFFFFF"/>
        </w:rPr>
        <w:t xml:space="preserve"> </w:t>
      </w:r>
      <w:r w:rsidRPr="004B254F">
        <w:rPr>
          <w:rFonts w:ascii="Times New Roman" w:hAnsi="Times New Roman"/>
          <w:color w:val="1C1D1E"/>
          <w:sz w:val="24"/>
          <w:shd w:val="clear" w:color="auto" w:fill="FFFFFF"/>
        </w:rPr>
        <w:t xml:space="preserve">Femtosecond transient absorption spectroscopy (fs-TA): </w:t>
      </w:r>
      <w:r>
        <w:rPr>
          <w:rFonts w:ascii="Times New Roman" w:hAnsi="Times New Roman"/>
          <w:color w:val="1C1D1E"/>
          <w:sz w:val="24"/>
          <w:shd w:val="clear" w:color="auto" w:fill="FFFFFF"/>
        </w:rPr>
        <w:t>t</w:t>
      </w:r>
      <w:r w:rsidRPr="004B254F">
        <w:rPr>
          <w:rFonts w:ascii="Times New Roman" w:hAnsi="Times New Roman"/>
          <w:color w:val="1C1D1E"/>
          <w:sz w:val="24"/>
          <w:shd w:val="clear" w:color="auto" w:fill="FFFFFF"/>
        </w:rPr>
        <w:t>he transient absorption (TA) spectra were measured by optical femtosecond pump-probe spectroscopy. The output of a mode-locked Ti-sapphire amplified laser system (Spitfire Ace, Spectra</w:t>
      </w:r>
      <w:r>
        <w:rPr>
          <w:rFonts w:ascii="Times New Roman" w:hAnsi="Times New Roman"/>
          <w:color w:val="1C1D1E"/>
          <w:sz w:val="24"/>
          <w:shd w:val="clear" w:color="auto" w:fill="FFFFFF"/>
        </w:rPr>
        <w:t>-</w:t>
      </w:r>
      <w:r w:rsidRPr="004B254F">
        <w:rPr>
          <w:rFonts w:ascii="Times New Roman" w:hAnsi="Times New Roman"/>
          <w:color w:val="1C1D1E"/>
          <w:sz w:val="24"/>
          <w:shd w:val="clear" w:color="auto" w:fill="FFFFFF"/>
        </w:rPr>
        <w:t xml:space="preserve">Physics) with wavelength 800 nm, pulse-width 35 fs, repetition rate 1 kHz, average power 4 W was split into two beams (10:1). The strong </w:t>
      </w:r>
      <w:r w:rsidRPr="004B254F">
        <w:rPr>
          <w:rFonts w:ascii="Times New Roman" w:hAnsi="Times New Roman"/>
          <w:color w:val="1C1D1E"/>
          <w:sz w:val="24"/>
          <w:shd w:val="clear" w:color="auto" w:fill="FFFFFF"/>
        </w:rPr>
        <w:lastRenderedPageBreak/>
        <w:t>radiation was converted into UV-VIS-IR in the range of 240</w:t>
      </w:r>
      <w:r>
        <w:rPr>
          <w:rFonts w:ascii="Times New Roman" w:hAnsi="Times New Roman"/>
          <w:color w:val="1C1D1E"/>
          <w:sz w:val="24"/>
          <w:shd w:val="clear" w:color="auto" w:fill="FFFFFF"/>
        </w:rPr>
        <w:t>~</w:t>
      </w:r>
      <w:r w:rsidRPr="004B254F">
        <w:rPr>
          <w:rFonts w:ascii="Times New Roman" w:hAnsi="Times New Roman"/>
          <w:color w:val="1C1D1E"/>
          <w:sz w:val="24"/>
          <w:shd w:val="clear" w:color="auto" w:fill="FFFFFF"/>
        </w:rPr>
        <w:t xml:space="preserve">2400 nm by use of Optical Parametric Amplifier (TOPAS, Light Conversion) with </w:t>
      </w:r>
      <w:r w:rsidR="00D34221">
        <w:rPr>
          <w:rFonts w:ascii="Times New Roman" w:hAnsi="Times New Roman" w:hint="eastAsia"/>
          <w:color w:val="1C1D1E"/>
          <w:sz w:val="24"/>
          <w:shd w:val="clear" w:color="auto" w:fill="FFFFFF"/>
        </w:rPr>
        <w:t>420</w:t>
      </w:r>
      <w:r w:rsidRPr="004B254F">
        <w:rPr>
          <w:rFonts w:ascii="Times New Roman" w:hAnsi="Times New Roman"/>
          <w:color w:val="1C1D1E"/>
          <w:sz w:val="24"/>
          <w:shd w:val="clear" w:color="auto" w:fill="FFFFFF"/>
        </w:rPr>
        <w:t xml:space="preserve"> nm excitation and used as a pump beam. The weaker beam after passing a variable delay line (up to 6 ns) was focused in a 3 mm thickness rotated CaF</w:t>
      </w:r>
      <w:r w:rsidRPr="004B254F">
        <w:rPr>
          <w:rFonts w:ascii="Times New Roman" w:hAnsi="Times New Roman"/>
          <w:color w:val="1C1D1E"/>
          <w:sz w:val="24"/>
          <w:shd w:val="clear" w:color="auto" w:fill="FFFFFF"/>
          <w:vertAlign w:val="subscript"/>
        </w:rPr>
        <w:t>2</w:t>
      </w:r>
      <w:r w:rsidRPr="004B254F">
        <w:rPr>
          <w:rFonts w:ascii="Times New Roman" w:hAnsi="Times New Roman"/>
          <w:color w:val="1C1D1E"/>
          <w:sz w:val="24"/>
          <w:shd w:val="clear" w:color="auto" w:fill="FFFFFF"/>
        </w:rPr>
        <w:t xml:space="preserve"> plate to produce a white light continuum (WLC), which was used as a probe beam. Home-built pump-probe setup was used for obtaining transient absorption spectra and kinetics. The relative polarizations between pump and probe beam were set to the magic angle (54.7°) to avoid rotational depolarization effects.</w:t>
      </w:r>
      <w:r>
        <w:rPr>
          <w:rFonts w:ascii="Times New Roman" w:hAnsi="Times New Roman"/>
          <w:color w:val="1C1D1E"/>
          <w:sz w:val="24"/>
          <w:shd w:val="clear" w:color="auto" w:fill="FFFFFF"/>
        </w:rPr>
        <w:t xml:space="preserve"> </w:t>
      </w:r>
      <w:r w:rsidRPr="004B254F">
        <w:rPr>
          <w:rFonts w:ascii="Times New Roman" w:hAnsi="Times New Roman"/>
          <w:color w:val="1C1D1E"/>
          <w:sz w:val="24"/>
          <w:shd w:val="clear" w:color="auto" w:fill="FFFFFF"/>
        </w:rPr>
        <w:t xml:space="preserve">The entire setup was controlled by a PC with the help of LabView software (National Instruments). All measurements were performed at room temperature under aerated conditions. </w:t>
      </w:r>
      <w:r>
        <w:rPr>
          <w:rFonts w:ascii="Times New Roman" w:hAnsi="Times New Roman"/>
          <w:color w:val="1C1D1E"/>
          <w:sz w:val="24"/>
          <w:shd w:val="clear" w:color="auto" w:fill="FFFFFF"/>
        </w:rPr>
        <w:t xml:space="preserve">The </w:t>
      </w:r>
      <w:r w:rsidRPr="004B254F">
        <w:rPr>
          <w:rFonts w:ascii="Times New Roman" w:hAnsi="Times New Roman"/>
          <w:color w:val="1C1D1E"/>
          <w:sz w:val="24"/>
          <w:shd w:val="clear" w:color="auto" w:fill="FFFFFF"/>
        </w:rPr>
        <w:t>0.1 mg</w:t>
      </w:r>
      <w:r w:rsidRPr="001C5BA5">
        <w:rPr>
          <w:rFonts w:ascii="Times New Roman" w:hAnsi="Times New Roman" w:cs="Times New Roman"/>
          <w:color w:val="1C1D1E"/>
          <w:sz w:val="24"/>
          <w:shd w:val="clear" w:color="auto" w:fill="FFFFFF"/>
        </w:rPr>
        <w:t>·</w:t>
      </w:r>
      <w:r w:rsidRPr="004B254F">
        <w:rPr>
          <w:rFonts w:ascii="Times New Roman" w:hAnsi="Times New Roman"/>
          <w:color w:val="1C1D1E"/>
          <w:sz w:val="24"/>
          <w:shd w:val="clear" w:color="auto" w:fill="FFFFFF"/>
        </w:rPr>
        <w:t>mL</w:t>
      </w:r>
      <w:r w:rsidRPr="001C5BA5">
        <w:rPr>
          <w:rFonts w:ascii="Times New Roman" w:hAnsi="Times New Roman"/>
          <w:color w:val="1C1D1E"/>
          <w:sz w:val="24"/>
          <w:shd w:val="clear" w:color="auto" w:fill="FFFFFF"/>
          <w:vertAlign w:val="superscript"/>
        </w:rPr>
        <w:t>-1</w:t>
      </w:r>
      <w:r w:rsidRPr="004B254F">
        <w:rPr>
          <w:rFonts w:ascii="Times New Roman" w:hAnsi="Times New Roman"/>
          <w:color w:val="1C1D1E"/>
          <w:sz w:val="24"/>
          <w:shd w:val="clear" w:color="auto" w:fill="FFFFFF"/>
        </w:rPr>
        <w:t xml:space="preserve"> ethanol dispersion of </w:t>
      </w:r>
      <w:r w:rsidRPr="005446C9">
        <w:rPr>
          <w:rFonts w:ascii="Times New Roman" w:hAnsi="Times New Roman" w:cs="Times New Roman"/>
          <w:sz w:val="24"/>
        </w:rPr>
        <w:t>UiO66-NH</w:t>
      </w:r>
      <w:r w:rsidRPr="005446C9">
        <w:rPr>
          <w:rFonts w:ascii="Times New Roman" w:hAnsi="Times New Roman" w:cs="Times New Roman"/>
          <w:sz w:val="24"/>
          <w:vertAlign w:val="subscript"/>
        </w:rPr>
        <w:t>2</w:t>
      </w:r>
      <w:r w:rsidRPr="005446C9">
        <w:rPr>
          <w:rFonts w:ascii="Times New Roman" w:hAnsi="Times New Roman" w:cs="Times New Roman"/>
          <w:sz w:val="24"/>
        </w:rPr>
        <w:t>, Cu</w:t>
      </w:r>
      <w:r w:rsidRPr="005446C9">
        <w:rPr>
          <w:rFonts w:ascii="Times New Roman" w:hAnsi="Times New Roman" w:cs="Times New Roman"/>
          <w:sz w:val="24"/>
          <w:vertAlign w:val="subscript"/>
        </w:rPr>
        <w:t>39</w:t>
      </w:r>
      <w:r w:rsidRPr="005446C9">
        <w:rPr>
          <w:rFonts w:ascii="Times New Roman" w:hAnsi="Times New Roman" w:cs="Times New Roman"/>
          <w:sz w:val="24"/>
        </w:rPr>
        <w:t>Ag</w:t>
      </w:r>
      <w:r w:rsidRPr="005446C9">
        <w:rPr>
          <w:rFonts w:ascii="Times New Roman" w:hAnsi="Times New Roman" w:cs="Times New Roman"/>
          <w:sz w:val="24"/>
          <w:vertAlign w:val="subscript"/>
        </w:rPr>
        <w:t>11</w:t>
      </w:r>
      <w:r w:rsidRPr="005446C9">
        <w:rPr>
          <w:rFonts w:ascii="Times New Roman" w:hAnsi="Times New Roman" w:cs="Times New Roman"/>
          <w:sz w:val="24"/>
        </w:rPr>
        <w:t>/UiO66-NH</w:t>
      </w:r>
      <w:r w:rsidRPr="005446C9">
        <w:rPr>
          <w:rFonts w:ascii="Times New Roman" w:hAnsi="Times New Roman" w:cs="Times New Roman"/>
          <w:sz w:val="24"/>
          <w:vertAlign w:val="subscript"/>
        </w:rPr>
        <w:t>2</w:t>
      </w:r>
      <w:r w:rsidRPr="005446C9">
        <w:rPr>
          <w:rFonts w:ascii="Times New Roman" w:hAnsi="Times New Roman" w:cs="Times New Roman"/>
          <w:sz w:val="24"/>
        </w:rPr>
        <w:t>, Cu</w:t>
      </w:r>
      <w:r w:rsidRPr="005446C9">
        <w:rPr>
          <w:rFonts w:ascii="Times New Roman" w:hAnsi="Times New Roman" w:cs="Times New Roman"/>
          <w:sz w:val="24"/>
          <w:vertAlign w:val="subscript"/>
        </w:rPr>
        <w:t>27</w:t>
      </w:r>
      <w:r w:rsidRPr="005446C9">
        <w:rPr>
          <w:rFonts w:ascii="Times New Roman" w:hAnsi="Times New Roman" w:cs="Times New Roman"/>
          <w:sz w:val="24"/>
        </w:rPr>
        <w:t>Ag</w:t>
      </w:r>
      <w:r w:rsidRPr="005446C9">
        <w:rPr>
          <w:rFonts w:ascii="Times New Roman" w:hAnsi="Times New Roman" w:cs="Times New Roman"/>
          <w:sz w:val="24"/>
          <w:vertAlign w:val="subscript"/>
        </w:rPr>
        <w:t>23</w:t>
      </w:r>
      <w:r w:rsidRPr="005446C9">
        <w:rPr>
          <w:rFonts w:ascii="Times New Roman" w:hAnsi="Times New Roman" w:cs="Times New Roman"/>
          <w:sz w:val="24"/>
        </w:rPr>
        <w:t>/UiO66-NH</w:t>
      </w:r>
      <w:r w:rsidRPr="005446C9">
        <w:rPr>
          <w:rFonts w:ascii="Times New Roman" w:hAnsi="Times New Roman" w:cs="Times New Roman"/>
          <w:sz w:val="24"/>
          <w:vertAlign w:val="subscript"/>
        </w:rPr>
        <w:t>2</w:t>
      </w:r>
      <w:r w:rsidRPr="005446C9">
        <w:rPr>
          <w:rFonts w:ascii="Times New Roman" w:hAnsi="Times New Roman" w:cs="Times New Roman"/>
          <w:sz w:val="24"/>
        </w:rPr>
        <w:t xml:space="preserve"> and</w:t>
      </w:r>
      <w:r>
        <w:rPr>
          <w:rFonts w:ascii="Times New Roman" w:hAnsi="Times New Roman" w:cs="Times New Roman" w:hint="eastAsia"/>
          <w:sz w:val="24"/>
        </w:rPr>
        <w:t xml:space="preserve"> </w:t>
      </w:r>
      <w:r w:rsidRPr="005446C9">
        <w:rPr>
          <w:rFonts w:ascii="Times New Roman" w:hAnsi="Times New Roman" w:cs="Times New Roman"/>
          <w:sz w:val="24"/>
        </w:rPr>
        <w:t>Cu</w:t>
      </w:r>
      <w:r w:rsidRPr="005446C9">
        <w:rPr>
          <w:rFonts w:ascii="Times New Roman" w:hAnsi="Times New Roman" w:cs="Times New Roman"/>
          <w:sz w:val="24"/>
          <w:vertAlign w:val="subscript"/>
        </w:rPr>
        <w:t>12</w:t>
      </w:r>
      <w:r w:rsidRPr="005446C9">
        <w:rPr>
          <w:rFonts w:ascii="Times New Roman" w:hAnsi="Times New Roman" w:cs="Times New Roman"/>
          <w:sz w:val="24"/>
        </w:rPr>
        <w:t>Ag</w:t>
      </w:r>
      <w:r w:rsidRPr="005446C9">
        <w:rPr>
          <w:rFonts w:ascii="Times New Roman" w:hAnsi="Times New Roman" w:cs="Times New Roman"/>
          <w:sz w:val="24"/>
          <w:vertAlign w:val="subscript"/>
        </w:rPr>
        <w:t>38</w:t>
      </w:r>
      <w:r w:rsidRPr="005446C9">
        <w:rPr>
          <w:rFonts w:ascii="Times New Roman" w:hAnsi="Times New Roman" w:cs="Times New Roman"/>
          <w:sz w:val="24"/>
        </w:rPr>
        <w:t>/UiO66-NH</w:t>
      </w:r>
      <w:r w:rsidRPr="005446C9">
        <w:rPr>
          <w:rFonts w:ascii="Times New Roman" w:hAnsi="Times New Roman" w:cs="Times New Roman"/>
          <w:sz w:val="24"/>
          <w:vertAlign w:val="subscript"/>
        </w:rPr>
        <w:t>2</w:t>
      </w:r>
      <w:r w:rsidR="00E14E5F">
        <w:rPr>
          <w:rFonts w:ascii="Times New Roman" w:hAnsi="Times New Roman"/>
          <w:color w:val="1C1D1E"/>
          <w:sz w:val="24"/>
          <w:shd w:val="clear" w:color="auto" w:fill="FFFFFF"/>
        </w:rPr>
        <w:t xml:space="preserve"> </w:t>
      </w:r>
      <w:r w:rsidRPr="004B254F">
        <w:rPr>
          <w:rFonts w:ascii="Times New Roman" w:hAnsi="Times New Roman"/>
          <w:color w:val="1C1D1E"/>
          <w:sz w:val="24"/>
          <w:shd w:val="clear" w:color="auto" w:fill="FFFFFF"/>
        </w:rPr>
        <w:t>were transferred to 1 mm path length cuvettes. The experimental data were fitted to a multiexponential decay function convoluted with the instrument response function. Overall time resolution was about 2</w:t>
      </w:r>
      <w:r>
        <w:rPr>
          <w:rFonts w:ascii="Times New Roman" w:hAnsi="Times New Roman"/>
          <w:color w:val="1C1D1E"/>
          <w:sz w:val="24"/>
          <w:shd w:val="clear" w:color="auto" w:fill="FFFFFF"/>
        </w:rPr>
        <w:t>~</w:t>
      </w:r>
      <w:r>
        <w:rPr>
          <w:rFonts w:ascii="Times New Roman" w:hAnsi="Times New Roman" w:hint="eastAsia"/>
          <w:color w:val="1C1D1E"/>
          <w:sz w:val="24"/>
          <w:shd w:val="clear" w:color="auto" w:fill="FFFFFF"/>
        </w:rPr>
        <w:t>2000</w:t>
      </w:r>
      <w:r w:rsidRPr="004B254F">
        <w:rPr>
          <w:rFonts w:ascii="Times New Roman" w:hAnsi="Times New Roman"/>
          <w:color w:val="1C1D1E"/>
          <w:sz w:val="24"/>
          <w:shd w:val="clear" w:color="auto" w:fill="FFFFFF"/>
        </w:rPr>
        <w:t xml:space="preserve"> fs</w:t>
      </w:r>
      <w:r w:rsidR="00337BF7">
        <w:rPr>
          <w:rFonts w:ascii="Times New Roman" w:eastAsia="等线" w:hAnsi="Times New Roman" w:cs="Times New Roman"/>
          <w:snapToGrid w:val="0"/>
          <w:color w:val="4874CB" w:themeColor="accent1"/>
          <w:kern w:val="0"/>
          <w:sz w:val="24"/>
          <w:vertAlign w:val="superscript"/>
        </w:rPr>
        <w:t>7</w:t>
      </w:r>
      <w:r>
        <w:rPr>
          <w:rFonts w:ascii="Times New Roman" w:hAnsi="Times New Roman"/>
          <w:color w:val="1C1D1E"/>
          <w:sz w:val="24"/>
          <w:shd w:val="clear" w:color="auto" w:fill="FFFFFF"/>
        </w:rPr>
        <w:t>.</w:t>
      </w:r>
    </w:p>
    <w:p w14:paraId="5202A9DD" w14:textId="5B71026E" w:rsidR="002008E0" w:rsidRPr="00495822" w:rsidRDefault="002008E0" w:rsidP="002008E0">
      <w:pPr>
        <w:spacing w:afterLines="30" w:after="93" w:line="480" w:lineRule="auto"/>
        <w:rPr>
          <w:rFonts w:ascii="Times New Roman" w:hAnsi="Times New Roman"/>
          <w:b/>
          <w:bCs/>
          <w:color w:val="2E2E2E"/>
          <w:sz w:val="28"/>
          <w:szCs w:val="28"/>
        </w:rPr>
      </w:pPr>
      <w:r w:rsidRPr="00495822">
        <w:rPr>
          <w:rFonts w:ascii="Times New Roman" w:hAnsi="Times New Roman"/>
          <w:b/>
          <w:bCs/>
          <w:sz w:val="24"/>
        </w:rPr>
        <w:t>Text S</w:t>
      </w:r>
      <w:r w:rsidR="00D531A6">
        <w:rPr>
          <w:rFonts w:ascii="Times New Roman" w:hAnsi="Times New Roman" w:hint="eastAsia"/>
          <w:b/>
          <w:bCs/>
          <w:sz w:val="24"/>
        </w:rPr>
        <w:t>6</w:t>
      </w:r>
      <w:r w:rsidRPr="00495822">
        <w:rPr>
          <w:rFonts w:ascii="Times New Roman" w:hAnsi="Times New Roman"/>
          <w:b/>
          <w:bCs/>
          <w:sz w:val="24"/>
        </w:rPr>
        <w:t xml:space="preserve">. </w:t>
      </w:r>
      <w:r w:rsidRPr="00495822">
        <w:rPr>
          <w:rFonts w:ascii="Times New Roman" w:hAnsi="Times New Roman" w:hint="eastAsia"/>
          <w:b/>
          <w:bCs/>
          <w:sz w:val="24"/>
        </w:rPr>
        <w:t>M</w:t>
      </w:r>
      <w:r w:rsidRPr="00495822">
        <w:rPr>
          <w:rFonts w:ascii="Times New Roman" w:hAnsi="Times New Roman"/>
          <w:b/>
          <w:bCs/>
          <w:sz w:val="24"/>
        </w:rPr>
        <w:t>ethod of DFT calculations</w:t>
      </w:r>
    </w:p>
    <w:p w14:paraId="41B07102" w14:textId="659C6C2D" w:rsidR="001B7858" w:rsidRDefault="005A6E0F" w:rsidP="002008E0">
      <w:pPr>
        <w:spacing w:line="480" w:lineRule="auto"/>
        <w:ind w:firstLineChars="100" w:firstLine="240"/>
        <w:rPr>
          <w:rFonts w:ascii="Times New Roman" w:hAnsi="Times New Roman"/>
          <w:color w:val="1C1D1E"/>
          <w:sz w:val="24"/>
          <w:shd w:val="clear" w:color="auto" w:fill="FFFFFF"/>
        </w:rPr>
      </w:pPr>
      <w:r w:rsidRPr="005A6E0F">
        <w:rPr>
          <w:rFonts w:ascii="Times New Roman" w:hAnsi="Times New Roman"/>
          <w:color w:val="1C1D1E"/>
          <w:sz w:val="24"/>
          <w:shd w:val="clear" w:color="auto" w:fill="FFFFFF"/>
        </w:rPr>
        <w:t>All spin-polarized density functional theory (DFT) calculations were performed using the Vienna Ab initio Simulation Package (VASP) software</w:t>
      </w:r>
      <w:r>
        <w:rPr>
          <w:rFonts w:ascii="Times New Roman" w:eastAsia="等线" w:hAnsi="Times New Roman" w:cs="Times New Roman" w:hint="eastAsia"/>
          <w:snapToGrid w:val="0"/>
          <w:color w:val="4874CB" w:themeColor="accent1"/>
          <w:kern w:val="0"/>
          <w:sz w:val="24"/>
          <w:vertAlign w:val="superscript"/>
        </w:rPr>
        <w:t>8</w:t>
      </w:r>
      <w:r w:rsidRPr="005A6E0F">
        <w:rPr>
          <w:rFonts w:ascii="Times New Roman" w:hAnsi="Times New Roman"/>
          <w:color w:val="1C1D1E"/>
          <w:sz w:val="24"/>
          <w:shd w:val="clear" w:color="auto" w:fill="FFFFFF"/>
        </w:rPr>
        <w:t>. The projector augmented plane wave (PAW) pseudopotential and the Perdew–Burke–</w:t>
      </w:r>
      <w:proofErr w:type="spellStart"/>
      <w:r w:rsidRPr="005A6E0F">
        <w:rPr>
          <w:rFonts w:ascii="Times New Roman" w:hAnsi="Times New Roman"/>
          <w:color w:val="1C1D1E"/>
          <w:sz w:val="24"/>
          <w:shd w:val="clear" w:color="auto" w:fill="FFFFFF"/>
        </w:rPr>
        <w:t>Ernzerhof</w:t>
      </w:r>
      <w:proofErr w:type="spellEnd"/>
      <w:r w:rsidRPr="005A6E0F">
        <w:rPr>
          <w:rFonts w:ascii="Times New Roman" w:hAnsi="Times New Roman"/>
          <w:color w:val="1C1D1E"/>
          <w:sz w:val="24"/>
          <w:shd w:val="clear" w:color="auto" w:fill="FFFFFF"/>
        </w:rPr>
        <w:t xml:space="preserve"> generalized gradient approximation (PBE-GGA) exchange correlation functional were used to describe the ionic cores.</w:t>
      </w:r>
      <w:r>
        <w:rPr>
          <w:rFonts w:ascii="Times New Roman" w:hAnsi="Times New Roman" w:hint="eastAsia"/>
          <w:color w:val="1C1D1E"/>
          <w:sz w:val="24"/>
          <w:shd w:val="clear" w:color="auto" w:fill="FFFFFF"/>
        </w:rPr>
        <w:t xml:space="preserve"> </w:t>
      </w:r>
      <w:r w:rsidRPr="005A6E0F">
        <w:rPr>
          <w:rFonts w:ascii="Times New Roman" w:hAnsi="Times New Roman"/>
          <w:color w:val="1C1D1E"/>
          <w:sz w:val="24"/>
          <w:shd w:val="clear" w:color="auto" w:fill="FFFFFF"/>
        </w:rPr>
        <w:t>The van der Waals correction of Grimme’s DFT-D3 model was also adopted</w:t>
      </w:r>
      <w:r>
        <w:rPr>
          <w:rFonts w:ascii="Times New Roman" w:eastAsia="等线" w:hAnsi="Times New Roman" w:cs="Times New Roman" w:hint="eastAsia"/>
          <w:snapToGrid w:val="0"/>
          <w:color w:val="4874CB" w:themeColor="accent1"/>
          <w:kern w:val="0"/>
          <w:sz w:val="24"/>
          <w:vertAlign w:val="superscript"/>
        </w:rPr>
        <w:t>9</w:t>
      </w:r>
      <w:r w:rsidRPr="005A6E0F">
        <w:rPr>
          <w:rFonts w:ascii="Times New Roman" w:hAnsi="Times New Roman"/>
          <w:color w:val="1C1D1E"/>
          <w:sz w:val="24"/>
          <w:shd w:val="clear" w:color="auto" w:fill="FFFFFF"/>
        </w:rPr>
        <w:t xml:space="preserve">. The energy cutoff was set to be 520 eV. The Brillouin-zone integration was sampled with a Γ-centered </w:t>
      </w:r>
      <w:proofErr w:type="spellStart"/>
      <w:r w:rsidRPr="005A6E0F">
        <w:rPr>
          <w:rFonts w:ascii="Times New Roman" w:hAnsi="Times New Roman"/>
          <w:color w:val="1C1D1E"/>
          <w:sz w:val="24"/>
          <w:shd w:val="clear" w:color="auto" w:fill="FFFFFF"/>
        </w:rPr>
        <w:t>Monkhorst</w:t>
      </w:r>
      <w:proofErr w:type="spellEnd"/>
      <w:r w:rsidRPr="005A6E0F">
        <w:rPr>
          <w:rFonts w:ascii="Times New Roman" w:hAnsi="Times New Roman"/>
          <w:color w:val="1C1D1E"/>
          <w:sz w:val="24"/>
          <w:shd w:val="clear" w:color="auto" w:fill="FFFFFF"/>
        </w:rPr>
        <w:t>-Pack mesh of 1 × 1 × 1</w:t>
      </w:r>
      <w:r>
        <w:rPr>
          <w:rFonts w:ascii="Times New Roman" w:eastAsia="等线" w:hAnsi="Times New Roman" w:cs="Times New Roman" w:hint="eastAsia"/>
          <w:snapToGrid w:val="0"/>
          <w:color w:val="4874CB" w:themeColor="accent1"/>
          <w:kern w:val="0"/>
          <w:sz w:val="24"/>
          <w:vertAlign w:val="superscript"/>
        </w:rPr>
        <w:t>10</w:t>
      </w:r>
      <w:r w:rsidRPr="005A6E0F">
        <w:rPr>
          <w:rFonts w:ascii="Times New Roman" w:hAnsi="Times New Roman"/>
          <w:color w:val="1C1D1E"/>
          <w:sz w:val="24"/>
          <w:shd w:val="clear" w:color="auto" w:fill="FFFFFF"/>
        </w:rPr>
        <w:t>. The structures were fully relaxed until the maximum force on each atom was less than 0.01 eV/Å, and the energy convergent standard was 10</w:t>
      </w:r>
      <w:r w:rsidRPr="005A6E0F">
        <w:rPr>
          <w:rFonts w:ascii="Times New Roman" w:hAnsi="Times New Roman"/>
          <w:color w:val="1C1D1E"/>
          <w:sz w:val="24"/>
          <w:shd w:val="clear" w:color="auto" w:fill="FFFFFF"/>
          <w:vertAlign w:val="superscript"/>
        </w:rPr>
        <w:t>-5</w:t>
      </w:r>
      <w:r w:rsidRPr="005A6E0F">
        <w:rPr>
          <w:rFonts w:ascii="Times New Roman" w:hAnsi="Times New Roman"/>
          <w:color w:val="1C1D1E"/>
          <w:sz w:val="24"/>
          <w:shd w:val="clear" w:color="auto" w:fill="FFFFFF"/>
        </w:rPr>
        <w:t xml:space="preserve"> eV. The structure was </w:t>
      </w:r>
      <w:r w:rsidRPr="005A6E0F">
        <w:rPr>
          <w:rFonts w:ascii="Times New Roman" w:hAnsi="Times New Roman"/>
          <w:color w:val="1C1D1E"/>
          <w:sz w:val="24"/>
          <w:shd w:val="clear" w:color="auto" w:fill="FFFFFF"/>
        </w:rPr>
        <w:lastRenderedPageBreak/>
        <w:t>fully relaxed and reached the minimum energy principle during the structure optimization process.</w:t>
      </w:r>
      <w:r w:rsidR="0054634A">
        <w:rPr>
          <w:rFonts w:ascii="Times New Roman" w:hAnsi="Times New Roman" w:hint="eastAsia"/>
          <w:color w:val="1C1D1E"/>
          <w:sz w:val="24"/>
          <w:shd w:val="clear" w:color="auto" w:fill="FFFFFF"/>
        </w:rPr>
        <w:t xml:space="preserve"> </w:t>
      </w:r>
      <w:r w:rsidR="0054634A" w:rsidRPr="0054634A">
        <w:rPr>
          <w:rFonts w:ascii="Times New Roman" w:hAnsi="Times New Roman"/>
          <w:color w:val="1C1D1E"/>
          <w:sz w:val="24"/>
          <w:shd w:val="clear" w:color="auto" w:fill="FFFFFF"/>
        </w:rPr>
        <w:t xml:space="preserve">The slab model included a vacuum layer of 15 Å to separate the slabs along the perpendicular Z-direction. </w:t>
      </w:r>
    </w:p>
    <w:p w14:paraId="72697147" w14:textId="4B9C078B" w:rsidR="00F21DD4" w:rsidRDefault="0054634A" w:rsidP="003723A3">
      <w:pPr>
        <w:spacing w:line="480" w:lineRule="auto"/>
        <w:ind w:firstLineChars="100" w:firstLine="240"/>
        <w:rPr>
          <w:rFonts w:ascii="Times New Roman" w:hAnsi="Times New Roman"/>
          <w:color w:val="1C1D1E"/>
          <w:sz w:val="24"/>
          <w:shd w:val="clear" w:color="auto" w:fill="FFFFFF"/>
        </w:rPr>
      </w:pPr>
      <w:r w:rsidRPr="0054634A">
        <w:rPr>
          <w:rFonts w:ascii="Times New Roman" w:hAnsi="Times New Roman"/>
          <w:color w:val="1C1D1E"/>
          <w:sz w:val="24"/>
          <w:shd w:val="clear" w:color="auto" w:fill="FFFFFF"/>
        </w:rPr>
        <w:t xml:space="preserve">The adsorption energy was calculated as </w:t>
      </w:r>
      <w:r w:rsidR="003734BC">
        <w:rPr>
          <w:rFonts w:ascii="Times New Roman" w:hAnsi="Times New Roman" w:hint="eastAsia"/>
          <w:b/>
          <w:bCs/>
          <w:color w:val="1C1D1E"/>
          <w:sz w:val="24"/>
          <w:shd w:val="clear" w:color="auto" w:fill="FFFFFF"/>
        </w:rPr>
        <w:t>eqn</w:t>
      </w:r>
      <w:r w:rsidR="00F21DD4" w:rsidRPr="00DD2159">
        <w:rPr>
          <w:rFonts w:ascii="Times New Roman" w:hAnsi="Times New Roman"/>
          <w:b/>
          <w:bCs/>
          <w:color w:val="1C1D1E"/>
          <w:sz w:val="24"/>
          <w:shd w:val="clear" w:color="auto" w:fill="FFFFFF"/>
        </w:rPr>
        <w:t>.</w:t>
      </w:r>
      <w:r w:rsidR="00F21DD4">
        <w:rPr>
          <w:rFonts w:ascii="Times New Roman" w:hAnsi="Times New Roman"/>
          <w:b/>
          <w:bCs/>
          <w:color w:val="1C1D1E"/>
          <w:sz w:val="24"/>
          <w:shd w:val="clear" w:color="auto" w:fill="FFFFFF"/>
        </w:rPr>
        <w:t>(</w:t>
      </w:r>
      <w:r w:rsidR="00E60318">
        <w:rPr>
          <w:rFonts w:ascii="Times New Roman" w:hAnsi="Times New Roman"/>
          <w:b/>
          <w:bCs/>
          <w:color w:val="1C1D1E"/>
          <w:sz w:val="24"/>
          <w:shd w:val="clear" w:color="auto" w:fill="FFFFFF"/>
        </w:rPr>
        <w:t>S</w:t>
      </w:r>
      <w:r w:rsidR="00F21DD4">
        <w:rPr>
          <w:rFonts w:ascii="Times New Roman" w:hAnsi="Times New Roman" w:hint="eastAsia"/>
          <w:b/>
          <w:bCs/>
          <w:color w:val="1C1D1E"/>
          <w:sz w:val="24"/>
          <w:shd w:val="clear" w:color="auto" w:fill="FFFFFF"/>
        </w:rPr>
        <w:t>4</w:t>
      </w:r>
      <w:r w:rsidR="00F21DD4">
        <w:rPr>
          <w:rFonts w:ascii="Times New Roman" w:hAnsi="Times New Roman"/>
          <w:b/>
          <w:bCs/>
          <w:color w:val="1C1D1E"/>
          <w:sz w:val="24"/>
          <w:shd w:val="clear" w:color="auto" w:fill="FFFFFF"/>
        </w:rPr>
        <w:t>)</w:t>
      </w:r>
      <w:r w:rsidR="00F21DD4">
        <w:rPr>
          <w:rFonts w:ascii="Times New Roman" w:hAnsi="Times New Roman"/>
          <w:sz w:val="24"/>
        </w:rPr>
        <w:t>:</w:t>
      </w:r>
    </w:p>
    <w:p w14:paraId="4B3B6105" w14:textId="79455896" w:rsidR="002008E0" w:rsidRDefault="0054634A" w:rsidP="00F21DD4">
      <w:pPr>
        <w:spacing w:line="480" w:lineRule="auto"/>
        <w:ind w:firstLineChars="900" w:firstLine="2160"/>
        <w:rPr>
          <w:rFonts w:ascii="Times New Roman" w:hAnsi="Times New Roman"/>
          <w:color w:val="1C1D1E"/>
          <w:sz w:val="24"/>
          <w:shd w:val="clear" w:color="auto" w:fill="FFFFFF"/>
        </w:rPr>
      </w:pPr>
      <w:proofErr w:type="spellStart"/>
      <w:r w:rsidRPr="0054634A">
        <w:rPr>
          <w:rFonts w:ascii="Times New Roman" w:hAnsi="Times New Roman"/>
          <w:color w:val="1C1D1E"/>
          <w:sz w:val="24"/>
          <w:shd w:val="clear" w:color="auto" w:fill="FFFFFF"/>
        </w:rPr>
        <w:t>ΔE</w:t>
      </w:r>
      <w:r w:rsidRPr="005B5D82">
        <w:rPr>
          <w:rFonts w:ascii="Times New Roman" w:hAnsi="Times New Roman"/>
          <w:color w:val="1C1D1E"/>
          <w:sz w:val="24"/>
          <w:shd w:val="clear" w:color="auto" w:fill="FFFFFF"/>
          <w:vertAlign w:val="subscript"/>
        </w:rPr>
        <w:t>abs</w:t>
      </w:r>
      <w:proofErr w:type="spellEnd"/>
      <w:r w:rsidRPr="0054634A">
        <w:rPr>
          <w:rFonts w:ascii="Times New Roman" w:hAnsi="Times New Roman"/>
          <w:color w:val="1C1D1E"/>
          <w:sz w:val="24"/>
          <w:shd w:val="clear" w:color="auto" w:fill="FFFFFF"/>
        </w:rPr>
        <w:t xml:space="preserve"> (</w:t>
      </w:r>
      <w:proofErr w:type="spellStart"/>
      <w:r w:rsidRPr="0054634A">
        <w:rPr>
          <w:rFonts w:ascii="Times New Roman" w:hAnsi="Times New Roman"/>
          <w:color w:val="1C1D1E"/>
          <w:sz w:val="24"/>
          <w:shd w:val="clear" w:color="auto" w:fill="FFFFFF"/>
        </w:rPr>
        <w:t>ΔE</w:t>
      </w:r>
      <w:r w:rsidRPr="0054634A">
        <w:rPr>
          <w:rFonts w:ascii="Times New Roman" w:hAnsi="Times New Roman"/>
          <w:color w:val="1C1D1E"/>
          <w:sz w:val="24"/>
          <w:shd w:val="clear" w:color="auto" w:fill="FFFFFF"/>
          <w:vertAlign w:val="subscript"/>
        </w:rPr>
        <w:t>abs</w:t>
      </w:r>
      <w:proofErr w:type="spellEnd"/>
      <w:r w:rsidRPr="0054634A">
        <w:rPr>
          <w:rFonts w:ascii="Times New Roman" w:hAnsi="Times New Roman"/>
          <w:color w:val="1C1D1E"/>
          <w:sz w:val="24"/>
          <w:shd w:val="clear" w:color="auto" w:fill="FFFFFF"/>
        </w:rPr>
        <w:t xml:space="preserve"> = E</w:t>
      </w:r>
      <w:r w:rsidRPr="0054634A">
        <w:rPr>
          <w:rFonts w:ascii="Times New Roman" w:hAnsi="Times New Roman"/>
          <w:color w:val="1C1D1E"/>
          <w:sz w:val="24"/>
          <w:shd w:val="clear" w:color="auto" w:fill="FFFFFF"/>
          <w:vertAlign w:val="subscript"/>
        </w:rPr>
        <w:t>(slab-abs)</w:t>
      </w:r>
      <w:r w:rsidRPr="0054634A">
        <w:rPr>
          <w:rFonts w:ascii="Times New Roman" w:hAnsi="Times New Roman"/>
          <w:color w:val="1C1D1E"/>
          <w:sz w:val="24"/>
          <w:shd w:val="clear" w:color="auto" w:fill="FFFFFF"/>
        </w:rPr>
        <w:t xml:space="preserve"> − E</w:t>
      </w:r>
      <w:r w:rsidRPr="0054634A">
        <w:rPr>
          <w:rFonts w:ascii="Times New Roman" w:hAnsi="Times New Roman"/>
          <w:color w:val="1C1D1E"/>
          <w:sz w:val="24"/>
          <w:shd w:val="clear" w:color="auto" w:fill="FFFFFF"/>
          <w:vertAlign w:val="subscript"/>
        </w:rPr>
        <w:t>(slab)</w:t>
      </w:r>
      <w:r w:rsidRPr="0054634A">
        <w:rPr>
          <w:rFonts w:ascii="Times New Roman" w:hAnsi="Times New Roman"/>
          <w:color w:val="1C1D1E"/>
          <w:sz w:val="24"/>
          <w:shd w:val="clear" w:color="auto" w:fill="FFFFFF"/>
        </w:rPr>
        <w:t xml:space="preserve"> − E</w:t>
      </w:r>
      <w:r w:rsidRPr="0054634A">
        <w:rPr>
          <w:rFonts w:ascii="Times New Roman" w:hAnsi="Times New Roman"/>
          <w:color w:val="1C1D1E"/>
          <w:sz w:val="24"/>
          <w:shd w:val="clear" w:color="auto" w:fill="FFFFFF"/>
          <w:vertAlign w:val="subscript"/>
        </w:rPr>
        <w:t>(abs</w:t>
      </w:r>
      <w:proofErr w:type="gramStart"/>
      <w:r w:rsidRPr="0054634A">
        <w:rPr>
          <w:rFonts w:ascii="Times New Roman" w:hAnsi="Times New Roman"/>
          <w:color w:val="1C1D1E"/>
          <w:sz w:val="24"/>
          <w:shd w:val="clear" w:color="auto" w:fill="FFFFFF"/>
          <w:vertAlign w:val="subscript"/>
        </w:rPr>
        <w:t>)</w:t>
      </w:r>
      <w:r w:rsidRPr="0054634A">
        <w:rPr>
          <w:rFonts w:ascii="Times New Roman" w:hAnsi="Times New Roman"/>
          <w:color w:val="1C1D1E"/>
          <w:sz w:val="24"/>
          <w:shd w:val="clear" w:color="auto" w:fill="FFFFFF"/>
        </w:rPr>
        <w:t>)</w:t>
      </w:r>
      <w:r w:rsidR="00F21DD4">
        <w:rPr>
          <w:rFonts w:ascii="Times New Roman" w:eastAsia="楷体" w:hAnsi="Times New Roman" w:hint="eastAsia"/>
          <w:color w:val="1C1D1E"/>
          <w:sz w:val="24"/>
          <w:shd w:val="clear" w:color="auto" w:fill="FFFFFF"/>
        </w:rPr>
        <w:t xml:space="preserve"> </w:t>
      </w:r>
      <w:r w:rsidR="00F21DD4">
        <w:rPr>
          <w:rFonts w:ascii="Times New Roman" w:eastAsia="楷体" w:hAnsi="Times New Roman"/>
          <w:color w:val="1C1D1E"/>
          <w:sz w:val="24"/>
          <w:shd w:val="clear" w:color="auto" w:fill="FFFFFF"/>
        </w:rPr>
        <w:t xml:space="preserve">  </w:t>
      </w:r>
      <w:proofErr w:type="gramEnd"/>
      <w:r w:rsidR="00F21DD4">
        <w:rPr>
          <w:rFonts w:ascii="Times New Roman" w:eastAsia="楷体" w:hAnsi="Times New Roman" w:hint="eastAsia"/>
          <w:color w:val="1C1D1E"/>
          <w:sz w:val="24"/>
          <w:shd w:val="clear" w:color="auto" w:fill="FFFFFF"/>
        </w:rPr>
        <w:t xml:space="preserve">                </w:t>
      </w:r>
      <w:r w:rsidR="00F21DD4">
        <w:rPr>
          <w:rFonts w:ascii="Times New Roman" w:eastAsia="楷体" w:hAnsi="Times New Roman"/>
          <w:color w:val="1C1D1E"/>
          <w:sz w:val="24"/>
          <w:shd w:val="clear" w:color="auto" w:fill="FFFFFF"/>
        </w:rPr>
        <w:t xml:space="preserve">   </w:t>
      </w:r>
      <w:r w:rsidR="00F21DD4">
        <w:rPr>
          <w:rFonts w:ascii="Times New Roman" w:eastAsia="楷体" w:hAnsi="Times New Roman" w:hint="eastAsia"/>
          <w:color w:val="1C1D1E"/>
          <w:sz w:val="24"/>
          <w:shd w:val="clear" w:color="auto" w:fill="FFFFFF"/>
        </w:rPr>
        <w:t>(</w:t>
      </w:r>
      <w:r w:rsidR="00E60318">
        <w:rPr>
          <w:rFonts w:ascii="Times New Roman" w:eastAsia="楷体" w:hAnsi="Times New Roman" w:hint="eastAsia"/>
          <w:color w:val="1C1D1E"/>
          <w:sz w:val="24"/>
          <w:shd w:val="clear" w:color="auto" w:fill="FFFFFF"/>
        </w:rPr>
        <w:t>S</w:t>
      </w:r>
      <w:r w:rsidR="00F21DD4">
        <w:rPr>
          <w:rFonts w:ascii="Times New Roman" w:eastAsia="楷体" w:hAnsi="Times New Roman" w:hint="eastAsia"/>
          <w:color w:val="1C1D1E"/>
          <w:sz w:val="24"/>
          <w:shd w:val="clear" w:color="auto" w:fill="FFFFFF"/>
        </w:rPr>
        <w:t>4)</w:t>
      </w:r>
    </w:p>
    <w:p w14:paraId="6CC7C54E" w14:textId="481D8A48" w:rsidR="001B7858" w:rsidRDefault="001B7858" w:rsidP="003723A3">
      <w:pPr>
        <w:spacing w:line="480" w:lineRule="auto"/>
        <w:ind w:firstLineChars="100" w:firstLine="240"/>
        <w:rPr>
          <w:szCs w:val="21"/>
        </w:rPr>
      </w:pPr>
      <w:r>
        <w:rPr>
          <w:rFonts w:ascii="Times New Roman" w:hAnsi="Times New Roman"/>
          <w:sz w:val="24"/>
        </w:rPr>
        <w:t>The Gibbs free-energies (</w:t>
      </w:r>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G</w:t>
      </w:r>
      <w:r>
        <w:rPr>
          <w:rFonts w:ascii="Times New Roman" w:hAnsi="Times New Roman"/>
          <w:sz w:val="24"/>
        </w:rPr>
        <w:t xml:space="preserve">) of the adsorbed state were determined by </w:t>
      </w:r>
      <w:r w:rsidR="003734BC">
        <w:rPr>
          <w:rFonts w:ascii="Times New Roman" w:hAnsi="Times New Roman" w:hint="eastAsia"/>
          <w:b/>
          <w:bCs/>
          <w:color w:val="1C1D1E"/>
          <w:sz w:val="24"/>
          <w:shd w:val="clear" w:color="auto" w:fill="FFFFFF"/>
        </w:rPr>
        <w:t>eqn</w:t>
      </w:r>
      <w:r w:rsidRPr="00DD2159">
        <w:rPr>
          <w:rFonts w:ascii="Times New Roman" w:hAnsi="Times New Roman"/>
          <w:b/>
          <w:bCs/>
          <w:color w:val="1C1D1E"/>
          <w:sz w:val="24"/>
          <w:shd w:val="clear" w:color="auto" w:fill="FFFFFF"/>
        </w:rPr>
        <w:t>.</w:t>
      </w:r>
      <w:r>
        <w:rPr>
          <w:rFonts w:ascii="Times New Roman" w:hAnsi="Times New Roman"/>
          <w:b/>
          <w:bCs/>
          <w:color w:val="1C1D1E"/>
          <w:sz w:val="24"/>
          <w:shd w:val="clear" w:color="auto" w:fill="FFFFFF"/>
        </w:rPr>
        <w:t>(</w:t>
      </w:r>
      <w:r w:rsidR="00E60318">
        <w:rPr>
          <w:rFonts w:ascii="Times New Roman" w:hAnsi="Times New Roman"/>
          <w:b/>
          <w:bCs/>
          <w:color w:val="1C1D1E"/>
          <w:sz w:val="24"/>
          <w:shd w:val="clear" w:color="auto" w:fill="FFFFFF"/>
        </w:rPr>
        <w:t>S</w:t>
      </w:r>
      <w:r w:rsidR="00F21DD4">
        <w:rPr>
          <w:rFonts w:ascii="Times New Roman" w:hAnsi="Times New Roman" w:hint="eastAsia"/>
          <w:b/>
          <w:bCs/>
          <w:color w:val="1C1D1E"/>
          <w:sz w:val="24"/>
          <w:shd w:val="clear" w:color="auto" w:fill="FFFFFF"/>
        </w:rPr>
        <w:t>5</w:t>
      </w:r>
      <w:r>
        <w:rPr>
          <w:rFonts w:ascii="Times New Roman" w:hAnsi="Times New Roman"/>
          <w:b/>
          <w:bCs/>
          <w:color w:val="1C1D1E"/>
          <w:sz w:val="24"/>
          <w:shd w:val="clear" w:color="auto" w:fill="FFFFFF"/>
        </w:rPr>
        <w:t>)</w:t>
      </w:r>
      <w:r>
        <w:rPr>
          <w:rFonts w:ascii="Times New Roman" w:hAnsi="Times New Roman"/>
          <w:sz w:val="24"/>
        </w:rPr>
        <w:t>:</w:t>
      </w:r>
    </w:p>
    <w:p w14:paraId="46E942F6" w14:textId="72DCAE0A" w:rsidR="001B7858" w:rsidRDefault="001B7858" w:rsidP="001B7858">
      <w:pPr>
        <w:spacing w:line="480" w:lineRule="auto"/>
        <w:jc w:val="center"/>
        <w:rPr>
          <w:rFonts w:ascii="Times New Roman" w:eastAsia="楷体" w:hAnsi="Times New Roman"/>
          <w:color w:val="1C1D1E"/>
          <w:sz w:val="24"/>
          <w:shd w:val="clear" w:color="auto" w:fill="FFFFFF"/>
        </w:rPr>
      </w:pPr>
      <w:r>
        <w:rPr>
          <w:rFonts w:ascii="Times New Roman" w:eastAsia="楷体" w:hAnsi="Times New Roman" w:hint="eastAsia"/>
          <w:color w:val="1C1D1E"/>
          <w:sz w:val="24"/>
          <w:shd w:val="clear" w:color="auto" w:fill="FFFFFF"/>
        </w:rPr>
        <w:t xml:space="preserve">                 </w:t>
      </w:r>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 xml:space="preserve">G = </w:t>
      </w:r>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 xml:space="preserve">E + </w:t>
      </w:r>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ZPE - T</w:t>
      </w:r>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 xml:space="preserve">S + </w:t>
      </w:r>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 xml:space="preserve">GU + </w:t>
      </w:r>
      <w:proofErr w:type="spellStart"/>
      <w:r>
        <w:rPr>
          <w:rFonts w:ascii="Times New Roman" w:eastAsia="楷体" w:hAnsi="Times New Roman"/>
          <w:color w:val="1C1D1E"/>
          <w:sz w:val="24"/>
          <w:shd w:val="clear" w:color="auto" w:fill="FFFFFF"/>
        </w:rPr>
        <w:t>Δ</w:t>
      </w:r>
      <w:r>
        <w:rPr>
          <w:rFonts w:ascii="Times New Roman" w:eastAsia="楷体" w:hAnsi="Times New Roman" w:hint="eastAsia"/>
          <w:color w:val="1C1D1E"/>
          <w:sz w:val="24"/>
          <w:shd w:val="clear" w:color="auto" w:fill="FFFFFF"/>
        </w:rPr>
        <w:t>G</w:t>
      </w:r>
      <w:r>
        <w:rPr>
          <w:rFonts w:ascii="Times New Roman" w:eastAsia="楷体" w:hAnsi="Times New Roman" w:hint="eastAsia"/>
          <w:color w:val="1C1D1E"/>
          <w:sz w:val="24"/>
          <w:shd w:val="clear" w:color="auto" w:fill="FFFFFF"/>
          <w:vertAlign w:val="subscript"/>
        </w:rPr>
        <w:t>pH</w:t>
      </w:r>
      <w:proofErr w:type="spellEnd"/>
      <w:r>
        <w:rPr>
          <w:rFonts w:ascii="Times New Roman" w:eastAsia="楷体" w:hAnsi="Times New Roman" w:hint="eastAsia"/>
          <w:color w:val="1C1D1E"/>
          <w:sz w:val="24"/>
          <w:shd w:val="clear" w:color="auto" w:fill="FFFFFF"/>
        </w:rPr>
        <w:t xml:space="preserve">                </w:t>
      </w:r>
      <w:r>
        <w:rPr>
          <w:rFonts w:ascii="Times New Roman" w:eastAsia="楷体" w:hAnsi="Times New Roman"/>
          <w:color w:val="1C1D1E"/>
          <w:sz w:val="24"/>
          <w:shd w:val="clear" w:color="auto" w:fill="FFFFFF"/>
        </w:rPr>
        <w:t xml:space="preserve">  </w:t>
      </w:r>
      <w:proofErr w:type="gramStart"/>
      <w:r>
        <w:rPr>
          <w:rFonts w:ascii="Times New Roman" w:eastAsia="楷体" w:hAnsi="Times New Roman"/>
          <w:color w:val="1C1D1E"/>
          <w:sz w:val="24"/>
          <w:shd w:val="clear" w:color="auto" w:fill="FFFFFF"/>
        </w:rPr>
        <w:t xml:space="preserve">   </w:t>
      </w:r>
      <w:r>
        <w:rPr>
          <w:rFonts w:ascii="Times New Roman" w:eastAsia="楷体" w:hAnsi="Times New Roman" w:hint="eastAsia"/>
          <w:color w:val="1C1D1E"/>
          <w:sz w:val="24"/>
          <w:shd w:val="clear" w:color="auto" w:fill="FFFFFF"/>
        </w:rPr>
        <w:t>(</w:t>
      </w:r>
      <w:proofErr w:type="gramEnd"/>
      <w:r w:rsidR="00E60318">
        <w:rPr>
          <w:rFonts w:ascii="Times New Roman" w:eastAsia="楷体" w:hAnsi="Times New Roman" w:hint="eastAsia"/>
          <w:color w:val="1C1D1E"/>
          <w:sz w:val="24"/>
          <w:shd w:val="clear" w:color="auto" w:fill="FFFFFF"/>
        </w:rPr>
        <w:t>S</w:t>
      </w:r>
      <w:r w:rsidR="00F21DD4">
        <w:rPr>
          <w:rFonts w:ascii="Times New Roman" w:eastAsia="楷体" w:hAnsi="Times New Roman" w:hint="eastAsia"/>
          <w:color w:val="1C1D1E"/>
          <w:sz w:val="24"/>
          <w:shd w:val="clear" w:color="auto" w:fill="FFFFFF"/>
        </w:rPr>
        <w:t>5</w:t>
      </w:r>
      <w:r>
        <w:rPr>
          <w:rFonts w:ascii="Times New Roman" w:eastAsia="楷体" w:hAnsi="Times New Roman" w:hint="eastAsia"/>
          <w:color w:val="1C1D1E"/>
          <w:sz w:val="24"/>
          <w:shd w:val="clear" w:color="auto" w:fill="FFFFFF"/>
        </w:rPr>
        <w:t>)</w:t>
      </w:r>
    </w:p>
    <w:p w14:paraId="7DBABA7E" w14:textId="0B886B77" w:rsidR="001B7858" w:rsidRDefault="001B7858" w:rsidP="001B7858">
      <w:pPr>
        <w:spacing w:line="480" w:lineRule="auto"/>
        <w:rPr>
          <w:rFonts w:ascii="Times New Roman" w:hAnsi="Times New Roman"/>
          <w:color w:val="1C1D1E"/>
          <w:sz w:val="24"/>
          <w:shd w:val="clear" w:color="auto" w:fill="FFFFFF"/>
        </w:rPr>
      </w:pPr>
      <w:r>
        <w:rPr>
          <w:rFonts w:ascii="Times New Roman" w:hAnsi="Times New Roman"/>
          <w:sz w:val="24"/>
        </w:rPr>
        <w:t xml:space="preserve">where ΔE </w:t>
      </w:r>
      <w:r>
        <w:rPr>
          <w:rFonts w:ascii="Times New Roman" w:hAnsi="Times New Roman" w:hint="eastAsia"/>
          <w:sz w:val="24"/>
        </w:rPr>
        <w:t>is</w:t>
      </w:r>
      <w:r>
        <w:rPr>
          <w:rFonts w:ascii="Times New Roman" w:hAnsi="Times New Roman"/>
          <w:sz w:val="24"/>
        </w:rPr>
        <w:t xml:space="preserve"> the total energy difference between the reactant and product species adsorbed on catalyst surface obtained directly from DFT calculations, ΔZPE is the change in zero-point energies, T is the temperature (298.15 K), and ΔS is the difference vibrational entropy. The zero-point energy and entropy corrections of the intermediate adsorbed species are obtained from the vibrational frequency calculations and presented in </w:t>
      </w:r>
      <w:r>
        <w:rPr>
          <w:rFonts w:ascii="Times New Roman" w:hAnsi="Times New Roman"/>
          <w:b/>
          <w:bCs/>
          <w:sz w:val="24"/>
        </w:rPr>
        <w:t>Table S</w:t>
      </w:r>
      <w:r>
        <w:rPr>
          <w:rFonts w:ascii="Times New Roman" w:hAnsi="Times New Roman" w:hint="eastAsia"/>
          <w:b/>
          <w:bCs/>
          <w:sz w:val="24"/>
        </w:rPr>
        <w:t>13~16</w:t>
      </w:r>
      <w:r>
        <w:rPr>
          <w:rFonts w:ascii="Times New Roman" w:hAnsi="Times New Roman"/>
          <w:sz w:val="24"/>
        </w:rPr>
        <w:t xml:space="preserve">. The e and U are the number of electrons transferred and electrode potential applied (1.23 V); </w:t>
      </w:r>
      <w:proofErr w:type="spellStart"/>
      <w:r>
        <w:rPr>
          <w:rFonts w:ascii="Times New Roman" w:hAnsi="Times New Roman"/>
          <w:sz w:val="24"/>
        </w:rPr>
        <w:t>ΔG</w:t>
      </w:r>
      <w:r>
        <w:rPr>
          <w:rFonts w:ascii="Times New Roman" w:hAnsi="Times New Roman"/>
          <w:sz w:val="24"/>
          <w:vertAlign w:val="subscript"/>
        </w:rPr>
        <w:t>pH</w:t>
      </w:r>
      <w:proofErr w:type="spellEnd"/>
      <w:r>
        <w:rPr>
          <w:rFonts w:ascii="Times New Roman" w:hAnsi="Times New Roman"/>
          <w:sz w:val="24"/>
        </w:rPr>
        <w:t xml:space="preserve"> is the free energy correction of pH, which could be calculated by </w:t>
      </w:r>
      <w:r w:rsidR="003734BC">
        <w:rPr>
          <w:rFonts w:ascii="Times New Roman" w:hAnsi="Times New Roman" w:hint="eastAsia"/>
          <w:b/>
          <w:bCs/>
          <w:color w:val="1C1D1E"/>
          <w:sz w:val="24"/>
          <w:shd w:val="clear" w:color="auto" w:fill="FFFFFF"/>
        </w:rPr>
        <w:t>eqn</w:t>
      </w:r>
      <w:r w:rsidRPr="00DD2159">
        <w:rPr>
          <w:rFonts w:ascii="Times New Roman" w:hAnsi="Times New Roman"/>
          <w:b/>
          <w:bCs/>
          <w:color w:val="1C1D1E"/>
          <w:sz w:val="24"/>
          <w:shd w:val="clear" w:color="auto" w:fill="FFFFFF"/>
        </w:rPr>
        <w:t>.</w:t>
      </w:r>
      <w:r>
        <w:rPr>
          <w:rFonts w:ascii="Times New Roman" w:hAnsi="Times New Roman"/>
          <w:b/>
          <w:bCs/>
          <w:color w:val="1C1D1E"/>
          <w:sz w:val="24"/>
          <w:shd w:val="clear" w:color="auto" w:fill="FFFFFF"/>
        </w:rPr>
        <w:t>(</w:t>
      </w:r>
      <w:r w:rsidR="005C1C8D">
        <w:rPr>
          <w:rFonts w:ascii="Times New Roman" w:hAnsi="Times New Roman"/>
          <w:b/>
          <w:bCs/>
          <w:color w:val="1C1D1E"/>
          <w:sz w:val="24"/>
          <w:shd w:val="clear" w:color="auto" w:fill="FFFFFF"/>
        </w:rPr>
        <w:t>S</w:t>
      </w:r>
      <w:r w:rsidR="00F21DD4">
        <w:rPr>
          <w:rFonts w:ascii="Times New Roman" w:hAnsi="Times New Roman" w:hint="eastAsia"/>
          <w:b/>
          <w:bCs/>
          <w:color w:val="1C1D1E"/>
          <w:sz w:val="24"/>
          <w:shd w:val="clear" w:color="auto" w:fill="FFFFFF"/>
        </w:rPr>
        <w:t>6</w:t>
      </w:r>
      <w:r>
        <w:rPr>
          <w:rFonts w:ascii="Times New Roman" w:hAnsi="Times New Roman"/>
          <w:b/>
          <w:bCs/>
          <w:color w:val="1C1D1E"/>
          <w:sz w:val="24"/>
          <w:shd w:val="clear" w:color="auto" w:fill="FFFFFF"/>
        </w:rPr>
        <w:t>)</w:t>
      </w:r>
      <w:r>
        <w:rPr>
          <w:rFonts w:ascii="Times New Roman" w:hAnsi="Times New Roman"/>
          <w:sz w:val="24"/>
        </w:rPr>
        <w:t>:</w:t>
      </w:r>
    </w:p>
    <w:p w14:paraId="7F917FE3" w14:textId="7AA1E3EA" w:rsidR="001B7858" w:rsidRDefault="001B7858" w:rsidP="001B7858">
      <w:pPr>
        <w:spacing w:line="480" w:lineRule="auto"/>
        <w:jc w:val="center"/>
        <w:rPr>
          <w:rFonts w:ascii="Times New Roman" w:hAnsi="Times New Roman"/>
          <w:color w:val="1C1D1E"/>
          <w:sz w:val="24"/>
          <w:shd w:val="clear" w:color="auto" w:fill="FFFFFF"/>
        </w:rPr>
      </w:pPr>
      <w:r>
        <w:rPr>
          <w:rFonts w:ascii="Times New Roman" w:hAnsi="Times New Roman" w:hint="eastAsia"/>
          <w:color w:val="1C1D1E"/>
          <w:sz w:val="24"/>
          <w:shd w:val="clear" w:color="auto" w:fill="FFFFFF"/>
        </w:rPr>
        <w:t xml:space="preserve">                  </w:t>
      </w:r>
      <w:r>
        <w:rPr>
          <w:rFonts w:ascii="Times New Roman" w:hAnsi="Times New Roman"/>
          <w:color w:val="1C1D1E"/>
          <w:sz w:val="24"/>
          <w:shd w:val="clear" w:color="auto" w:fill="FFFFFF"/>
        </w:rPr>
        <w:t xml:space="preserve">       </w:t>
      </w:r>
      <w:r>
        <w:rPr>
          <w:rFonts w:ascii="Times New Roman" w:hAnsi="Times New Roman" w:hint="eastAsia"/>
          <w:color w:val="1C1D1E"/>
          <w:sz w:val="24"/>
          <w:shd w:val="clear" w:color="auto" w:fill="FFFFFF"/>
        </w:rPr>
        <w:t xml:space="preserve">  </w:t>
      </w:r>
      <w:proofErr w:type="spellStart"/>
      <w:r>
        <w:rPr>
          <w:rFonts w:ascii="Times New Roman" w:hAnsi="Times New Roman"/>
          <w:color w:val="1C1D1E"/>
          <w:sz w:val="24"/>
          <w:shd w:val="clear" w:color="auto" w:fill="FFFFFF"/>
        </w:rPr>
        <w:t>ΔG</w:t>
      </w:r>
      <w:r>
        <w:rPr>
          <w:rFonts w:ascii="Times New Roman" w:hAnsi="Times New Roman"/>
          <w:color w:val="1C1D1E"/>
          <w:sz w:val="24"/>
          <w:shd w:val="clear" w:color="auto" w:fill="FFFFFF"/>
          <w:vertAlign w:val="subscript"/>
        </w:rPr>
        <w:t>pH</w:t>
      </w:r>
      <w:proofErr w:type="spellEnd"/>
      <w:r>
        <w:rPr>
          <w:rFonts w:ascii="Times New Roman" w:hAnsi="Times New Roman"/>
          <w:color w:val="1C1D1E"/>
          <w:sz w:val="24"/>
          <w:shd w:val="clear" w:color="auto" w:fill="FFFFFF"/>
        </w:rPr>
        <w:t xml:space="preserve"> = -</w:t>
      </w:r>
      <w:proofErr w:type="spellStart"/>
      <w:r>
        <w:rPr>
          <w:rFonts w:ascii="Times New Roman" w:hAnsi="Times New Roman"/>
          <w:color w:val="1C1D1E"/>
          <w:sz w:val="24"/>
          <w:shd w:val="clear" w:color="auto" w:fill="FFFFFF"/>
        </w:rPr>
        <w:t>kBT</w:t>
      </w:r>
      <w:proofErr w:type="spellEnd"/>
      <w:r>
        <w:rPr>
          <w:rFonts w:ascii="Times New Roman" w:hAnsi="Times New Roman"/>
          <w:color w:val="1C1D1E"/>
          <w:sz w:val="24"/>
          <w:shd w:val="clear" w:color="auto" w:fill="FFFFFF"/>
        </w:rPr>
        <w:t xml:space="preserve"> × ln10 × pH</w:t>
      </w:r>
      <w:r>
        <w:rPr>
          <w:rFonts w:ascii="Times New Roman" w:hAnsi="Times New Roman" w:hint="eastAsia"/>
          <w:color w:val="1C1D1E"/>
          <w:sz w:val="24"/>
          <w:shd w:val="clear" w:color="auto" w:fill="FFFFFF"/>
        </w:rPr>
        <w:t xml:space="preserve">                     </w:t>
      </w:r>
      <w:proofErr w:type="gramStart"/>
      <w:r>
        <w:rPr>
          <w:rFonts w:ascii="Times New Roman" w:hAnsi="Times New Roman" w:hint="eastAsia"/>
          <w:color w:val="1C1D1E"/>
          <w:sz w:val="24"/>
          <w:shd w:val="clear" w:color="auto" w:fill="FFFFFF"/>
        </w:rPr>
        <w:t xml:space="preserve">  </w:t>
      </w:r>
      <w:r w:rsidR="005C1C8D">
        <w:rPr>
          <w:rFonts w:ascii="Times New Roman" w:hAnsi="Times New Roman"/>
          <w:color w:val="1C1D1E"/>
          <w:sz w:val="24"/>
          <w:shd w:val="clear" w:color="auto" w:fill="FFFFFF"/>
        </w:rPr>
        <w:t xml:space="preserve"> </w:t>
      </w:r>
      <w:r>
        <w:rPr>
          <w:rFonts w:ascii="Times New Roman" w:hAnsi="Times New Roman" w:hint="eastAsia"/>
          <w:color w:val="1C1D1E"/>
          <w:sz w:val="24"/>
          <w:shd w:val="clear" w:color="auto" w:fill="FFFFFF"/>
        </w:rPr>
        <w:t>(</w:t>
      </w:r>
      <w:proofErr w:type="gramEnd"/>
      <w:r w:rsidR="005C1C8D">
        <w:rPr>
          <w:rFonts w:ascii="Times New Roman" w:hAnsi="Times New Roman"/>
          <w:color w:val="1C1D1E"/>
          <w:sz w:val="24"/>
          <w:shd w:val="clear" w:color="auto" w:fill="FFFFFF"/>
        </w:rPr>
        <w:t>S</w:t>
      </w:r>
      <w:r w:rsidR="00F21DD4">
        <w:rPr>
          <w:rFonts w:ascii="Times New Roman" w:hAnsi="Times New Roman" w:hint="eastAsia"/>
          <w:color w:val="1C1D1E"/>
          <w:sz w:val="24"/>
          <w:shd w:val="clear" w:color="auto" w:fill="FFFFFF"/>
        </w:rPr>
        <w:t>6</w:t>
      </w:r>
      <w:r>
        <w:rPr>
          <w:rFonts w:ascii="Times New Roman" w:hAnsi="Times New Roman" w:hint="eastAsia"/>
          <w:color w:val="1C1D1E"/>
          <w:sz w:val="24"/>
          <w:shd w:val="clear" w:color="auto" w:fill="FFFFFF"/>
        </w:rPr>
        <w:t>)</w:t>
      </w:r>
    </w:p>
    <w:p w14:paraId="069A6956" w14:textId="0BE41B15" w:rsidR="001B7858" w:rsidRPr="005A6E0F" w:rsidRDefault="001B7858" w:rsidP="001B7858">
      <w:pPr>
        <w:spacing w:line="480" w:lineRule="auto"/>
        <w:ind w:firstLineChars="100" w:firstLine="240"/>
        <w:rPr>
          <w:rFonts w:ascii="Times New Roman" w:hAnsi="Times New Roman"/>
          <w:color w:val="1C1D1E"/>
          <w:sz w:val="24"/>
          <w:shd w:val="clear" w:color="auto" w:fill="FFFFFF"/>
        </w:rPr>
      </w:pPr>
      <w:r>
        <w:rPr>
          <w:rFonts w:ascii="Times New Roman" w:hAnsi="Times New Roman"/>
          <w:sz w:val="24"/>
        </w:rPr>
        <w:t xml:space="preserve">The pH is set to 0, therefore the </w:t>
      </w:r>
      <w:proofErr w:type="spellStart"/>
      <w:r>
        <w:rPr>
          <w:rFonts w:ascii="Times New Roman" w:hAnsi="Times New Roman"/>
          <w:sz w:val="24"/>
        </w:rPr>
        <w:t>ΔG</w:t>
      </w:r>
      <w:r>
        <w:rPr>
          <w:rFonts w:ascii="Times New Roman" w:hAnsi="Times New Roman"/>
          <w:sz w:val="24"/>
          <w:vertAlign w:val="subscript"/>
        </w:rPr>
        <w:t>pH</w:t>
      </w:r>
      <w:proofErr w:type="spellEnd"/>
      <w:r>
        <w:rPr>
          <w:rFonts w:ascii="Times New Roman" w:hAnsi="Times New Roman"/>
          <w:sz w:val="24"/>
        </w:rPr>
        <w:t xml:space="preserve"> =0.</w:t>
      </w:r>
    </w:p>
    <w:p w14:paraId="7B95A9A0" w14:textId="77777777" w:rsidR="0065408C" w:rsidRDefault="0065408C" w:rsidP="0065408C"/>
    <w:p w14:paraId="45F6FC51" w14:textId="77777777" w:rsidR="00F21DD4" w:rsidRDefault="00F21DD4" w:rsidP="0065408C"/>
    <w:p w14:paraId="71804097" w14:textId="77777777" w:rsidR="00F21DD4" w:rsidRDefault="00F21DD4" w:rsidP="0065408C"/>
    <w:p w14:paraId="4D79F28A" w14:textId="77777777" w:rsidR="00F21DD4" w:rsidRDefault="00F21DD4" w:rsidP="0065408C"/>
    <w:p w14:paraId="6D51042C" w14:textId="77777777" w:rsidR="007F1AF8" w:rsidRDefault="007F1AF8" w:rsidP="0065408C"/>
    <w:p w14:paraId="76C8E7D8" w14:textId="77777777" w:rsidR="007F1AF8" w:rsidRDefault="007F1AF8" w:rsidP="0065408C"/>
    <w:p w14:paraId="24DE48D1" w14:textId="77777777" w:rsidR="007F1AF8" w:rsidRDefault="007F1AF8" w:rsidP="0065408C"/>
    <w:p w14:paraId="0228E6A7" w14:textId="77777777" w:rsidR="0063424E" w:rsidRDefault="0063424E" w:rsidP="0065408C"/>
    <w:p w14:paraId="11B4A971" w14:textId="77777777" w:rsidR="0063424E" w:rsidRDefault="0063424E" w:rsidP="0065408C"/>
    <w:p w14:paraId="3D03EFE2" w14:textId="77777777" w:rsidR="0063424E" w:rsidRDefault="0063424E" w:rsidP="0065408C"/>
    <w:p w14:paraId="38ACCE5E" w14:textId="7ADBF9F3" w:rsidR="00B9260A" w:rsidRDefault="004D17C6" w:rsidP="000C6665">
      <w:pPr>
        <w:jc w:val="center"/>
      </w:pPr>
      <w:r w:rsidRPr="004D17C6">
        <w:rPr>
          <w:noProof/>
        </w:rPr>
        <w:lastRenderedPageBreak/>
        <w:drawing>
          <wp:inline distT="0" distB="0" distL="0" distR="0" wp14:anchorId="01B1BEBB" wp14:editId="47765A0B">
            <wp:extent cx="5760720" cy="3067685"/>
            <wp:effectExtent l="0" t="0" r="0" b="0"/>
            <wp:docPr id="21418709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3067685"/>
                    </a:xfrm>
                    <a:prstGeom prst="rect">
                      <a:avLst/>
                    </a:prstGeom>
                    <a:noFill/>
                    <a:ln>
                      <a:noFill/>
                    </a:ln>
                  </pic:spPr>
                </pic:pic>
              </a:graphicData>
            </a:graphic>
          </wp:inline>
        </w:drawing>
      </w:r>
    </w:p>
    <w:p w14:paraId="4D8EF851" w14:textId="70E0D9A7" w:rsidR="00A90A47" w:rsidRPr="002F05F1" w:rsidRDefault="00E05A4D" w:rsidP="00A90A47">
      <w:pPr>
        <w:spacing w:line="480" w:lineRule="auto"/>
        <w:rPr>
          <w:rFonts w:ascii="Times New Roman" w:hAnsi="Times New Roman"/>
          <w:sz w:val="24"/>
        </w:rPr>
      </w:pPr>
      <w:r w:rsidRPr="002F05F1">
        <w:rPr>
          <w:rFonts w:ascii="Times New Roman" w:hAnsi="Times New Roman" w:cs="Times New Roman"/>
          <w:b/>
          <w:bCs/>
          <w:sz w:val="24"/>
        </w:rPr>
        <w:t>Fig</w:t>
      </w:r>
      <w:r w:rsidR="00437DF5">
        <w:rPr>
          <w:rFonts w:ascii="Times New Roman" w:hAnsi="Times New Roman" w:cs="Times New Roman" w:hint="eastAsia"/>
          <w:b/>
          <w:bCs/>
          <w:sz w:val="24"/>
        </w:rPr>
        <w:t>.</w:t>
      </w:r>
      <w:r w:rsidR="00686BAD" w:rsidRPr="002F05F1">
        <w:rPr>
          <w:rFonts w:ascii="Times New Roman" w:hAnsi="Times New Roman"/>
          <w:b/>
          <w:bCs/>
          <w:sz w:val="24"/>
        </w:rPr>
        <w:t xml:space="preserve"> </w:t>
      </w:r>
      <w:r w:rsidRPr="002F05F1">
        <w:rPr>
          <w:rFonts w:ascii="Times New Roman" w:hAnsi="Times New Roman" w:hint="eastAsia"/>
          <w:b/>
          <w:bCs/>
          <w:sz w:val="24"/>
        </w:rPr>
        <w:t>S</w:t>
      </w:r>
      <w:r w:rsidR="00A74407" w:rsidRPr="002F05F1">
        <w:rPr>
          <w:rFonts w:ascii="Times New Roman" w:hAnsi="Times New Roman" w:hint="eastAsia"/>
          <w:b/>
          <w:bCs/>
          <w:sz w:val="24"/>
        </w:rPr>
        <w:t>1</w:t>
      </w:r>
      <w:r w:rsidR="00437DF5">
        <w:rPr>
          <w:rFonts w:ascii="Times New Roman" w:hAnsi="Times New Roman" w:hint="eastAsia"/>
          <w:b/>
          <w:bCs/>
          <w:sz w:val="24"/>
        </w:rPr>
        <w:t xml:space="preserve"> </w:t>
      </w:r>
      <w:r w:rsidR="00437DF5" w:rsidRPr="002F05F1">
        <w:rPr>
          <w:rFonts w:ascii="Times New Roman" w:hAnsi="Times New Roman"/>
          <w:sz w:val="24"/>
        </w:rPr>
        <w:t>(a)</w:t>
      </w:r>
      <w:r w:rsidR="00437DF5">
        <w:rPr>
          <w:rFonts w:ascii="Times New Roman" w:hAnsi="Times New Roman" w:hint="eastAsia"/>
          <w:sz w:val="24"/>
        </w:rPr>
        <w:t xml:space="preserve"> </w:t>
      </w:r>
      <w:r w:rsidR="00686BAD" w:rsidRPr="002F05F1">
        <w:rPr>
          <w:rFonts w:ascii="Times New Roman" w:hAnsi="Times New Roman"/>
          <w:sz w:val="24"/>
        </w:rPr>
        <w:t>TEM image</w:t>
      </w:r>
      <w:r w:rsidR="00A90A47" w:rsidRPr="002F05F1">
        <w:rPr>
          <w:rFonts w:ascii="Times New Roman" w:hAnsi="Times New Roman"/>
          <w:sz w:val="24"/>
        </w:rPr>
        <w:t xml:space="preserve">, </w:t>
      </w:r>
      <w:r w:rsidR="00437DF5" w:rsidRPr="002F05F1">
        <w:rPr>
          <w:rFonts w:ascii="Times New Roman" w:hAnsi="Times New Roman" w:hint="eastAsia"/>
          <w:sz w:val="24"/>
        </w:rPr>
        <w:t xml:space="preserve">(b) </w:t>
      </w:r>
      <w:r w:rsidR="00A90A47" w:rsidRPr="002F05F1">
        <w:rPr>
          <w:rFonts w:ascii="Times New Roman" w:hAnsi="Times New Roman" w:hint="eastAsia"/>
          <w:sz w:val="24"/>
        </w:rPr>
        <w:t>HRTEM</w:t>
      </w:r>
      <w:r w:rsidR="00A90A47" w:rsidRPr="002F05F1">
        <w:rPr>
          <w:rFonts w:ascii="Times New Roman" w:hAnsi="Times New Roman"/>
          <w:sz w:val="24"/>
        </w:rPr>
        <w:t xml:space="preserve"> image</w:t>
      </w:r>
      <w:r w:rsidR="00BA41B9">
        <w:rPr>
          <w:rFonts w:ascii="Times New Roman" w:hAnsi="Times New Roman"/>
          <w:sz w:val="24"/>
        </w:rPr>
        <w:t xml:space="preserve"> </w:t>
      </w:r>
      <w:r w:rsidR="00A90A47" w:rsidRPr="002F05F1">
        <w:rPr>
          <w:rFonts w:ascii="Times New Roman" w:hAnsi="Times New Roman"/>
          <w:sz w:val="24"/>
        </w:rPr>
        <w:t>and</w:t>
      </w:r>
      <w:r w:rsidR="00437DF5">
        <w:rPr>
          <w:rFonts w:ascii="Times New Roman" w:hAnsi="Times New Roman" w:hint="eastAsia"/>
          <w:sz w:val="24"/>
        </w:rPr>
        <w:t xml:space="preserve"> </w:t>
      </w:r>
      <w:r w:rsidR="00437DF5" w:rsidRPr="002F05F1">
        <w:rPr>
          <w:rFonts w:ascii="Times New Roman" w:hAnsi="Times New Roman"/>
          <w:sz w:val="24"/>
        </w:rPr>
        <w:t xml:space="preserve">(c) </w:t>
      </w:r>
      <w:r w:rsidR="00A90A47" w:rsidRPr="002F05F1">
        <w:rPr>
          <w:rFonts w:ascii="Times New Roman" w:hAnsi="Times New Roman"/>
          <w:sz w:val="24"/>
        </w:rPr>
        <w:t xml:space="preserve">HAADF-STEM image of </w:t>
      </w:r>
      <w:r w:rsidR="00A90A47" w:rsidRPr="002F05F1">
        <w:rPr>
          <w:rFonts w:ascii="Times New Roman" w:hAnsi="Times New Roman" w:hint="eastAsia"/>
          <w:sz w:val="24"/>
        </w:rPr>
        <w:t>C</w:t>
      </w:r>
      <w:r w:rsidR="00A90A47" w:rsidRPr="002F05F1">
        <w:rPr>
          <w:rFonts w:ascii="Times New Roman" w:hAnsi="Times New Roman"/>
          <w:sz w:val="24"/>
        </w:rPr>
        <w:t>u</w:t>
      </w:r>
      <w:r w:rsidR="00A90A47" w:rsidRPr="002F05F1">
        <w:rPr>
          <w:rFonts w:ascii="Times New Roman" w:hAnsi="Times New Roman" w:hint="eastAsia"/>
          <w:sz w:val="24"/>
          <w:vertAlign w:val="subscript"/>
        </w:rPr>
        <w:t>39</w:t>
      </w:r>
      <w:r w:rsidR="00A90A47" w:rsidRPr="002F05F1">
        <w:rPr>
          <w:rFonts w:ascii="Times New Roman" w:hAnsi="Times New Roman"/>
          <w:sz w:val="24"/>
        </w:rPr>
        <w:t>Ag</w:t>
      </w:r>
      <w:r w:rsidR="00A90A47" w:rsidRPr="002F05F1">
        <w:rPr>
          <w:rFonts w:ascii="Times New Roman" w:hAnsi="Times New Roman" w:hint="eastAsia"/>
          <w:sz w:val="24"/>
          <w:vertAlign w:val="subscript"/>
        </w:rPr>
        <w:t>11</w:t>
      </w:r>
      <w:r w:rsidR="00A90A47" w:rsidRPr="002F05F1">
        <w:rPr>
          <w:rFonts w:ascii="Times New Roman" w:hAnsi="Times New Roman" w:hint="eastAsia"/>
          <w:sz w:val="24"/>
        </w:rPr>
        <w:t xml:space="preserve"> and </w:t>
      </w:r>
      <w:r w:rsidR="00A90A47" w:rsidRPr="002F05F1">
        <w:rPr>
          <w:rFonts w:ascii="Times New Roman" w:hAnsi="Times New Roman"/>
          <w:sz w:val="24"/>
        </w:rPr>
        <w:t xml:space="preserve">corresponding EDS mapping for </w:t>
      </w:r>
      <w:r w:rsidR="00437DF5" w:rsidRPr="002F05F1">
        <w:rPr>
          <w:rFonts w:ascii="Times New Roman" w:hAnsi="Times New Roman" w:hint="eastAsia"/>
          <w:sz w:val="24"/>
        </w:rPr>
        <w:t>(d1)</w:t>
      </w:r>
      <w:r w:rsidR="00437DF5">
        <w:rPr>
          <w:rFonts w:ascii="Times New Roman" w:hAnsi="Times New Roman" w:hint="eastAsia"/>
          <w:sz w:val="24"/>
        </w:rPr>
        <w:t xml:space="preserve"> </w:t>
      </w:r>
      <w:r w:rsidR="00A90A47" w:rsidRPr="002F05F1">
        <w:rPr>
          <w:rFonts w:ascii="Times New Roman" w:hAnsi="Times New Roman" w:hint="eastAsia"/>
          <w:sz w:val="24"/>
        </w:rPr>
        <w:t>total</w:t>
      </w:r>
      <w:r w:rsidR="00A90A47" w:rsidRPr="002F05F1">
        <w:rPr>
          <w:rFonts w:ascii="Times New Roman" w:hAnsi="Times New Roman"/>
          <w:sz w:val="24"/>
        </w:rPr>
        <w:t>,</w:t>
      </w:r>
      <w:r w:rsidR="00A90A47" w:rsidRPr="002F05F1">
        <w:rPr>
          <w:rFonts w:ascii="Times New Roman" w:hAnsi="Times New Roman" w:hint="eastAsia"/>
          <w:sz w:val="24"/>
        </w:rPr>
        <w:t xml:space="preserve"> </w:t>
      </w:r>
      <w:r w:rsidR="00437DF5" w:rsidRPr="002F05F1">
        <w:rPr>
          <w:rFonts w:ascii="Times New Roman" w:hAnsi="Times New Roman" w:hint="eastAsia"/>
          <w:sz w:val="24"/>
        </w:rPr>
        <w:t>(d2)</w:t>
      </w:r>
      <w:r w:rsidR="00437DF5">
        <w:rPr>
          <w:rFonts w:ascii="Times New Roman" w:hAnsi="Times New Roman" w:hint="eastAsia"/>
          <w:sz w:val="24"/>
        </w:rPr>
        <w:t xml:space="preserve"> </w:t>
      </w:r>
      <w:r w:rsidR="00A90A47" w:rsidRPr="002F05F1">
        <w:rPr>
          <w:rFonts w:ascii="Times New Roman" w:hAnsi="Times New Roman" w:hint="eastAsia"/>
          <w:sz w:val="24"/>
        </w:rPr>
        <w:t>C</w:t>
      </w:r>
      <w:r w:rsidR="00A90A47" w:rsidRPr="002F05F1">
        <w:rPr>
          <w:rFonts w:ascii="Times New Roman" w:hAnsi="Times New Roman"/>
          <w:sz w:val="24"/>
        </w:rPr>
        <w:t xml:space="preserve">, </w:t>
      </w:r>
      <w:r w:rsidR="00437DF5" w:rsidRPr="002F05F1">
        <w:rPr>
          <w:rFonts w:ascii="Times New Roman" w:hAnsi="Times New Roman" w:hint="eastAsia"/>
          <w:sz w:val="24"/>
        </w:rPr>
        <w:t>(d3)</w:t>
      </w:r>
      <w:r w:rsidR="00437DF5">
        <w:rPr>
          <w:rFonts w:ascii="Times New Roman" w:hAnsi="Times New Roman" w:hint="eastAsia"/>
          <w:sz w:val="24"/>
        </w:rPr>
        <w:t xml:space="preserve"> </w:t>
      </w:r>
      <w:r w:rsidR="00A90A47" w:rsidRPr="002F05F1">
        <w:rPr>
          <w:rFonts w:ascii="Times New Roman" w:hAnsi="Times New Roman" w:hint="eastAsia"/>
          <w:sz w:val="24"/>
        </w:rPr>
        <w:t>Cu</w:t>
      </w:r>
      <w:r w:rsidR="00A90A47" w:rsidRPr="002F05F1">
        <w:rPr>
          <w:rFonts w:ascii="Times New Roman" w:hAnsi="Times New Roman"/>
          <w:sz w:val="24"/>
        </w:rPr>
        <w:t>,</w:t>
      </w:r>
      <w:r w:rsidR="00A90A47" w:rsidRPr="002F05F1">
        <w:rPr>
          <w:rFonts w:ascii="Times New Roman" w:hAnsi="Times New Roman" w:hint="eastAsia"/>
          <w:sz w:val="24"/>
        </w:rPr>
        <w:t xml:space="preserve"> </w:t>
      </w:r>
      <w:r w:rsidR="00437DF5" w:rsidRPr="002F05F1">
        <w:rPr>
          <w:rFonts w:ascii="Times New Roman" w:hAnsi="Times New Roman" w:hint="eastAsia"/>
          <w:sz w:val="24"/>
        </w:rPr>
        <w:t xml:space="preserve">(d4) </w:t>
      </w:r>
      <w:r w:rsidR="00A90A47" w:rsidRPr="002F05F1">
        <w:rPr>
          <w:rFonts w:ascii="Times New Roman" w:hAnsi="Times New Roman" w:hint="eastAsia"/>
          <w:sz w:val="24"/>
        </w:rPr>
        <w:t>Ag</w:t>
      </w:r>
      <w:r w:rsidR="00BA41B9" w:rsidRPr="002F05F1">
        <w:rPr>
          <w:rFonts w:ascii="Times New Roman" w:hAnsi="Times New Roman"/>
          <w:sz w:val="24"/>
        </w:rPr>
        <w:t xml:space="preserve"> </w:t>
      </w:r>
      <w:r w:rsidR="00A90A47" w:rsidRPr="002F05F1">
        <w:rPr>
          <w:rFonts w:ascii="Times New Roman" w:hAnsi="Times New Roman" w:hint="eastAsia"/>
          <w:sz w:val="24"/>
        </w:rPr>
        <w:t>and</w:t>
      </w:r>
      <w:r w:rsidR="00BA41B9">
        <w:rPr>
          <w:rFonts w:ascii="Times New Roman" w:hAnsi="Times New Roman"/>
          <w:sz w:val="24"/>
        </w:rPr>
        <w:t xml:space="preserve"> </w:t>
      </w:r>
      <w:r w:rsidR="00437DF5" w:rsidRPr="002F05F1">
        <w:rPr>
          <w:rFonts w:ascii="Times New Roman" w:hAnsi="Times New Roman" w:hint="eastAsia"/>
          <w:sz w:val="24"/>
        </w:rPr>
        <w:t>(d5)</w:t>
      </w:r>
      <w:r w:rsidR="00437DF5">
        <w:rPr>
          <w:rFonts w:ascii="Times New Roman" w:hAnsi="Times New Roman" w:hint="eastAsia"/>
          <w:sz w:val="24"/>
        </w:rPr>
        <w:t xml:space="preserve"> </w:t>
      </w:r>
      <w:r w:rsidR="00A90A47" w:rsidRPr="002F05F1">
        <w:rPr>
          <w:rFonts w:ascii="Times New Roman" w:hAnsi="Times New Roman" w:hint="eastAsia"/>
          <w:sz w:val="24"/>
        </w:rPr>
        <w:t>O.</w:t>
      </w:r>
    </w:p>
    <w:p w14:paraId="075A6613" w14:textId="77777777" w:rsidR="00A74407" w:rsidRPr="00B9260A" w:rsidRDefault="00A74407" w:rsidP="00686BAD">
      <w:pPr>
        <w:rPr>
          <w:rFonts w:ascii="Times New Roman" w:hAnsi="Times New Roman"/>
          <w:szCs w:val="21"/>
        </w:rPr>
      </w:pPr>
    </w:p>
    <w:p w14:paraId="393A9971" w14:textId="6C803C48" w:rsidR="00B9260A" w:rsidRDefault="00421782" w:rsidP="000C6665">
      <w:pPr>
        <w:jc w:val="center"/>
      </w:pPr>
      <w:r w:rsidRPr="00421782">
        <w:rPr>
          <w:noProof/>
        </w:rPr>
        <w:drawing>
          <wp:inline distT="0" distB="0" distL="0" distR="0" wp14:anchorId="22FEB8CB" wp14:editId="0A87A439">
            <wp:extent cx="5760720" cy="3067685"/>
            <wp:effectExtent l="0" t="0" r="0" b="0"/>
            <wp:docPr id="18672170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067685"/>
                    </a:xfrm>
                    <a:prstGeom prst="rect">
                      <a:avLst/>
                    </a:prstGeom>
                    <a:noFill/>
                    <a:ln>
                      <a:noFill/>
                    </a:ln>
                  </pic:spPr>
                </pic:pic>
              </a:graphicData>
            </a:graphic>
          </wp:inline>
        </w:drawing>
      </w:r>
    </w:p>
    <w:p w14:paraId="080CC17F" w14:textId="0ED78597" w:rsidR="00C31DBE" w:rsidRPr="002F05F1" w:rsidRDefault="00E05A4D" w:rsidP="00C31DBE">
      <w:pPr>
        <w:spacing w:line="480" w:lineRule="auto"/>
        <w:rPr>
          <w:rFonts w:ascii="Times New Roman" w:hAnsi="Times New Roman"/>
          <w:sz w:val="24"/>
        </w:rPr>
      </w:pPr>
      <w:r w:rsidRPr="002F05F1">
        <w:rPr>
          <w:rFonts w:ascii="Times New Roman" w:hAnsi="Times New Roman" w:cs="Times New Roman"/>
          <w:b/>
          <w:bCs/>
          <w:sz w:val="24"/>
        </w:rPr>
        <w:t>Fig</w:t>
      </w:r>
      <w:r w:rsidR="008715DE">
        <w:rPr>
          <w:rFonts w:ascii="Times New Roman" w:hAnsi="Times New Roman" w:cs="Times New Roman" w:hint="eastAsia"/>
          <w:b/>
          <w:bCs/>
          <w:sz w:val="24"/>
        </w:rPr>
        <w:t>.</w:t>
      </w:r>
      <w:r w:rsidR="00B9260A" w:rsidRPr="002F05F1">
        <w:rPr>
          <w:rFonts w:ascii="Times New Roman" w:hAnsi="Times New Roman"/>
          <w:b/>
          <w:bCs/>
          <w:sz w:val="24"/>
        </w:rPr>
        <w:t xml:space="preserve"> </w:t>
      </w:r>
      <w:r w:rsidRPr="002F05F1">
        <w:rPr>
          <w:rFonts w:ascii="Times New Roman" w:hAnsi="Times New Roman" w:hint="eastAsia"/>
          <w:b/>
          <w:bCs/>
          <w:sz w:val="24"/>
        </w:rPr>
        <w:t>S</w:t>
      </w:r>
      <w:r w:rsidR="00A74407" w:rsidRPr="002F05F1">
        <w:rPr>
          <w:rFonts w:ascii="Times New Roman" w:hAnsi="Times New Roman" w:hint="eastAsia"/>
          <w:b/>
          <w:bCs/>
          <w:sz w:val="24"/>
        </w:rPr>
        <w:t>2</w:t>
      </w:r>
      <w:r w:rsidR="008715DE">
        <w:rPr>
          <w:rFonts w:ascii="Times New Roman" w:hAnsi="Times New Roman" w:hint="eastAsia"/>
          <w:b/>
          <w:bCs/>
          <w:sz w:val="24"/>
        </w:rPr>
        <w:t xml:space="preserve"> </w:t>
      </w:r>
      <w:r w:rsidR="008715DE" w:rsidRPr="002F05F1">
        <w:rPr>
          <w:rFonts w:ascii="Times New Roman" w:hAnsi="Times New Roman"/>
          <w:sz w:val="24"/>
        </w:rPr>
        <w:t>(a)</w:t>
      </w:r>
      <w:r w:rsidR="008715DE">
        <w:rPr>
          <w:rFonts w:ascii="Times New Roman" w:hAnsi="Times New Roman" w:hint="eastAsia"/>
          <w:sz w:val="24"/>
        </w:rPr>
        <w:t xml:space="preserve"> </w:t>
      </w:r>
      <w:r w:rsidR="00B9260A" w:rsidRPr="002F05F1">
        <w:rPr>
          <w:rFonts w:ascii="Times New Roman" w:hAnsi="Times New Roman"/>
          <w:sz w:val="24"/>
        </w:rPr>
        <w:t>TEM image</w:t>
      </w:r>
      <w:r w:rsidR="00E46BB7" w:rsidRPr="002F05F1">
        <w:rPr>
          <w:rFonts w:ascii="Times New Roman" w:hAnsi="Times New Roman"/>
          <w:sz w:val="24"/>
        </w:rPr>
        <w:t xml:space="preserve">, </w:t>
      </w:r>
      <w:r w:rsidR="008715DE" w:rsidRPr="002F05F1">
        <w:rPr>
          <w:rFonts w:ascii="Times New Roman" w:hAnsi="Times New Roman"/>
          <w:sz w:val="24"/>
        </w:rPr>
        <w:t xml:space="preserve">(b) </w:t>
      </w:r>
      <w:r w:rsidR="00E46BB7" w:rsidRPr="002F05F1">
        <w:rPr>
          <w:rFonts w:ascii="Times New Roman" w:hAnsi="Times New Roman" w:hint="eastAsia"/>
          <w:sz w:val="24"/>
        </w:rPr>
        <w:t>HRTEM</w:t>
      </w:r>
      <w:r w:rsidR="00E46BB7" w:rsidRPr="002F05F1">
        <w:rPr>
          <w:rFonts w:ascii="Times New Roman" w:hAnsi="Times New Roman"/>
          <w:sz w:val="24"/>
        </w:rPr>
        <w:t xml:space="preserve"> image and </w:t>
      </w:r>
      <w:r w:rsidR="008715DE">
        <w:rPr>
          <w:rFonts w:ascii="Times New Roman" w:hAnsi="Times New Roman"/>
          <w:sz w:val="24"/>
        </w:rPr>
        <w:t xml:space="preserve">(c) </w:t>
      </w:r>
      <w:r w:rsidR="00E46BB7" w:rsidRPr="002F05F1">
        <w:rPr>
          <w:rFonts w:ascii="Times New Roman" w:hAnsi="Times New Roman"/>
          <w:sz w:val="24"/>
        </w:rPr>
        <w:t xml:space="preserve">HAADF-STEM image </w:t>
      </w:r>
      <w:r w:rsidR="00B9260A" w:rsidRPr="002F05F1">
        <w:rPr>
          <w:rFonts w:ascii="Times New Roman" w:hAnsi="Times New Roman"/>
          <w:sz w:val="24"/>
        </w:rPr>
        <w:t xml:space="preserve">of </w:t>
      </w:r>
      <w:r w:rsidR="00B9260A" w:rsidRPr="002F05F1">
        <w:rPr>
          <w:rFonts w:ascii="Times New Roman" w:hAnsi="Times New Roman" w:hint="eastAsia"/>
          <w:sz w:val="24"/>
        </w:rPr>
        <w:t>C</w:t>
      </w:r>
      <w:r w:rsidR="00B9260A" w:rsidRPr="002F05F1">
        <w:rPr>
          <w:rFonts w:ascii="Times New Roman" w:hAnsi="Times New Roman"/>
          <w:sz w:val="24"/>
        </w:rPr>
        <w:t>u</w:t>
      </w:r>
      <w:r w:rsidR="00B9260A" w:rsidRPr="002F05F1">
        <w:rPr>
          <w:rFonts w:ascii="Times New Roman" w:hAnsi="Times New Roman" w:hint="eastAsia"/>
          <w:sz w:val="24"/>
          <w:vertAlign w:val="subscript"/>
        </w:rPr>
        <w:t>27</w:t>
      </w:r>
      <w:r w:rsidR="00B9260A" w:rsidRPr="002F05F1">
        <w:rPr>
          <w:rFonts w:ascii="Times New Roman" w:hAnsi="Times New Roman"/>
          <w:sz w:val="24"/>
        </w:rPr>
        <w:t>Ag</w:t>
      </w:r>
      <w:r w:rsidR="00B9260A" w:rsidRPr="002F05F1">
        <w:rPr>
          <w:rFonts w:ascii="Times New Roman" w:hAnsi="Times New Roman"/>
          <w:sz w:val="24"/>
          <w:vertAlign w:val="subscript"/>
        </w:rPr>
        <w:t>2</w:t>
      </w:r>
      <w:r w:rsidR="00B9260A" w:rsidRPr="002F05F1">
        <w:rPr>
          <w:rFonts w:ascii="Times New Roman" w:hAnsi="Times New Roman" w:hint="eastAsia"/>
          <w:sz w:val="24"/>
          <w:vertAlign w:val="subscript"/>
        </w:rPr>
        <w:t>3</w:t>
      </w:r>
      <w:r w:rsidR="00B9260A" w:rsidRPr="002F05F1">
        <w:rPr>
          <w:rFonts w:ascii="Times New Roman" w:hAnsi="Times New Roman" w:hint="eastAsia"/>
          <w:sz w:val="24"/>
        </w:rPr>
        <w:t xml:space="preserve"> and </w:t>
      </w:r>
      <w:r w:rsidR="00B9260A" w:rsidRPr="002F05F1">
        <w:rPr>
          <w:rFonts w:ascii="Times New Roman" w:hAnsi="Times New Roman"/>
          <w:sz w:val="24"/>
        </w:rPr>
        <w:t>corresponding EDS mapping for</w:t>
      </w:r>
      <w:r w:rsidR="00C31DBE" w:rsidRPr="002F05F1">
        <w:rPr>
          <w:rFonts w:ascii="Times New Roman" w:hAnsi="Times New Roman"/>
          <w:sz w:val="24"/>
        </w:rPr>
        <w:t xml:space="preserve"> </w:t>
      </w:r>
      <w:r w:rsidR="008715DE" w:rsidRPr="002F05F1">
        <w:rPr>
          <w:rFonts w:ascii="Times New Roman" w:hAnsi="Times New Roman" w:hint="eastAsia"/>
          <w:sz w:val="24"/>
        </w:rPr>
        <w:t>(d1)</w:t>
      </w:r>
      <w:r w:rsidR="008715DE">
        <w:rPr>
          <w:rFonts w:ascii="Times New Roman" w:hAnsi="Times New Roman" w:hint="eastAsia"/>
          <w:sz w:val="24"/>
        </w:rPr>
        <w:t xml:space="preserve"> </w:t>
      </w:r>
      <w:r w:rsidR="00C31DBE" w:rsidRPr="002F05F1">
        <w:rPr>
          <w:rFonts w:ascii="Times New Roman" w:hAnsi="Times New Roman" w:hint="eastAsia"/>
          <w:sz w:val="24"/>
        </w:rPr>
        <w:t>total</w:t>
      </w:r>
      <w:r w:rsidR="00C31DBE" w:rsidRPr="002F05F1">
        <w:rPr>
          <w:rFonts w:ascii="Times New Roman" w:hAnsi="Times New Roman"/>
          <w:sz w:val="24"/>
        </w:rPr>
        <w:t>,</w:t>
      </w:r>
      <w:r w:rsidR="00C31DBE" w:rsidRPr="002F05F1">
        <w:rPr>
          <w:rFonts w:ascii="Times New Roman" w:hAnsi="Times New Roman" w:hint="eastAsia"/>
          <w:sz w:val="24"/>
        </w:rPr>
        <w:t xml:space="preserve"> </w:t>
      </w:r>
      <w:r w:rsidR="008715DE" w:rsidRPr="002F05F1">
        <w:rPr>
          <w:rFonts w:ascii="Times New Roman" w:hAnsi="Times New Roman" w:hint="eastAsia"/>
          <w:sz w:val="24"/>
        </w:rPr>
        <w:t>(d2)</w:t>
      </w:r>
      <w:r w:rsidR="008715DE">
        <w:rPr>
          <w:rFonts w:ascii="Times New Roman" w:hAnsi="Times New Roman" w:hint="eastAsia"/>
          <w:sz w:val="24"/>
        </w:rPr>
        <w:t xml:space="preserve"> </w:t>
      </w:r>
      <w:r w:rsidR="00C31DBE" w:rsidRPr="002F05F1">
        <w:rPr>
          <w:rFonts w:ascii="Times New Roman" w:hAnsi="Times New Roman" w:hint="eastAsia"/>
          <w:sz w:val="24"/>
        </w:rPr>
        <w:t>C</w:t>
      </w:r>
      <w:r w:rsidR="00C31DBE" w:rsidRPr="002F05F1">
        <w:rPr>
          <w:rFonts w:ascii="Times New Roman" w:hAnsi="Times New Roman"/>
          <w:sz w:val="24"/>
        </w:rPr>
        <w:t xml:space="preserve">, </w:t>
      </w:r>
      <w:r w:rsidR="008715DE" w:rsidRPr="002F05F1">
        <w:rPr>
          <w:rFonts w:ascii="Times New Roman" w:hAnsi="Times New Roman" w:hint="eastAsia"/>
          <w:sz w:val="24"/>
        </w:rPr>
        <w:t>(d3)</w:t>
      </w:r>
      <w:r w:rsidR="008715DE">
        <w:rPr>
          <w:rFonts w:ascii="Times New Roman" w:hAnsi="Times New Roman" w:hint="eastAsia"/>
          <w:sz w:val="24"/>
        </w:rPr>
        <w:t xml:space="preserve"> </w:t>
      </w:r>
      <w:r w:rsidR="00C31DBE" w:rsidRPr="002F05F1">
        <w:rPr>
          <w:rFonts w:ascii="Times New Roman" w:hAnsi="Times New Roman" w:hint="eastAsia"/>
          <w:sz w:val="24"/>
        </w:rPr>
        <w:t>Cu</w:t>
      </w:r>
      <w:r w:rsidR="00C31DBE" w:rsidRPr="002F05F1">
        <w:rPr>
          <w:rFonts w:ascii="Times New Roman" w:hAnsi="Times New Roman"/>
          <w:sz w:val="24"/>
        </w:rPr>
        <w:t>,</w:t>
      </w:r>
      <w:r w:rsidR="00C31DBE" w:rsidRPr="002F05F1">
        <w:rPr>
          <w:rFonts w:ascii="Times New Roman" w:hAnsi="Times New Roman" w:hint="eastAsia"/>
          <w:sz w:val="24"/>
        </w:rPr>
        <w:t xml:space="preserve"> </w:t>
      </w:r>
      <w:r w:rsidR="008715DE" w:rsidRPr="002F05F1">
        <w:rPr>
          <w:rFonts w:ascii="Times New Roman" w:hAnsi="Times New Roman" w:hint="eastAsia"/>
          <w:sz w:val="24"/>
        </w:rPr>
        <w:t xml:space="preserve">(d4) </w:t>
      </w:r>
      <w:r w:rsidR="00C31DBE" w:rsidRPr="002F05F1">
        <w:rPr>
          <w:rFonts w:ascii="Times New Roman" w:hAnsi="Times New Roman" w:hint="eastAsia"/>
          <w:sz w:val="24"/>
        </w:rPr>
        <w:t>Ag</w:t>
      </w:r>
      <w:r w:rsidR="00C31DBE" w:rsidRPr="002F05F1">
        <w:rPr>
          <w:rFonts w:ascii="Times New Roman" w:hAnsi="Times New Roman"/>
          <w:sz w:val="24"/>
        </w:rPr>
        <w:t xml:space="preserve"> </w:t>
      </w:r>
      <w:r w:rsidR="00C31DBE" w:rsidRPr="002F05F1">
        <w:rPr>
          <w:rFonts w:ascii="Times New Roman" w:hAnsi="Times New Roman" w:hint="eastAsia"/>
          <w:sz w:val="24"/>
        </w:rPr>
        <w:t>and</w:t>
      </w:r>
      <w:r w:rsidR="00C31DBE">
        <w:rPr>
          <w:rFonts w:ascii="Times New Roman" w:hAnsi="Times New Roman"/>
          <w:sz w:val="24"/>
        </w:rPr>
        <w:t xml:space="preserve"> </w:t>
      </w:r>
      <w:r w:rsidR="008715DE" w:rsidRPr="002F05F1">
        <w:rPr>
          <w:rFonts w:ascii="Times New Roman" w:hAnsi="Times New Roman" w:hint="eastAsia"/>
          <w:sz w:val="24"/>
        </w:rPr>
        <w:t>(d5)</w:t>
      </w:r>
      <w:r w:rsidR="008715DE">
        <w:rPr>
          <w:rFonts w:ascii="Times New Roman" w:hAnsi="Times New Roman" w:hint="eastAsia"/>
          <w:sz w:val="24"/>
        </w:rPr>
        <w:t xml:space="preserve"> </w:t>
      </w:r>
      <w:r w:rsidR="00C31DBE" w:rsidRPr="002F05F1">
        <w:rPr>
          <w:rFonts w:ascii="Times New Roman" w:hAnsi="Times New Roman" w:hint="eastAsia"/>
          <w:sz w:val="24"/>
        </w:rPr>
        <w:t>O.</w:t>
      </w:r>
    </w:p>
    <w:p w14:paraId="3A685CD6" w14:textId="6C67E426" w:rsidR="00B9260A" w:rsidRPr="00C31DBE" w:rsidRDefault="00B9260A" w:rsidP="00E46BB7">
      <w:pPr>
        <w:spacing w:line="480" w:lineRule="auto"/>
        <w:rPr>
          <w:rFonts w:ascii="Times New Roman" w:hAnsi="Times New Roman"/>
          <w:sz w:val="24"/>
        </w:rPr>
      </w:pPr>
    </w:p>
    <w:p w14:paraId="2FFF2EA4" w14:textId="77777777" w:rsidR="00B9260A" w:rsidRDefault="00B9260A" w:rsidP="000C6665">
      <w:pPr>
        <w:jc w:val="center"/>
      </w:pPr>
    </w:p>
    <w:p w14:paraId="6737012A" w14:textId="455E14AC" w:rsidR="00D52CE6" w:rsidRDefault="00421782" w:rsidP="000C6665">
      <w:pPr>
        <w:jc w:val="center"/>
      </w:pPr>
      <w:r w:rsidRPr="00421782">
        <w:rPr>
          <w:noProof/>
        </w:rPr>
        <w:lastRenderedPageBreak/>
        <w:drawing>
          <wp:inline distT="0" distB="0" distL="0" distR="0" wp14:anchorId="04D73D81" wp14:editId="366613BF">
            <wp:extent cx="5760720" cy="3067685"/>
            <wp:effectExtent l="0" t="0" r="0" b="0"/>
            <wp:docPr id="3543624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067685"/>
                    </a:xfrm>
                    <a:prstGeom prst="rect">
                      <a:avLst/>
                    </a:prstGeom>
                    <a:noFill/>
                    <a:ln>
                      <a:noFill/>
                    </a:ln>
                  </pic:spPr>
                </pic:pic>
              </a:graphicData>
            </a:graphic>
          </wp:inline>
        </w:drawing>
      </w:r>
    </w:p>
    <w:p w14:paraId="2B61AB03" w14:textId="1CEB2B74" w:rsidR="007E1F36" w:rsidRPr="002F05F1" w:rsidRDefault="00E05A4D" w:rsidP="007E1F36">
      <w:pPr>
        <w:spacing w:line="480" w:lineRule="auto"/>
        <w:rPr>
          <w:rFonts w:ascii="Times New Roman" w:hAnsi="Times New Roman"/>
          <w:sz w:val="24"/>
        </w:rPr>
      </w:pPr>
      <w:r w:rsidRPr="002F05F1">
        <w:rPr>
          <w:rFonts w:ascii="Times New Roman" w:hAnsi="Times New Roman" w:cs="Times New Roman"/>
          <w:b/>
          <w:bCs/>
          <w:sz w:val="24"/>
        </w:rPr>
        <w:t>Fig</w:t>
      </w:r>
      <w:r w:rsidR="002F0E32">
        <w:rPr>
          <w:rFonts w:ascii="Times New Roman" w:hAnsi="Times New Roman" w:cs="Times New Roman" w:hint="eastAsia"/>
          <w:b/>
          <w:bCs/>
          <w:sz w:val="24"/>
        </w:rPr>
        <w:t>.</w:t>
      </w:r>
      <w:r w:rsidR="00966023" w:rsidRPr="002F05F1">
        <w:rPr>
          <w:rFonts w:ascii="Times New Roman" w:hAnsi="Times New Roman"/>
          <w:b/>
          <w:bCs/>
          <w:sz w:val="24"/>
        </w:rPr>
        <w:t xml:space="preserve"> </w:t>
      </w:r>
      <w:r w:rsidRPr="002F05F1">
        <w:rPr>
          <w:rFonts w:ascii="Times New Roman" w:hAnsi="Times New Roman" w:hint="eastAsia"/>
          <w:b/>
          <w:bCs/>
          <w:sz w:val="24"/>
        </w:rPr>
        <w:t>S</w:t>
      </w:r>
      <w:r w:rsidR="00A74407" w:rsidRPr="002F05F1">
        <w:rPr>
          <w:rFonts w:ascii="Times New Roman" w:hAnsi="Times New Roman" w:hint="eastAsia"/>
          <w:b/>
          <w:bCs/>
          <w:sz w:val="24"/>
        </w:rPr>
        <w:t>3</w:t>
      </w:r>
      <w:r w:rsidR="002F0E32">
        <w:rPr>
          <w:rFonts w:ascii="Times New Roman" w:hAnsi="Times New Roman" w:hint="eastAsia"/>
          <w:b/>
          <w:bCs/>
          <w:sz w:val="24"/>
        </w:rPr>
        <w:t xml:space="preserve"> </w:t>
      </w:r>
      <w:r w:rsidR="002F0E32" w:rsidRPr="002F05F1">
        <w:rPr>
          <w:rFonts w:ascii="Times New Roman" w:hAnsi="Times New Roman"/>
          <w:sz w:val="24"/>
        </w:rPr>
        <w:t>(a)</w:t>
      </w:r>
      <w:r w:rsidR="002F0E32">
        <w:rPr>
          <w:rFonts w:ascii="Times New Roman" w:hAnsi="Times New Roman" w:hint="eastAsia"/>
          <w:sz w:val="24"/>
        </w:rPr>
        <w:t xml:space="preserve"> </w:t>
      </w:r>
      <w:r w:rsidR="007E1F36" w:rsidRPr="002F05F1">
        <w:rPr>
          <w:rFonts w:ascii="Times New Roman" w:hAnsi="Times New Roman"/>
          <w:sz w:val="24"/>
        </w:rPr>
        <w:t xml:space="preserve">TEM image, </w:t>
      </w:r>
      <w:r w:rsidR="002F0E32" w:rsidRPr="002F05F1">
        <w:rPr>
          <w:rFonts w:ascii="Times New Roman" w:hAnsi="Times New Roman"/>
          <w:sz w:val="24"/>
        </w:rPr>
        <w:t xml:space="preserve">(b) </w:t>
      </w:r>
      <w:r w:rsidR="007E1F36" w:rsidRPr="002F05F1">
        <w:rPr>
          <w:rFonts w:ascii="Times New Roman" w:hAnsi="Times New Roman" w:hint="eastAsia"/>
          <w:sz w:val="24"/>
        </w:rPr>
        <w:t>HRTEM</w:t>
      </w:r>
      <w:r w:rsidR="007E1F36" w:rsidRPr="002F05F1">
        <w:rPr>
          <w:rFonts w:ascii="Times New Roman" w:hAnsi="Times New Roman"/>
          <w:sz w:val="24"/>
        </w:rPr>
        <w:t xml:space="preserve"> image and </w:t>
      </w:r>
      <w:r w:rsidR="002F0E32">
        <w:rPr>
          <w:rFonts w:ascii="Times New Roman" w:hAnsi="Times New Roman"/>
          <w:sz w:val="24"/>
        </w:rPr>
        <w:t xml:space="preserve">(c) </w:t>
      </w:r>
      <w:r w:rsidR="007E1F36" w:rsidRPr="002F05F1">
        <w:rPr>
          <w:rFonts w:ascii="Times New Roman" w:hAnsi="Times New Roman"/>
          <w:sz w:val="24"/>
        </w:rPr>
        <w:t xml:space="preserve">HAADF-STEM image </w:t>
      </w:r>
      <w:r w:rsidR="00680DF0" w:rsidRPr="002F05F1">
        <w:rPr>
          <w:rFonts w:ascii="Times New Roman" w:hAnsi="Times New Roman"/>
          <w:sz w:val="24"/>
        </w:rPr>
        <w:t xml:space="preserve">of </w:t>
      </w:r>
      <w:r w:rsidR="00680DF0" w:rsidRPr="002F05F1">
        <w:rPr>
          <w:rFonts w:ascii="Times New Roman" w:hAnsi="Times New Roman" w:hint="eastAsia"/>
          <w:sz w:val="24"/>
        </w:rPr>
        <w:t>C</w:t>
      </w:r>
      <w:r w:rsidR="00680DF0" w:rsidRPr="002F05F1">
        <w:rPr>
          <w:rFonts w:ascii="Times New Roman" w:hAnsi="Times New Roman"/>
          <w:sz w:val="24"/>
        </w:rPr>
        <w:t>u</w:t>
      </w:r>
      <w:r w:rsidR="00865CCA" w:rsidRPr="002F05F1">
        <w:rPr>
          <w:rFonts w:ascii="Times New Roman" w:hAnsi="Times New Roman" w:hint="eastAsia"/>
          <w:sz w:val="24"/>
          <w:vertAlign w:val="subscript"/>
        </w:rPr>
        <w:t>12</w:t>
      </w:r>
      <w:r w:rsidR="00680DF0" w:rsidRPr="002F05F1">
        <w:rPr>
          <w:rFonts w:ascii="Times New Roman" w:hAnsi="Times New Roman"/>
          <w:sz w:val="24"/>
        </w:rPr>
        <w:t>Ag</w:t>
      </w:r>
      <w:r w:rsidR="00865CCA" w:rsidRPr="002F05F1">
        <w:rPr>
          <w:rFonts w:ascii="Times New Roman" w:hAnsi="Times New Roman" w:hint="eastAsia"/>
          <w:sz w:val="24"/>
          <w:vertAlign w:val="subscript"/>
        </w:rPr>
        <w:t>38</w:t>
      </w:r>
      <w:r w:rsidR="00680DF0" w:rsidRPr="002F05F1">
        <w:rPr>
          <w:rFonts w:ascii="Times New Roman" w:hAnsi="Times New Roman" w:hint="eastAsia"/>
          <w:sz w:val="24"/>
        </w:rPr>
        <w:t xml:space="preserve"> and </w:t>
      </w:r>
      <w:r w:rsidR="00680DF0" w:rsidRPr="002F05F1">
        <w:rPr>
          <w:rFonts w:ascii="Times New Roman" w:hAnsi="Times New Roman"/>
          <w:sz w:val="24"/>
        </w:rPr>
        <w:t xml:space="preserve">corresponding EDS mapping </w:t>
      </w:r>
      <w:r w:rsidR="007E1F36" w:rsidRPr="002F05F1">
        <w:rPr>
          <w:rFonts w:ascii="Times New Roman" w:hAnsi="Times New Roman"/>
          <w:sz w:val="24"/>
        </w:rPr>
        <w:t xml:space="preserve">for </w:t>
      </w:r>
      <w:r w:rsidR="002F0E32" w:rsidRPr="002F05F1">
        <w:rPr>
          <w:rFonts w:ascii="Times New Roman" w:hAnsi="Times New Roman" w:hint="eastAsia"/>
          <w:sz w:val="24"/>
        </w:rPr>
        <w:t>(d1)</w:t>
      </w:r>
      <w:r w:rsidR="002F0E32">
        <w:rPr>
          <w:rFonts w:ascii="Times New Roman" w:hAnsi="Times New Roman" w:hint="eastAsia"/>
          <w:sz w:val="24"/>
        </w:rPr>
        <w:t xml:space="preserve"> </w:t>
      </w:r>
      <w:r w:rsidR="007E1F36" w:rsidRPr="002F05F1">
        <w:rPr>
          <w:rFonts w:ascii="Times New Roman" w:hAnsi="Times New Roman" w:hint="eastAsia"/>
          <w:sz w:val="24"/>
        </w:rPr>
        <w:t>total</w:t>
      </w:r>
      <w:r w:rsidR="007E1F36" w:rsidRPr="002F05F1">
        <w:rPr>
          <w:rFonts w:ascii="Times New Roman" w:hAnsi="Times New Roman"/>
          <w:sz w:val="24"/>
        </w:rPr>
        <w:t>,</w:t>
      </w:r>
      <w:r w:rsidR="007E1F36" w:rsidRPr="002F05F1">
        <w:rPr>
          <w:rFonts w:ascii="Times New Roman" w:hAnsi="Times New Roman" w:hint="eastAsia"/>
          <w:sz w:val="24"/>
        </w:rPr>
        <w:t xml:space="preserve"> </w:t>
      </w:r>
      <w:r w:rsidR="002F0E32" w:rsidRPr="002F05F1">
        <w:rPr>
          <w:rFonts w:ascii="Times New Roman" w:hAnsi="Times New Roman" w:hint="eastAsia"/>
          <w:sz w:val="24"/>
        </w:rPr>
        <w:t>(d2)</w:t>
      </w:r>
      <w:r w:rsidR="002F0E32">
        <w:rPr>
          <w:rFonts w:ascii="Times New Roman" w:hAnsi="Times New Roman" w:hint="eastAsia"/>
          <w:sz w:val="24"/>
        </w:rPr>
        <w:t xml:space="preserve"> </w:t>
      </w:r>
      <w:r w:rsidR="007E1F36" w:rsidRPr="002F05F1">
        <w:rPr>
          <w:rFonts w:ascii="Times New Roman" w:hAnsi="Times New Roman" w:hint="eastAsia"/>
          <w:sz w:val="24"/>
        </w:rPr>
        <w:t>C</w:t>
      </w:r>
      <w:r w:rsidR="007E1F36" w:rsidRPr="002F05F1">
        <w:rPr>
          <w:rFonts w:ascii="Times New Roman" w:hAnsi="Times New Roman"/>
          <w:sz w:val="24"/>
        </w:rPr>
        <w:t xml:space="preserve">, </w:t>
      </w:r>
      <w:r w:rsidR="002F0E32" w:rsidRPr="002F05F1">
        <w:rPr>
          <w:rFonts w:ascii="Times New Roman" w:hAnsi="Times New Roman" w:hint="eastAsia"/>
          <w:sz w:val="24"/>
        </w:rPr>
        <w:t>(d3)</w:t>
      </w:r>
      <w:r w:rsidR="002F0E32">
        <w:rPr>
          <w:rFonts w:ascii="Times New Roman" w:hAnsi="Times New Roman" w:hint="eastAsia"/>
          <w:sz w:val="24"/>
        </w:rPr>
        <w:t xml:space="preserve"> </w:t>
      </w:r>
      <w:r w:rsidR="007E1F36" w:rsidRPr="002F05F1">
        <w:rPr>
          <w:rFonts w:ascii="Times New Roman" w:hAnsi="Times New Roman" w:hint="eastAsia"/>
          <w:sz w:val="24"/>
        </w:rPr>
        <w:t>Cu</w:t>
      </w:r>
      <w:r w:rsidR="007E1F36" w:rsidRPr="002F05F1">
        <w:rPr>
          <w:rFonts w:ascii="Times New Roman" w:hAnsi="Times New Roman"/>
          <w:sz w:val="24"/>
        </w:rPr>
        <w:t>,</w:t>
      </w:r>
      <w:r w:rsidR="007E1F36" w:rsidRPr="002F05F1">
        <w:rPr>
          <w:rFonts w:ascii="Times New Roman" w:hAnsi="Times New Roman" w:hint="eastAsia"/>
          <w:sz w:val="24"/>
        </w:rPr>
        <w:t xml:space="preserve"> </w:t>
      </w:r>
      <w:r w:rsidR="002F0E32" w:rsidRPr="002F05F1">
        <w:rPr>
          <w:rFonts w:ascii="Times New Roman" w:hAnsi="Times New Roman" w:hint="eastAsia"/>
          <w:sz w:val="24"/>
        </w:rPr>
        <w:t xml:space="preserve">(d4) </w:t>
      </w:r>
      <w:r w:rsidR="007E1F36" w:rsidRPr="002F05F1">
        <w:rPr>
          <w:rFonts w:ascii="Times New Roman" w:hAnsi="Times New Roman" w:hint="eastAsia"/>
          <w:sz w:val="24"/>
        </w:rPr>
        <w:t>Ag</w:t>
      </w:r>
      <w:r w:rsidR="007E1F36" w:rsidRPr="002F05F1">
        <w:rPr>
          <w:rFonts w:ascii="Times New Roman" w:hAnsi="Times New Roman"/>
          <w:sz w:val="24"/>
        </w:rPr>
        <w:t xml:space="preserve"> </w:t>
      </w:r>
      <w:r w:rsidR="007E1F36" w:rsidRPr="002F05F1">
        <w:rPr>
          <w:rFonts w:ascii="Times New Roman" w:hAnsi="Times New Roman" w:hint="eastAsia"/>
          <w:sz w:val="24"/>
        </w:rPr>
        <w:t>and</w:t>
      </w:r>
      <w:r w:rsidR="007E1F36">
        <w:rPr>
          <w:rFonts w:ascii="Times New Roman" w:hAnsi="Times New Roman"/>
          <w:sz w:val="24"/>
        </w:rPr>
        <w:t xml:space="preserve"> </w:t>
      </w:r>
      <w:r w:rsidR="002F0E32" w:rsidRPr="002F05F1">
        <w:rPr>
          <w:rFonts w:ascii="Times New Roman" w:hAnsi="Times New Roman" w:hint="eastAsia"/>
          <w:sz w:val="24"/>
        </w:rPr>
        <w:t>(d5)</w:t>
      </w:r>
      <w:r w:rsidR="002F0E32">
        <w:rPr>
          <w:rFonts w:ascii="Times New Roman" w:hAnsi="Times New Roman" w:hint="eastAsia"/>
          <w:sz w:val="24"/>
        </w:rPr>
        <w:t xml:space="preserve"> </w:t>
      </w:r>
      <w:r w:rsidR="007E1F36" w:rsidRPr="002F05F1">
        <w:rPr>
          <w:rFonts w:ascii="Times New Roman" w:hAnsi="Times New Roman" w:hint="eastAsia"/>
          <w:sz w:val="24"/>
        </w:rPr>
        <w:t>O.</w:t>
      </w:r>
    </w:p>
    <w:p w14:paraId="594AC8E0" w14:textId="5CEA67BB" w:rsidR="00D52CE6" w:rsidRPr="007E1F36" w:rsidRDefault="00D52CE6" w:rsidP="007E1F36">
      <w:pPr>
        <w:spacing w:line="480" w:lineRule="auto"/>
      </w:pPr>
    </w:p>
    <w:p w14:paraId="717B2D8A" w14:textId="6F027C1B" w:rsidR="00A74407" w:rsidRDefault="000B6566" w:rsidP="00A74407">
      <w:pPr>
        <w:jc w:val="center"/>
      </w:pPr>
      <w:r w:rsidRPr="000B6566">
        <w:rPr>
          <w:noProof/>
        </w:rPr>
        <w:drawing>
          <wp:inline distT="0" distB="0" distL="0" distR="0" wp14:anchorId="64D48768" wp14:editId="6C8D2159">
            <wp:extent cx="5760720" cy="3365500"/>
            <wp:effectExtent l="0" t="0" r="0" b="6350"/>
            <wp:docPr id="2208778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365500"/>
                    </a:xfrm>
                    <a:prstGeom prst="rect">
                      <a:avLst/>
                    </a:prstGeom>
                    <a:noFill/>
                    <a:ln>
                      <a:noFill/>
                    </a:ln>
                  </pic:spPr>
                </pic:pic>
              </a:graphicData>
            </a:graphic>
          </wp:inline>
        </w:drawing>
      </w:r>
    </w:p>
    <w:p w14:paraId="1D8EE8EB" w14:textId="346BB241" w:rsidR="00A74407" w:rsidRPr="002F05F1" w:rsidRDefault="00A74407" w:rsidP="001913E9">
      <w:pPr>
        <w:spacing w:line="480" w:lineRule="auto"/>
        <w:rPr>
          <w:rFonts w:ascii="Times New Roman" w:hAnsi="Times New Roman"/>
          <w:sz w:val="24"/>
        </w:rPr>
      </w:pPr>
      <w:r w:rsidRPr="002F05F1">
        <w:rPr>
          <w:rFonts w:ascii="Times New Roman" w:hAnsi="Times New Roman" w:cs="Times New Roman"/>
          <w:b/>
          <w:bCs/>
          <w:sz w:val="24"/>
        </w:rPr>
        <w:t>Fig</w:t>
      </w:r>
      <w:r w:rsidR="00FB72DA">
        <w:rPr>
          <w:rFonts w:ascii="Times New Roman" w:hAnsi="Times New Roman" w:cs="Times New Roman" w:hint="eastAsia"/>
          <w:b/>
          <w:bCs/>
          <w:sz w:val="24"/>
        </w:rPr>
        <w:t>.</w:t>
      </w:r>
      <w:r w:rsidRPr="002F05F1">
        <w:rPr>
          <w:rFonts w:ascii="Times New Roman" w:hAnsi="Times New Roman"/>
          <w:b/>
          <w:bCs/>
          <w:sz w:val="24"/>
        </w:rPr>
        <w:t xml:space="preserve"> </w:t>
      </w:r>
      <w:r w:rsidRPr="002F05F1">
        <w:rPr>
          <w:rFonts w:ascii="Times New Roman" w:hAnsi="Times New Roman" w:hint="eastAsia"/>
          <w:b/>
          <w:bCs/>
          <w:sz w:val="24"/>
        </w:rPr>
        <w:t>S4</w:t>
      </w:r>
      <w:r w:rsidR="00FB72DA">
        <w:rPr>
          <w:rFonts w:ascii="Times New Roman" w:hAnsi="Times New Roman" w:hint="eastAsia"/>
          <w:b/>
          <w:bCs/>
          <w:sz w:val="24"/>
        </w:rPr>
        <w:t xml:space="preserve"> </w:t>
      </w:r>
      <w:r w:rsidR="00FB72DA" w:rsidRPr="002F05F1">
        <w:rPr>
          <w:rFonts w:ascii="Times New Roman" w:hAnsi="Times New Roman"/>
          <w:sz w:val="24"/>
        </w:rPr>
        <w:t>(a)</w:t>
      </w:r>
      <w:r w:rsidR="00FB72DA">
        <w:rPr>
          <w:rFonts w:ascii="Times New Roman" w:hAnsi="Times New Roman" w:hint="eastAsia"/>
          <w:sz w:val="24"/>
        </w:rPr>
        <w:t xml:space="preserve"> </w:t>
      </w:r>
      <w:r w:rsidR="00B47854" w:rsidRPr="002F05F1">
        <w:rPr>
          <w:rFonts w:ascii="Times New Roman" w:hAnsi="Times New Roman"/>
          <w:sz w:val="24"/>
        </w:rPr>
        <w:t xml:space="preserve">TEM image, </w:t>
      </w:r>
      <w:r w:rsidR="00FB72DA" w:rsidRPr="002F05F1">
        <w:rPr>
          <w:rFonts w:ascii="Times New Roman" w:hAnsi="Times New Roman"/>
          <w:sz w:val="24"/>
        </w:rPr>
        <w:t xml:space="preserve">(b) </w:t>
      </w:r>
      <w:r w:rsidR="00B47854" w:rsidRPr="002F05F1">
        <w:rPr>
          <w:rFonts w:ascii="Times New Roman" w:hAnsi="Times New Roman" w:hint="eastAsia"/>
          <w:sz w:val="24"/>
        </w:rPr>
        <w:t>HRTEM</w:t>
      </w:r>
      <w:r w:rsidR="00B47854" w:rsidRPr="002F05F1">
        <w:rPr>
          <w:rFonts w:ascii="Times New Roman" w:hAnsi="Times New Roman"/>
          <w:sz w:val="24"/>
        </w:rPr>
        <w:t xml:space="preserve"> image and </w:t>
      </w:r>
      <w:r w:rsidR="00FB72DA">
        <w:rPr>
          <w:rFonts w:ascii="Times New Roman" w:hAnsi="Times New Roman"/>
          <w:sz w:val="24"/>
        </w:rPr>
        <w:t xml:space="preserve">(c) </w:t>
      </w:r>
      <w:r w:rsidR="00B47854" w:rsidRPr="002F05F1">
        <w:rPr>
          <w:rFonts w:ascii="Times New Roman" w:hAnsi="Times New Roman"/>
          <w:sz w:val="24"/>
        </w:rPr>
        <w:t xml:space="preserve">HAADF-STEM image </w:t>
      </w:r>
      <w:r w:rsidRPr="002F05F1">
        <w:rPr>
          <w:rFonts w:ascii="Times New Roman" w:hAnsi="Times New Roman"/>
          <w:sz w:val="24"/>
        </w:rPr>
        <w:t>of UiO66-NH</w:t>
      </w:r>
      <w:r w:rsidRPr="002F05F1">
        <w:rPr>
          <w:rFonts w:ascii="Times New Roman" w:hAnsi="Times New Roman"/>
          <w:sz w:val="24"/>
          <w:vertAlign w:val="subscript"/>
        </w:rPr>
        <w:t>2</w:t>
      </w:r>
      <w:r w:rsidRPr="002F05F1">
        <w:rPr>
          <w:rFonts w:ascii="Times New Roman" w:hAnsi="Times New Roman" w:hint="eastAsia"/>
          <w:sz w:val="24"/>
        </w:rPr>
        <w:t xml:space="preserve"> and </w:t>
      </w:r>
      <w:r w:rsidRPr="002F05F1">
        <w:rPr>
          <w:rFonts w:ascii="Times New Roman" w:hAnsi="Times New Roman"/>
          <w:sz w:val="24"/>
        </w:rPr>
        <w:t xml:space="preserve">corresponding EDS mapping for </w:t>
      </w:r>
      <w:r w:rsidR="00FB72DA" w:rsidRPr="002F05F1">
        <w:rPr>
          <w:rFonts w:ascii="Times New Roman" w:hAnsi="Times New Roman" w:hint="eastAsia"/>
          <w:sz w:val="24"/>
        </w:rPr>
        <w:t>(d1)</w:t>
      </w:r>
      <w:r w:rsidR="00FB72DA">
        <w:rPr>
          <w:rFonts w:ascii="Times New Roman" w:hAnsi="Times New Roman" w:hint="eastAsia"/>
          <w:sz w:val="24"/>
        </w:rPr>
        <w:t xml:space="preserve"> </w:t>
      </w:r>
      <w:r w:rsidRPr="002F05F1">
        <w:rPr>
          <w:rFonts w:ascii="Times New Roman" w:hAnsi="Times New Roman" w:hint="eastAsia"/>
          <w:sz w:val="24"/>
        </w:rPr>
        <w:t>N</w:t>
      </w:r>
      <w:r w:rsidRPr="002F05F1">
        <w:rPr>
          <w:rFonts w:ascii="Times New Roman" w:hAnsi="Times New Roman"/>
          <w:sz w:val="24"/>
        </w:rPr>
        <w:t xml:space="preserve">, </w:t>
      </w:r>
      <w:r w:rsidR="00FB72DA" w:rsidRPr="002F05F1">
        <w:rPr>
          <w:rFonts w:ascii="Times New Roman" w:hAnsi="Times New Roman" w:hint="eastAsia"/>
          <w:sz w:val="24"/>
        </w:rPr>
        <w:t>(d2)</w:t>
      </w:r>
      <w:r w:rsidR="00FB72DA">
        <w:rPr>
          <w:rFonts w:ascii="Times New Roman" w:hAnsi="Times New Roman" w:hint="eastAsia"/>
          <w:sz w:val="24"/>
        </w:rPr>
        <w:t xml:space="preserve"> </w:t>
      </w:r>
      <w:r w:rsidRPr="002F05F1">
        <w:rPr>
          <w:rFonts w:ascii="Times New Roman" w:hAnsi="Times New Roman" w:hint="eastAsia"/>
          <w:sz w:val="24"/>
        </w:rPr>
        <w:t>O</w:t>
      </w:r>
      <w:r w:rsidRPr="002F05F1">
        <w:rPr>
          <w:rFonts w:ascii="Times New Roman" w:hAnsi="Times New Roman"/>
          <w:sz w:val="24"/>
        </w:rPr>
        <w:t xml:space="preserve">, </w:t>
      </w:r>
      <w:r w:rsidR="00FB72DA" w:rsidRPr="002F05F1">
        <w:rPr>
          <w:rFonts w:ascii="Times New Roman" w:hAnsi="Times New Roman" w:hint="eastAsia"/>
          <w:sz w:val="24"/>
        </w:rPr>
        <w:t>(d3)</w:t>
      </w:r>
      <w:r w:rsidR="00FB72DA">
        <w:rPr>
          <w:rFonts w:ascii="Times New Roman" w:hAnsi="Times New Roman"/>
          <w:sz w:val="24"/>
        </w:rPr>
        <w:t xml:space="preserve"> </w:t>
      </w:r>
      <w:r w:rsidRPr="002F05F1">
        <w:rPr>
          <w:rFonts w:ascii="Times New Roman" w:hAnsi="Times New Roman" w:hint="eastAsia"/>
          <w:sz w:val="24"/>
        </w:rPr>
        <w:t xml:space="preserve">Zr and </w:t>
      </w:r>
      <w:r w:rsidR="00FB72DA" w:rsidRPr="002F05F1">
        <w:rPr>
          <w:rFonts w:ascii="Times New Roman" w:hAnsi="Times New Roman" w:hint="eastAsia"/>
          <w:sz w:val="24"/>
        </w:rPr>
        <w:t>(d4)</w:t>
      </w:r>
      <w:r w:rsidR="00FB72DA">
        <w:rPr>
          <w:rFonts w:ascii="Times New Roman" w:hAnsi="Times New Roman" w:hint="eastAsia"/>
          <w:sz w:val="24"/>
        </w:rPr>
        <w:t xml:space="preserve"> </w:t>
      </w:r>
      <w:r w:rsidRPr="002F05F1">
        <w:rPr>
          <w:rFonts w:ascii="Times New Roman" w:hAnsi="Times New Roman" w:hint="eastAsia"/>
          <w:sz w:val="24"/>
        </w:rPr>
        <w:t>C.</w:t>
      </w:r>
    </w:p>
    <w:p w14:paraId="039658A5" w14:textId="1D348007" w:rsidR="002D4EB6" w:rsidRDefault="006C42DA" w:rsidP="002D4EB6">
      <w:pPr>
        <w:jc w:val="center"/>
      </w:pPr>
      <w:r w:rsidRPr="006C42DA">
        <w:rPr>
          <w:noProof/>
        </w:rPr>
        <w:lastRenderedPageBreak/>
        <w:drawing>
          <wp:inline distT="0" distB="0" distL="0" distR="0" wp14:anchorId="13F56CAA" wp14:editId="628DFECF">
            <wp:extent cx="5760720" cy="1390650"/>
            <wp:effectExtent l="0" t="0" r="0" b="0"/>
            <wp:docPr id="7023353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1390650"/>
                    </a:xfrm>
                    <a:prstGeom prst="rect">
                      <a:avLst/>
                    </a:prstGeom>
                    <a:noFill/>
                    <a:ln>
                      <a:noFill/>
                    </a:ln>
                  </pic:spPr>
                </pic:pic>
              </a:graphicData>
            </a:graphic>
          </wp:inline>
        </w:drawing>
      </w:r>
    </w:p>
    <w:p w14:paraId="39D36917" w14:textId="1A4B64CE" w:rsidR="002D4EB6" w:rsidRPr="002F05F1" w:rsidRDefault="00E05A4D" w:rsidP="002F05F1">
      <w:pPr>
        <w:spacing w:line="480" w:lineRule="auto"/>
        <w:jc w:val="center"/>
        <w:rPr>
          <w:rFonts w:ascii="Times New Roman" w:hAnsi="Times New Roman"/>
          <w:sz w:val="24"/>
        </w:rPr>
      </w:pPr>
      <w:r w:rsidRPr="002F05F1">
        <w:rPr>
          <w:rFonts w:ascii="Times New Roman" w:hAnsi="Times New Roman" w:cs="Times New Roman"/>
          <w:b/>
          <w:bCs/>
          <w:sz w:val="24"/>
        </w:rPr>
        <w:t>Fig</w:t>
      </w:r>
      <w:r w:rsidR="0069432E">
        <w:rPr>
          <w:rFonts w:ascii="Times New Roman" w:hAnsi="Times New Roman" w:cs="Times New Roman" w:hint="eastAsia"/>
          <w:b/>
          <w:bCs/>
          <w:sz w:val="24"/>
        </w:rPr>
        <w:t>.</w:t>
      </w:r>
      <w:r w:rsidR="002D4EB6" w:rsidRPr="002F05F1">
        <w:rPr>
          <w:rFonts w:ascii="Times New Roman" w:hAnsi="Times New Roman"/>
          <w:b/>
          <w:bCs/>
          <w:sz w:val="24"/>
        </w:rPr>
        <w:t xml:space="preserve"> </w:t>
      </w:r>
      <w:r w:rsidRPr="002F05F1">
        <w:rPr>
          <w:rFonts w:ascii="Times New Roman" w:hAnsi="Times New Roman" w:hint="eastAsia"/>
          <w:b/>
          <w:bCs/>
          <w:sz w:val="24"/>
        </w:rPr>
        <w:t>S</w:t>
      </w:r>
      <w:r w:rsidR="00C25063" w:rsidRPr="002F05F1">
        <w:rPr>
          <w:rFonts w:ascii="Times New Roman" w:hAnsi="Times New Roman" w:hint="eastAsia"/>
          <w:b/>
          <w:bCs/>
          <w:sz w:val="24"/>
        </w:rPr>
        <w:t>5</w:t>
      </w:r>
      <w:r w:rsidRPr="002F05F1">
        <w:rPr>
          <w:rFonts w:ascii="Times New Roman" w:hAnsi="Times New Roman" w:hint="eastAsia"/>
          <w:b/>
          <w:bCs/>
          <w:sz w:val="24"/>
        </w:rPr>
        <w:t>.</w:t>
      </w:r>
      <w:r w:rsidR="002D4EB6" w:rsidRPr="002F05F1">
        <w:rPr>
          <w:rFonts w:ascii="Times New Roman" w:hAnsi="Times New Roman" w:hint="eastAsia"/>
          <w:sz w:val="24"/>
        </w:rPr>
        <w:t xml:space="preserve"> S</w:t>
      </w:r>
      <w:r w:rsidR="002D4EB6" w:rsidRPr="002F05F1">
        <w:rPr>
          <w:rFonts w:ascii="Times New Roman" w:hAnsi="Times New Roman"/>
          <w:sz w:val="24"/>
        </w:rPr>
        <w:t>ize distribution of</w:t>
      </w:r>
      <w:r w:rsidR="002D4EB6" w:rsidRPr="002F05F1">
        <w:rPr>
          <w:rFonts w:ascii="Times New Roman" w:hAnsi="Times New Roman" w:hint="eastAsia"/>
          <w:sz w:val="24"/>
        </w:rPr>
        <w:t xml:space="preserve"> </w:t>
      </w:r>
      <w:r w:rsidR="0069432E" w:rsidRPr="002F05F1">
        <w:rPr>
          <w:rFonts w:ascii="Times New Roman" w:hAnsi="Times New Roman" w:hint="eastAsia"/>
          <w:sz w:val="24"/>
        </w:rPr>
        <w:t>(a)</w:t>
      </w:r>
      <w:r w:rsidR="0069432E">
        <w:rPr>
          <w:rFonts w:ascii="Times New Roman" w:hAnsi="Times New Roman" w:hint="eastAsia"/>
          <w:sz w:val="24"/>
        </w:rPr>
        <w:t xml:space="preserve"> </w:t>
      </w:r>
      <w:r w:rsidR="002D4EB6" w:rsidRPr="002F05F1">
        <w:rPr>
          <w:rFonts w:ascii="Times New Roman" w:hAnsi="Times New Roman"/>
          <w:sz w:val="24"/>
        </w:rPr>
        <w:t>Cu</w:t>
      </w:r>
      <w:r w:rsidR="002D4EB6" w:rsidRPr="002F05F1">
        <w:rPr>
          <w:rFonts w:ascii="Times New Roman" w:hAnsi="Times New Roman"/>
          <w:sz w:val="24"/>
          <w:vertAlign w:val="subscript"/>
        </w:rPr>
        <w:t>39</w:t>
      </w:r>
      <w:r w:rsidR="002D4EB6" w:rsidRPr="002F05F1">
        <w:rPr>
          <w:rFonts w:ascii="Times New Roman" w:hAnsi="Times New Roman"/>
          <w:sz w:val="24"/>
        </w:rPr>
        <w:t>Ag</w:t>
      </w:r>
      <w:r w:rsidR="002D4EB6" w:rsidRPr="002F05F1">
        <w:rPr>
          <w:rFonts w:ascii="Times New Roman" w:hAnsi="Times New Roman"/>
          <w:sz w:val="24"/>
          <w:vertAlign w:val="subscript"/>
        </w:rPr>
        <w:t>11</w:t>
      </w:r>
      <w:r w:rsidR="002D4EB6" w:rsidRPr="002F05F1">
        <w:rPr>
          <w:rFonts w:ascii="Times New Roman" w:hAnsi="Times New Roman"/>
          <w:sz w:val="24"/>
        </w:rPr>
        <w:t xml:space="preserve">, </w:t>
      </w:r>
      <w:r w:rsidR="0069432E" w:rsidRPr="002F05F1">
        <w:rPr>
          <w:rFonts w:ascii="Times New Roman" w:hAnsi="Times New Roman" w:hint="eastAsia"/>
          <w:sz w:val="24"/>
        </w:rPr>
        <w:t>(b)</w:t>
      </w:r>
      <w:r w:rsidR="0069432E" w:rsidRPr="002F05F1">
        <w:rPr>
          <w:rFonts w:ascii="Times New Roman" w:hAnsi="Times New Roman"/>
          <w:sz w:val="24"/>
        </w:rPr>
        <w:t xml:space="preserve"> </w:t>
      </w:r>
      <w:r w:rsidR="002D4EB6" w:rsidRPr="002F05F1">
        <w:rPr>
          <w:rFonts w:ascii="Times New Roman" w:hAnsi="Times New Roman"/>
          <w:sz w:val="24"/>
        </w:rPr>
        <w:t>Cu</w:t>
      </w:r>
      <w:r w:rsidR="002D4EB6" w:rsidRPr="002F05F1">
        <w:rPr>
          <w:rFonts w:ascii="Times New Roman" w:hAnsi="Times New Roman"/>
          <w:sz w:val="24"/>
          <w:vertAlign w:val="subscript"/>
        </w:rPr>
        <w:t>27</w:t>
      </w:r>
      <w:r w:rsidR="002D4EB6" w:rsidRPr="002F05F1">
        <w:rPr>
          <w:rFonts w:ascii="Times New Roman" w:hAnsi="Times New Roman"/>
          <w:sz w:val="24"/>
        </w:rPr>
        <w:t>Ag</w:t>
      </w:r>
      <w:r w:rsidR="002D4EB6" w:rsidRPr="002F05F1">
        <w:rPr>
          <w:rFonts w:ascii="Times New Roman" w:hAnsi="Times New Roman"/>
          <w:sz w:val="24"/>
          <w:vertAlign w:val="subscript"/>
        </w:rPr>
        <w:t>23</w:t>
      </w:r>
      <w:r w:rsidR="00721B2C">
        <w:rPr>
          <w:rFonts w:ascii="Times New Roman" w:hAnsi="Times New Roman"/>
          <w:sz w:val="24"/>
          <w:vertAlign w:val="subscript"/>
        </w:rPr>
        <w:t xml:space="preserve"> </w:t>
      </w:r>
      <w:r w:rsidR="002D4EB6" w:rsidRPr="002F05F1">
        <w:rPr>
          <w:rFonts w:ascii="Times New Roman" w:hAnsi="Times New Roman"/>
          <w:sz w:val="24"/>
        </w:rPr>
        <w:t>and</w:t>
      </w:r>
      <w:r w:rsidR="0069432E">
        <w:rPr>
          <w:rFonts w:ascii="Times New Roman" w:hAnsi="Times New Roman" w:hint="eastAsia"/>
          <w:sz w:val="24"/>
        </w:rPr>
        <w:t xml:space="preserve"> </w:t>
      </w:r>
      <w:r w:rsidR="0069432E" w:rsidRPr="002F05F1">
        <w:rPr>
          <w:rFonts w:ascii="Times New Roman" w:hAnsi="Times New Roman" w:hint="eastAsia"/>
          <w:sz w:val="24"/>
        </w:rPr>
        <w:t>(c)</w:t>
      </w:r>
      <w:r w:rsidR="0069432E">
        <w:rPr>
          <w:rFonts w:ascii="Times New Roman" w:hAnsi="Times New Roman" w:hint="eastAsia"/>
          <w:sz w:val="24"/>
        </w:rPr>
        <w:t xml:space="preserve"> </w:t>
      </w:r>
      <w:r w:rsidR="002D4EB6" w:rsidRPr="002F05F1">
        <w:rPr>
          <w:rFonts w:ascii="Times New Roman" w:hAnsi="Times New Roman"/>
          <w:sz w:val="24"/>
        </w:rPr>
        <w:t>Cu</w:t>
      </w:r>
      <w:r w:rsidR="002D4EB6" w:rsidRPr="002F05F1">
        <w:rPr>
          <w:rFonts w:ascii="Times New Roman" w:hAnsi="Times New Roman"/>
          <w:sz w:val="24"/>
          <w:vertAlign w:val="subscript"/>
        </w:rPr>
        <w:t>12</w:t>
      </w:r>
      <w:r w:rsidR="002D4EB6" w:rsidRPr="002F05F1">
        <w:rPr>
          <w:rFonts w:ascii="Times New Roman" w:hAnsi="Times New Roman"/>
          <w:sz w:val="24"/>
        </w:rPr>
        <w:t>Ag</w:t>
      </w:r>
      <w:r w:rsidR="002D4EB6" w:rsidRPr="002F05F1">
        <w:rPr>
          <w:rFonts w:ascii="Times New Roman" w:hAnsi="Times New Roman"/>
          <w:sz w:val="24"/>
          <w:vertAlign w:val="subscript"/>
        </w:rPr>
        <w:t>38</w:t>
      </w:r>
      <w:r w:rsidR="002D4EB6" w:rsidRPr="002F05F1">
        <w:rPr>
          <w:rFonts w:ascii="Times New Roman" w:hAnsi="Times New Roman" w:hint="eastAsia"/>
          <w:sz w:val="24"/>
        </w:rPr>
        <w:t>.</w:t>
      </w:r>
    </w:p>
    <w:p w14:paraId="7C6759E6" w14:textId="77777777" w:rsidR="00CA0B6F" w:rsidRDefault="00CA0B6F" w:rsidP="002D4EB6">
      <w:pPr>
        <w:rPr>
          <w:rFonts w:ascii="Times New Roman" w:hAnsi="Times New Roman"/>
          <w:szCs w:val="21"/>
        </w:rPr>
      </w:pPr>
    </w:p>
    <w:p w14:paraId="43604AB2" w14:textId="77777777" w:rsidR="0099142F" w:rsidRDefault="0099142F" w:rsidP="0099142F">
      <w:pPr>
        <w:jc w:val="center"/>
      </w:pPr>
      <w:r w:rsidRPr="00A23C0D">
        <w:rPr>
          <w:noProof/>
        </w:rPr>
        <w:drawing>
          <wp:inline distT="0" distB="0" distL="0" distR="0" wp14:anchorId="0A93236B" wp14:editId="49C269C1">
            <wp:extent cx="2624586" cy="2159961"/>
            <wp:effectExtent l="0" t="0" r="4445" b="0"/>
            <wp:docPr id="736713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31909" cy="2165988"/>
                    </a:xfrm>
                    <a:prstGeom prst="rect">
                      <a:avLst/>
                    </a:prstGeom>
                    <a:noFill/>
                    <a:ln>
                      <a:noFill/>
                    </a:ln>
                  </pic:spPr>
                </pic:pic>
              </a:graphicData>
            </a:graphic>
          </wp:inline>
        </w:drawing>
      </w:r>
    </w:p>
    <w:p w14:paraId="601E6EF2" w14:textId="0F921C22" w:rsidR="0099142F" w:rsidRPr="00C13C3C" w:rsidRDefault="0099142F" w:rsidP="0099142F">
      <w:pPr>
        <w:pStyle w:val="a7"/>
        <w:spacing w:beforeAutospacing="0" w:afterAutospacing="0" w:line="480" w:lineRule="auto"/>
        <w:jc w:val="center"/>
        <w:rPr>
          <w:rFonts w:ascii="Times New Roman" w:hAnsi="Times New Roman"/>
        </w:rPr>
      </w:pPr>
      <w:r w:rsidRPr="00C13C3C">
        <w:rPr>
          <w:rFonts w:ascii="Times New Roman" w:hAnsi="Times New Roman"/>
          <w:b/>
          <w:bCs/>
        </w:rPr>
        <w:t>Fig</w:t>
      </w:r>
      <w:r w:rsidR="00FC456C">
        <w:rPr>
          <w:rFonts w:ascii="Times New Roman" w:hAnsi="Times New Roman" w:hint="eastAsia"/>
          <w:b/>
          <w:bCs/>
        </w:rPr>
        <w:t>.</w:t>
      </w:r>
      <w:r w:rsidRPr="00C13C3C">
        <w:rPr>
          <w:rFonts w:ascii="Times New Roman" w:hAnsi="Times New Roman"/>
          <w:b/>
          <w:bCs/>
        </w:rPr>
        <w:t xml:space="preserve"> </w:t>
      </w:r>
      <w:r w:rsidRPr="00C13C3C">
        <w:rPr>
          <w:rFonts w:ascii="Times New Roman" w:hAnsi="Times New Roman" w:hint="eastAsia"/>
          <w:b/>
          <w:bCs/>
        </w:rPr>
        <w:t>S6</w:t>
      </w:r>
      <w:r w:rsidR="00FC456C">
        <w:rPr>
          <w:rFonts w:ascii="Times New Roman" w:hAnsi="Times New Roman" w:hint="eastAsia"/>
          <w:b/>
          <w:bCs/>
        </w:rPr>
        <w:t xml:space="preserve"> </w:t>
      </w:r>
      <w:r w:rsidRPr="00C13C3C">
        <w:rPr>
          <w:rFonts w:ascii="Times New Roman" w:hAnsi="Times New Roman"/>
        </w:rPr>
        <w:t>UV-vis DRS spectra of UiO66-NH</w:t>
      </w:r>
      <w:r w:rsidRPr="00C13C3C">
        <w:rPr>
          <w:rFonts w:ascii="Times New Roman" w:hAnsi="Times New Roman"/>
          <w:vertAlign w:val="subscript"/>
        </w:rPr>
        <w:t>2</w:t>
      </w:r>
      <w:r w:rsidRPr="00C13C3C">
        <w:rPr>
          <w:rFonts w:ascii="Times New Roman" w:hAnsi="Times New Roman"/>
        </w:rPr>
        <w:t>, Cu</w:t>
      </w:r>
      <w:r>
        <w:rPr>
          <w:rFonts w:ascii="Times New Roman" w:hAnsi="Times New Roman"/>
          <w:vertAlign w:val="subscript"/>
        </w:rPr>
        <w:t>x</w:t>
      </w:r>
      <w:r w:rsidRPr="00C13C3C">
        <w:rPr>
          <w:rFonts w:ascii="Times New Roman" w:hAnsi="Times New Roman"/>
        </w:rPr>
        <w:t>Ag</w:t>
      </w:r>
      <w:r>
        <w:rPr>
          <w:rFonts w:ascii="Times New Roman" w:hAnsi="Times New Roman"/>
          <w:vertAlign w:val="subscript"/>
        </w:rPr>
        <w:t>50-x</w:t>
      </w:r>
      <w:r w:rsidRPr="00C13C3C">
        <w:rPr>
          <w:rFonts w:ascii="Times New Roman" w:hAnsi="Times New Roman"/>
        </w:rPr>
        <w:t>/UiO66-NH</w:t>
      </w:r>
      <w:r w:rsidRPr="00C13C3C">
        <w:rPr>
          <w:rFonts w:ascii="Times New Roman" w:hAnsi="Times New Roman"/>
          <w:vertAlign w:val="subscript"/>
        </w:rPr>
        <w:t>2</w:t>
      </w:r>
      <w:r>
        <w:rPr>
          <w:rFonts w:ascii="Times New Roman" w:hAnsi="Times New Roman"/>
        </w:rPr>
        <w:t>.</w:t>
      </w:r>
    </w:p>
    <w:p w14:paraId="68F1AB75" w14:textId="77777777" w:rsidR="00CA0B6F" w:rsidRDefault="00CA0B6F" w:rsidP="002D4EB6">
      <w:pPr>
        <w:rPr>
          <w:rFonts w:ascii="Times New Roman" w:hAnsi="Times New Roman"/>
          <w:szCs w:val="21"/>
        </w:rPr>
      </w:pPr>
    </w:p>
    <w:p w14:paraId="44912960" w14:textId="77777777" w:rsidR="00C25063" w:rsidRDefault="00C25063" w:rsidP="00C25063">
      <w:pPr>
        <w:jc w:val="center"/>
      </w:pPr>
      <w:r w:rsidRPr="0087588B">
        <w:rPr>
          <w:noProof/>
        </w:rPr>
        <w:drawing>
          <wp:inline distT="0" distB="0" distL="0" distR="0" wp14:anchorId="02422FBA" wp14:editId="402DAC57">
            <wp:extent cx="2680725" cy="2174544"/>
            <wp:effectExtent l="0" t="0" r="5715" b="0"/>
            <wp:docPr id="15799125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88824" cy="2181114"/>
                    </a:xfrm>
                    <a:prstGeom prst="rect">
                      <a:avLst/>
                    </a:prstGeom>
                    <a:noFill/>
                    <a:ln>
                      <a:noFill/>
                    </a:ln>
                  </pic:spPr>
                </pic:pic>
              </a:graphicData>
            </a:graphic>
          </wp:inline>
        </w:drawing>
      </w:r>
    </w:p>
    <w:p w14:paraId="0FED15F4" w14:textId="14C9DFA6" w:rsidR="00C25063" w:rsidRPr="002F05F1" w:rsidRDefault="00C25063" w:rsidP="002F05F1">
      <w:pPr>
        <w:spacing w:line="480" w:lineRule="auto"/>
        <w:jc w:val="center"/>
        <w:rPr>
          <w:rFonts w:ascii="Times New Roman" w:hAnsi="Times New Roman"/>
          <w:sz w:val="24"/>
        </w:rPr>
      </w:pPr>
      <w:r w:rsidRPr="002F05F1">
        <w:rPr>
          <w:rFonts w:ascii="Times New Roman" w:hAnsi="Times New Roman" w:cs="Times New Roman"/>
          <w:b/>
          <w:bCs/>
          <w:sz w:val="24"/>
        </w:rPr>
        <w:t>Fig</w:t>
      </w:r>
      <w:r w:rsidR="00FC456C">
        <w:rPr>
          <w:rFonts w:ascii="Times New Roman" w:hAnsi="Times New Roman" w:cs="Times New Roman" w:hint="eastAsia"/>
          <w:b/>
          <w:bCs/>
          <w:sz w:val="24"/>
        </w:rPr>
        <w:t>.</w:t>
      </w:r>
      <w:r w:rsidRPr="002F05F1">
        <w:rPr>
          <w:rFonts w:ascii="Times New Roman" w:hAnsi="Times New Roman"/>
          <w:b/>
          <w:bCs/>
          <w:sz w:val="24"/>
        </w:rPr>
        <w:t xml:space="preserve"> </w:t>
      </w:r>
      <w:r w:rsidRPr="002F05F1">
        <w:rPr>
          <w:rFonts w:ascii="Times New Roman" w:hAnsi="Times New Roman" w:hint="eastAsia"/>
          <w:b/>
          <w:bCs/>
          <w:sz w:val="24"/>
        </w:rPr>
        <w:t>S</w:t>
      </w:r>
      <w:r w:rsidR="00AC35FC">
        <w:rPr>
          <w:rFonts w:ascii="Times New Roman" w:hAnsi="Times New Roman"/>
          <w:b/>
          <w:bCs/>
          <w:sz w:val="24"/>
        </w:rPr>
        <w:t>7</w:t>
      </w:r>
      <w:r w:rsidR="00FC456C">
        <w:rPr>
          <w:rFonts w:ascii="Times New Roman" w:hAnsi="Times New Roman" w:hint="eastAsia"/>
          <w:b/>
          <w:bCs/>
          <w:sz w:val="24"/>
        </w:rPr>
        <w:t xml:space="preserve"> </w:t>
      </w:r>
      <w:r w:rsidRPr="002F05F1">
        <w:rPr>
          <w:rFonts w:ascii="Times New Roman" w:hAnsi="Times New Roman"/>
          <w:sz w:val="24"/>
        </w:rPr>
        <w:t xml:space="preserve">XRD patterns of the </w:t>
      </w:r>
      <w:r w:rsidR="00235384">
        <w:rPr>
          <w:rFonts w:ascii="Times New Roman" w:hAnsi="Times New Roman"/>
          <w:sz w:val="24"/>
        </w:rPr>
        <w:t>prepared</w:t>
      </w:r>
      <w:r w:rsidRPr="002F05F1">
        <w:rPr>
          <w:rFonts w:ascii="Times New Roman" w:hAnsi="Times New Roman"/>
          <w:sz w:val="24"/>
        </w:rPr>
        <w:t xml:space="preserve"> Cu</w:t>
      </w:r>
      <w:r w:rsidRPr="002F05F1">
        <w:rPr>
          <w:rFonts w:ascii="Times New Roman" w:hAnsi="Times New Roman"/>
          <w:sz w:val="24"/>
          <w:vertAlign w:val="subscript"/>
        </w:rPr>
        <w:t>x</w:t>
      </w:r>
      <w:r w:rsidRPr="002F05F1">
        <w:rPr>
          <w:rFonts w:ascii="Times New Roman" w:hAnsi="Times New Roman"/>
          <w:sz w:val="24"/>
        </w:rPr>
        <w:t>Ag</w:t>
      </w:r>
      <w:r w:rsidRPr="002F05F1">
        <w:rPr>
          <w:rFonts w:ascii="Times New Roman" w:hAnsi="Times New Roman" w:hint="eastAsia"/>
          <w:sz w:val="24"/>
          <w:vertAlign w:val="subscript"/>
        </w:rPr>
        <w:t>50-</w:t>
      </w:r>
      <w:r w:rsidRPr="002F05F1">
        <w:rPr>
          <w:rFonts w:ascii="Times New Roman" w:hAnsi="Times New Roman"/>
          <w:sz w:val="24"/>
          <w:vertAlign w:val="subscript"/>
        </w:rPr>
        <w:t>x</w:t>
      </w:r>
      <w:r w:rsidR="00235384">
        <w:rPr>
          <w:rFonts w:ascii="Times New Roman" w:hAnsi="Times New Roman"/>
          <w:sz w:val="24"/>
        </w:rPr>
        <w:t xml:space="preserve"> </w:t>
      </w:r>
      <w:r w:rsidR="00235384" w:rsidRPr="00235384">
        <w:rPr>
          <w:rFonts w:ascii="Times New Roman" w:hAnsi="Times New Roman"/>
          <w:sz w:val="24"/>
        </w:rPr>
        <w:t>alloys</w:t>
      </w:r>
      <w:r w:rsidRPr="002F05F1">
        <w:rPr>
          <w:rFonts w:ascii="Times New Roman" w:hAnsi="Times New Roman" w:hint="eastAsia"/>
          <w:sz w:val="24"/>
        </w:rPr>
        <w:t>.</w:t>
      </w:r>
    </w:p>
    <w:p w14:paraId="156FEF76" w14:textId="482B0F50" w:rsidR="00C25063" w:rsidRPr="003C5239" w:rsidRDefault="00C25063" w:rsidP="00C25063">
      <w:pPr>
        <w:spacing w:line="480" w:lineRule="auto"/>
        <w:ind w:firstLineChars="100" w:firstLine="240"/>
        <w:rPr>
          <w:rFonts w:ascii="Times New Roman" w:hAnsi="Times New Roman" w:cs="Times New Roman"/>
          <w:sz w:val="24"/>
        </w:rPr>
      </w:pPr>
      <w:r w:rsidRPr="005E48D0">
        <w:rPr>
          <w:rFonts w:ascii="Times New Roman" w:hAnsi="Times New Roman" w:cs="Times New Roman"/>
          <w:sz w:val="24"/>
        </w:rPr>
        <w:t xml:space="preserve">As shown in </w:t>
      </w:r>
      <w:r w:rsidRPr="00147C41">
        <w:rPr>
          <w:rFonts w:ascii="Times New Roman" w:hAnsi="Times New Roman" w:cs="Times New Roman"/>
          <w:b/>
          <w:bCs/>
          <w:sz w:val="24"/>
        </w:rPr>
        <w:t>Fig</w:t>
      </w:r>
      <w:r w:rsidR="00FC456C">
        <w:rPr>
          <w:rFonts w:ascii="Times New Roman" w:hAnsi="Times New Roman" w:cs="Times New Roman" w:hint="eastAsia"/>
          <w:b/>
          <w:bCs/>
          <w:sz w:val="24"/>
        </w:rPr>
        <w:t>.</w:t>
      </w:r>
      <w:r>
        <w:rPr>
          <w:rFonts w:ascii="Times New Roman" w:hAnsi="Times New Roman" w:cs="Times New Roman" w:hint="eastAsia"/>
          <w:b/>
          <w:bCs/>
          <w:sz w:val="24"/>
        </w:rPr>
        <w:t xml:space="preserve"> S</w:t>
      </w:r>
      <w:r w:rsidR="00AC35FC">
        <w:rPr>
          <w:rFonts w:ascii="Times New Roman" w:hAnsi="Times New Roman" w:cs="Times New Roman"/>
          <w:b/>
          <w:bCs/>
          <w:sz w:val="24"/>
        </w:rPr>
        <w:t>7</w:t>
      </w:r>
      <w:r w:rsidRPr="005E48D0">
        <w:rPr>
          <w:rFonts w:ascii="Times New Roman" w:hAnsi="Times New Roman" w:cs="Times New Roman"/>
          <w:sz w:val="24"/>
        </w:rPr>
        <w:t xml:space="preserve">, </w:t>
      </w:r>
      <w:r>
        <w:rPr>
          <w:rFonts w:ascii="Times New Roman" w:hAnsi="Times New Roman" w:cs="Times New Roman" w:hint="eastAsia"/>
          <w:sz w:val="24"/>
        </w:rPr>
        <w:t>t</w:t>
      </w:r>
      <w:r w:rsidRPr="003C5239">
        <w:rPr>
          <w:rFonts w:ascii="Times New Roman" w:hAnsi="Times New Roman" w:cs="Times New Roman"/>
          <w:sz w:val="24"/>
        </w:rPr>
        <w:t>he bulk phase separation of metallic Ag</w:t>
      </w:r>
      <w:r w:rsidRPr="003C5239">
        <w:rPr>
          <w:rFonts w:ascii="Times New Roman" w:hAnsi="Times New Roman" w:cs="Times New Roman"/>
          <w:sz w:val="24"/>
          <w:vertAlign w:val="superscript"/>
        </w:rPr>
        <w:t>0</w:t>
      </w:r>
      <w:r w:rsidRPr="003C5239">
        <w:rPr>
          <w:rFonts w:ascii="Times New Roman" w:hAnsi="Times New Roman" w:cs="Times New Roman"/>
          <w:sz w:val="24"/>
        </w:rPr>
        <w:t xml:space="preserve"> and Cu</w:t>
      </w:r>
      <w:r w:rsidRPr="003C5239">
        <w:rPr>
          <w:rFonts w:ascii="Times New Roman" w:hAnsi="Times New Roman" w:cs="Times New Roman"/>
          <w:sz w:val="24"/>
          <w:vertAlign w:val="superscript"/>
        </w:rPr>
        <w:t>0</w:t>
      </w:r>
      <w:r w:rsidRPr="003C5239">
        <w:rPr>
          <w:rFonts w:ascii="Times New Roman" w:hAnsi="Times New Roman" w:cs="Times New Roman"/>
          <w:sz w:val="24"/>
        </w:rPr>
        <w:t xml:space="preserve"> in Cu</w:t>
      </w:r>
      <w:r w:rsidRPr="003C5239">
        <w:rPr>
          <w:rFonts w:ascii="Times New Roman" w:hAnsi="Times New Roman" w:cs="Times New Roman" w:hint="eastAsia"/>
          <w:sz w:val="24"/>
          <w:vertAlign w:val="subscript"/>
        </w:rPr>
        <w:t>x</w:t>
      </w:r>
      <w:r w:rsidRPr="003C5239">
        <w:rPr>
          <w:rFonts w:ascii="Times New Roman" w:hAnsi="Times New Roman" w:cs="Times New Roman"/>
          <w:sz w:val="24"/>
        </w:rPr>
        <w:t>Ag</w:t>
      </w:r>
      <w:r w:rsidRPr="003C5239">
        <w:rPr>
          <w:rFonts w:ascii="Times New Roman" w:hAnsi="Times New Roman" w:cs="Times New Roman" w:hint="eastAsia"/>
          <w:sz w:val="24"/>
          <w:vertAlign w:val="subscript"/>
        </w:rPr>
        <w:t>5</w:t>
      </w:r>
      <w:r w:rsidRPr="003C5239">
        <w:rPr>
          <w:rFonts w:ascii="Times New Roman" w:hAnsi="Times New Roman" w:cs="Times New Roman"/>
          <w:sz w:val="24"/>
          <w:vertAlign w:val="subscript"/>
        </w:rPr>
        <w:t>0-x</w:t>
      </w:r>
      <w:r w:rsidRPr="003C5239">
        <w:rPr>
          <w:rFonts w:ascii="Times New Roman" w:hAnsi="Times New Roman" w:cs="Times New Roman"/>
          <w:sz w:val="24"/>
        </w:rPr>
        <w:t xml:space="preserve"> could be confirmed by XRD</w:t>
      </w:r>
      <w:r w:rsidR="0071224A">
        <w:rPr>
          <w:rFonts w:ascii="Times New Roman" w:hAnsi="Times New Roman" w:cs="Times New Roman"/>
          <w:sz w:val="24"/>
        </w:rPr>
        <w:t xml:space="preserve"> </w:t>
      </w:r>
      <w:r w:rsidRPr="003C5239">
        <w:rPr>
          <w:rFonts w:ascii="Times New Roman" w:hAnsi="Times New Roman" w:cs="Times New Roman"/>
          <w:sz w:val="24"/>
        </w:rPr>
        <w:t>patterns, which reveals no distinctive XRD peak shifts induced by the alloying of metallic Ag and Cu phases.</w:t>
      </w:r>
    </w:p>
    <w:p w14:paraId="409046EB" w14:textId="46ABEA86" w:rsidR="00D52CE6" w:rsidRDefault="006C42DA" w:rsidP="000C6665">
      <w:pPr>
        <w:jc w:val="center"/>
      </w:pPr>
      <w:r w:rsidRPr="006C42DA">
        <w:rPr>
          <w:noProof/>
        </w:rPr>
        <w:lastRenderedPageBreak/>
        <w:drawing>
          <wp:inline distT="0" distB="0" distL="0" distR="0" wp14:anchorId="159055D0" wp14:editId="45E6E9AA">
            <wp:extent cx="5760720" cy="2234565"/>
            <wp:effectExtent l="0" t="0" r="0" b="0"/>
            <wp:docPr id="20571449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234565"/>
                    </a:xfrm>
                    <a:prstGeom prst="rect">
                      <a:avLst/>
                    </a:prstGeom>
                    <a:noFill/>
                    <a:ln>
                      <a:noFill/>
                    </a:ln>
                  </pic:spPr>
                </pic:pic>
              </a:graphicData>
            </a:graphic>
          </wp:inline>
        </w:drawing>
      </w:r>
    </w:p>
    <w:p w14:paraId="74880079" w14:textId="05601043" w:rsidR="00AC27E6" w:rsidRPr="000330A9" w:rsidRDefault="00E05A4D" w:rsidP="002F05F1">
      <w:pPr>
        <w:spacing w:line="480" w:lineRule="auto"/>
        <w:rPr>
          <w:rFonts w:ascii="Times New Roman" w:hAnsi="Times New Roman"/>
          <w:sz w:val="24"/>
        </w:rPr>
      </w:pPr>
      <w:r w:rsidRPr="000330A9">
        <w:rPr>
          <w:rFonts w:ascii="Times New Roman" w:hAnsi="Times New Roman" w:cs="Times New Roman"/>
          <w:b/>
          <w:bCs/>
          <w:sz w:val="24"/>
        </w:rPr>
        <w:t>Fig</w:t>
      </w:r>
      <w:r w:rsidR="00FC456C">
        <w:rPr>
          <w:rFonts w:ascii="Times New Roman" w:hAnsi="Times New Roman" w:cs="Times New Roman" w:hint="eastAsia"/>
          <w:b/>
          <w:bCs/>
          <w:sz w:val="24"/>
        </w:rPr>
        <w:t>.</w:t>
      </w:r>
      <w:r w:rsidR="00AC27E6" w:rsidRPr="000330A9">
        <w:rPr>
          <w:rFonts w:ascii="Times New Roman" w:hAnsi="Times New Roman"/>
          <w:b/>
          <w:bCs/>
          <w:sz w:val="24"/>
        </w:rPr>
        <w:t xml:space="preserve"> </w:t>
      </w:r>
      <w:r w:rsidRPr="000330A9">
        <w:rPr>
          <w:rFonts w:ascii="Times New Roman" w:hAnsi="Times New Roman" w:hint="eastAsia"/>
          <w:b/>
          <w:bCs/>
          <w:sz w:val="24"/>
        </w:rPr>
        <w:t>S</w:t>
      </w:r>
      <w:r w:rsidR="006C0589">
        <w:rPr>
          <w:rFonts w:ascii="Times New Roman" w:hAnsi="Times New Roman"/>
          <w:b/>
          <w:bCs/>
          <w:sz w:val="24"/>
        </w:rPr>
        <w:t>8</w:t>
      </w:r>
      <w:r w:rsidR="00FC456C">
        <w:rPr>
          <w:rFonts w:ascii="Times New Roman" w:hAnsi="Times New Roman" w:hint="eastAsia"/>
          <w:b/>
          <w:bCs/>
          <w:sz w:val="24"/>
        </w:rPr>
        <w:t xml:space="preserve"> </w:t>
      </w:r>
      <w:r w:rsidR="00FC456C" w:rsidRPr="000330A9">
        <w:rPr>
          <w:rFonts w:ascii="Times New Roman" w:hAnsi="Times New Roman"/>
          <w:sz w:val="24"/>
        </w:rPr>
        <w:t>(a)</w:t>
      </w:r>
      <w:r w:rsidR="00FC456C">
        <w:rPr>
          <w:rFonts w:ascii="Times New Roman" w:hAnsi="Times New Roman" w:hint="eastAsia"/>
          <w:sz w:val="24"/>
        </w:rPr>
        <w:t xml:space="preserve"> </w:t>
      </w:r>
      <w:r w:rsidR="003E599F" w:rsidRPr="000330A9">
        <w:rPr>
          <w:rFonts w:ascii="Times New Roman" w:hAnsi="Times New Roman"/>
          <w:color w:val="2E2E2E"/>
          <w:sz w:val="24"/>
        </w:rPr>
        <w:t xml:space="preserve">The XPS total spectra of </w:t>
      </w:r>
      <w:r w:rsidR="003E599F" w:rsidRPr="000330A9">
        <w:rPr>
          <w:rFonts w:ascii="Times New Roman" w:hAnsi="Times New Roman" w:hint="eastAsia"/>
          <w:sz w:val="24"/>
        </w:rPr>
        <w:t>C</w:t>
      </w:r>
      <w:r w:rsidR="003E599F" w:rsidRPr="000330A9">
        <w:rPr>
          <w:rFonts w:ascii="Times New Roman" w:hAnsi="Times New Roman"/>
          <w:sz w:val="24"/>
        </w:rPr>
        <w:t>u</w:t>
      </w:r>
      <w:r w:rsidR="003E599F" w:rsidRPr="000330A9">
        <w:rPr>
          <w:rFonts w:ascii="Times New Roman" w:hAnsi="Times New Roman" w:hint="eastAsia"/>
          <w:sz w:val="24"/>
          <w:vertAlign w:val="subscript"/>
        </w:rPr>
        <w:t>39</w:t>
      </w:r>
      <w:r w:rsidR="003E599F" w:rsidRPr="000330A9">
        <w:rPr>
          <w:rFonts w:ascii="Times New Roman" w:hAnsi="Times New Roman"/>
          <w:sz w:val="24"/>
        </w:rPr>
        <w:t>Ag</w:t>
      </w:r>
      <w:r w:rsidR="003E599F" w:rsidRPr="000330A9">
        <w:rPr>
          <w:rFonts w:ascii="Times New Roman" w:hAnsi="Times New Roman" w:hint="eastAsia"/>
          <w:sz w:val="24"/>
          <w:vertAlign w:val="subscript"/>
        </w:rPr>
        <w:t>11</w:t>
      </w:r>
      <w:r w:rsidR="003E599F" w:rsidRPr="000330A9">
        <w:rPr>
          <w:rFonts w:ascii="Times New Roman" w:hAnsi="Times New Roman"/>
          <w:color w:val="2E2E2E"/>
          <w:sz w:val="24"/>
        </w:rPr>
        <w:t xml:space="preserve">, </w:t>
      </w:r>
      <w:r w:rsidR="003E599F" w:rsidRPr="000330A9">
        <w:rPr>
          <w:rFonts w:ascii="Times New Roman" w:hAnsi="Times New Roman" w:hint="eastAsia"/>
          <w:sz w:val="24"/>
        </w:rPr>
        <w:t>C</w:t>
      </w:r>
      <w:r w:rsidR="003E599F" w:rsidRPr="000330A9">
        <w:rPr>
          <w:rFonts w:ascii="Times New Roman" w:hAnsi="Times New Roman"/>
          <w:sz w:val="24"/>
        </w:rPr>
        <w:t>u</w:t>
      </w:r>
      <w:r w:rsidR="003E599F" w:rsidRPr="000330A9">
        <w:rPr>
          <w:rFonts w:ascii="Times New Roman" w:hAnsi="Times New Roman" w:hint="eastAsia"/>
          <w:sz w:val="24"/>
          <w:vertAlign w:val="subscript"/>
        </w:rPr>
        <w:t>27</w:t>
      </w:r>
      <w:r w:rsidR="003E599F" w:rsidRPr="000330A9">
        <w:rPr>
          <w:rFonts w:ascii="Times New Roman" w:hAnsi="Times New Roman"/>
          <w:sz w:val="24"/>
        </w:rPr>
        <w:t>Ag</w:t>
      </w:r>
      <w:r w:rsidR="003E599F" w:rsidRPr="000330A9">
        <w:rPr>
          <w:rFonts w:ascii="Times New Roman" w:hAnsi="Times New Roman" w:hint="eastAsia"/>
          <w:sz w:val="24"/>
          <w:vertAlign w:val="subscript"/>
        </w:rPr>
        <w:t>23</w:t>
      </w:r>
      <w:r w:rsidR="003E599F" w:rsidRPr="000330A9">
        <w:rPr>
          <w:rFonts w:ascii="Times New Roman" w:hAnsi="Times New Roman"/>
          <w:color w:val="2E2E2E"/>
          <w:sz w:val="24"/>
        </w:rPr>
        <w:t xml:space="preserve"> and </w:t>
      </w:r>
      <w:r w:rsidR="003E599F" w:rsidRPr="000330A9">
        <w:rPr>
          <w:rFonts w:ascii="Times New Roman" w:hAnsi="Times New Roman" w:hint="eastAsia"/>
          <w:sz w:val="24"/>
        </w:rPr>
        <w:t>C</w:t>
      </w:r>
      <w:r w:rsidR="003E599F" w:rsidRPr="000330A9">
        <w:rPr>
          <w:rFonts w:ascii="Times New Roman" w:hAnsi="Times New Roman"/>
          <w:sz w:val="24"/>
        </w:rPr>
        <w:t>u</w:t>
      </w:r>
      <w:r w:rsidR="003E599F" w:rsidRPr="000330A9">
        <w:rPr>
          <w:rFonts w:ascii="Times New Roman" w:hAnsi="Times New Roman" w:hint="eastAsia"/>
          <w:sz w:val="24"/>
          <w:vertAlign w:val="subscript"/>
        </w:rPr>
        <w:t>12</w:t>
      </w:r>
      <w:r w:rsidR="003E599F" w:rsidRPr="000330A9">
        <w:rPr>
          <w:rFonts w:ascii="Times New Roman" w:hAnsi="Times New Roman"/>
          <w:sz w:val="24"/>
        </w:rPr>
        <w:t>Ag</w:t>
      </w:r>
      <w:r w:rsidR="003E599F" w:rsidRPr="000330A9">
        <w:rPr>
          <w:rFonts w:ascii="Times New Roman" w:hAnsi="Times New Roman" w:hint="eastAsia"/>
          <w:sz w:val="24"/>
          <w:vertAlign w:val="subscript"/>
        </w:rPr>
        <w:t>38</w:t>
      </w:r>
      <w:r w:rsidR="00FC456C">
        <w:rPr>
          <w:rFonts w:ascii="Times New Roman" w:hAnsi="Times New Roman" w:hint="eastAsia"/>
          <w:color w:val="2E2E2E"/>
          <w:sz w:val="24"/>
        </w:rPr>
        <w:t>.</w:t>
      </w:r>
      <w:r w:rsidR="00DF23E7">
        <w:rPr>
          <w:rFonts w:ascii="Times New Roman" w:hAnsi="Times New Roman"/>
          <w:color w:val="2E2E2E"/>
          <w:sz w:val="24"/>
        </w:rPr>
        <w:t xml:space="preserve"> </w:t>
      </w:r>
      <w:r w:rsidR="004A49B0" w:rsidRPr="000330A9">
        <w:rPr>
          <w:rFonts w:ascii="Times New Roman" w:hAnsi="Times New Roman" w:cs="Times New Roman"/>
          <w:sz w:val="24"/>
          <w:szCs w:val="32"/>
        </w:rPr>
        <w:t xml:space="preserve">High-resolution XPS spectra </w:t>
      </w:r>
      <w:r w:rsidR="004A49B0" w:rsidRPr="000330A9">
        <w:rPr>
          <w:rFonts w:ascii="Times New Roman" w:hAnsi="Times New Roman" w:cs="Times New Roman" w:hint="eastAsia"/>
          <w:sz w:val="24"/>
          <w:szCs w:val="32"/>
        </w:rPr>
        <w:t xml:space="preserve">on </w:t>
      </w:r>
      <w:r w:rsidR="00FC456C" w:rsidRPr="000330A9">
        <w:rPr>
          <w:rFonts w:ascii="Times New Roman" w:hAnsi="Times New Roman" w:cs="Times New Roman"/>
          <w:sz w:val="24"/>
          <w:szCs w:val="32"/>
        </w:rPr>
        <w:t>(b)</w:t>
      </w:r>
      <w:r w:rsidR="00FC456C">
        <w:rPr>
          <w:rFonts w:ascii="Times New Roman" w:hAnsi="Times New Roman" w:cs="Times New Roman" w:hint="eastAsia"/>
          <w:sz w:val="24"/>
          <w:szCs w:val="32"/>
        </w:rPr>
        <w:t xml:space="preserve"> </w:t>
      </w:r>
      <w:r w:rsidR="004A49B0" w:rsidRPr="000330A9">
        <w:rPr>
          <w:rFonts w:ascii="Times New Roman" w:hAnsi="Times New Roman" w:cs="Times New Roman"/>
          <w:sz w:val="24"/>
          <w:szCs w:val="32"/>
        </w:rPr>
        <w:t xml:space="preserve">Cu, </w:t>
      </w:r>
      <w:r w:rsidR="00FC456C" w:rsidRPr="000330A9">
        <w:rPr>
          <w:rFonts w:ascii="Times New Roman" w:hAnsi="Times New Roman" w:cs="Times New Roman"/>
          <w:sz w:val="24"/>
          <w:szCs w:val="32"/>
        </w:rPr>
        <w:t>(c)</w:t>
      </w:r>
      <w:r w:rsidR="00FC456C">
        <w:rPr>
          <w:rFonts w:ascii="Times New Roman" w:hAnsi="Times New Roman" w:cs="Times New Roman" w:hint="eastAsia"/>
          <w:sz w:val="24"/>
          <w:szCs w:val="32"/>
        </w:rPr>
        <w:t xml:space="preserve"> </w:t>
      </w:r>
      <w:r w:rsidR="004A49B0" w:rsidRPr="000330A9">
        <w:rPr>
          <w:rFonts w:ascii="Times New Roman" w:hAnsi="Times New Roman" w:cs="Times New Roman"/>
          <w:sz w:val="24"/>
          <w:szCs w:val="32"/>
        </w:rPr>
        <w:t xml:space="preserve">Ag of </w:t>
      </w:r>
      <w:r w:rsidR="004A49B0" w:rsidRPr="000330A9">
        <w:rPr>
          <w:rFonts w:ascii="Times New Roman" w:hAnsi="Times New Roman" w:hint="eastAsia"/>
          <w:sz w:val="24"/>
        </w:rPr>
        <w:t>C</w:t>
      </w:r>
      <w:r w:rsidR="004A49B0" w:rsidRPr="000330A9">
        <w:rPr>
          <w:rFonts w:ascii="Times New Roman" w:hAnsi="Times New Roman"/>
          <w:sz w:val="24"/>
        </w:rPr>
        <w:t>u</w:t>
      </w:r>
      <w:r w:rsidR="004A49B0" w:rsidRPr="000330A9">
        <w:rPr>
          <w:rFonts w:ascii="Times New Roman" w:hAnsi="Times New Roman" w:hint="eastAsia"/>
          <w:sz w:val="24"/>
          <w:vertAlign w:val="subscript"/>
        </w:rPr>
        <w:t>39</w:t>
      </w:r>
      <w:r w:rsidR="004A49B0" w:rsidRPr="000330A9">
        <w:rPr>
          <w:rFonts w:ascii="Times New Roman" w:hAnsi="Times New Roman"/>
          <w:sz w:val="24"/>
        </w:rPr>
        <w:t>Ag</w:t>
      </w:r>
      <w:r w:rsidR="004A49B0" w:rsidRPr="000330A9">
        <w:rPr>
          <w:rFonts w:ascii="Times New Roman" w:hAnsi="Times New Roman" w:hint="eastAsia"/>
          <w:sz w:val="24"/>
          <w:vertAlign w:val="subscript"/>
        </w:rPr>
        <w:t>11</w:t>
      </w:r>
      <w:r w:rsidR="004A49B0" w:rsidRPr="000330A9">
        <w:rPr>
          <w:rFonts w:ascii="Times New Roman" w:hAnsi="Times New Roman"/>
          <w:color w:val="2E2E2E"/>
          <w:sz w:val="24"/>
        </w:rPr>
        <w:t xml:space="preserve">, </w:t>
      </w:r>
      <w:r w:rsidR="004A49B0" w:rsidRPr="000330A9">
        <w:rPr>
          <w:rFonts w:ascii="Times New Roman" w:hAnsi="Times New Roman" w:hint="eastAsia"/>
          <w:sz w:val="24"/>
        </w:rPr>
        <w:t>C</w:t>
      </w:r>
      <w:r w:rsidR="004A49B0" w:rsidRPr="000330A9">
        <w:rPr>
          <w:rFonts w:ascii="Times New Roman" w:hAnsi="Times New Roman"/>
          <w:sz w:val="24"/>
        </w:rPr>
        <w:t>u</w:t>
      </w:r>
      <w:r w:rsidR="004A49B0" w:rsidRPr="000330A9">
        <w:rPr>
          <w:rFonts w:ascii="Times New Roman" w:hAnsi="Times New Roman" w:hint="eastAsia"/>
          <w:sz w:val="24"/>
          <w:vertAlign w:val="subscript"/>
        </w:rPr>
        <w:t>27</w:t>
      </w:r>
      <w:r w:rsidR="004A49B0" w:rsidRPr="000330A9">
        <w:rPr>
          <w:rFonts w:ascii="Times New Roman" w:hAnsi="Times New Roman"/>
          <w:sz w:val="24"/>
        </w:rPr>
        <w:t>Ag</w:t>
      </w:r>
      <w:r w:rsidR="004A49B0" w:rsidRPr="000330A9">
        <w:rPr>
          <w:rFonts w:ascii="Times New Roman" w:hAnsi="Times New Roman" w:hint="eastAsia"/>
          <w:sz w:val="24"/>
          <w:vertAlign w:val="subscript"/>
        </w:rPr>
        <w:t>23</w:t>
      </w:r>
      <w:r w:rsidR="004A49B0" w:rsidRPr="000330A9">
        <w:rPr>
          <w:rFonts w:ascii="Times New Roman" w:hAnsi="Times New Roman"/>
          <w:color w:val="2E2E2E"/>
          <w:sz w:val="24"/>
        </w:rPr>
        <w:t xml:space="preserve"> and </w:t>
      </w:r>
      <w:r w:rsidR="004A49B0" w:rsidRPr="000330A9">
        <w:rPr>
          <w:rFonts w:ascii="Times New Roman" w:hAnsi="Times New Roman" w:hint="eastAsia"/>
          <w:sz w:val="24"/>
        </w:rPr>
        <w:t>C</w:t>
      </w:r>
      <w:r w:rsidR="004A49B0" w:rsidRPr="000330A9">
        <w:rPr>
          <w:rFonts w:ascii="Times New Roman" w:hAnsi="Times New Roman"/>
          <w:sz w:val="24"/>
        </w:rPr>
        <w:t>u</w:t>
      </w:r>
      <w:r w:rsidR="004A49B0" w:rsidRPr="000330A9">
        <w:rPr>
          <w:rFonts w:ascii="Times New Roman" w:hAnsi="Times New Roman" w:hint="eastAsia"/>
          <w:sz w:val="24"/>
          <w:vertAlign w:val="subscript"/>
        </w:rPr>
        <w:t>12</w:t>
      </w:r>
      <w:r w:rsidR="004A49B0" w:rsidRPr="000330A9">
        <w:rPr>
          <w:rFonts w:ascii="Times New Roman" w:hAnsi="Times New Roman"/>
          <w:sz w:val="24"/>
        </w:rPr>
        <w:t>Ag</w:t>
      </w:r>
      <w:r w:rsidR="004A49B0" w:rsidRPr="000330A9">
        <w:rPr>
          <w:rFonts w:ascii="Times New Roman" w:hAnsi="Times New Roman" w:hint="eastAsia"/>
          <w:sz w:val="24"/>
          <w:vertAlign w:val="subscript"/>
        </w:rPr>
        <w:t>38</w:t>
      </w:r>
      <w:r w:rsidR="004A49B0" w:rsidRPr="000330A9">
        <w:rPr>
          <w:rFonts w:ascii="Times New Roman" w:hAnsi="Times New Roman" w:cs="Times New Roman"/>
          <w:sz w:val="24"/>
          <w:szCs w:val="32"/>
        </w:rPr>
        <w:t>.</w:t>
      </w:r>
    </w:p>
    <w:p w14:paraId="50534FCA" w14:textId="4B9ABD2D" w:rsidR="003E1529" w:rsidRPr="009C42A5" w:rsidRDefault="00D916C5" w:rsidP="009C42A5">
      <w:pPr>
        <w:spacing w:line="480" w:lineRule="auto"/>
        <w:ind w:firstLineChars="100" w:firstLine="240"/>
        <w:rPr>
          <w:rFonts w:ascii="Times New Roman" w:hAnsi="Times New Roman" w:cs="Times New Roman"/>
          <w:sz w:val="24"/>
        </w:rPr>
      </w:pPr>
      <w:r w:rsidRPr="00D916C5">
        <w:rPr>
          <w:rFonts w:ascii="Times New Roman" w:hAnsi="Times New Roman" w:cs="Times New Roman"/>
          <w:sz w:val="24"/>
        </w:rPr>
        <w:t xml:space="preserve">As shown in </w:t>
      </w:r>
      <w:r w:rsidRPr="00D916C5">
        <w:rPr>
          <w:rFonts w:ascii="Times New Roman" w:hAnsi="Times New Roman" w:cs="Times New Roman"/>
          <w:b/>
          <w:bCs/>
          <w:sz w:val="24"/>
        </w:rPr>
        <w:t>Fig</w:t>
      </w:r>
      <w:r w:rsidR="00FA227D">
        <w:rPr>
          <w:rFonts w:ascii="Times New Roman" w:hAnsi="Times New Roman" w:cs="Times New Roman" w:hint="eastAsia"/>
          <w:b/>
          <w:bCs/>
          <w:sz w:val="24"/>
        </w:rPr>
        <w:t>.</w:t>
      </w:r>
      <w:r w:rsidRPr="00D916C5">
        <w:rPr>
          <w:rFonts w:ascii="Times New Roman" w:hAnsi="Times New Roman" w:cs="Times New Roman"/>
          <w:b/>
          <w:bCs/>
          <w:sz w:val="24"/>
        </w:rPr>
        <w:t xml:space="preserve"> S</w:t>
      </w:r>
      <w:r w:rsidR="006C0589">
        <w:rPr>
          <w:rFonts w:ascii="Times New Roman" w:hAnsi="Times New Roman" w:cs="Times New Roman"/>
          <w:b/>
          <w:bCs/>
          <w:sz w:val="24"/>
        </w:rPr>
        <w:t>8</w:t>
      </w:r>
      <w:r w:rsidRPr="00D916C5">
        <w:rPr>
          <w:rFonts w:ascii="Times New Roman" w:hAnsi="Times New Roman" w:cs="Times New Roman" w:hint="eastAsia"/>
          <w:b/>
          <w:bCs/>
          <w:sz w:val="24"/>
        </w:rPr>
        <w:t>(a)</w:t>
      </w:r>
      <w:r w:rsidRPr="00D916C5">
        <w:rPr>
          <w:rFonts w:ascii="Times New Roman" w:hAnsi="Times New Roman" w:cs="Times New Roman"/>
          <w:sz w:val="24"/>
        </w:rPr>
        <w:t>, C1s standard peak was observed at 28</w:t>
      </w:r>
      <w:r>
        <w:rPr>
          <w:rFonts w:ascii="Times New Roman" w:hAnsi="Times New Roman" w:cs="Times New Roman" w:hint="eastAsia"/>
          <w:sz w:val="24"/>
        </w:rPr>
        <w:t>7</w:t>
      </w:r>
      <w:r w:rsidRPr="00D916C5">
        <w:rPr>
          <w:rFonts w:ascii="Times New Roman" w:hAnsi="Times New Roman" w:cs="Times New Roman"/>
          <w:sz w:val="24"/>
        </w:rPr>
        <w:t xml:space="preserve"> eV for all samples to correct the peak position. </w:t>
      </w:r>
      <w:r w:rsidR="00CF4544" w:rsidRPr="00CF4544">
        <w:rPr>
          <w:rFonts w:ascii="Times New Roman" w:hAnsi="Times New Roman" w:cs="Times New Roman"/>
          <w:sz w:val="24"/>
        </w:rPr>
        <w:t xml:space="preserve">The characteristic peaks of </w:t>
      </w:r>
      <w:r w:rsidR="00CF4544">
        <w:rPr>
          <w:rFonts w:ascii="Times New Roman" w:hAnsi="Times New Roman" w:cs="Times New Roman" w:hint="eastAsia"/>
          <w:sz w:val="24"/>
        </w:rPr>
        <w:t>Cu</w:t>
      </w:r>
      <w:r w:rsidR="00CF4544" w:rsidRPr="00CF4544">
        <w:rPr>
          <w:rFonts w:ascii="Times New Roman" w:hAnsi="Times New Roman" w:cs="Times New Roman"/>
          <w:sz w:val="24"/>
        </w:rPr>
        <w:t xml:space="preserve"> 2p, </w:t>
      </w:r>
      <w:r w:rsidR="00CF4544">
        <w:rPr>
          <w:rFonts w:ascii="Times New Roman" w:hAnsi="Times New Roman" w:cs="Times New Roman" w:hint="eastAsia"/>
          <w:sz w:val="24"/>
        </w:rPr>
        <w:t>Ag</w:t>
      </w:r>
      <w:r w:rsidR="00CF4544" w:rsidRPr="00CF4544">
        <w:rPr>
          <w:rFonts w:ascii="Times New Roman" w:hAnsi="Times New Roman" w:cs="Times New Roman"/>
          <w:sz w:val="24"/>
        </w:rPr>
        <w:t xml:space="preserve"> 3d and </w:t>
      </w:r>
      <w:r w:rsidR="00CF4544">
        <w:rPr>
          <w:rFonts w:ascii="Times New Roman" w:hAnsi="Times New Roman" w:cs="Times New Roman" w:hint="eastAsia"/>
          <w:sz w:val="24"/>
        </w:rPr>
        <w:t>O</w:t>
      </w:r>
      <w:r w:rsidR="00CF4544" w:rsidRPr="00CF4544">
        <w:rPr>
          <w:rFonts w:ascii="Times New Roman" w:hAnsi="Times New Roman" w:cs="Times New Roman"/>
          <w:sz w:val="24"/>
        </w:rPr>
        <w:t xml:space="preserve"> </w:t>
      </w:r>
      <w:r w:rsidR="00CF4544">
        <w:rPr>
          <w:rFonts w:ascii="Times New Roman" w:hAnsi="Times New Roman" w:cs="Times New Roman" w:hint="eastAsia"/>
          <w:sz w:val="24"/>
        </w:rPr>
        <w:t>1s</w:t>
      </w:r>
      <w:r w:rsidR="00CF4544" w:rsidRPr="00CF4544">
        <w:rPr>
          <w:rFonts w:ascii="Times New Roman" w:hAnsi="Times New Roman" w:cs="Times New Roman"/>
          <w:sz w:val="24"/>
        </w:rPr>
        <w:t xml:space="preserve"> of </w:t>
      </w:r>
      <w:r w:rsidR="002E4B23" w:rsidRPr="009C42A5">
        <w:rPr>
          <w:rFonts w:ascii="Times New Roman" w:hAnsi="Times New Roman" w:cs="Times New Roman"/>
          <w:sz w:val="24"/>
        </w:rPr>
        <w:t>Cu</w:t>
      </w:r>
      <w:r w:rsidR="002E4B23" w:rsidRPr="009C42A5">
        <w:rPr>
          <w:rFonts w:ascii="Times New Roman" w:hAnsi="Times New Roman" w:cs="Times New Roman" w:hint="eastAsia"/>
          <w:sz w:val="24"/>
          <w:vertAlign w:val="subscript"/>
        </w:rPr>
        <w:t>x</w:t>
      </w:r>
      <w:r w:rsidR="002E4B23">
        <w:rPr>
          <w:rFonts w:ascii="Times New Roman" w:hAnsi="Times New Roman" w:cs="Times New Roman" w:hint="eastAsia"/>
          <w:sz w:val="24"/>
        </w:rPr>
        <w:t>Ag</w:t>
      </w:r>
      <w:r w:rsidR="002E4B23" w:rsidRPr="009C42A5">
        <w:rPr>
          <w:rFonts w:ascii="Times New Roman" w:hAnsi="Times New Roman" w:cs="Times New Roman" w:hint="eastAsia"/>
          <w:sz w:val="24"/>
          <w:vertAlign w:val="subscript"/>
        </w:rPr>
        <w:t>5</w:t>
      </w:r>
      <w:r w:rsidR="002E4B23" w:rsidRPr="009C42A5">
        <w:rPr>
          <w:rFonts w:ascii="Times New Roman" w:hAnsi="Times New Roman" w:cs="Times New Roman"/>
          <w:sz w:val="24"/>
          <w:vertAlign w:val="subscript"/>
        </w:rPr>
        <w:t>0</w:t>
      </w:r>
      <w:r w:rsidR="002E4B23" w:rsidRPr="009C42A5">
        <w:rPr>
          <w:rFonts w:ascii="Times New Roman" w:hAnsi="Times New Roman" w:cs="Times New Roman" w:hint="eastAsia"/>
          <w:sz w:val="24"/>
          <w:vertAlign w:val="subscript"/>
        </w:rPr>
        <w:t>-</w:t>
      </w:r>
      <w:r w:rsidR="002E4B23" w:rsidRPr="009C42A5">
        <w:rPr>
          <w:rFonts w:ascii="Times New Roman" w:hAnsi="Times New Roman" w:cs="Times New Roman"/>
          <w:sz w:val="24"/>
          <w:vertAlign w:val="subscript"/>
        </w:rPr>
        <w:t>x</w:t>
      </w:r>
      <w:r w:rsidR="00CF4544" w:rsidRPr="00CF4544">
        <w:rPr>
          <w:rFonts w:ascii="Times New Roman" w:hAnsi="Times New Roman" w:cs="Times New Roman"/>
          <w:sz w:val="24"/>
        </w:rPr>
        <w:t xml:space="preserve"> catalyst were mainly at </w:t>
      </w:r>
      <w:r w:rsidR="00CF4544">
        <w:rPr>
          <w:rFonts w:ascii="Times New Roman" w:hAnsi="Times New Roman" w:cs="Times New Roman" w:hint="eastAsia"/>
          <w:sz w:val="24"/>
        </w:rPr>
        <w:t>364</w:t>
      </w:r>
      <w:r w:rsidR="00CF4544" w:rsidRPr="00CF4544">
        <w:rPr>
          <w:rFonts w:ascii="Times New Roman" w:hAnsi="Times New Roman" w:cs="Times New Roman"/>
          <w:sz w:val="24"/>
        </w:rPr>
        <w:t xml:space="preserve"> eV, </w:t>
      </w:r>
      <w:r w:rsidR="00CF4544">
        <w:rPr>
          <w:rFonts w:ascii="Times New Roman" w:hAnsi="Times New Roman" w:cs="Times New Roman" w:hint="eastAsia"/>
          <w:sz w:val="24"/>
        </w:rPr>
        <w:t>912</w:t>
      </w:r>
      <w:r w:rsidR="00CF4544" w:rsidRPr="00CF4544">
        <w:rPr>
          <w:rFonts w:ascii="Times New Roman" w:hAnsi="Times New Roman" w:cs="Times New Roman"/>
          <w:sz w:val="24"/>
        </w:rPr>
        <w:t xml:space="preserve"> eV and </w:t>
      </w:r>
      <w:r w:rsidR="00CF4544">
        <w:rPr>
          <w:rFonts w:ascii="Times New Roman" w:hAnsi="Times New Roman" w:cs="Times New Roman" w:hint="eastAsia"/>
          <w:sz w:val="24"/>
        </w:rPr>
        <w:t>532</w:t>
      </w:r>
      <w:r w:rsidR="00CF4544" w:rsidRPr="00CF4544">
        <w:rPr>
          <w:rFonts w:ascii="Times New Roman" w:hAnsi="Times New Roman" w:cs="Times New Roman"/>
          <w:sz w:val="24"/>
        </w:rPr>
        <w:t xml:space="preserve"> eV</w:t>
      </w:r>
      <w:r w:rsidR="00846635">
        <w:rPr>
          <w:rFonts w:ascii="Times New Roman" w:hAnsi="Times New Roman" w:cs="Times New Roman" w:hint="eastAsia"/>
          <w:sz w:val="24"/>
        </w:rPr>
        <w:t xml:space="preserve"> (</w:t>
      </w:r>
      <w:r w:rsidR="00846635" w:rsidRPr="00147C41">
        <w:rPr>
          <w:rFonts w:ascii="Times New Roman" w:hAnsi="Times New Roman" w:cs="Times New Roman"/>
          <w:b/>
          <w:bCs/>
          <w:sz w:val="24"/>
        </w:rPr>
        <w:t>Fig</w:t>
      </w:r>
      <w:r w:rsidR="00FA227D">
        <w:rPr>
          <w:rFonts w:ascii="Times New Roman" w:hAnsi="Times New Roman" w:cs="Times New Roman" w:hint="eastAsia"/>
          <w:b/>
          <w:bCs/>
          <w:sz w:val="24"/>
        </w:rPr>
        <w:t>.</w:t>
      </w:r>
      <w:r w:rsidR="00846635">
        <w:rPr>
          <w:rFonts w:ascii="Times New Roman" w:hAnsi="Times New Roman" w:cs="Times New Roman" w:hint="eastAsia"/>
          <w:b/>
          <w:bCs/>
          <w:sz w:val="24"/>
        </w:rPr>
        <w:t xml:space="preserve"> S</w:t>
      </w:r>
      <w:r w:rsidR="006C0589">
        <w:rPr>
          <w:rFonts w:ascii="Times New Roman" w:hAnsi="Times New Roman" w:cs="Times New Roman"/>
          <w:b/>
          <w:bCs/>
          <w:sz w:val="24"/>
        </w:rPr>
        <w:t>8</w:t>
      </w:r>
      <w:r w:rsidR="00846635">
        <w:rPr>
          <w:rFonts w:ascii="Times New Roman" w:hAnsi="Times New Roman" w:cs="Times New Roman" w:hint="eastAsia"/>
          <w:b/>
          <w:bCs/>
          <w:sz w:val="24"/>
        </w:rPr>
        <w:t>(</w:t>
      </w:r>
      <w:proofErr w:type="spellStart"/>
      <w:r w:rsidR="00846635">
        <w:rPr>
          <w:rFonts w:ascii="Times New Roman" w:hAnsi="Times New Roman" w:cs="Times New Roman" w:hint="eastAsia"/>
          <w:b/>
          <w:bCs/>
          <w:sz w:val="24"/>
        </w:rPr>
        <w:t>b~c</w:t>
      </w:r>
      <w:proofErr w:type="spellEnd"/>
      <w:r w:rsidR="00846635">
        <w:rPr>
          <w:rFonts w:ascii="Times New Roman" w:hAnsi="Times New Roman" w:cs="Times New Roman" w:hint="eastAsia"/>
          <w:b/>
          <w:bCs/>
          <w:sz w:val="24"/>
        </w:rPr>
        <w:t>)</w:t>
      </w:r>
      <w:r w:rsidR="00846635" w:rsidRPr="00846635">
        <w:rPr>
          <w:rFonts w:ascii="Times New Roman" w:hAnsi="Times New Roman" w:cs="Times New Roman" w:hint="eastAsia"/>
          <w:sz w:val="24"/>
        </w:rPr>
        <w:t>)</w:t>
      </w:r>
      <w:r w:rsidR="00CF4544" w:rsidRPr="00CF4544">
        <w:rPr>
          <w:rFonts w:ascii="Times New Roman" w:hAnsi="Times New Roman" w:cs="Times New Roman"/>
          <w:sz w:val="24"/>
        </w:rPr>
        <w:t>.</w:t>
      </w:r>
      <w:r w:rsidR="00CF4544">
        <w:rPr>
          <w:rFonts w:hint="eastAsia"/>
        </w:rPr>
        <w:t xml:space="preserve"> </w:t>
      </w:r>
      <w:r w:rsidR="00D36DF5">
        <w:rPr>
          <w:rFonts w:ascii="Times New Roman" w:hAnsi="Times New Roman" w:cs="Times New Roman"/>
          <w:sz w:val="24"/>
        </w:rPr>
        <w:t>W</w:t>
      </w:r>
      <w:r w:rsidR="009C42A5" w:rsidRPr="009C42A5">
        <w:rPr>
          <w:rFonts w:ascii="Times New Roman" w:hAnsi="Times New Roman" w:cs="Times New Roman"/>
          <w:sz w:val="24"/>
        </w:rPr>
        <w:t xml:space="preserve">ith the </w:t>
      </w:r>
      <w:r w:rsidR="00805C2F">
        <w:rPr>
          <w:rFonts w:ascii="Times New Roman" w:hAnsi="Times New Roman" w:cs="Times New Roman" w:hint="eastAsia"/>
          <w:sz w:val="24"/>
        </w:rPr>
        <w:t>reduc</w:t>
      </w:r>
      <w:r w:rsidR="009C42A5" w:rsidRPr="009C42A5">
        <w:rPr>
          <w:rFonts w:ascii="Times New Roman" w:hAnsi="Times New Roman" w:cs="Times New Roman"/>
          <w:sz w:val="24"/>
        </w:rPr>
        <w:t xml:space="preserve">ed </w:t>
      </w:r>
      <w:r w:rsidR="009C42A5">
        <w:rPr>
          <w:rFonts w:ascii="Times New Roman" w:hAnsi="Times New Roman" w:cs="Times New Roman" w:hint="eastAsia"/>
          <w:sz w:val="24"/>
        </w:rPr>
        <w:t>Cu</w:t>
      </w:r>
      <w:r w:rsidR="009C42A5" w:rsidRPr="009C42A5">
        <w:rPr>
          <w:rFonts w:ascii="Times New Roman" w:hAnsi="Times New Roman" w:cs="Times New Roman"/>
          <w:sz w:val="24"/>
        </w:rPr>
        <w:t>:</w:t>
      </w:r>
      <w:r w:rsidR="00D36DF5">
        <w:rPr>
          <w:rFonts w:ascii="Times New Roman" w:hAnsi="Times New Roman" w:cs="Times New Roman"/>
          <w:sz w:val="24"/>
        </w:rPr>
        <w:t xml:space="preserve"> </w:t>
      </w:r>
      <w:r w:rsidR="009C42A5">
        <w:rPr>
          <w:rFonts w:ascii="Times New Roman" w:hAnsi="Times New Roman" w:cs="Times New Roman" w:hint="eastAsia"/>
          <w:sz w:val="24"/>
        </w:rPr>
        <w:t>Ag</w:t>
      </w:r>
      <w:r w:rsidR="009C42A5" w:rsidRPr="009C42A5">
        <w:rPr>
          <w:rFonts w:ascii="Times New Roman" w:hAnsi="Times New Roman" w:cs="Times New Roman"/>
          <w:sz w:val="24"/>
        </w:rPr>
        <w:t xml:space="preserve"> molar ratios, the </w:t>
      </w:r>
      <w:r w:rsidR="009C42A5">
        <w:rPr>
          <w:rFonts w:ascii="Times New Roman" w:hAnsi="Times New Roman" w:cs="Times New Roman" w:hint="eastAsia"/>
          <w:sz w:val="24"/>
        </w:rPr>
        <w:t>Cu</w:t>
      </w:r>
      <w:r w:rsidR="009C42A5" w:rsidRPr="009C42A5">
        <w:rPr>
          <w:rFonts w:ascii="Times New Roman" w:hAnsi="Times New Roman" w:cs="Times New Roman"/>
          <w:sz w:val="24"/>
        </w:rPr>
        <w:t xml:space="preserve"> </w:t>
      </w:r>
      <w:r w:rsidR="009C42A5">
        <w:rPr>
          <w:rFonts w:ascii="Times New Roman" w:hAnsi="Times New Roman" w:cs="Times New Roman" w:hint="eastAsia"/>
          <w:sz w:val="24"/>
        </w:rPr>
        <w:t>2p</w:t>
      </w:r>
      <w:r w:rsidR="009C42A5" w:rsidRPr="009C42A5">
        <w:rPr>
          <w:rFonts w:ascii="Times New Roman" w:hAnsi="Times New Roman" w:cs="Times New Roman"/>
          <w:sz w:val="24"/>
        </w:rPr>
        <w:t xml:space="preserve"> and </w:t>
      </w:r>
      <w:r w:rsidR="009C42A5">
        <w:rPr>
          <w:rFonts w:ascii="Times New Roman" w:hAnsi="Times New Roman" w:cs="Times New Roman" w:hint="eastAsia"/>
          <w:sz w:val="24"/>
        </w:rPr>
        <w:t>Ag</w:t>
      </w:r>
      <w:r w:rsidR="009C42A5" w:rsidRPr="009C42A5">
        <w:rPr>
          <w:rFonts w:ascii="Times New Roman" w:hAnsi="Times New Roman" w:cs="Times New Roman"/>
          <w:sz w:val="24"/>
        </w:rPr>
        <w:t xml:space="preserve"> </w:t>
      </w:r>
      <w:r w:rsidR="009C42A5">
        <w:rPr>
          <w:rFonts w:ascii="Times New Roman" w:hAnsi="Times New Roman" w:cs="Times New Roman" w:hint="eastAsia"/>
          <w:sz w:val="24"/>
        </w:rPr>
        <w:t>3d</w:t>
      </w:r>
      <w:r w:rsidR="009C42A5" w:rsidRPr="009C42A5">
        <w:rPr>
          <w:rFonts w:ascii="Times New Roman" w:hAnsi="Times New Roman" w:cs="Times New Roman"/>
          <w:sz w:val="24"/>
        </w:rPr>
        <w:t xml:space="preserve"> peaks </w:t>
      </w:r>
      <w:r w:rsidR="009C42A5">
        <w:rPr>
          <w:rFonts w:ascii="Times New Roman" w:hAnsi="Times New Roman" w:cs="Times New Roman" w:hint="eastAsia"/>
          <w:sz w:val="24"/>
        </w:rPr>
        <w:t>were</w:t>
      </w:r>
      <w:r w:rsidR="009C42A5" w:rsidRPr="009C42A5">
        <w:rPr>
          <w:rFonts w:ascii="Times New Roman" w:hAnsi="Times New Roman" w:cs="Times New Roman"/>
          <w:sz w:val="24"/>
        </w:rPr>
        <w:t xml:space="preserve"> gradually shifted to </w:t>
      </w:r>
      <w:r w:rsidR="00D8565F" w:rsidRPr="009C42A5">
        <w:rPr>
          <w:rFonts w:ascii="Times New Roman" w:hAnsi="Times New Roman" w:cs="Times New Roman"/>
          <w:sz w:val="24"/>
        </w:rPr>
        <w:t xml:space="preserve">higher </w:t>
      </w:r>
      <w:r w:rsidR="009C42A5" w:rsidRPr="009C42A5">
        <w:rPr>
          <w:rFonts w:ascii="Times New Roman" w:hAnsi="Times New Roman" w:cs="Times New Roman"/>
          <w:sz w:val="24"/>
        </w:rPr>
        <w:t xml:space="preserve">and </w:t>
      </w:r>
      <w:r w:rsidR="00D8565F" w:rsidRPr="009C42A5">
        <w:rPr>
          <w:rFonts w:ascii="Times New Roman" w:hAnsi="Times New Roman" w:cs="Times New Roman"/>
          <w:sz w:val="24"/>
        </w:rPr>
        <w:t>lower</w:t>
      </w:r>
      <w:r w:rsidR="00D8565F">
        <w:rPr>
          <w:rFonts w:ascii="Times New Roman" w:hAnsi="Times New Roman" w:cs="Times New Roman" w:hint="eastAsia"/>
          <w:sz w:val="24"/>
        </w:rPr>
        <w:t xml:space="preserve"> </w:t>
      </w:r>
      <w:r w:rsidR="009C42A5" w:rsidRPr="009C42A5">
        <w:rPr>
          <w:rFonts w:ascii="Times New Roman" w:hAnsi="Times New Roman" w:cs="Times New Roman"/>
          <w:sz w:val="24"/>
        </w:rPr>
        <w:t>binding energy, respectively, which indicates the transfer of electrons from metallic Ag to Cu in Cu</w:t>
      </w:r>
      <w:r w:rsidR="009C42A5" w:rsidRPr="009C42A5">
        <w:rPr>
          <w:rFonts w:ascii="Times New Roman" w:hAnsi="Times New Roman" w:cs="Times New Roman" w:hint="eastAsia"/>
          <w:sz w:val="24"/>
          <w:vertAlign w:val="subscript"/>
        </w:rPr>
        <w:t>x</w:t>
      </w:r>
      <w:r w:rsidR="009C42A5">
        <w:rPr>
          <w:rFonts w:ascii="Times New Roman" w:hAnsi="Times New Roman" w:cs="Times New Roman" w:hint="eastAsia"/>
          <w:sz w:val="24"/>
        </w:rPr>
        <w:t>Ag</w:t>
      </w:r>
      <w:r w:rsidR="009C42A5" w:rsidRPr="009C42A5">
        <w:rPr>
          <w:rFonts w:ascii="Times New Roman" w:hAnsi="Times New Roman" w:cs="Times New Roman" w:hint="eastAsia"/>
          <w:sz w:val="24"/>
          <w:vertAlign w:val="subscript"/>
        </w:rPr>
        <w:t>5</w:t>
      </w:r>
      <w:r w:rsidR="009C42A5" w:rsidRPr="009C42A5">
        <w:rPr>
          <w:rFonts w:ascii="Times New Roman" w:hAnsi="Times New Roman" w:cs="Times New Roman"/>
          <w:sz w:val="24"/>
          <w:vertAlign w:val="subscript"/>
        </w:rPr>
        <w:t>0</w:t>
      </w:r>
      <w:r w:rsidR="009C42A5" w:rsidRPr="009C42A5">
        <w:rPr>
          <w:rFonts w:ascii="Times New Roman" w:hAnsi="Times New Roman" w:cs="Times New Roman" w:hint="eastAsia"/>
          <w:sz w:val="24"/>
          <w:vertAlign w:val="subscript"/>
        </w:rPr>
        <w:t>-</w:t>
      </w:r>
      <w:r w:rsidR="009C42A5" w:rsidRPr="009C42A5">
        <w:rPr>
          <w:rFonts w:ascii="Times New Roman" w:hAnsi="Times New Roman" w:cs="Times New Roman"/>
          <w:sz w:val="24"/>
          <w:vertAlign w:val="subscript"/>
        </w:rPr>
        <w:t>x</w:t>
      </w:r>
      <w:r w:rsidR="00624754">
        <w:rPr>
          <w:rFonts w:ascii="Times New Roman" w:eastAsia="等线" w:hAnsi="Times New Roman" w:cs="Times New Roman" w:hint="eastAsia"/>
          <w:snapToGrid w:val="0"/>
          <w:color w:val="4874CB" w:themeColor="accent1"/>
          <w:kern w:val="0"/>
          <w:sz w:val="24"/>
          <w:vertAlign w:val="superscript"/>
        </w:rPr>
        <w:t>11,12</w:t>
      </w:r>
      <w:r w:rsidR="009C42A5" w:rsidRPr="009C42A5">
        <w:rPr>
          <w:rFonts w:ascii="Times New Roman" w:hAnsi="Times New Roman" w:cs="Times New Roman"/>
          <w:sz w:val="24"/>
        </w:rPr>
        <w:t>.</w:t>
      </w:r>
    </w:p>
    <w:p w14:paraId="1AB94F0A" w14:textId="77777777" w:rsidR="00D25ECD" w:rsidRDefault="00D25ECD" w:rsidP="000C6665">
      <w:pPr>
        <w:jc w:val="center"/>
      </w:pPr>
    </w:p>
    <w:p w14:paraId="586A0C19" w14:textId="77777777" w:rsidR="003E1529" w:rsidRDefault="003E1529" w:rsidP="00C97169"/>
    <w:p w14:paraId="090A895A" w14:textId="7C37A1A7" w:rsidR="00125972" w:rsidRDefault="00A22F7E" w:rsidP="00C97169">
      <w:r w:rsidRPr="00A22F7E">
        <w:rPr>
          <w:noProof/>
        </w:rPr>
        <w:lastRenderedPageBreak/>
        <w:drawing>
          <wp:inline distT="0" distB="0" distL="0" distR="0" wp14:anchorId="49A7A131" wp14:editId="7BEFFCB4">
            <wp:extent cx="5760720" cy="7498715"/>
            <wp:effectExtent l="0" t="0" r="0" b="6985"/>
            <wp:docPr id="11330530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7498715"/>
                    </a:xfrm>
                    <a:prstGeom prst="rect">
                      <a:avLst/>
                    </a:prstGeom>
                    <a:noFill/>
                    <a:ln>
                      <a:noFill/>
                    </a:ln>
                  </pic:spPr>
                </pic:pic>
              </a:graphicData>
            </a:graphic>
          </wp:inline>
        </w:drawing>
      </w:r>
    </w:p>
    <w:p w14:paraId="089927DB" w14:textId="410016B4" w:rsidR="00273BBA" w:rsidRPr="00184B0A" w:rsidRDefault="00E05A4D" w:rsidP="00184B0A">
      <w:pPr>
        <w:pStyle w:val="a7"/>
        <w:spacing w:beforeAutospacing="0" w:afterAutospacing="0" w:line="480" w:lineRule="auto"/>
        <w:jc w:val="both"/>
        <w:rPr>
          <w:rFonts w:ascii="Times New Roman" w:hAnsi="Times New Roman"/>
        </w:rPr>
      </w:pPr>
      <w:r w:rsidRPr="00184B0A">
        <w:rPr>
          <w:rFonts w:ascii="Times New Roman" w:hAnsi="Times New Roman"/>
          <w:b/>
          <w:bCs/>
        </w:rPr>
        <w:t>Fig</w:t>
      </w:r>
      <w:r w:rsidR="002118E1">
        <w:rPr>
          <w:rFonts w:ascii="Times New Roman" w:hAnsi="Times New Roman" w:hint="eastAsia"/>
          <w:b/>
          <w:bCs/>
        </w:rPr>
        <w:t>.</w:t>
      </w:r>
      <w:r w:rsidR="00273BBA" w:rsidRPr="00184B0A">
        <w:rPr>
          <w:rFonts w:ascii="Times New Roman" w:hAnsi="Times New Roman"/>
          <w:b/>
          <w:bCs/>
        </w:rPr>
        <w:t xml:space="preserve"> </w:t>
      </w:r>
      <w:r w:rsidRPr="00184B0A">
        <w:rPr>
          <w:rFonts w:ascii="Times New Roman" w:hAnsi="Times New Roman" w:hint="eastAsia"/>
          <w:b/>
          <w:bCs/>
        </w:rPr>
        <w:t>S</w:t>
      </w:r>
      <w:r w:rsidR="004E6F6F">
        <w:rPr>
          <w:rFonts w:ascii="Times New Roman" w:hAnsi="Times New Roman"/>
          <w:b/>
          <w:bCs/>
        </w:rPr>
        <w:t>9</w:t>
      </w:r>
      <w:r w:rsidR="002118E1">
        <w:rPr>
          <w:rFonts w:ascii="Times New Roman" w:hAnsi="Times New Roman" w:hint="eastAsia"/>
          <w:b/>
          <w:bCs/>
        </w:rPr>
        <w:t xml:space="preserve"> </w:t>
      </w:r>
      <w:r w:rsidR="008202C0" w:rsidRPr="00184B0A">
        <w:rPr>
          <w:rFonts w:ascii="Times New Roman" w:hAnsi="Times New Roman"/>
        </w:rPr>
        <w:t xml:space="preserve">High-resolution XPS spectra of </w:t>
      </w:r>
      <w:r w:rsidR="002118E1" w:rsidRPr="00184B0A">
        <w:rPr>
          <w:rFonts w:ascii="Times New Roman" w:hAnsi="Times New Roman" w:hint="eastAsia"/>
        </w:rPr>
        <w:t>(a, d, g)</w:t>
      </w:r>
      <w:r w:rsidR="002118E1">
        <w:rPr>
          <w:rFonts w:ascii="Times New Roman" w:hAnsi="Times New Roman" w:hint="eastAsia"/>
        </w:rPr>
        <w:t xml:space="preserve"> </w:t>
      </w:r>
      <w:r w:rsidR="008202C0" w:rsidRPr="00184B0A">
        <w:rPr>
          <w:rFonts w:ascii="Times New Roman" w:hAnsi="Times New Roman"/>
        </w:rPr>
        <w:t>Zr 3d</w:t>
      </w:r>
      <w:r w:rsidR="008202C0" w:rsidRPr="00184B0A">
        <w:rPr>
          <w:rFonts w:ascii="Times New Roman" w:hAnsi="Times New Roman" w:hint="eastAsia"/>
        </w:rPr>
        <w:t xml:space="preserve">, </w:t>
      </w:r>
      <w:r w:rsidR="002118E1" w:rsidRPr="00184B0A">
        <w:rPr>
          <w:rFonts w:ascii="Times New Roman" w:hAnsi="Times New Roman" w:hint="eastAsia"/>
        </w:rPr>
        <w:t xml:space="preserve">(b, e, h) </w:t>
      </w:r>
      <w:r w:rsidR="008202C0" w:rsidRPr="00184B0A">
        <w:rPr>
          <w:rFonts w:ascii="Times New Roman" w:hAnsi="Times New Roman" w:hint="eastAsia"/>
        </w:rPr>
        <w:t>Cu 2p</w:t>
      </w:r>
      <w:r w:rsidR="0043192B" w:rsidRPr="00184B0A">
        <w:rPr>
          <w:rFonts w:ascii="Times New Roman" w:hAnsi="Times New Roman" w:hint="eastAsia"/>
        </w:rPr>
        <w:t xml:space="preserve"> and </w:t>
      </w:r>
      <w:r w:rsidR="002118E1" w:rsidRPr="00184B0A">
        <w:rPr>
          <w:rFonts w:ascii="Times New Roman" w:hAnsi="Times New Roman" w:hint="eastAsia"/>
        </w:rPr>
        <w:t xml:space="preserve">(c, f, </w:t>
      </w:r>
      <w:proofErr w:type="spellStart"/>
      <w:r w:rsidR="002118E1" w:rsidRPr="00184B0A">
        <w:rPr>
          <w:rFonts w:ascii="Times New Roman" w:hAnsi="Times New Roman" w:hint="eastAsia"/>
        </w:rPr>
        <w:t>i</w:t>
      </w:r>
      <w:proofErr w:type="spellEnd"/>
      <w:r w:rsidR="002118E1" w:rsidRPr="00184B0A">
        <w:rPr>
          <w:rFonts w:ascii="Times New Roman" w:hAnsi="Times New Roman" w:hint="eastAsia"/>
        </w:rPr>
        <w:t xml:space="preserve">) </w:t>
      </w:r>
      <w:r w:rsidR="0043192B" w:rsidRPr="00184B0A">
        <w:rPr>
          <w:rFonts w:ascii="Times New Roman" w:hAnsi="Times New Roman" w:hint="eastAsia"/>
        </w:rPr>
        <w:t>Ag 3d</w:t>
      </w:r>
      <w:r w:rsidR="007B380E">
        <w:rPr>
          <w:rFonts w:ascii="Times New Roman" w:hAnsi="Times New Roman"/>
        </w:rPr>
        <w:t xml:space="preserve"> </w:t>
      </w:r>
      <w:r w:rsidR="008202C0" w:rsidRPr="00184B0A">
        <w:rPr>
          <w:rFonts w:ascii="Times New Roman" w:hAnsi="Times New Roman"/>
        </w:rPr>
        <w:t xml:space="preserve">for </w:t>
      </w:r>
      <w:r w:rsidR="00273BBA" w:rsidRPr="00184B0A">
        <w:rPr>
          <w:rFonts w:ascii="Times New Roman" w:hAnsi="Times New Roman"/>
        </w:rPr>
        <w:t>Cu</w:t>
      </w:r>
      <w:r w:rsidR="00273BBA" w:rsidRPr="00184B0A">
        <w:rPr>
          <w:rFonts w:ascii="Times New Roman" w:hAnsi="Times New Roman"/>
          <w:vertAlign w:val="subscript"/>
        </w:rPr>
        <w:t>39</w:t>
      </w:r>
      <w:r w:rsidR="00273BBA" w:rsidRPr="00184B0A">
        <w:rPr>
          <w:rFonts w:ascii="Times New Roman" w:hAnsi="Times New Roman"/>
        </w:rPr>
        <w:t>Ag</w:t>
      </w:r>
      <w:r w:rsidR="00273BBA" w:rsidRPr="00184B0A">
        <w:rPr>
          <w:rFonts w:ascii="Times New Roman" w:hAnsi="Times New Roman"/>
          <w:vertAlign w:val="subscript"/>
        </w:rPr>
        <w:t>11</w:t>
      </w:r>
      <w:r w:rsidR="00273BBA" w:rsidRPr="00184B0A">
        <w:rPr>
          <w:rFonts w:ascii="Times New Roman" w:hAnsi="Times New Roman"/>
        </w:rPr>
        <w:t>/UiO66-NH</w:t>
      </w:r>
      <w:r w:rsidR="00273BBA" w:rsidRPr="00184B0A">
        <w:rPr>
          <w:rFonts w:ascii="Times New Roman" w:hAnsi="Times New Roman"/>
          <w:vertAlign w:val="subscript"/>
        </w:rPr>
        <w:t>2</w:t>
      </w:r>
      <w:r w:rsidR="00273BBA" w:rsidRPr="00184B0A">
        <w:rPr>
          <w:rFonts w:ascii="Times New Roman" w:hAnsi="Times New Roman"/>
        </w:rPr>
        <w:t>, Cu</w:t>
      </w:r>
      <w:r w:rsidR="00273BBA" w:rsidRPr="00184B0A">
        <w:rPr>
          <w:rFonts w:ascii="Times New Roman" w:hAnsi="Times New Roman"/>
          <w:vertAlign w:val="subscript"/>
        </w:rPr>
        <w:t>27</w:t>
      </w:r>
      <w:r w:rsidR="00273BBA" w:rsidRPr="00184B0A">
        <w:rPr>
          <w:rFonts w:ascii="Times New Roman" w:hAnsi="Times New Roman"/>
        </w:rPr>
        <w:t>Ag</w:t>
      </w:r>
      <w:r w:rsidR="00273BBA" w:rsidRPr="00184B0A">
        <w:rPr>
          <w:rFonts w:ascii="Times New Roman" w:hAnsi="Times New Roman"/>
          <w:vertAlign w:val="subscript"/>
        </w:rPr>
        <w:t>23</w:t>
      </w:r>
      <w:r w:rsidR="00273BBA" w:rsidRPr="00184B0A">
        <w:rPr>
          <w:rFonts w:ascii="Times New Roman" w:hAnsi="Times New Roman"/>
        </w:rPr>
        <w:t>/UiO66-NH</w:t>
      </w:r>
      <w:r w:rsidR="00273BBA" w:rsidRPr="00184B0A">
        <w:rPr>
          <w:rFonts w:ascii="Times New Roman" w:hAnsi="Times New Roman"/>
          <w:vertAlign w:val="subscript"/>
        </w:rPr>
        <w:t>2</w:t>
      </w:r>
      <w:r w:rsidR="00273BBA" w:rsidRPr="00184B0A">
        <w:rPr>
          <w:rFonts w:ascii="Times New Roman" w:hAnsi="Times New Roman"/>
        </w:rPr>
        <w:t xml:space="preserve"> and Cu</w:t>
      </w:r>
      <w:r w:rsidR="00273BBA" w:rsidRPr="00184B0A">
        <w:rPr>
          <w:rFonts w:ascii="Times New Roman" w:hAnsi="Times New Roman"/>
          <w:vertAlign w:val="subscript"/>
        </w:rPr>
        <w:t>12</w:t>
      </w:r>
      <w:r w:rsidR="00273BBA" w:rsidRPr="00184B0A">
        <w:rPr>
          <w:rFonts w:ascii="Times New Roman" w:hAnsi="Times New Roman"/>
        </w:rPr>
        <w:t>Ag</w:t>
      </w:r>
      <w:r w:rsidR="00273BBA" w:rsidRPr="00184B0A">
        <w:rPr>
          <w:rFonts w:ascii="Times New Roman" w:hAnsi="Times New Roman"/>
          <w:vertAlign w:val="subscript"/>
        </w:rPr>
        <w:t>38</w:t>
      </w:r>
      <w:r w:rsidR="00273BBA" w:rsidRPr="00184B0A">
        <w:rPr>
          <w:rFonts w:ascii="Times New Roman" w:hAnsi="Times New Roman"/>
        </w:rPr>
        <w:t>/UiO66-NH</w:t>
      </w:r>
      <w:r w:rsidR="00273BBA" w:rsidRPr="00184B0A">
        <w:rPr>
          <w:rFonts w:ascii="Times New Roman" w:hAnsi="Times New Roman"/>
          <w:vertAlign w:val="subscript"/>
        </w:rPr>
        <w:t>2</w:t>
      </w:r>
      <w:r w:rsidR="00273BBA" w:rsidRPr="00184B0A">
        <w:rPr>
          <w:rFonts w:ascii="Times New Roman" w:hAnsi="Times New Roman"/>
        </w:rPr>
        <w:t xml:space="preserve">. </w:t>
      </w:r>
    </w:p>
    <w:p w14:paraId="72A5BF25" w14:textId="22354353" w:rsidR="00125972" w:rsidRPr="006D18C1" w:rsidRDefault="004E6F6F" w:rsidP="004E6F6F">
      <w:pPr>
        <w:spacing w:line="480" w:lineRule="auto"/>
        <w:ind w:firstLineChars="100" w:firstLine="240"/>
        <w:rPr>
          <w:rFonts w:ascii="Times New Roman" w:hAnsi="Times New Roman" w:cs="Times New Roman"/>
          <w:sz w:val="24"/>
        </w:rPr>
      </w:pPr>
      <w:r>
        <w:rPr>
          <w:rFonts w:ascii="Times New Roman" w:hAnsi="Times New Roman" w:cs="Times New Roman"/>
          <w:sz w:val="24"/>
        </w:rPr>
        <w:t>T</w:t>
      </w:r>
      <w:r w:rsidR="006D18C1" w:rsidRPr="006D18C1">
        <w:rPr>
          <w:rFonts w:ascii="Times New Roman" w:hAnsi="Times New Roman" w:cs="Times New Roman"/>
          <w:sz w:val="24"/>
        </w:rPr>
        <w:t xml:space="preserve">o verify the examine the direction of charge transfer in </w:t>
      </w:r>
      <w:r w:rsidR="006D18C1" w:rsidRPr="005E48D0">
        <w:rPr>
          <w:rFonts w:ascii="Times New Roman" w:hAnsi="Times New Roman" w:cs="Times New Roman"/>
          <w:sz w:val="24"/>
        </w:rPr>
        <w:t>Cu</w:t>
      </w:r>
      <w:r w:rsidR="006D18C1" w:rsidRPr="005E48D0">
        <w:rPr>
          <w:rFonts w:ascii="Times New Roman" w:hAnsi="Times New Roman" w:cs="Times New Roman"/>
          <w:sz w:val="24"/>
          <w:vertAlign w:val="subscript"/>
        </w:rPr>
        <w:t>x</w:t>
      </w:r>
      <w:r w:rsidR="006D18C1" w:rsidRPr="005E48D0">
        <w:rPr>
          <w:rFonts w:ascii="Times New Roman" w:hAnsi="Times New Roman" w:cs="Times New Roman"/>
          <w:sz w:val="24"/>
        </w:rPr>
        <w:t>Ag</w:t>
      </w:r>
      <w:r w:rsidR="006D18C1" w:rsidRPr="005E48D0">
        <w:rPr>
          <w:rFonts w:ascii="Times New Roman" w:hAnsi="Times New Roman" w:cs="Times New Roman"/>
          <w:sz w:val="24"/>
          <w:vertAlign w:val="subscript"/>
        </w:rPr>
        <w:t>50-x</w:t>
      </w:r>
      <w:r w:rsidR="006D18C1" w:rsidRPr="005E48D0">
        <w:rPr>
          <w:rFonts w:ascii="Times New Roman" w:hAnsi="Times New Roman" w:cs="Times New Roman"/>
          <w:sz w:val="24"/>
        </w:rPr>
        <w:t>/UiO66-NH</w:t>
      </w:r>
      <w:r w:rsidR="006D18C1" w:rsidRPr="005E48D0">
        <w:rPr>
          <w:rFonts w:ascii="Times New Roman" w:hAnsi="Times New Roman" w:cs="Times New Roman"/>
          <w:sz w:val="24"/>
          <w:vertAlign w:val="subscript"/>
        </w:rPr>
        <w:t>2</w:t>
      </w:r>
      <w:r w:rsidR="006D18C1" w:rsidRPr="006D18C1">
        <w:rPr>
          <w:rFonts w:ascii="Times New Roman" w:hAnsi="Times New Roman" w:cs="Times New Roman"/>
          <w:sz w:val="24"/>
        </w:rPr>
        <w:t>, XPS and SI-</w:t>
      </w:r>
      <w:r w:rsidR="006D18C1" w:rsidRPr="006D18C1">
        <w:rPr>
          <w:rFonts w:ascii="Times New Roman" w:hAnsi="Times New Roman" w:cs="Times New Roman"/>
          <w:sz w:val="24"/>
        </w:rPr>
        <w:lastRenderedPageBreak/>
        <w:t xml:space="preserve">XPS techniques </w:t>
      </w:r>
      <w:r w:rsidR="009C69F7">
        <w:rPr>
          <w:rFonts w:ascii="Times New Roman" w:hAnsi="Times New Roman" w:cs="Times New Roman" w:hint="eastAsia"/>
          <w:sz w:val="24"/>
        </w:rPr>
        <w:t>were</w:t>
      </w:r>
      <w:r w:rsidR="006D18C1" w:rsidRPr="006D18C1">
        <w:rPr>
          <w:rFonts w:ascii="Times New Roman" w:hAnsi="Times New Roman" w:cs="Times New Roman"/>
          <w:sz w:val="24"/>
        </w:rPr>
        <w:t xml:space="preserve"> adopted, by which electron density change of various metal atoms in the excited state can be probed</w:t>
      </w:r>
      <w:r w:rsidR="00624754">
        <w:rPr>
          <w:rFonts w:ascii="Times New Roman" w:eastAsia="等线" w:hAnsi="Times New Roman" w:cs="Times New Roman" w:hint="eastAsia"/>
          <w:snapToGrid w:val="0"/>
          <w:color w:val="4874CB" w:themeColor="accent1"/>
          <w:kern w:val="0"/>
          <w:sz w:val="24"/>
          <w:vertAlign w:val="superscript"/>
        </w:rPr>
        <w:t>13</w:t>
      </w:r>
      <w:r w:rsidR="006D18C1" w:rsidRPr="006D18C1">
        <w:rPr>
          <w:rFonts w:ascii="Times New Roman" w:hAnsi="Times New Roman" w:cs="Times New Roman"/>
          <w:sz w:val="24"/>
        </w:rPr>
        <w:t>.</w:t>
      </w:r>
      <w:r w:rsidR="001B14BC">
        <w:rPr>
          <w:rFonts w:ascii="Times New Roman" w:hAnsi="Times New Roman" w:cs="Times New Roman" w:hint="eastAsia"/>
          <w:sz w:val="24"/>
        </w:rPr>
        <w:t xml:space="preserve"> </w:t>
      </w:r>
      <w:r w:rsidR="005E1BFB" w:rsidRPr="005E1BFB">
        <w:rPr>
          <w:rFonts w:ascii="Times New Roman" w:hAnsi="Times New Roman" w:cs="Times New Roman"/>
          <w:sz w:val="24"/>
        </w:rPr>
        <w:t xml:space="preserve">In the absence of light irradiation, the Zr 3d XPS signal of </w:t>
      </w:r>
      <w:r w:rsidR="005E1BFB" w:rsidRPr="005E48D0">
        <w:rPr>
          <w:rFonts w:ascii="Times New Roman" w:hAnsi="Times New Roman" w:cs="Times New Roman"/>
          <w:sz w:val="24"/>
        </w:rPr>
        <w:t>Cu</w:t>
      </w:r>
      <w:r w:rsidR="005E1BFB" w:rsidRPr="005E48D0">
        <w:rPr>
          <w:rFonts w:ascii="Times New Roman" w:hAnsi="Times New Roman" w:cs="Times New Roman"/>
          <w:sz w:val="24"/>
          <w:vertAlign w:val="subscript"/>
        </w:rPr>
        <w:t>x</w:t>
      </w:r>
      <w:r w:rsidR="005E1BFB" w:rsidRPr="005E48D0">
        <w:rPr>
          <w:rFonts w:ascii="Times New Roman" w:hAnsi="Times New Roman" w:cs="Times New Roman"/>
          <w:sz w:val="24"/>
        </w:rPr>
        <w:t>Ag</w:t>
      </w:r>
      <w:r w:rsidR="005E1BFB" w:rsidRPr="005E48D0">
        <w:rPr>
          <w:rFonts w:ascii="Times New Roman" w:hAnsi="Times New Roman" w:cs="Times New Roman"/>
          <w:sz w:val="24"/>
          <w:vertAlign w:val="subscript"/>
        </w:rPr>
        <w:t>50-x</w:t>
      </w:r>
      <w:r w:rsidR="005E1BFB" w:rsidRPr="005E48D0">
        <w:rPr>
          <w:rFonts w:ascii="Times New Roman" w:hAnsi="Times New Roman" w:cs="Times New Roman"/>
          <w:sz w:val="24"/>
        </w:rPr>
        <w:t>/UiO66-NH</w:t>
      </w:r>
      <w:r w:rsidR="005E1BFB" w:rsidRPr="005E48D0">
        <w:rPr>
          <w:rFonts w:ascii="Times New Roman" w:hAnsi="Times New Roman" w:cs="Times New Roman"/>
          <w:sz w:val="24"/>
          <w:vertAlign w:val="subscript"/>
        </w:rPr>
        <w:t>2</w:t>
      </w:r>
      <w:r w:rsidR="005E1BFB" w:rsidRPr="005E1BFB">
        <w:rPr>
          <w:rFonts w:ascii="Times New Roman" w:hAnsi="Times New Roman" w:cs="Times New Roman"/>
          <w:sz w:val="24"/>
        </w:rPr>
        <w:t xml:space="preserve"> exhibit</w:t>
      </w:r>
      <w:r w:rsidR="009C69F7">
        <w:rPr>
          <w:rFonts w:ascii="Times New Roman" w:hAnsi="Times New Roman" w:cs="Times New Roman" w:hint="eastAsia"/>
          <w:sz w:val="24"/>
        </w:rPr>
        <w:t>ed</w:t>
      </w:r>
      <w:r w:rsidR="005E1BFB" w:rsidRPr="005E1BFB">
        <w:rPr>
          <w:rFonts w:ascii="Times New Roman" w:hAnsi="Times New Roman" w:cs="Times New Roman"/>
          <w:sz w:val="24"/>
        </w:rPr>
        <w:t xml:space="preserve"> a shift to a higher binding energy than that of UiO66-NH</w:t>
      </w:r>
      <w:r w:rsidR="005E1BFB" w:rsidRPr="005E1BFB">
        <w:rPr>
          <w:rFonts w:ascii="Times New Roman" w:hAnsi="Times New Roman" w:cs="Times New Roman"/>
          <w:sz w:val="24"/>
          <w:vertAlign w:val="subscript"/>
        </w:rPr>
        <w:t>2</w:t>
      </w:r>
      <w:r w:rsidR="005E1BFB" w:rsidRPr="005E1BFB">
        <w:rPr>
          <w:rFonts w:ascii="Times New Roman" w:hAnsi="Times New Roman" w:cs="Times New Roman"/>
          <w:sz w:val="24"/>
        </w:rPr>
        <w:t xml:space="preserve"> (</w:t>
      </w:r>
      <w:r w:rsidR="001551AE" w:rsidRPr="00147C41">
        <w:rPr>
          <w:rFonts w:ascii="Times New Roman" w:hAnsi="Times New Roman" w:cs="Times New Roman"/>
          <w:b/>
          <w:bCs/>
          <w:sz w:val="24"/>
        </w:rPr>
        <w:t>Fig</w:t>
      </w:r>
      <w:r w:rsidR="006A1FD6">
        <w:rPr>
          <w:rFonts w:ascii="Times New Roman" w:hAnsi="Times New Roman" w:cs="Times New Roman" w:hint="eastAsia"/>
          <w:b/>
          <w:bCs/>
          <w:sz w:val="24"/>
        </w:rPr>
        <w:t>.</w:t>
      </w:r>
      <w:r w:rsidR="001551AE">
        <w:rPr>
          <w:rFonts w:ascii="Times New Roman" w:hAnsi="Times New Roman" w:cs="Times New Roman" w:hint="eastAsia"/>
          <w:b/>
          <w:bCs/>
          <w:sz w:val="24"/>
        </w:rPr>
        <w:t xml:space="preserve"> </w:t>
      </w:r>
      <w:r w:rsidR="00A2667F">
        <w:rPr>
          <w:rFonts w:ascii="Times New Roman" w:hAnsi="Times New Roman" w:cs="Times New Roman" w:hint="eastAsia"/>
          <w:b/>
          <w:bCs/>
          <w:sz w:val="24"/>
        </w:rPr>
        <w:t>S</w:t>
      </w:r>
      <w:r>
        <w:rPr>
          <w:rFonts w:ascii="Times New Roman" w:hAnsi="Times New Roman" w:cs="Times New Roman"/>
          <w:b/>
          <w:bCs/>
          <w:sz w:val="24"/>
        </w:rPr>
        <w:t>9</w:t>
      </w:r>
      <w:r w:rsidR="005E1BFB" w:rsidRPr="005E1BFB">
        <w:rPr>
          <w:rFonts w:ascii="Times New Roman" w:hAnsi="Times New Roman" w:cs="Times New Roman" w:hint="eastAsia"/>
          <w:b/>
          <w:bCs/>
          <w:sz w:val="24"/>
        </w:rPr>
        <w:t>(a, d, g)</w:t>
      </w:r>
      <w:r w:rsidR="005E1BFB" w:rsidRPr="005E1BFB">
        <w:rPr>
          <w:rFonts w:ascii="Times New Roman" w:hAnsi="Times New Roman" w:cs="Times New Roman"/>
          <w:sz w:val="24"/>
        </w:rPr>
        <w:t xml:space="preserve">), possibly due to the transfer of electrons from the MOF to </w:t>
      </w:r>
      <w:r w:rsidR="008D5761" w:rsidRPr="00087CBA">
        <w:rPr>
          <w:rFonts w:ascii="Times New Roman" w:hAnsi="Times New Roman" w:cs="Times New Roman"/>
          <w:sz w:val="24"/>
        </w:rPr>
        <w:t>Cu</w:t>
      </w:r>
      <w:r w:rsidR="008D5761">
        <w:rPr>
          <w:rFonts w:ascii="Times New Roman" w:hAnsi="Times New Roman" w:cs="Times New Roman" w:hint="eastAsia"/>
          <w:sz w:val="24"/>
          <w:vertAlign w:val="subscript"/>
        </w:rPr>
        <w:t>x</w:t>
      </w:r>
      <w:r w:rsidR="008D5761" w:rsidRPr="00087CBA">
        <w:rPr>
          <w:rFonts w:ascii="Times New Roman" w:hAnsi="Times New Roman" w:cs="Times New Roman"/>
          <w:sz w:val="24"/>
        </w:rPr>
        <w:t>Ag</w:t>
      </w:r>
      <w:r w:rsidR="008D5761">
        <w:rPr>
          <w:rFonts w:ascii="Times New Roman" w:hAnsi="Times New Roman" w:cs="Times New Roman" w:hint="eastAsia"/>
          <w:sz w:val="24"/>
          <w:vertAlign w:val="subscript"/>
        </w:rPr>
        <w:t>50-x</w:t>
      </w:r>
      <w:r w:rsidR="00E24DD3">
        <w:rPr>
          <w:rFonts w:ascii="Times New Roman" w:eastAsia="等线" w:hAnsi="Times New Roman" w:cs="Times New Roman" w:hint="eastAsia"/>
          <w:snapToGrid w:val="0"/>
          <w:color w:val="4874CB" w:themeColor="accent1"/>
          <w:kern w:val="0"/>
          <w:sz w:val="24"/>
          <w:vertAlign w:val="superscript"/>
        </w:rPr>
        <w:t>1</w:t>
      </w:r>
      <w:r w:rsidR="00624754">
        <w:rPr>
          <w:rFonts w:ascii="Times New Roman" w:eastAsia="等线" w:hAnsi="Times New Roman" w:cs="Times New Roman" w:hint="eastAsia"/>
          <w:snapToGrid w:val="0"/>
          <w:color w:val="4874CB" w:themeColor="accent1"/>
          <w:kern w:val="0"/>
          <w:sz w:val="24"/>
          <w:vertAlign w:val="superscript"/>
        </w:rPr>
        <w:t>4</w:t>
      </w:r>
      <w:r w:rsidR="00E24DD3">
        <w:rPr>
          <w:rFonts w:ascii="Times New Roman" w:eastAsia="等线" w:hAnsi="Times New Roman" w:cs="Times New Roman" w:hint="eastAsia"/>
          <w:snapToGrid w:val="0"/>
          <w:color w:val="4874CB" w:themeColor="accent1"/>
          <w:kern w:val="0"/>
          <w:sz w:val="24"/>
          <w:vertAlign w:val="superscript"/>
        </w:rPr>
        <w:t>,</w:t>
      </w:r>
      <w:r w:rsidR="00624754">
        <w:rPr>
          <w:rFonts w:ascii="Times New Roman" w:eastAsia="等线" w:hAnsi="Times New Roman" w:cs="Times New Roman" w:hint="eastAsia"/>
          <w:snapToGrid w:val="0"/>
          <w:color w:val="4874CB" w:themeColor="accent1"/>
          <w:kern w:val="0"/>
          <w:sz w:val="24"/>
          <w:vertAlign w:val="superscript"/>
        </w:rPr>
        <w:t>1</w:t>
      </w:r>
      <w:r w:rsidR="00E24DD3">
        <w:rPr>
          <w:rFonts w:ascii="Times New Roman" w:eastAsia="等线" w:hAnsi="Times New Roman" w:cs="Times New Roman" w:hint="eastAsia"/>
          <w:snapToGrid w:val="0"/>
          <w:color w:val="4874CB" w:themeColor="accent1"/>
          <w:kern w:val="0"/>
          <w:sz w:val="24"/>
          <w:vertAlign w:val="superscript"/>
        </w:rPr>
        <w:t>5</w:t>
      </w:r>
      <w:r w:rsidR="005E1BFB" w:rsidRPr="005E1BFB">
        <w:rPr>
          <w:rFonts w:ascii="Times New Roman" w:hAnsi="Times New Roman" w:cs="Times New Roman"/>
          <w:sz w:val="24"/>
        </w:rPr>
        <w:t>.</w:t>
      </w:r>
      <w:r w:rsidR="00C81A9D">
        <w:rPr>
          <w:rFonts w:ascii="Times New Roman" w:hAnsi="Times New Roman" w:cs="Times New Roman" w:hint="eastAsia"/>
          <w:sz w:val="24"/>
        </w:rPr>
        <w:t xml:space="preserve"> </w:t>
      </w:r>
      <w:r w:rsidR="00343464" w:rsidRPr="00343464">
        <w:rPr>
          <w:rFonts w:ascii="Times New Roman" w:hAnsi="Times New Roman" w:cs="Times New Roman"/>
          <w:sz w:val="24"/>
        </w:rPr>
        <w:t xml:space="preserve">Under light irradiation, the Zr 3d binding energy of </w:t>
      </w:r>
      <w:r w:rsidR="00343464" w:rsidRPr="005E48D0">
        <w:rPr>
          <w:rFonts w:ascii="Times New Roman" w:hAnsi="Times New Roman" w:cs="Times New Roman"/>
          <w:sz w:val="24"/>
        </w:rPr>
        <w:t>Cu</w:t>
      </w:r>
      <w:r w:rsidR="00343464" w:rsidRPr="005E48D0">
        <w:rPr>
          <w:rFonts w:ascii="Times New Roman" w:hAnsi="Times New Roman" w:cs="Times New Roman"/>
          <w:sz w:val="24"/>
          <w:vertAlign w:val="subscript"/>
        </w:rPr>
        <w:t>x</w:t>
      </w:r>
      <w:r w:rsidR="00343464" w:rsidRPr="005E48D0">
        <w:rPr>
          <w:rFonts w:ascii="Times New Roman" w:hAnsi="Times New Roman" w:cs="Times New Roman"/>
          <w:sz w:val="24"/>
        </w:rPr>
        <w:t>Ag</w:t>
      </w:r>
      <w:r w:rsidR="00343464" w:rsidRPr="005E48D0">
        <w:rPr>
          <w:rFonts w:ascii="Times New Roman" w:hAnsi="Times New Roman" w:cs="Times New Roman"/>
          <w:sz w:val="24"/>
          <w:vertAlign w:val="subscript"/>
        </w:rPr>
        <w:t>50-x</w:t>
      </w:r>
      <w:r w:rsidR="00343464" w:rsidRPr="005E48D0">
        <w:rPr>
          <w:rFonts w:ascii="Times New Roman" w:hAnsi="Times New Roman" w:cs="Times New Roman"/>
          <w:sz w:val="24"/>
        </w:rPr>
        <w:t>/UiO66-NH</w:t>
      </w:r>
      <w:r w:rsidR="00343464" w:rsidRPr="005E48D0">
        <w:rPr>
          <w:rFonts w:ascii="Times New Roman" w:hAnsi="Times New Roman" w:cs="Times New Roman"/>
          <w:sz w:val="24"/>
          <w:vertAlign w:val="subscript"/>
        </w:rPr>
        <w:t>2</w:t>
      </w:r>
      <w:r w:rsidR="00343464" w:rsidRPr="00343464">
        <w:rPr>
          <w:rFonts w:ascii="Times New Roman" w:hAnsi="Times New Roman" w:cs="Times New Roman"/>
          <w:sz w:val="24"/>
        </w:rPr>
        <w:t xml:space="preserve"> manifest</w:t>
      </w:r>
      <w:r w:rsidR="009C69F7">
        <w:rPr>
          <w:rFonts w:ascii="Times New Roman" w:hAnsi="Times New Roman" w:cs="Times New Roman" w:hint="eastAsia"/>
          <w:sz w:val="24"/>
        </w:rPr>
        <w:t>ed</w:t>
      </w:r>
      <w:r w:rsidR="00343464" w:rsidRPr="00343464">
        <w:rPr>
          <w:rFonts w:ascii="Times New Roman" w:hAnsi="Times New Roman" w:cs="Times New Roman"/>
          <w:sz w:val="24"/>
        </w:rPr>
        <w:t xml:space="preserve"> a positive shift (</w:t>
      </w:r>
      <w:r w:rsidR="001551AE" w:rsidRPr="00147C41">
        <w:rPr>
          <w:rFonts w:ascii="Times New Roman" w:hAnsi="Times New Roman" w:cs="Times New Roman"/>
          <w:b/>
          <w:bCs/>
          <w:sz w:val="24"/>
        </w:rPr>
        <w:t>Fig</w:t>
      </w:r>
      <w:r w:rsidR="006A1FD6">
        <w:rPr>
          <w:rFonts w:ascii="Times New Roman" w:hAnsi="Times New Roman" w:cs="Times New Roman" w:hint="eastAsia"/>
          <w:b/>
          <w:bCs/>
          <w:sz w:val="24"/>
        </w:rPr>
        <w:t>.</w:t>
      </w:r>
      <w:r w:rsidR="001551AE">
        <w:rPr>
          <w:rFonts w:ascii="Times New Roman" w:hAnsi="Times New Roman" w:cs="Times New Roman" w:hint="eastAsia"/>
          <w:b/>
          <w:bCs/>
          <w:sz w:val="24"/>
        </w:rPr>
        <w:t xml:space="preserve"> </w:t>
      </w:r>
      <w:r w:rsidR="00A2667F">
        <w:rPr>
          <w:rFonts w:ascii="Times New Roman" w:hAnsi="Times New Roman" w:cs="Times New Roman" w:hint="eastAsia"/>
          <w:b/>
          <w:bCs/>
          <w:sz w:val="24"/>
        </w:rPr>
        <w:t>S</w:t>
      </w:r>
      <w:r>
        <w:rPr>
          <w:rFonts w:ascii="Times New Roman" w:hAnsi="Times New Roman" w:cs="Times New Roman"/>
          <w:b/>
          <w:bCs/>
          <w:sz w:val="24"/>
        </w:rPr>
        <w:t>9</w:t>
      </w:r>
      <w:r w:rsidR="00343464" w:rsidRPr="005E1BFB">
        <w:rPr>
          <w:rFonts w:ascii="Times New Roman" w:hAnsi="Times New Roman" w:cs="Times New Roman" w:hint="eastAsia"/>
          <w:b/>
          <w:bCs/>
          <w:sz w:val="24"/>
        </w:rPr>
        <w:t>(a, d, g)</w:t>
      </w:r>
      <w:r w:rsidR="00343464" w:rsidRPr="00343464">
        <w:rPr>
          <w:rFonts w:ascii="Times New Roman" w:hAnsi="Times New Roman" w:cs="Times New Roman"/>
          <w:sz w:val="24"/>
        </w:rPr>
        <w:t xml:space="preserve">), suggesting decreased electron density of the MOF. Meanwhile, the Cu 2p and Ag 3d binding energy of </w:t>
      </w:r>
      <w:r w:rsidR="00343464" w:rsidRPr="005E48D0">
        <w:rPr>
          <w:rFonts w:ascii="Times New Roman" w:hAnsi="Times New Roman" w:cs="Times New Roman"/>
          <w:sz w:val="24"/>
        </w:rPr>
        <w:t>Cu</w:t>
      </w:r>
      <w:r w:rsidR="00343464" w:rsidRPr="005E48D0">
        <w:rPr>
          <w:rFonts w:ascii="Times New Roman" w:hAnsi="Times New Roman" w:cs="Times New Roman"/>
          <w:sz w:val="24"/>
          <w:vertAlign w:val="subscript"/>
        </w:rPr>
        <w:t>x</w:t>
      </w:r>
      <w:r w:rsidR="00343464" w:rsidRPr="005E48D0">
        <w:rPr>
          <w:rFonts w:ascii="Times New Roman" w:hAnsi="Times New Roman" w:cs="Times New Roman"/>
          <w:sz w:val="24"/>
        </w:rPr>
        <w:t>Ag</w:t>
      </w:r>
      <w:r w:rsidR="00343464" w:rsidRPr="005E48D0">
        <w:rPr>
          <w:rFonts w:ascii="Times New Roman" w:hAnsi="Times New Roman" w:cs="Times New Roman"/>
          <w:sz w:val="24"/>
          <w:vertAlign w:val="subscript"/>
        </w:rPr>
        <w:t>50-x</w:t>
      </w:r>
      <w:r w:rsidR="00343464" w:rsidRPr="005E48D0">
        <w:rPr>
          <w:rFonts w:ascii="Times New Roman" w:hAnsi="Times New Roman" w:cs="Times New Roman"/>
          <w:sz w:val="24"/>
        </w:rPr>
        <w:t>/UiO66-NH</w:t>
      </w:r>
      <w:r w:rsidR="00343464" w:rsidRPr="005E48D0">
        <w:rPr>
          <w:rFonts w:ascii="Times New Roman" w:hAnsi="Times New Roman" w:cs="Times New Roman"/>
          <w:sz w:val="24"/>
          <w:vertAlign w:val="subscript"/>
        </w:rPr>
        <w:t>2</w:t>
      </w:r>
      <w:r w:rsidR="00343464" w:rsidRPr="00343464">
        <w:rPr>
          <w:rFonts w:ascii="Times New Roman" w:hAnsi="Times New Roman" w:cs="Times New Roman"/>
          <w:sz w:val="24"/>
        </w:rPr>
        <w:t xml:space="preserve"> ha</w:t>
      </w:r>
      <w:r w:rsidR="001B739B">
        <w:rPr>
          <w:rFonts w:ascii="Times New Roman" w:hAnsi="Times New Roman" w:cs="Times New Roman" w:hint="eastAsia"/>
          <w:sz w:val="24"/>
        </w:rPr>
        <w:t>d</w:t>
      </w:r>
      <w:r w:rsidR="00343464" w:rsidRPr="00343464">
        <w:rPr>
          <w:rFonts w:ascii="Times New Roman" w:hAnsi="Times New Roman" w:cs="Times New Roman"/>
          <w:sz w:val="24"/>
        </w:rPr>
        <w:t xml:space="preserve"> a negative shift (</w:t>
      </w:r>
      <w:r w:rsidR="001551AE" w:rsidRPr="00147C41">
        <w:rPr>
          <w:rFonts w:ascii="Times New Roman" w:hAnsi="Times New Roman" w:cs="Times New Roman"/>
          <w:b/>
          <w:bCs/>
          <w:sz w:val="24"/>
        </w:rPr>
        <w:t>Fig</w:t>
      </w:r>
      <w:r w:rsidR="006A1FD6">
        <w:rPr>
          <w:rFonts w:ascii="Times New Roman" w:hAnsi="Times New Roman" w:cs="Times New Roman" w:hint="eastAsia"/>
          <w:b/>
          <w:bCs/>
          <w:sz w:val="24"/>
        </w:rPr>
        <w:t>.</w:t>
      </w:r>
      <w:r w:rsidR="001551AE">
        <w:rPr>
          <w:rFonts w:ascii="Times New Roman" w:hAnsi="Times New Roman" w:cs="Times New Roman" w:hint="eastAsia"/>
          <w:b/>
          <w:bCs/>
          <w:sz w:val="24"/>
        </w:rPr>
        <w:t xml:space="preserve"> </w:t>
      </w:r>
      <w:r w:rsidR="00A2667F">
        <w:rPr>
          <w:rFonts w:ascii="Times New Roman" w:hAnsi="Times New Roman" w:cs="Times New Roman" w:hint="eastAsia"/>
          <w:b/>
          <w:bCs/>
          <w:sz w:val="24"/>
        </w:rPr>
        <w:t>S</w:t>
      </w:r>
      <w:r>
        <w:rPr>
          <w:rFonts w:ascii="Times New Roman" w:hAnsi="Times New Roman" w:cs="Times New Roman"/>
          <w:b/>
          <w:bCs/>
          <w:sz w:val="24"/>
        </w:rPr>
        <w:t>9</w:t>
      </w:r>
      <w:r w:rsidR="007C6952" w:rsidRPr="005E1BFB">
        <w:rPr>
          <w:rFonts w:ascii="Times New Roman" w:hAnsi="Times New Roman" w:cs="Times New Roman" w:hint="eastAsia"/>
          <w:b/>
          <w:bCs/>
          <w:sz w:val="24"/>
        </w:rPr>
        <w:t>(</w:t>
      </w:r>
      <w:r w:rsidR="007C6952">
        <w:rPr>
          <w:rFonts w:ascii="Times New Roman" w:hAnsi="Times New Roman" w:cs="Times New Roman" w:hint="eastAsia"/>
          <w:b/>
          <w:bCs/>
          <w:sz w:val="24"/>
        </w:rPr>
        <w:t>b</w:t>
      </w:r>
      <w:r w:rsidR="007C6952" w:rsidRPr="005E1BFB">
        <w:rPr>
          <w:rFonts w:ascii="Times New Roman" w:hAnsi="Times New Roman" w:cs="Times New Roman" w:hint="eastAsia"/>
          <w:b/>
          <w:bCs/>
          <w:sz w:val="24"/>
        </w:rPr>
        <w:t xml:space="preserve">, </w:t>
      </w:r>
      <w:r w:rsidR="007C6952">
        <w:rPr>
          <w:rFonts w:ascii="Times New Roman" w:hAnsi="Times New Roman" w:cs="Times New Roman" w:hint="eastAsia"/>
          <w:b/>
          <w:bCs/>
          <w:sz w:val="24"/>
        </w:rPr>
        <w:t>c, e</w:t>
      </w:r>
      <w:r w:rsidR="007C6952" w:rsidRPr="005E1BFB">
        <w:rPr>
          <w:rFonts w:ascii="Times New Roman" w:hAnsi="Times New Roman" w:cs="Times New Roman" w:hint="eastAsia"/>
          <w:b/>
          <w:bCs/>
          <w:sz w:val="24"/>
        </w:rPr>
        <w:t xml:space="preserve">, </w:t>
      </w:r>
      <w:r w:rsidR="007C6952">
        <w:rPr>
          <w:rFonts w:ascii="Times New Roman" w:hAnsi="Times New Roman" w:cs="Times New Roman" w:hint="eastAsia"/>
          <w:b/>
          <w:bCs/>
          <w:sz w:val="24"/>
        </w:rPr>
        <w:t xml:space="preserve">f, h, </w:t>
      </w:r>
      <w:proofErr w:type="spellStart"/>
      <w:r w:rsidR="007C6952">
        <w:rPr>
          <w:rFonts w:ascii="Times New Roman" w:hAnsi="Times New Roman" w:cs="Times New Roman" w:hint="eastAsia"/>
          <w:b/>
          <w:bCs/>
          <w:sz w:val="24"/>
        </w:rPr>
        <w:t>i</w:t>
      </w:r>
      <w:proofErr w:type="spellEnd"/>
      <w:r w:rsidR="007C6952" w:rsidRPr="005E1BFB">
        <w:rPr>
          <w:rFonts w:ascii="Times New Roman" w:hAnsi="Times New Roman" w:cs="Times New Roman" w:hint="eastAsia"/>
          <w:b/>
          <w:bCs/>
          <w:sz w:val="24"/>
        </w:rPr>
        <w:t>)</w:t>
      </w:r>
      <w:r w:rsidR="00343464" w:rsidRPr="00343464">
        <w:rPr>
          <w:rFonts w:ascii="Times New Roman" w:hAnsi="Times New Roman" w:cs="Times New Roman"/>
          <w:sz w:val="24"/>
        </w:rPr>
        <w:t xml:space="preserve">), indicating increased electron density of the </w:t>
      </w:r>
      <w:r w:rsidR="008D5761" w:rsidRPr="00087CBA">
        <w:rPr>
          <w:rFonts w:ascii="Times New Roman" w:hAnsi="Times New Roman" w:cs="Times New Roman"/>
          <w:sz w:val="24"/>
        </w:rPr>
        <w:t>Cu</w:t>
      </w:r>
      <w:r w:rsidR="008D5761">
        <w:rPr>
          <w:rFonts w:ascii="Times New Roman" w:hAnsi="Times New Roman" w:cs="Times New Roman" w:hint="eastAsia"/>
          <w:sz w:val="24"/>
          <w:vertAlign w:val="subscript"/>
        </w:rPr>
        <w:t>x</w:t>
      </w:r>
      <w:r w:rsidR="008D5761" w:rsidRPr="00087CBA">
        <w:rPr>
          <w:rFonts w:ascii="Times New Roman" w:hAnsi="Times New Roman" w:cs="Times New Roman"/>
          <w:sz w:val="24"/>
        </w:rPr>
        <w:t>Ag</w:t>
      </w:r>
      <w:r w:rsidR="008D5761">
        <w:rPr>
          <w:rFonts w:ascii="Times New Roman" w:hAnsi="Times New Roman" w:cs="Times New Roman" w:hint="eastAsia"/>
          <w:sz w:val="24"/>
          <w:vertAlign w:val="subscript"/>
        </w:rPr>
        <w:t>50-x</w:t>
      </w:r>
      <w:r w:rsidR="00E24DD3">
        <w:rPr>
          <w:rFonts w:ascii="Times New Roman" w:eastAsia="等线" w:hAnsi="Times New Roman" w:cs="Times New Roman" w:hint="eastAsia"/>
          <w:snapToGrid w:val="0"/>
          <w:color w:val="4874CB" w:themeColor="accent1"/>
          <w:kern w:val="0"/>
          <w:sz w:val="24"/>
          <w:vertAlign w:val="superscript"/>
        </w:rPr>
        <w:t>1</w:t>
      </w:r>
      <w:r w:rsidR="00624754">
        <w:rPr>
          <w:rFonts w:ascii="Times New Roman" w:eastAsia="等线" w:hAnsi="Times New Roman" w:cs="Times New Roman" w:hint="eastAsia"/>
          <w:snapToGrid w:val="0"/>
          <w:color w:val="4874CB" w:themeColor="accent1"/>
          <w:kern w:val="0"/>
          <w:sz w:val="24"/>
          <w:vertAlign w:val="superscript"/>
        </w:rPr>
        <w:t>6</w:t>
      </w:r>
      <w:r w:rsidR="00E24DD3">
        <w:rPr>
          <w:rFonts w:ascii="Times New Roman" w:eastAsia="等线" w:hAnsi="Times New Roman" w:cs="Times New Roman" w:hint="eastAsia"/>
          <w:snapToGrid w:val="0"/>
          <w:color w:val="4874CB" w:themeColor="accent1"/>
          <w:kern w:val="0"/>
          <w:sz w:val="24"/>
          <w:vertAlign w:val="superscript"/>
        </w:rPr>
        <w:t>, 1</w:t>
      </w:r>
      <w:r w:rsidR="00624754">
        <w:rPr>
          <w:rFonts w:ascii="Times New Roman" w:eastAsia="等线" w:hAnsi="Times New Roman" w:cs="Times New Roman" w:hint="eastAsia"/>
          <w:snapToGrid w:val="0"/>
          <w:color w:val="4874CB" w:themeColor="accent1"/>
          <w:kern w:val="0"/>
          <w:sz w:val="24"/>
          <w:vertAlign w:val="superscript"/>
        </w:rPr>
        <w:t>7</w:t>
      </w:r>
      <w:r w:rsidR="00343464" w:rsidRPr="00343464">
        <w:rPr>
          <w:rFonts w:ascii="Times New Roman" w:hAnsi="Times New Roman" w:cs="Times New Roman"/>
          <w:sz w:val="24"/>
        </w:rPr>
        <w:t>.</w:t>
      </w:r>
      <w:r w:rsidR="00223183">
        <w:rPr>
          <w:rFonts w:ascii="Times New Roman" w:hAnsi="Times New Roman" w:cs="Times New Roman" w:hint="eastAsia"/>
          <w:sz w:val="24"/>
        </w:rPr>
        <w:t xml:space="preserve"> </w:t>
      </w:r>
      <w:r w:rsidR="00223183" w:rsidRPr="00223183">
        <w:rPr>
          <w:rFonts w:ascii="Times New Roman" w:hAnsi="Times New Roman" w:cs="Times New Roman"/>
          <w:sz w:val="24"/>
        </w:rPr>
        <w:t xml:space="preserve">Upon light off, the binding energy of </w:t>
      </w:r>
      <w:r w:rsidR="00223183">
        <w:rPr>
          <w:rFonts w:ascii="Times New Roman" w:hAnsi="Times New Roman" w:cs="Times New Roman" w:hint="eastAsia"/>
          <w:sz w:val="24"/>
        </w:rPr>
        <w:t xml:space="preserve">Cu 2p, </w:t>
      </w:r>
      <w:r w:rsidR="00223183" w:rsidRPr="00223183">
        <w:rPr>
          <w:rFonts w:ascii="Times New Roman" w:hAnsi="Times New Roman" w:cs="Times New Roman"/>
          <w:sz w:val="24"/>
        </w:rPr>
        <w:t>Ag 3d</w:t>
      </w:r>
      <w:r w:rsidR="00223183">
        <w:rPr>
          <w:rFonts w:ascii="Times New Roman" w:hAnsi="Times New Roman" w:cs="Times New Roman" w:hint="eastAsia"/>
          <w:sz w:val="24"/>
        </w:rPr>
        <w:t xml:space="preserve"> </w:t>
      </w:r>
      <w:r w:rsidR="00223183" w:rsidRPr="00223183">
        <w:rPr>
          <w:rFonts w:ascii="Times New Roman" w:hAnsi="Times New Roman" w:cs="Times New Roman"/>
          <w:sz w:val="24"/>
        </w:rPr>
        <w:t xml:space="preserve">and Zr 3d in </w:t>
      </w:r>
      <w:r w:rsidR="00223183" w:rsidRPr="005E48D0">
        <w:rPr>
          <w:rFonts w:ascii="Times New Roman" w:hAnsi="Times New Roman" w:cs="Times New Roman"/>
          <w:sz w:val="24"/>
        </w:rPr>
        <w:t>Cu</w:t>
      </w:r>
      <w:r w:rsidR="00223183" w:rsidRPr="005E48D0">
        <w:rPr>
          <w:rFonts w:ascii="Times New Roman" w:hAnsi="Times New Roman" w:cs="Times New Roman"/>
          <w:sz w:val="24"/>
          <w:vertAlign w:val="subscript"/>
        </w:rPr>
        <w:t>x</w:t>
      </w:r>
      <w:r w:rsidR="00223183" w:rsidRPr="005E48D0">
        <w:rPr>
          <w:rFonts w:ascii="Times New Roman" w:hAnsi="Times New Roman" w:cs="Times New Roman"/>
          <w:sz w:val="24"/>
        </w:rPr>
        <w:t>Ag</w:t>
      </w:r>
      <w:r w:rsidR="00223183" w:rsidRPr="005E48D0">
        <w:rPr>
          <w:rFonts w:ascii="Times New Roman" w:hAnsi="Times New Roman" w:cs="Times New Roman"/>
          <w:sz w:val="24"/>
          <w:vertAlign w:val="subscript"/>
        </w:rPr>
        <w:t>50-x</w:t>
      </w:r>
      <w:r w:rsidR="00223183" w:rsidRPr="005E48D0">
        <w:rPr>
          <w:rFonts w:ascii="Times New Roman" w:hAnsi="Times New Roman" w:cs="Times New Roman"/>
          <w:sz w:val="24"/>
        </w:rPr>
        <w:t>/UiO66-NH</w:t>
      </w:r>
      <w:r w:rsidR="00223183" w:rsidRPr="005E48D0">
        <w:rPr>
          <w:rFonts w:ascii="Times New Roman" w:hAnsi="Times New Roman" w:cs="Times New Roman"/>
          <w:sz w:val="24"/>
          <w:vertAlign w:val="subscript"/>
        </w:rPr>
        <w:t>2</w:t>
      </w:r>
      <w:r w:rsidR="00223183" w:rsidRPr="00223183">
        <w:rPr>
          <w:rFonts w:ascii="Times New Roman" w:hAnsi="Times New Roman" w:cs="Times New Roman"/>
          <w:sz w:val="24"/>
        </w:rPr>
        <w:t xml:space="preserve"> return</w:t>
      </w:r>
      <w:r w:rsidR="004341BA">
        <w:rPr>
          <w:rFonts w:ascii="Times New Roman" w:hAnsi="Times New Roman" w:cs="Times New Roman" w:hint="eastAsia"/>
          <w:sz w:val="24"/>
        </w:rPr>
        <w:t>ed</w:t>
      </w:r>
      <w:r w:rsidR="00223183" w:rsidRPr="00223183">
        <w:rPr>
          <w:rFonts w:ascii="Times New Roman" w:hAnsi="Times New Roman" w:cs="Times New Roman"/>
          <w:sz w:val="24"/>
        </w:rPr>
        <w:t xml:space="preserve"> to their original position, supporting the reversibility of light-induced electron transfer in the composites</w:t>
      </w:r>
      <w:r w:rsidR="0078347D">
        <w:rPr>
          <w:rFonts w:ascii="Times New Roman" w:hAnsi="Times New Roman" w:cs="Times New Roman" w:hint="eastAsia"/>
          <w:sz w:val="24"/>
        </w:rPr>
        <w:t xml:space="preserve"> </w:t>
      </w:r>
      <w:r w:rsidR="0078347D" w:rsidRPr="00343464">
        <w:rPr>
          <w:rFonts w:ascii="Times New Roman" w:hAnsi="Times New Roman" w:cs="Times New Roman"/>
          <w:sz w:val="24"/>
        </w:rPr>
        <w:t>(</w:t>
      </w:r>
      <w:r w:rsidR="001551AE" w:rsidRPr="00147C41">
        <w:rPr>
          <w:rFonts w:ascii="Times New Roman" w:hAnsi="Times New Roman" w:cs="Times New Roman"/>
          <w:b/>
          <w:bCs/>
          <w:sz w:val="24"/>
        </w:rPr>
        <w:t>Fig</w:t>
      </w:r>
      <w:r w:rsidR="006A1FD6">
        <w:rPr>
          <w:rFonts w:ascii="Times New Roman" w:hAnsi="Times New Roman" w:cs="Times New Roman" w:hint="eastAsia"/>
          <w:b/>
          <w:bCs/>
          <w:sz w:val="24"/>
        </w:rPr>
        <w:t>.</w:t>
      </w:r>
      <w:r w:rsidR="001551AE">
        <w:rPr>
          <w:rFonts w:ascii="Times New Roman" w:hAnsi="Times New Roman" w:cs="Times New Roman" w:hint="eastAsia"/>
          <w:b/>
          <w:bCs/>
          <w:sz w:val="24"/>
        </w:rPr>
        <w:t xml:space="preserve"> </w:t>
      </w:r>
      <w:r w:rsidR="00A2667F">
        <w:rPr>
          <w:rFonts w:ascii="Times New Roman" w:hAnsi="Times New Roman" w:cs="Times New Roman" w:hint="eastAsia"/>
          <w:b/>
          <w:bCs/>
          <w:sz w:val="24"/>
        </w:rPr>
        <w:t>S</w:t>
      </w:r>
      <w:r>
        <w:rPr>
          <w:rFonts w:ascii="Times New Roman" w:hAnsi="Times New Roman" w:cs="Times New Roman"/>
          <w:b/>
          <w:bCs/>
          <w:sz w:val="24"/>
        </w:rPr>
        <w:t>9</w:t>
      </w:r>
      <w:r w:rsidR="0078347D" w:rsidRPr="00343464">
        <w:rPr>
          <w:rFonts w:ascii="Times New Roman" w:hAnsi="Times New Roman" w:cs="Times New Roman"/>
          <w:sz w:val="24"/>
        </w:rPr>
        <w:t>)</w:t>
      </w:r>
      <w:r w:rsidR="00223183" w:rsidRPr="00223183">
        <w:rPr>
          <w:rFonts w:ascii="Times New Roman" w:hAnsi="Times New Roman" w:cs="Times New Roman"/>
          <w:sz w:val="24"/>
        </w:rPr>
        <w:t>. The</w:t>
      </w:r>
      <w:r>
        <w:rPr>
          <w:rFonts w:ascii="Times New Roman" w:hAnsi="Times New Roman" w:cs="Times New Roman"/>
          <w:sz w:val="24"/>
        </w:rPr>
        <w:t xml:space="preserve"> </w:t>
      </w:r>
      <w:r w:rsidR="005D176B" w:rsidRPr="00223183">
        <w:rPr>
          <w:rFonts w:ascii="Times New Roman" w:hAnsi="Times New Roman" w:cs="Times New Roman"/>
          <w:sz w:val="24"/>
        </w:rPr>
        <w:t>change</w:t>
      </w:r>
      <w:r w:rsidR="005D176B">
        <w:rPr>
          <w:rFonts w:ascii="Times New Roman" w:hAnsi="Times New Roman" w:cs="Times New Roman" w:hint="eastAsia"/>
          <w:sz w:val="24"/>
        </w:rPr>
        <w:t>d</w:t>
      </w:r>
      <w:r w:rsidR="005D176B" w:rsidRPr="00223183">
        <w:rPr>
          <w:rFonts w:ascii="Times New Roman" w:hAnsi="Times New Roman" w:cs="Times New Roman"/>
          <w:sz w:val="24"/>
        </w:rPr>
        <w:t xml:space="preserve"> </w:t>
      </w:r>
      <w:r w:rsidR="00223183" w:rsidRPr="00223183">
        <w:rPr>
          <w:rFonts w:ascii="Times New Roman" w:hAnsi="Times New Roman" w:cs="Times New Roman"/>
          <w:sz w:val="24"/>
        </w:rPr>
        <w:t>binding energy provide</w:t>
      </w:r>
      <w:r w:rsidR="00A40CAE">
        <w:rPr>
          <w:rFonts w:ascii="Times New Roman" w:hAnsi="Times New Roman" w:cs="Times New Roman"/>
          <w:sz w:val="24"/>
        </w:rPr>
        <w:t>d</w:t>
      </w:r>
      <w:r w:rsidR="00223183" w:rsidRPr="00223183">
        <w:rPr>
          <w:rFonts w:ascii="Times New Roman" w:hAnsi="Times New Roman" w:cs="Times New Roman"/>
          <w:sz w:val="24"/>
        </w:rPr>
        <w:t xml:space="preserve"> direct evidence on the migration pathways of charge carriers, specifically, from the MOF to </w:t>
      </w:r>
      <w:r w:rsidR="008D5761" w:rsidRPr="00087CBA">
        <w:rPr>
          <w:rFonts w:ascii="Times New Roman" w:hAnsi="Times New Roman" w:cs="Times New Roman"/>
          <w:sz w:val="24"/>
        </w:rPr>
        <w:t>Cu</w:t>
      </w:r>
      <w:r w:rsidR="008D5761">
        <w:rPr>
          <w:rFonts w:ascii="Times New Roman" w:hAnsi="Times New Roman" w:cs="Times New Roman" w:hint="eastAsia"/>
          <w:sz w:val="24"/>
          <w:vertAlign w:val="subscript"/>
        </w:rPr>
        <w:t>x</w:t>
      </w:r>
      <w:r w:rsidR="008D5761" w:rsidRPr="00087CBA">
        <w:rPr>
          <w:rFonts w:ascii="Times New Roman" w:hAnsi="Times New Roman" w:cs="Times New Roman"/>
          <w:sz w:val="24"/>
        </w:rPr>
        <w:t>Ag</w:t>
      </w:r>
      <w:r w:rsidR="008D5761">
        <w:rPr>
          <w:rFonts w:ascii="Times New Roman" w:hAnsi="Times New Roman" w:cs="Times New Roman" w:hint="eastAsia"/>
          <w:sz w:val="24"/>
          <w:vertAlign w:val="subscript"/>
        </w:rPr>
        <w:t>50-x</w:t>
      </w:r>
      <w:r w:rsidR="00223183" w:rsidRPr="00223183">
        <w:rPr>
          <w:rFonts w:ascii="Times New Roman" w:hAnsi="Times New Roman" w:cs="Times New Roman"/>
          <w:sz w:val="24"/>
        </w:rPr>
        <w:t xml:space="preserve"> at the </w:t>
      </w:r>
      <w:r w:rsidR="008D5761" w:rsidRPr="005E48D0">
        <w:rPr>
          <w:rFonts w:ascii="Times New Roman" w:hAnsi="Times New Roman" w:cs="Times New Roman"/>
          <w:sz w:val="24"/>
        </w:rPr>
        <w:t>Cu</w:t>
      </w:r>
      <w:r w:rsidR="008D5761" w:rsidRPr="005E48D0">
        <w:rPr>
          <w:rFonts w:ascii="Times New Roman" w:hAnsi="Times New Roman" w:cs="Times New Roman"/>
          <w:sz w:val="24"/>
          <w:vertAlign w:val="subscript"/>
        </w:rPr>
        <w:t>x</w:t>
      </w:r>
      <w:r w:rsidR="008D5761" w:rsidRPr="005E48D0">
        <w:rPr>
          <w:rFonts w:ascii="Times New Roman" w:hAnsi="Times New Roman" w:cs="Times New Roman"/>
          <w:sz w:val="24"/>
        </w:rPr>
        <w:t>Ag</w:t>
      </w:r>
      <w:r w:rsidR="008D5761" w:rsidRPr="005E48D0">
        <w:rPr>
          <w:rFonts w:ascii="Times New Roman" w:hAnsi="Times New Roman" w:cs="Times New Roman"/>
          <w:sz w:val="24"/>
          <w:vertAlign w:val="subscript"/>
        </w:rPr>
        <w:t>50-x</w:t>
      </w:r>
      <w:r w:rsidR="008D5761" w:rsidRPr="005E48D0">
        <w:rPr>
          <w:rFonts w:ascii="Times New Roman" w:hAnsi="Times New Roman" w:cs="Times New Roman"/>
          <w:sz w:val="24"/>
        </w:rPr>
        <w:t>/UiO66-NH</w:t>
      </w:r>
      <w:r w:rsidR="008D5761" w:rsidRPr="005E48D0">
        <w:rPr>
          <w:rFonts w:ascii="Times New Roman" w:hAnsi="Times New Roman" w:cs="Times New Roman"/>
          <w:sz w:val="24"/>
          <w:vertAlign w:val="subscript"/>
        </w:rPr>
        <w:t>2</w:t>
      </w:r>
      <w:r w:rsidR="00223183" w:rsidRPr="00223183">
        <w:rPr>
          <w:rFonts w:ascii="Times New Roman" w:hAnsi="Times New Roman" w:cs="Times New Roman"/>
          <w:sz w:val="24"/>
        </w:rPr>
        <w:t xml:space="preserve"> interface under light irradiation.</w:t>
      </w:r>
    </w:p>
    <w:p w14:paraId="13FD8973" w14:textId="77777777" w:rsidR="00125972" w:rsidRDefault="00125972" w:rsidP="00C97169"/>
    <w:p w14:paraId="012F6A8D" w14:textId="77777777" w:rsidR="00125972" w:rsidRDefault="00125972" w:rsidP="00C97169"/>
    <w:p w14:paraId="7014AFB6" w14:textId="77777777" w:rsidR="009622A0" w:rsidRDefault="009622A0"/>
    <w:p w14:paraId="49A5EF80" w14:textId="77777777" w:rsidR="009622A0" w:rsidRDefault="009622A0"/>
    <w:p w14:paraId="30CF3187" w14:textId="77777777" w:rsidR="00247EBE" w:rsidRDefault="00247EBE"/>
    <w:p w14:paraId="3550ABF1" w14:textId="77777777" w:rsidR="00247EBE" w:rsidRDefault="00247EBE"/>
    <w:p w14:paraId="3F6FB426" w14:textId="77777777" w:rsidR="00247EBE" w:rsidRDefault="00247EBE"/>
    <w:p w14:paraId="28EAD511" w14:textId="5C186BB9" w:rsidR="00A804AD" w:rsidRPr="00A72EB8" w:rsidRDefault="00A804AD" w:rsidP="00A72EB8">
      <w:pPr>
        <w:spacing w:line="480" w:lineRule="auto"/>
        <w:jc w:val="center"/>
        <w:rPr>
          <w:sz w:val="24"/>
          <w:szCs w:val="32"/>
        </w:rPr>
      </w:pPr>
      <w:r w:rsidRPr="00A72EB8">
        <w:rPr>
          <w:noProof/>
          <w:sz w:val="24"/>
          <w:szCs w:val="32"/>
        </w:rPr>
        <w:lastRenderedPageBreak/>
        <w:drawing>
          <wp:inline distT="0" distB="0" distL="0" distR="0" wp14:anchorId="37878C5E" wp14:editId="397BFD8E">
            <wp:extent cx="5760720" cy="2532380"/>
            <wp:effectExtent l="0" t="0" r="0" b="1270"/>
            <wp:docPr id="717685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532380"/>
                    </a:xfrm>
                    <a:prstGeom prst="rect">
                      <a:avLst/>
                    </a:prstGeom>
                    <a:noFill/>
                    <a:ln>
                      <a:noFill/>
                    </a:ln>
                  </pic:spPr>
                </pic:pic>
              </a:graphicData>
            </a:graphic>
          </wp:inline>
        </w:drawing>
      </w:r>
    </w:p>
    <w:p w14:paraId="5E70425F" w14:textId="20AE46E1" w:rsidR="007004D1" w:rsidRPr="00A72EB8" w:rsidRDefault="00FE1CB3" w:rsidP="00A72EB8">
      <w:pPr>
        <w:spacing w:line="480" w:lineRule="auto"/>
        <w:jc w:val="center"/>
        <w:rPr>
          <w:rFonts w:ascii="Times New Roman" w:hAnsi="Times New Roman" w:cs="Times New Roman"/>
          <w:color w:val="2E2E2E"/>
          <w:sz w:val="24"/>
        </w:rPr>
      </w:pPr>
      <w:r w:rsidRPr="00A72EB8">
        <w:rPr>
          <w:rFonts w:ascii="Times New Roman" w:hAnsi="Times New Roman" w:cs="Times New Roman"/>
          <w:b/>
          <w:bCs/>
          <w:sz w:val="24"/>
        </w:rPr>
        <w:t>Fig</w:t>
      </w:r>
      <w:r w:rsidR="006A1FD6">
        <w:rPr>
          <w:rFonts w:ascii="Times New Roman" w:hAnsi="Times New Roman" w:cs="Times New Roman" w:hint="eastAsia"/>
          <w:b/>
          <w:bCs/>
          <w:sz w:val="24"/>
        </w:rPr>
        <w:t>.</w:t>
      </w:r>
      <w:r w:rsidRPr="00A72EB8">
        <w:rPr>
          <w:rFonts w:ascii="Times New Roman" w:hAnsi="Times New Roman" w:cs="Times New Roman"/>
          <w:b/>
          <w:bCs/>
          <w:sz w:val="24"/>
        </w:rPr>
        <w:t xml:space="preserve"> </w:t>
      </w:r>
      <w:r w:rsidRPr="00A72EB8">
        <w:rPr>
          <w:rFonts w:ascii="Times New Roman" w:hAnsi="Times New Roman" w:cs="Times New Roman" w:hint="eastAsia"/>
          <w:b/>
          <w:bCs/>
          <w:sz w:val="24"/>
        </w:rPr>
        <w:t>S</w:t>
      </w:r>
      <w:r w:rsidR="000042FD">
        <w:rPr>
          <w:rFonts w:ascii="Times New Roman" w:hAnsi="Times New Roman"/>
          <w:b/>
          <w:bCs/>
          <w:sz w:val="24"/>
        </w:rPr>
        <w:t>10</w:t>
      </w:r>
      <w:r w:rsidR="006A1FD6">
        <w:rPr>
          <w:rFonts w:ascii="Times New Roman" w:hAnsi="Times New Roman" w:hint="eastAsia"/>
          <w:b/>
          <w:bCs/>
          <w:sz w:val="24"/>
        </w:rPr>
        <w:t xml:space="preserve"> </w:t>
      </w:r>
      <w:r w:rsidRPr="00A72EB8">
        <w:rPr>
          <w:rFonts w:ascii="Times New Roman" w:hAnsi="Times New Roman" w:cs="Times New Roman"/>
          <w:color w:val="2E2E2E"/>
          <w:sz w:val="24"/>
        </w:rPr>
        <w:t>Reaction device diagram of photocatalytic CO</w:t>
      </w:r>
      <w:r w:rsidRPr="00A72EB8">
        <w:rPr>
          <w:rFonts w:ascii="Times New Roman" w:hAnsi="Times New Roman" w:cs="Times New Roman"/>
          <w:color w:val="2E2E2E"/>
          <w:sz w:val="24"/>
          <w:vertAlign w:val="subscript"/>
        </w:rPr>
        <w:t>2</w:t>
      </w:r>
      <w:r w:rsidRPr="00A72EB8">
        <w:rPr>
          <w:rFonts w:ascii="Times New Roman" w:hAnsi="Times New Roman" w:cs="Times New Roman"/>
          <w:color w:val="2E2E2E"/>
          <w:sz w:val="24"/>
        </w:rPr>
        <w:t xml:space="preserve"> reduction</w:t>
      </w:r>
      <w:r w:rsidRPr="00A72EB8">
        <w:rPr>
          <w:rFonts w:ascii="Times New Roman" w:hAnsi="Times New Roman" w:cs="Times New Roman" w:hint="eastAsia"/>
          <w:color w:val="2E2E2E"/>
          <w:sz w:val="24"/>
        </w:rPr>
        <w:t>.</w:t>
      </w:r>
    </w:p>
    <w:p w14:paraId="42B7EEA6" w14:textId="77777777" w:rsidR="00247EBE" w:rsidRDefault="00247EBE">
      <w:pPr>
        <w:rPr>
          <w:rFonts w:ascii="Times New Roman" w:hAnsi="Times New Roman" w:cs="Times New Roman"/>
          <w:color w:val="2E2E2E"/>
          <w:szCs w:val="21"/>
        </w:rPr>
      </w:pPr>
    </w:p>
    <w:p w14:paraId="5248F8AE" w14:textId="77777777" w:rsidR="00247EBE" w:rsidRDefault="00247EBE">
      <w:pPr>
        <w:rPr>
          <w:rFonts w:ascii="Times New Roman" w:hAnsi="Times New Roman" w:cs="Times New Roman"/>
          <w:color w:val="2E2E2E"/>
          <w:szCs w:val="21"/>
        </w:rPr>
      </w:pPr>
    </w:p>
    <w:p w14:paraId="41DA945C" w14:textId="77777777" w:rsidR="00247EBE" w:rsidRDefault="00247EBE">
      <w:pPr>
        <w:rPr>
          <w:rFonts w:ascii="Times New Roman" w:hAnsi="Times New Roman" w:cs="Times New Roman"/>
          <w:color w:val="2E2E2E"/>
          <w:szCs w:val="21"/>
        </w:rPr>
      </w:pPr>
    </w:p>
    <w:p w14:paraId="6895FE79" w14:textId="77777777" w:rsidR="00247EBE" w:rsidRDefault="00247EBE">
      <w:pPr>
        <w:rPr>
          <w:rFonts w:ascii="Times New Roman" w:hAnsi="Times New Roman" w:cs="Times New Roman"/>
          <w:color w:val="2E2E2E"/>
          <w:szCs w:val="21"/>
        </w:rPr>
      </w:pPr>
    </w:p>
    <w:p w14:paraId="7023454A" w14:textId="77777777" w:rsidR="00247EBE" w:rsidRDefault="00247EBE">
      <w:pPr>
        <w:rPr>
          <w:rFonts w:ascii="Times New Roman" w:hAnsi="Times New Roman" w:cs="Times New Roman"/>
          <w:color w:val="2E2E2E"/>
          <w:szCs w:val="21"/>
        </w:rPr>
      </w:pPr>
    </w:p>
    <w:p w14:paraId="146A01EF" w14:textId="77777777" w:rsidR="00247EBE" w:rsidRDefault="00247EBE">
      <w:pPr>
        <w:rPr>
          <w:rFonts w:ascii="Times New Roman" w:hAnsi="Times New Roman" w:cs="Times New Roman"/>
          <w:color w:val="2E2E2E"/>
          <w:szCs w:val="21"/>
        </w:rPr>
      </w:pPr>
    </w:p>
    <w:p w14:paraId="4A4927B3" w14:textId="5EF8A99B" w:rsidR="00A804AD" w:rsidRPr="00A72EB8" w:rsidRDefault="002F134F" w:rsidP="00A72EB8">
      <w:pPr>
        <w:spacing w:line="480" w:lineRule="auto"/>
        <w:jc w:val="center"/>
        <w:rPr>
          <w:rFonts w:ascii="Times New Roman" w:hAnsi="Times New Roman"/>
          <w:b/>
          <w:bCs/>
          <w:sz w:val="24"/>
        </w:rPr>
      </w:pPr>
      <w:r w:rsidRPr="00A72EB8">
        <w:rPr>
          <w:rFonts w:ascii="Times New Roman" w:hAnsi="Times New Roman"/>
          <w:b/>
          <w:bCs/>
          <w:noProof/>
          <w:sz w:val="24"/>
        </w:rPr>
        <w:drawing>
          <wp:inline distT="0" distB="0" distL="0" distR="0" wp14:anchorId="05358891" wp14:editId="2AD0E956">
            <wp:extent cx="5760720" cy="2204085"/>
            <wp:effectExtent l="0" t="0" r="0" b="5715"/>
            <wp:docPr id="1540364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204085"/>
                    </a:xfrm>
                    <a:prstGeom prst="rect">
                      <a:avLst/>
                    </a:prstGeom>
                    <a:noFill/>
                    <a:ln>
                      <a:noFill/>
                    </a:ln>
                  </pic:spPr>
                </pic:pic>
              </a:graphicData>
            </a:graphic>
          </wp:inline>
        </w:drawing>
      </w:r>
    </w:p>
    <w:p w14:paraId="2EFF6F62" w14:textId="50181FF3" w:rsidR="00B0678D" w:rsidRPr="00A72EB8" w:rsidRDefault="00B0678D" w:rsidP="00A72EB8">
      <w:pPr>
        <w:spacing w:line="480" w:lineRule="auto"/>
        <w:jc w:val="center"/>
        <w:rPr>
          <w:rFonts w:ascii="Times New Roman" w:eastAsia="宋体" w:hAnsi="Times New Roman" w:cs="Times New Roman"/>
          <w:color w:val="2E2E2E"/>
          <w:sz w:val="24"/>
        </w:rPr>
      </w:pPr>
      <w:r w:rsidRPr="00A72EB8">
        <w:rPr>
          <w:rFonts w:ascii="Times New Roman" w:hAnsi="Times New Roman"/>
          <w:b/>
          <w:bCs/>
          <w:sz w:val="24"/>
        </w:rPr>
        <w:t>Fig</w:t>
      </w:r>
      <w:r w:rsidR="006A1FD6">
        <w:rPr>
          <w:rFonts w:ascii="Times New Roman" w:hAnsi="Times New Roman" w:hint="eastAsia"/>
          <w:b/>
          <w:bCs/>
          <w:sz w:val="24"/>
        </w:rPr>
        <w:t>.</w:t>
      </w:r>
      <w:r w:rsidRPr="00A72EB8">
        <w:rPr>
          <w:rFonts w:ascii="Times New Roman" w:hAnsi="Times New Roman"/>
          <w:b/>
          <w:bCs/>
          <w:sz w:val="24"/>
        </w:rPr>
        <w:t xml:space="preserve"> S</w:t>
      </w:r>
      <w:r w:rsidRPr="00A72EB8">
        <w:rPr>
          <w:rFonts w:ascii="Times New Roman" w:hAnsi="Times New Roman" w:hint="eastAsia"/>
          <w:b/>
          <w:bCs/>
          <w:sz w:val="24"/>
        </w:rPr>
        <w:t>1</w:t>
      </w:r>
      <w:r w:rsidR="008454AA">
        <w:rPr>
          <w:rFonts w:ascii="Times New Roman" w:hAnsi="Times New Roman"/>
          <w:b/>
          <w:bCs/>
          <w:sz w:val="24"/>
        </w:rPr>
        <w:t>1</w:t>
      </w:r>
      <w:r w:rsidR="006A1FD6">
        <w:rPr>
          <w:rFonts w:ascii="Times New Roman" w:hAnsi="Times New Roman" w:hint="eastAsia"/>
          <w:b/>
          <w:bCs/>
          <w:sz w:val="24"/>
        </w:rPr>
        <w:t xml:space="preserve"> </w:t>
      </w:r>
      <w:r w:rsidRPr="00A72EB8">
        <w:rPr>
          <w:rFonts w:ascii="Times New Roman" w:hAnsi="Times New Roman"/>
          <w:color w:val="2E2E2E"/>
          <w:sz w:val="24"/>
        </w:rPr>
        <w:t>Reaction device for the photocatalytic CO</w:t>
      </w:r>
      <w:r w:rsidRPr="00A72EB8">
        <w:rPr>
          <w:rFonts w:ascii="Times New Roman" w:hAnsi="Times New Roman"/>
          <w:color w:val="2E2E2E"/>
          <w:sz w:val="24"/>
          <w:vertAlign w:val="subscript"/>
        </w:rPr>
        <w:t>2</w:t>
      </w:r>
      <w:r w:rsidR="00F406C5">
        <w:rPr>
          <w:rFonts w:ascii="Times New Roman" w:hAnsi="Times New Roman"/>
          <w:color w:val="2E2E2E"/>
          <w:sz w:val="24"/>
        </w:rPr>
        <w:t xml:space="preserve"> </w:t>
      </w:r>
      <w:r w:rsidR="00F406C5">
        <w:rPr>
          <w:rFonts w:ascii="Times New Roman" w:hAnsi="Times New Roman" w:hint="eastAsia"/>
          <w:color w:val="2E2E2E"/>
          <w:sz w:val="24"/>
        </w:rPr>
        <w:t>reduction</w:t>
      </w:r>
      <w:r w:rsidRPr="00A72EB8">
        <w:rPr>
          <w:rFonts w:ascii="Times New Roman" w:hAnsi="Times New Roman"/>
          <w:color w:val="2E2E2E"/>
          <w:sz w:val="24"/>
        </w:rPr>
        <w:t>.</w:t>
      </w:r>
    </w:p>
    <w:p w14:paraId="31BF1FE7" w14:textId="77777777" w:rsidR="00B0678D" w:rsidRPr="00F406C5" w:rsidRDefault="00B0678D">
      <w:pPr>
        <w:rPr>
          <w:rFonts w:ascii="Times New Roman" w:hAnsi="Times New Roman" w:cs="Times New Roman"/>
          <w:color w:val="2E2E2E"/>
          <w:szCs w:val="21"/>
        </w:rPr>
      </w:pPr>
    </w:p>
    <w:p w14:paraId="50B119E6" w14:textId="77777777" w:rsidR="00B0678D" w:rsidRDefault="00B0678D">
      <w:pPr>
        <w:rPr>
          <w:rFonts w:ascii="Times New Roman" w:hAnsi="Times New Roman" w:cs="Times New Roman"/>
          <w:color w:val="2E2E2E"/>
          <w:szCs w:val="21"/>
        </w:rPr>
      </w:pPr>
    </w:p>
    <w:p w14:paraId="436C5B82" w14:textId="77777777" w:rsidR="00B0678D" w:rsidRPr="00FE1CB3" w:rsidRDefault="00B0678D">
      <w:pPr>
        <w:rPr>
          <w:szCs w:val="21"/>
        </w:rPr>
      </w:pPr>
    </w:p>
    <w:p w14:paraId="5577534B" w14:textId="38509DB3" w:rsidR="002A7834" w:rsidRDefault="002A2DCD" w:rsidP="002A7834">
      <w:r w:rsidRPr="002A2DCD">
        <w:rPr>
          <w:noProof/>
        </w:rPr>
        <w:lastRenderedPageBreak/>
        <w:drawing>
          <wp:inline distT="0" distB="0" distL="0" distR="0" wp14:anchorId="6EFCC051" wp14:editId="55124298">
            <wp:extent cx="5760720" cy="4878070"/>
            <wp:effectExtent l="0" t="0" r="0" b="0"/>
            <wp:docPr id="8247276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4878070"/>
                    </a:xfrm>
                    <a:prstGeom prst="rect">
                      <a:avLst/>
                    </a:prstGeom>
                    <a:noFill/>
                    <a:ln>
                      <a:noFill/>
                    </a:ln>
                  </pic:spPr>
                </pic:pic>
              </a:graphicData>
            </a:graphic>
          </wp:inline>
        </w:drawing>
      </w:r>
    </w:p>
    <w:p w14:paraId="5DC33671" w14:textId="5FB60B97" w:rsidR="002A7834" w:rsidRPr="00376F02" w:rsidRDefault="002A7834" w:rsidP="00376F02">
      <w:pPr>
        <w:spacing w:line="480" w:lineRule="auto"/>
        <w:rPr>
          <w:sz w:val="24"/>
          <w:szCs w:val="32"/>
        </w:rPr>
      </w:pPr>
      <w:r w:rsidRPr="00376F02">
        <w:rPr>
          <w:rFonts w:ascii="Times New Roman" w:hAnsi="Times New Roman" w:cs="Times New Roman"/>
          <w:b/>
          <w:bCs/>
          <w:sz w:val="24"/>
        </w:rPr>
        <w:t>Fig</w:t>
      </w:r>
      <w:r w:rsidR="006A1FD6">
        <w:rPr>
          <w:rFonts w:ascii="Times New Roman" w:hAnsi="Times New Roman" w:cs="Times New Roman" w:hint="eastAsia"/>
          <w:b/>
          <w:bCs/>
          <w:sz w:val="24"/>
        </w:rPr>
        <w:t>.</w:t>
      </w:r>
      <w:r w:rsidRPr="00376F02">
        <w:rPr>
          <w:rFonts w:ascii="Times New Roman" w:hAnsi="Times New Roman"/>
          <w:b/>
          <w:bCs/>
          <w:sz w:val="24"/>
        </w:rPr>
        <w:t xml:space="preserve"> </w:t>
      </w:r>
      <w:r w:rsidRPr="00376F02">
        <w:rPr>
          <w:rFonts w:ascii="Times New Roman" w:hAnsi="Times New Roman" w:hint="eastAsia"/>
          <w:b/>
          <w:bCs/>
          <w:sz w:val="24"/>
        </w:rPr>
        <w:t>S1</w:t>
      </w:r>
      <w:r w:rsidR="003C75A5">
        <w:rPr>
          <w:rFonts w:ascii="Times New Roman" w:hAnsi="Times New Roman"/>
          <w:b/>
          <w:bCs/>
          <w:sz w:val="24"/>
        </w:rPr>
        <w:t>2</w:t>
      </w:r>
      <w:r w:rsidR="006A1FD6">
        <w:rPr>
          <w:rFonts w:ascii="Times New Roman" w:hAnsi="Times New Roman" w:hint="eastAsia"/>
          <w:b/>
          <w:bCs/>
          <w:sz w:val="24"/>
        </w:rPr>
        <w:t xml:space="preserve"> </w:t>
      </w:r>
      <w:r w:rsidRPr="00376F02">
        <w:rPr>
          <w:rFonts w:ascii="Times New Roman" w:hAnsi="Times New Roman" w:cs="Times New Roman"/>
          <w:sz w:val="24"/>
        </w:rPr>
        <w:t xml:space="preserve">The quantitative standard curves of </w:t>
      </w:r>
      <w:r w:rsidR="006A1FD6" w:rsidRPr="00376F02">
        <w:rPr>
          <w:rFonts w:ascii="Times New Roman" w:hAnsi="Times New Roman" w:cs="Times New Roman" w:hint="eastAsia"/>
          <w:sz w:val="24"/>
        </w:rPr>
        <w:t>(a)</w:t>
      </w:r>
      <w:r w:rsidR="006A1FD6">
        <w:rPr>
          <w:rFonts w:ascii="Times New Roman" w:hAnsi="Times New Roman" w:cs="Times New Roman" w:hint="eastAsia"/>
          <w:sz w:val="24"/>
        </w:rPr>
        <w:t xml:space="preserve"> </w:t>
      </w:r>
      <w:r w:rsidRPr="00376F02">
        <w:rPr>
          <w:rFonts w:ascii="Times New Roman" w:hAnsi="Times New Roman" w:cs="Times New Roman" w:hint="eastAsia"/>
          <w:sz w:val="24"/>
        </w:rPr>
        <w:t>C</w:t>
      </w:r>
      <w:r w:rsidRPr="00376F02">
        <w:rPr>
          <w:rFonts w:ascii="Times New Roman" w:hAnsi="Times New Roman" w:cs="Times New Roman" w:hint="eastAsia"/>
          <w:sz w:val="24"/>
          <w:vertAlign w:val="subscript"/>
        </w:rPr>
        <w:t>2</w:t>
      </w:r>
      <w:r w:rsidRPr="00376F02">
        <w:rPr>
          <w:rFonts w:ascii="Times New Roman" w:hAnsi="Times New Roman" w:cs="Times New Roman" w:hint="eastAsia"/>
          <w:sz w:val="24"/>
        </w:rPr>
        <w:t>H</w:t>
      </w:r>
      <w:r w:rsidRPr="00376F02">
        <w:rPr>
          <w:rFonts w:ascii="Times New Roman" w:hAnsi="Times New Roman" w:cs="Times New Roman" w:hint="eastAsia"/>
          <w:sz w:val="24"/>
          <w:vertAlign w:val="subscript"/>
        </w:rPr>
        <w:t>4</w:t>
      </w:r>
      <w:r w:rsidRPr="00376F02">
        <w:rPr>
          <w:rFonts w:ascii="Times New Roman" w:hAnsi="Times New Roman" w:cs="Times New Roman"/>
          <w:sz w:val="24"/>
        </w:rPr>
        <w:t xml:space="preserve">, </w:t>
      </w:r>
      <w:r w:rsidR="006A1FD6" w:rsidRPr="00376F02">
        <w:rPr>
          <w:rFonts w:ascii="Times New Roman" w:hAnsi="Times New Roman" w:cs="Times New Roman"/>
          <w:sz w:val="24"/>
        </w:rPr>
        <w:t>(b)</w:t>
      </w:r>
      <w:r w:rsidR="006A1FD6">
        <w:rPr>
          <w:rFonts w:ascii="Times New Roman" w:hAnsi="Times New Roman" w:cs="Times New Roman" w:hint="eastAsia"/>
          <w:sz w:val="24"/>
        </w:rPr>
        <w:t xml:space="preserve"> </w:t>
      </w:r>
      <w:r w:rsidRPr="00376F02">
        <w:rPr>
          <w:rFonts w:ascii="Times New Roman" w:hAnsi="Times New Roman" w:cs="Times New Roman"/>
          <w:sz w:val="24"/>
        </w:rPr>
        <w:t>CH</w:t>
      </w:r>
      <w:r w:rsidRPr="00376F02">
        <w:rPr>
          <w:rFonts w:ascii="Times New Roman" w:hAnsi="Times New Roman" w:cs="Times New Roman"/>
          <w:sz w:val="24"/>
          <w:vertAlign w:val="subscript"/>
        </w:rPr>
        <w:t>4</w:t>
      </w:r>
      <w:r w:rsidRPr="00376F02">
        <w:rPr>
          <w:rFonts w:ascii="Times New Roman" w:hAnsi="Times New Roman" w:cs="Times New Roman" w:hint="eastAsia"/>
          <w:sz w:val="24"/>
        </w:rPr>
        <w:t xml:space="preserve">, </w:t>
      </w:r>
      <w:r w:rsidR="006A1FD6" w:rsidRPr="00376F02">
        <w:rPr>
          <w:rFonts w:ascii="Times New Roman" w:hAnsi="Times New Roman" w:cs="Times New Roman"/>
          <w:sz w:val="24"/>
        </w:rPr>
        <w:t>(</w:t>
      </w:r>
      <w:r w:rsidR="006A1FD6" w:rsidRPr="00376F02">
        <w:rPr>
          <w:rFonts w:ascii="Times New Roman" w:hAnsi="Times New Roman" w:cs="Times New Roman" w:hint="eastAsia"/>
          <w:sz w:val="24"/>
        </w:rPr>
        <w:t>c</w:t>
      </w:r>
      <w:r w:rsidR="006A1FD6" w:rsidRPr="00376F02">
        <w:rPr>
          <w:rFonts w:ascii="Times New Roman" w:hAnsi="Times New Roman" w:cs="Times New Roman"/>
          <w:sz w:val="24"/>
        </w:rPr>
        <w:t>)</w:t>
      </w:r>
      <w:r w:rsidR="006A1FD6">
        <w:rPr>
          <w:rFonts w:ascii="Times New Roman" w:hAnsi="Times New Roman" w:cs="Times New Roman" w:hint="eastAsia"/>
          <w:sz w:val="24"/>
        </w:rPr>
        <w:t xml:space="preserve"> </w:t>
      </w:r>
      <w:r w:rsidRPr="00376F02">
        <w:rPr>
          <w:rFonts w:ascii="Times New Roman" w:hAnsi="Times New Roman" w:cs="Times New Roman" w:hint="eastAsia"/>
          <w:sz w:val="24"/>
        </w:rPr>
        <w:t xml:space="preserve">CO, </w:t>
      </w:r>
      <w:r w:rsidR="006A1FD6" w:rsidRPr="00376F02">
        <w:rPr>
          <w:rFonts w:ascii="Times New Roman" w:hAnsi="Times New Roman" w:cs="Times New Roman"/>
          <w:sz w:val="24"/>
        </w:rPr>
        <w:t>(</w:t>
      </w:r>
      <w:r w:rsidR="006A1FD6" w:rsidRPr="00376F02">
        <w:rPr>
          <w:rFonts w:ascii="Times New Roman" w:hAnsi="Times New Roman" w:cs="Times New Roman" w:hint="eastAsia"/>
          <w:sz w:val="24"/>
        </w:rPr>
        <w:t>d</w:t>
      </w:r>
      <w:r w:rsidR="006A1FD6" w:rsidRPr="00376F02">
        <w:rPr>
          <w:rFonts w:ascii="Times New Roman" w:hAnsi="Times New Roman" w:cs="Times New Roman"/>
          <w:sz w:val="24"/>
        </w:rPr>
        <w:t>)</w:t>
      </w:r>
      <w:r w:rsidR="006A1FD6">
        <w:rPr>
          <w:rFonts w:ascii="Times New Roman" w:hAnsi="Times New Roman" w:cs="Times New Roman" w:hint="eastAsia"/>
          <w:sz w:val="24"/>
        </w:rPr>
        <w:t xml:space="preserve"> </w:t>
      </w:r>
      <w:r w:rsidRPr="00376F02">
        <w:rPr>
          <w:rFonts w:ascii="Times New Roman" w:hAnsi="Times New Roman" w:cs="Times New Roman" w:hint="eastAsia"/>
          <w:sz w:val="24"/>
        </w:rPr>
        <w:t>O</w:t>
      </w:r>
      <w:r w:rsidRPr="00376F02">
        <w:rPr>
          <w:rFonts w:ascii="Times New Roman" w:hAnsi="Times New Roman" w:cs="Times New Roman" w:hint="eastAsia"/>
          <w:sz w:val="24"/>
          <w:vertAlign w:val="subscript"/>
        </w:rPr>
        <w:t>2</w:t>
      </w:r>
      <w:r w:rsidRPr="00376F02">
        <w:rPr>
          <w:rFonts w:ascii="Times New Roman" w:hAnsi="Times New Roman" w:cs="Times New Roman" w:hint="eastAsia"/>
          <w:sz w:val="24"/>
        </w:rPr>
        <w:t xml:space="preserve">, </w:t>
      </w:r>
      <w:r w:rsidR="006A1FD6" w:rsidRPr="00376F02">
        <w:rPr>
          <w:rFonts w:ascii="Times New Roman" w:hAnsi="Times New Roman" w:cs="Times New Roman"/>
          <w:sz w:val="24"/>
        </w:rPr>
        <w:t>(</w:t>
      </w:r>
      <w:r w:rsidR="006A1FD6" w:rsidRPr="00376F02">
        <w:rPr>
          <w:rFonts w:ascii="Times New Roman" w:hAnsi="Times New Roman" w:cs="Times New Roman" w:hint="eastAsia"/>
          <w:sz w:val="24"/>
        </w:rPr>
        <w:t>e</w:t>
      </w:r>
      <w:r w:rsidR="006A1FD6" w:rsidRPr="00376F02">
        <w:rPr>
          <w:rFonts w:ascii="Times New Roman" w:hAnsi="Times New Roman" w:cs="Times New Roman"/>
          <w:sz w:val="24"/>
        </w:rPr>
        <w:t>)</w:t>
      </w:r>
      <w:r w:rsidR="006A1FD6">
        <w:rPr>
          <w:rFonts w:ascii="Times New Roman" w:hAnsi="Times New Roman" w:cs="Times New Roman" w:hint="eastAsia"/>
          <w:sz w:val="24"/>
        </w:rPr>
        <w:t xml:space="preserve"> </w:t>
      </w:r>
      <w:r w:rsidRPr="00376F02">
        <w:rPr>
          <w:rFonts w:ascii="Times New Roman" w:hAnsi="Times New Roman" w:cs="Times New Roman" w:hint="eastAsia"/>
          <w:sz w:val="24"/>
        </w:rPr>
        <w:t>H</w:t>
      </w:r>
      <w:r w:rsidRPr="00376F02">
        <w:rPr>
          <w:rFonts w:ascii="Times New Roman" w:hAnsi="Times New Roman" w:cs="Times New Roman" w:hint="eastAsia"/>
          <w:sz w:val="24"/>
          <w:vertAlign w:val="subscript"/>
        </w:rPr>
        <w:t>2</w:t>
      </w:r>
      <w:r w:rsidRPr="00376F02">
        <w:rPr>
          <w:rFonts w:ascii="Times New Roman" w:hAnsi="Times New Roman" w:cs="Times New Roman" w:hint="eastAsia"/>
          <w:sz w:val="24"/>
        </w:rPr>
        <w:t xml:space="preserve">, </w:t>
      </w:r>
      <w:r w:rsidR="006A1FD6" w:rsidRPr="00376F02">
        <w:rPr>
          <w:rFonts w:ascii="Times New Roman" w:hAnsi="Times New Roman" w:cs="Times New Roman"/>
          <w:sz w:val="24"/>
        </w:rPr>
        <w:t>(</w:t>
      </w:r>
      <w:r w:rsidR="006A1FD6" w:rsidRPr="00376F02">
        <w:rPr>
          <w:rFonts w:ascii="Times New Roman" w:hAnsi="Times New Roman" w:cs="Times New Roman" w:hint="eastAsia"/>
          <w:sz w:val="24"/>
        </w:rPr>
        <w:t>f</w:t>
      </w:r>
      <w:r w:rsidR="006A1FD6" w:rsidRPr="00376F02">
        <w:rPr>
          <w:rFonts w:ascii="Times New Roman" w:hAnsi="Times New Roman" w:cs="Times New Roman"/>
          <w:sz w:val="24"/>
        </w:rPr>
        <w:t xml:space="preserve">) </w:t>
      </w:r>
      <w:r w:rsidRPr="00376F02">
        <w:rPr>
          <w:rFonts w:ascii="Times New Roman" w:hAnsi="Times New Roman" w:cs="Times New Roman" w:hint="eastAsia"/>
          <w:sz w:val="24"/>
        </w:rPr>
        <w:t>CH</w:t>
      </w:r>
      <w:r w:rsidRPr="00376F02">
        <w:rPr>
          <w:rFonts w:ascii="Times New Roman" w:hAnsi="Times New Roman" w:cs="Times New Roman" w:hint="eastAsia"/>
          <w:sz w:val="24"/>
          <w:vertAlign w:val="subscript"/>
        </w:rPr>
        <w:t>3</w:t>
      </w:r>
      <w:r w:rsidRPr="00376F02">
        <w:rPr>
          <w:rFonts w:ascii="Times New Roman" w:hAnsi="Times New Roman" w:cs="Times New Roman" w:hint="eastAsia"/>
          <w:sz w:val="24"/>
        </w:rPr>
        <w:t>OH</w:t>
      </w:r>
      <w:r w:rsidRPr="00376F02">
        <w:rPr>
          <w:rFonts w:ascii="Times New Roman" w:hAnsi="Times New Roman" w:cs="Times New Roman" w:hint="eastAsia"/>
          <w:sz w:val="24"/>
          <w:vertAlign w:val="subscript"/>
        </w:rPr>
        <w:t xml:space="preserve"> </w:t>
      </w:r>
      <w:r w:rsidRPr="00376F02">
        <w:rPr>
          <w:rFonts w:ascii="Times New Roman" w:hAnsi="Times New Roman" w:cs="Times New Roman"/>
          <w:sz w:val="24"/>
        </w:rPr>
        <w:t xml:space="preserve">and </w:t>
      </w:r>
      <w:r w:rsidR="006A1FD6" w:rsidRPr="00376F02">
        <w:rPr>
          <w:rFonts w:ascii="Times New Roman" w:hAnsi="Times New Roman" w:cs="Times New Roman" w:hint="eastAsia"/>
          <w:sz w:val="24"/>
        </w:rPr>
        <w:t>(g)</w:t>
      </w:r>
      <w:r w:rsidR="006A1FD6">
        <w:rPr>
          <w:rFonts w:ascii="Times New Roman" w:hAnsi="Times New Roman" w:cs="Times New Roman" w:hint="eastAsia"/>
          <w:sz w:val="24"/>
        </w:rPr>
        <w:t xml:space="preserve"> </w:t>
      </w:r>
      <w:r w:rsidRPr="00376F02">
        <w:rPr>
          <w:rFonts w:ascii="Times New Roman" w:hAnsi="Times New Roman" w:cs="Times New Roman" w:hint="eastAsia"/>
          <w:sz w:val="24"/>
        </w:rPr>
        <w:t>CH</w:t>
      </w:r>
      <w:r w:rsidRPr="00376F02">
        <w:rPr>
          <w:rFonts w:ascii="Times New Roman" w:hAnsi="Times New Roman" w:cs="Times New Roman" w:hint="eastAsia"/>
          <w:sz w:val="24"/>
          <w:vertAlign w:val="subscript"/>
        </w:rPr>
        <w:t>3</w:t>
      </w:r>
      <w:r w:rsidRPr="00376F02">
        <w:rPr>
          <w:rFonts w:ascii="Times New Roman" w:hAnsi="Times New Roman" w:cs="Times New Roman" w:hint="eastAsia"/>
          <w:sz w:val="24"/>
        </w:rPr>
        <w:t>CH</w:t>
      </w:r>
      <w:r w:rsidRPr="00376F02">
        <w:rPr>
          <w:rFonts w:ascii="Times New Roman" w:hAnsi="Times New Roman" w:cs="Times New Roman" w:hint="eastAsia"/>
          <w:sz w:val="24"/>
          <w:vertAlign w:val="subscript"/>
        </w:rPr>
        <w:t>2</w:t>
      </w:r>
      <w:r w:rsidRPr="00376F02">
        <w:rPr>
          <w:rFonts w:ascii="Times New Roman" w:hAnsi="Times New Roman" w:cs="Times New Roman" w:hint="eastAsia"/>
          <w:sz w:val="24"/>
        </w:rPr>
        <w:t>OH</w:t>
      </w:r>
      <w:r w:rsidRPr="00376F02">
        <w:rPr>
          <w:rFonts w:ascii="Times New Roman" w:hAnsi="Times New Roman" w:cs="Times New Roman"/>
          <w:sz w:val="24"/>
        </w:rPr>
        <w:t>.</w:t>
      </w:r>
      <w:r w:rsidR="008B6318">
        <w:rPr>
          <w:rFonts w:ascii="Times New Roman" w:hAnsi="Times New Roman" w:cs="Times New Roman"/>
          <w:sz w:val="24"/>
        </w:rPr>
        <w:t xml:space="preserve"> </w:t>
      </w:r>
    </w:p>
    <w:p w14:paraId="23D8F68D" w14:textId="77777777" w:rsidR="002A7834" w:rsidRPr="002A7834" w:rsidRDefault="002A7834"/>
    <w:p w14:paraId="5DFA1954" w14:textId="1EF4FE38" w:rsidR="009356C2" w:rsidRDefault="00A22F7E">
      <w:r w:rsidRPr="00A22F7E">
        <w:rPr>
          <w:noProof/>
        </w:rPr>
        <w:lastRenderedPageBreak/>
        <w:drawing>
          <wp:inline distT="0" distB="0" distL="0" distR="0" wp14:anchorId="6863F47A" wp14:editId="3839FD17">
            <wp:extent cx="5760720" cy="4950460"/>
            <wp:effectExtent l="0" t="0" r="0" b="2540"/>
            <wp:docPr id="2050854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4950460"/>
                    </a:xfrm>
                    <a:prstGeom prst="rect">
                      <a:avLst/>
                    </a:prstGeom>
                    <a:noFill/>
                    <a:ln>
                      <a:noFill/>
                    </a:ln>
                  </pic:spPr>
                </pic:pic>
              </a:graphicData>
            </a:graphic>
          </wp:inline>
        </w:drawing>
      </w:r>
    </w:p>
    <w:p w14:paraId="1E258738" w14:textId="12A34975" w:rsidR="009356C2" w:rsidRPr="00376F02" w:rsidRDefault="00844C65" w:rsidP="00376F02">
      <w:pPr>
        <w:widowControl/>
        <w:spacing w:line="480" w:lineRule="auto"/>
        <w:rPr>
          <w:rFonts w:ascii="Times New Roman" w:hAnsi="Times New Roman"/>
          <w:color w:val="2E2E2E"/>
          <w:sz w:val="24"/>
        </w:rPr>
      </w:pPr>
      <w:r w:rsidRPr="00376F02">
        <w:rPr>
          <w:rFonts w:ascii="Times New Roman" w:hAnsi="Times New Roman" w:cs="Times New Roman"/>
          <w:b/>
          <w:bCs/>
          <w:sz w:val="24"/>
        </w:rPr>
        <w:t>Fig</w:t>
      </w:r>
      <w:r w:rsidR="00BF3C6B">
        <w:rPr>
          <w:rFonts w:ascii="Times New Roman" w:hAnsi="Times New Roman" w:cs="Times New Roman" w:hint="eastAsia"/>
          <w:b/>
          <w:bCs/>
          <w:sz w:val="24"/>
        </w:rPr>
        <w:t>.</w:t>
      </w:r>
      <w:r w:rsidR="00492BEA" w:rsidRPr="00376F02">
        <w:rPr>
          <w:rFonts w:ascii="Times New Roman" w:hAnsi="Times New Roman" w:cs="Times New Roman"/>
          <w:b/>
          <w:bCs/>
          <w:sz w:val="24"/>
        </w:rPr>
        <w:t xml:space="preserve"> </w:t>
      </w:r>
      <w:r w:rsidRPr="00376F02">
        <w:rPr>
          <w:rFonts w:ascii="Times New Roman" w:hAnsi="Times New Roman" w:cs="Times New Roman" w:hint="eastAsia"/>
          <w:b/>
          <w:bCs/>
          <w:sz w:val="24"/>
        </w:rPr>
        <w:t>S</w:t>
      </w:r>
      <w:r w:rsidR="00492BEA" w:rsidRPr="00376F02">
        <w:rPr>
          <w:rFonts w:ascii="Times New Roman" w:hAnsi="Times New Roman" w:hint="eastAsia"/>
          <w:b/>
          <w:bCs/>
          <w:sz w:val="24"/>
        </w:rPr>
        <w:t>1</w:t>
      </w:r>
      <w:r w:rsidR="003C75A5">
        <w:rPr>
          <w:rFonts w:ascii="Times New Roman" w:hAnsi="Times New Roman"/>
          <w:b/>
          <w:bCs/>
          <w:sz w:val="24"/>
        </w:rPr>
        <w:t>3</w:t>
      </w:r>
      <w:r w:rsidR="00BF3C6B">
        <w:rPr>
          <w:rFonts w:ascii="Times New Roman" w:hAnsi="Times New Roman" w:hint="eastAsia"/>
          <w:b/>
          <w:bCs/>
          <w:sz w:val="24"/>
        </w:rPr>
        <w:t xml:space="preserve"> </w:t>
      </w:r>
      <w:r w:rsidR="00BF3C6B">
        <w:rPr>
          <w:rFonts w:ascii="Times New Roman" w:hAnsi="Times New Roman" w:hint="eastAsia"/>
          <w:color w:val="2E2E2E"/>
          <w:sz w:val="24"/>
        </w:rPr>
        <w:t>T</w:t>
      </w:r>
      <w:r w:rsidR="00BF3C6B" w:rsidRPr="00376F02">
        <w:rPr>
          <w:rFonts w:ascii="Times New Roman" w:hAnsi="Times New Roman" w:hint="eastAsia"/>
          <w:color w:val="2E2E2E"/>
          <w:sz w:val="24"/>
        </w:rPr>
        <w:t>he g</w:t>
      </w:r>
      <w:r w:rsidR="00BF3C6B" w:rsidRPr="00376F02">
        <w:rPr>
          <w:rFonts w:ascii="Times New Roman" w:hAnsi="Times New Roman"/>
          <w:color w:val="2E2E2E"/>
          <w:sz w:val="24"/>
        </w:rPr>
        <w:t xml:space="preserve">as chromatography (GC) of standard </w:t>
      </w:r>
      <w:r w:rsidR="00BF3C6B" w:rsidRPr="00376F02">
        <w:rPr>
          <w:rFonts w:ascii="Times New Roman" w:hAnsi="Times New Roman" w:hint="eastAsia"/>
          <w:sz w:val="24"/>
        </w:rPr>
        <w:t xml:space="preserve">(a) </w:t>
      </w:r>
      <w:r w:rsidR="00BF3C6B" w:rsidRPr="00376F02">
        <w:rPr>
          <w:rFonts w:ascii="Times New Roman" w:hAnsi="Times New Roman" w:hint="eastAsia"/>
          <w:color w:val="2E2E2E"/>
          <w:sz w:val="24"/>
        </w:rPr>
        <w:t>C</w:t>
      </w:r>
      <w:r w:rsidR="00BF3C6B" w:rsidRPr="00376F02">
        <w:rPr>
          <w:rFonts w:ascii="Times New Roman" w:hAnsi="Times New Roman" w:hint="eastAsia"/>
          <w:color w:val="2E2E2E"/>
          <w:sz w:val="24"/>
          <w:vertAlign w:val="subscript"/>
        </w:rPr>
        <w:t>2</w:t>
      </w:r>
      <w:r w:rsidR="00BF3C6B" w:rsidRPr="00376F02">
        <w:rPr>
          <w:rFonts w:ascii="Times New Roman" w:hAnsi="Times New Roman" w:hint="eastAsia"/>
          <w:color w:val="2E2E2E"/>
          <w:sz w:val="24"/>
        </w:rPr>
        <w:t>H</w:t>
      </w:r>
      <w:r w:rsidR="00BF3C6B" w:rsidRPr="00376F02">
        <w:rPr>
          <w:rFonts w:ascii="Times New Roman" w:hAnsi="Times New Roman" w:hint="eastAsia"/>
          <w:color w:val="2E2E2E"/>
          <w:sz w:val="24"/>
          <w:vertAlign w:val="subscript"/>
        </w:rPr>
        <w:t>4</w:t>
      </w:r>
      <w:r w:rsidR="00BF3C6B" w:rsidRPr="00376F02">
        <w:rPr>
          <w:rFonts w:ascii="Times New Roman" w:hAnsi="Times New Roman" w:hint="eastAsia"/>
          <w:color w:val="2E2E2E"/>
          <w:sz w:val="24"/>
        </w:rPr>
        <w:t xml:space="preserve">, </w:t>
      </w:r>
      <w:r w:rsidR="00BF3C6B" w:rsidRPr="00376F02">
        <w:rPr>
          <w:rFonts w:ascii="Times New Roman" w:hAnsi="Times New Roman" w:hint="eastAsia"/>
          <w:sz w:val="24"/>
        </w:rPr>
        <w:t>(</w:t>
      </w:r>
      <w:r w:rsidR="00BF3C6B">
        <w:rPr>
          <w:rFonts w:ascii="Times New Roman" w:hAnsi="Times New Roman" w:hint="eastAsia"/>
          <w:sz w:val="24"/>
        </w:rPr>
        <w:t>b</w:t>
      </w:r>
      <w:r w:rsidR="00BF3C6B" w:rsidRPr="00376F02">
        <w:rPr>
          <w:rFonts w:ascii="Times New Roman" w:hAnsi="Times New Roman" w:hint="eastAsia"/>
          <w:sz w:val="24"/>
        </w:rPr>
        <w:t xml:space="preserve">) </w:t>
      </w:r>
      <w:r w:rsidR="00BF3C6B" w:rsidRPr="00376F02">
        <w:rPr>
          <w:rFonts w:ascii="Times New Roman" w:hAnsi="Times New Roman"/>
          <w:color w:val="2E2E2E"/>
          <w:sz w:val="24"/>
        </w:rPr>
        <w:t>CH</w:t>
      </w:r>
      <w:r w:rsidR="00BF3C6B" w:rsidRPr="00376F02">
        <w:rPr>
          <w:rFonts w:ascii="Times New Roman" w:hAnsi="Times New Roman"/>
          <w:color w:val="2E2E2E"/>
          <w:sz w:val="24"/>
          <w:vertAlign w:val="subscript"/>
        </w:rPr>
        <w:t>4</w:t>
      </w:r>
      <w:r w:rsidR="00BF3C6B" w:rsidRPr="00376F02">
        <w:rPr>
          <w:rFonts w:ascii="Times New Roman" w:hAnsi="Times New Roman" w:hint="eastAsia"/>
          <w:color w:val="2E2E2E"/>
          <w:sz w:val="24"/>
        </w:rPr>
        <w:t xml:space="preserve">, </w:t>
      </w:r>
      <w:r w:rsidR="00BF3C6B" w:rsidRPr="00376F02">
        <w:rPr>
          <w:rFonts w:ascii="Times New Roman" w:hAnsi="Times New Roman" w:hint="eastAsia"/>
          <w:sz w:val="24"/>
        </w:rPr>
        <w:t>(</w:t>
      </w:r>
      <w:r w:rsidR="00BF3C6B">
        <w:rPr>
          <w:rFonts w:ascii="Times New Roman" w:hAnsi="Times New Roman" w:hint="eastAsia"/>
          <w:sz w:val="24"/>
        </w:rPr>
        <w:t>c</w:t>
      </w:r>
      <w:r w:rsidR="00BF3C6B" w:rsidRPr="00376F02">
        <w:rPr>
          <w:rFonts w:ascii="Times New Roman" w:hAnsi="Times New Roman" w:hint="eastAsia"/>
          <w:sz w:val="24"/>
        </w:rPr>
        <w:t xml:space="preserve">) </w:t>
      </w:r>
      <w:r w:rsidR="00BF3C6B" w:rsidRPr="00376F02">
        <w:rPr>
          <w:rFonts w:ascii="Times New Roman" w:hAnsi="Times New Roman" w:hint="eastAsia"/>
          <w:color w:val="2E2E2E"/>
          <w:sz w:val="24"/>
        </w:rPr>
        <w:t xml:space="preserve">CO, </w:t>
      </w:r>
      <w:r w:rsidR="00BF3C6B" w:rsidRPr="00376F02">
        <w:rPr>
          <w:rFonts w:ascii="Times New Roman" w:hAnsi="Times New Roman" w:hint="eastAsia"/>
          <w:sz w:val="24"/>
        </w:rPr>
        <w:t>(</w:t>
      </w:r>
      <w:r w:rsidR="00BF3C6B">
        <w:rPr>
          <w:rFonts w:ascii="Times New Roman" w:hAnsi="Times New Roman" w:hint="eastAsia"/>
          <w:sz w:val="24"/>
        </w:rPr>
        <w:t>d</w:t>
      </w:r>
      <w:r w:rsidR="00BF3C6B" w:rsidRPr="00376F02">
        <w:rPr>
          <w:rFonts w:ascii="Times New Roman" w:hAnsi="Times New Roman" w:hint="eastAsia"/>
          <w:sz w:val="24"/>
        </w:rPr>
        <w:t xml:space="preserve">) </w:t>
      </w:r>
      <w:r w:rsidR="00BF3C6B" w:rsidRPr="00376F02">
        <w:rPr>
          <w:rFonts w:ascii="Times New Roman" w:hAnsi="Times New Roman" w:hint="eastAsia"/>
          <w:color w:val="2E2E2E"/>
          <w:sz w:val="24"/>
        </w:rPr>
        <w:t>O</w:t>
      </w:r>
      <w:r w:rsidR="00BF3C6B" w:rsidRPr="00376F02">
        <w:rPr>
          <w:rFonts w:ascii="Times New Roman" w:hAnsi="Times New Roman" w:hint="eastAsia"/>
          <w:color w:val="2E2E2E"/>
          <w:sz w:val="24"/>
          <w:vertAlign w:val="subscript"/>
        </w:rPr>
        <w:t>2</w:t>
      </w:r>
      <w:r w:rsidR="00BF3C6B" w:rsidRPr="00376F02">
        <w:rPr>
          <w:rFonts w:ascii="Times New Roman" w:hAnsi="Times New Roman" w:hint="eastAsia"/>
          <w:color w:val="2E2E2E"/>
          <w:sz w:val="24"/>
        </w:rPr>
        <w:t xml:space="preserve">, </w:t>
      </w:r>
      <w:r w:rsidR="00BF3C6B" w:rsidRPr="00376F02">
        <w:rPr>
          <w:rFonts w:ascii="Times New Roman" w:hAnsi="Times New Roman" w:hint="eastAsia"/>
          <w:sz w:val="24"/>
        </w:rPr>
        <w:t>(</w:t>
      </w:r>
      <w:r w:rsidR="00BF3C6B">
        <w:rPr>
          <w:rFonts w:ascii="Times New Roman" w:hAnsi="Times New Roman" w:hint="eastAsia"/>
          <w:sz w:val="24"/>
        </w:rPr>
        <w:t>e</w:t>
      </w:r>
      <w:r w:rsidR="00BF3C6B" w:rsidRPr="00376F02">
        <w:rPr>
          <w:rFonts w:ascii="Times New Roman" w:hAnsi="Times New Roman" w:hint="eastAsia"/>
          <w:sz w:val="24"/>
        </w:rPr>
        <w:t xml:space="preserve">) </w:t>
      </w:r>
      <w:r w:rsidR="00BF3C6B" w:rsidRPr="00376F02">
        <w:rPr>
          <w:rFonts w:ascii="Times New Roman" w:hAnsi="Times New Roman" w:hint="eastAsia"/>
          <w:color w:val="2E2E2E"/>
          <w:sz w:val="24"/>
        </w:rPr>
        <w:t>H</w:t>
      </w:r>
      <w:r w:rsidR="00BF3C6B" w:rsidRPr="00376F02">
        <w:rPr>
          <w:rFonts w:ascii="Times New Roman" w:hAnsi="Times New Roman" w:hint="eastAsia"/>
          <w:color w:val="2E2E2E"/>
          <w:sz w:val="24"/>
          <w:vertAlign w:val="subscript"/>
        </w:rPr>
        <w:t>2</w:t>
      </w:r>
      <w:r w:rsidR="00BF3C6B">
        <w:rPr>
          <w:rFonts w:ascii="Times New Roman" w:hAnsi="Times New Roman" w:hint="eastAsia"/>
          <w:color w:val="2E2E2E"/>
          <w:sz w:val="24"/>
          <w:vertAlign w:val="subscript"/>
        </w:rPr>
        <w:t xml:space="preserve"> </w:t>
      </w:r>
      <w:r w:rsidR="00894CCF" w:rsidRPr="00376F02">
        <w:rPr>
          <w:rFonts w:ascii="Times New Roman" w:hAnsi="Times New Roman"/>
          <w:color w:val="2E2E2E"/>
          <w:sz w:val="24"/>
        </w:rPr>
        <w:t xml:space="preserve">and </w:t>
      </w:r>
      <w:r w:rsidR="00BF3C6B">
        <w:rPr>
          <w:rFonts w:ascii="Times New Roman" w:hAnsi="Times New Roman" w:hint="eastAsia"/>
          <w:color w:val="2E2E2E"/>
          <w:sz w:val="24"/>
        </w:rPr>
        <w:t>t</w:t>
      </w:r>
      <w:r w:rsidR="00BF3C6B" w:rsidRPr="00376F02">
        <w:rPr>
          <w:rFonts w:ascii="Times New Roman" w:hAnsi="Times New Roman"/>
          <w:color w:val="2E2E2E"/>
          <w:sz w:val="24"/>
        </w:rPr>
        <w:t xml:space="preserve">he ion chromatography (IC) of standard </w:t>
      </w:r>
      <w:r w:rsidR="00BF3C6B" w:rsidRPr="00376F02">
        <w:rPr>
          <w:rFonts w:ascii="Times New Roman" w:hAnsi="Times New Roman" w:hint="eastAsia"/>
          <w:sz w:val="24"/>
        </w:rPr>
        <w:t>(</w:t>
      </w:r>
      <w:r w:rsidR="00BF3C6B">
        <w:rPr>
          <w:rFonts w:ascii="Times New Roman" w:hAnsi="Times New Roman" w:hint="eastAsia"/>
          <w:sz w:val="24"/>
        </w:rPr>
        <w:t>f</w:t>
      </w:r>
      <w:r w:rsidR="00BF3C6B" w:rsidRPr="00376F02">
        <w:rPr>
          <w:rFonts w:ascii="Times New Roman" w:hAnsi="Times New Roman" w:hint="eastAsia"/>
          <w:sz w:val="24"/>
        </w:rPr>
        <w:t xml:space="preserve">) </w:t>
      </w:r>
      <w:r w:rsidR="00BF3C6B" w:rsidRPr="00376F02">
        <w:rPr>
          <w:rFonts w:ascii="Times New Roman" w:hAnsi="Times New Roman" w:hint="eastAsia"/>
          <w:color w:val="2E2E2E"/>
          <w:sz w:val="24"/>
        </w:rPr>
        <w:t>CH</w:t>
      </w:r>
      <w:r w:rsidR="00BF3C6B" w:rsidRPr="00376F02">
        <w:rPr>
          <w:rFonts w:ascii="Times New Roman" w:hAnsi="Times New Roman" w:hint="eastAsia"/>
          <w:color w:val="2E2E2E"/>
          <w:sz w:val="24"/>
          <w:vertAlign w:val="subscript"/>
        </w:rPr>
        <w:t>3</w:t>
      </w:r>
      <w:r w:rsidR="00BF3C6B" w:rsidRPr="00376F02">
        <w:rPr>
          <w:rFonts w:ascii="Times New Roman" w:hAnsi="Times New Roman" w:hint="eastAsia"/>
          <w:color w:val="2E2E2E"/>
          <w:sz w:val="24"/>
        </w:rPr>
        <w:t xml:space="preserve">OH, </w:t>
      </w:r>
      <w:r w:rsidR="00BF3C6B" w:rsidRPr="00376F02">
        <w:rPr>
          <w:rFonts w:ascii="Times New Roman" w:hAnsi="Times New Roman" w:hint="eastAsia"/>
          <w:sz w:val="24"/>
        </w:rPr>
        <w:t>(</w:t>
      </w:r>
      <w:r w:rsidR="00BF3C6B">
        <w:rPr>
          <w:rFonts w:ascii="Times New Roman" w:hAnsi="Times New Roman" w:hint="eastAsia"/>
          <w:sz w:val="24"/>
        </w:rPr>
        <w:t>g</w:t>
      </w:r>
      <w:r w:rsidR="00BF3C6B" w:rsidRPr="00376F02">
        <w:rPr>
          <w:rFonts w:ascii="Times New Roman" w:hAnsi="Times New Roman" w:hint="eastAsia"/>
          <w:sz w:val="24"/>
        </w:rPr>
        <w:t xml:space="preserve">) </w:t>
      </w:r>
      <w:r w:rsidR="00BF3C6B" w:rsidRPr="00376F02">
        <w:rPr>
          <w:rFonts w:ascii="Times New Roman" w:hAnsi="Times New Roman" w:hint="eastAsia"/>
          <w:color w:val="2E2E2E"/>
          <w:sz w:val="24"/>
        </w:rPr>
        <w:t>CH</w:t>
      </w:r>
      <w:r w:rsidR="00BF3C6B" w:rsidRPr="00376F02">
        <w:rPr>
          <w:rFonts w:ascii="Times New Roman" w:hAnsi="Times New Roman" w:hint="eastAsia"/>
          <w:color w:val="2E2E2E"/>
          <w:sz w:val="24"/>
          <w:vertAlign w:val="subscript"/>
        </w:rPr>
        <w:t>3</w:t>
      </w:r>
      <w:r w:rsidR="00BF3C6B" w:rsidRPr="00376F02">
        <w:rPr>
          <w:rFonts w:ascii="Times New Roman" w:hAnsi="Times New Roman" w:hint="eastAsia"/>
          <w:color w:val="2E2E2E"/>
          <w:sz w:val="24"/>
        </w:rPr>
        <w:t>CH</w:t>
      </w:r>
      <w:r w:rsidR="00BF3C6B" w:rsidRPr="00376F02">
        <w:rPr>
          <w:rFonts w:ascii="Times New Roman" w:hAnsi="Times New Roman" w:hint="eastAsia"/>
          <w:color w:val="2E2E2E"/>
          <w:sz w:val="24"/>
          <w:vertAlign w:val="subscript"/>
        </w:rPr>
        <w:t>2</w:t>
      </w:r>
      <w:r w:rsidR="00BF3C6B" w:rsidRPr="00376F02">
        <w:rPr>
          <w:rFonts w:ascii="Times New Roman" w:hAnsi="Times New Roman" w:hint="eastAsia"/>
          <w:color w:val="2E2E2E"/>
          <w:sz w:val="24"/>
        </w:rPr>
        <w:t>OH</w:t>
      </w:r>
      <w:r w:rsidR="00BF3C6B" w:rsidRPr="00376F02">
        <w:rPr>
          <w:rFonts w:ascii="Times New Roman" w:hAnsi="Times New Roman"/>
          <w:color w:val="2E2E2E"/>
          <w:sz w:val="24"/>
        </w:rPr>
        <w:t xml:space="preserve"> </w:t>
      </w:r>
      <w:r w:rsidR="00894CCF" w:rsidRPr="00376F02">
        <w:rPr>
          <w:rFonts w:ascii="Times New Roman" w:hAnsi="Times New Roman"/>
          <w:color w:val="2E2E2E"/>
          <w:sz w:val="24"/>
        </w:rPr>
        <w:t xml:space="preserve">with the reaction over </w:t>
      </w:r>
      <w:r w:rsidR="00894CCF" w:rsidRPr="00376F02">
        <w:rPr>
          <w:rFonts w:ascii="Times New Roman" w:hAnsi="Times New Roman" w:cs="Times New Roman"/>
          <w:sz w:val="24"/>
        </w:rPr>
        <w:t>UiO66-NH</w:t>
      </w:r>
      <w:r w:rsidR="00894CCF" w:rsidRPr="00376F02">
        <w:rPr>
          <w:rFonts w:ascii="Times New Roman" w:hAnsi="Times New Roman" w:cs="Times New Roman"/>
          <w:sz w:val="24"/>
          <w:vertAlign w:val="subscript"/>
        </w:rPr>
        <w:t>2</w:t>
      </w:r>
      <w:r w:rsidR="00894CCF" w:rsidRPr="00376F02">
        <w:rPr>
          <w:rFonts w:ascii="Times New Roman" w:hAnsi="Times New Roman" w:cs="Times New Roman"/>
          <w:sz w:val="24"/>
        </w:rPr>
        <w:t>, Cu</w:t>
      </w:r>
      <w:r w:rsidR="007E2C88">
        <w:rPr>
          <w:rFonts w:ascii="Times New Roman" w:hAnsi="Times New Roman" w:cs="Times New Roman"/>
          <w:sz w:val="24"/>
          <w:vertAlign w:val="subscript"/>
        </w:rPr>
        <w:t>x</w:t>
      </w:r>
      <w:r w:rsidR="00894CCF" w:rsidRPr="00376F02">
        <w:rPr>
          <w:rFonts w:ascii="Times New Roman" w:hAnsi="Times New Roman" w:cs="Times New Roman"/>
          <w:sz w:val="24"/>
        </w:rPr>
        <w:t>Ag</w:t>
      </w:r>
      <w:r w:rsidR="007E2C88">
        <w:rPr>
          <w:rFonts w:ascii="Times New Roman" w:hAnsi="Times New Roman" w:cs="Times New Roman"/>
          <w:sz w:val="24"/>
          <w:vertAlign w:val="subscript"/>
        </w:rPr>
        <w:t>50-x</w:t>
      </w:r>
      <w:r w:rsidR="00894CCF" w:rsidRPr="00376F02">
        <w:rPr>
          <w:rFonts w:ascii="Times New Roman" w:hAnsi="Times New Roman" w:cs="Times New Roman"/>
          <w:sz w:val="24"/>
        </w:rPr>
        <w:t>/UiO66-NH</w:t>
      </w:r>
      <w:r w:rsidR="00894CCF" w:rsidRPr="00376F02">
        <w:rPr>
          <w:rFonts w:ascii="Times New Roman" w:hAnsi="Times New Roman" w:cs="Times New Roman"/>
          <w:sz w:val="24"/>
          <w:vertAlign w:val="subscript"/>
        </w:rPr>
        <w:t>2</w:t>
      </w:r>
      <w:r w:rsidR="00492BEA" w:rsidRPr="00376F02">
        <w:rPr>
          <w:rFonts w:ascii="Times New Roman" w:hAnsi="Times New Roman"/>
          <w:color w:val="2E2E2E"/>
          <w:sz w:val="24"/>
        </w:rPr>
        <w:t>.</w:t>
      </w:r>
    </w:p>
    <w:p w14:paraId="2D47999E" w14:textId="77777777" w:rsidR="009356C2" w:rsidRDefault="009356C2"/>
    <w:p w14:paraId="701609EC" w14:textId="77777777" w:rsidR="009356C2" w:rsidRDefault="009356C2"/>
    <w:p w14:paraId="226C5203" w14:textId="77777777" w:rsidR="009356C2" w:rsidRDefault="009356C2"/>
    <w:p w14:paraId="3E3B5C8F" w14:textId="340CAD30" w:rsidR="007004D1" w:rsidRDefault="008125C2" w:rsidP="008B0B27">
      <w:pPr>
        <w:jc w:val="center"/>
      </w:pPr>
      <w:r w:rsidRPr="008125C2">
        <w:rPr>
          <w:noProof/>
        </w:rPr>
        <w:lastRenderedPageBreak/>
        <w:drawing>
          <wp:inline distT="0" distB="0" distL="0" distR="0" wp14:anchorId="023B59F5" wp14:editId="198E3DF7">
            <wp:extent cx="5760720" cy="4740910"/>
            <wp:effectExtent l="0" t="0" r="0" b="2540"/>
            <wp:docPr id="17018988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4740910"/>
                    </a:xfrm>
                    <a:prstGeom prst="rect">
                      <a:avLst/>
                    </a:prstGeom>
                    <a:noFill/>
                    <a:ln>
                      <a:noFill/>
                    </a:ln>
                  </pic:spPr>
                </pic:pic>
              </a:graphicData>
            </a:graphic>
          </wp:inline>
        </w:drawing>
      </w:r>
    </w:p>
    <w:p w14:paraId="0D468D9F" w14:textId="25C2C6A5" w:rsidR="007004D1" w:rsidRPr="009C6F45" w:rsidRDefault="00844C65" w:rsidP="009C6F45">
      <w:pPr>
        <w:spacing w:line="480" w:lineRule="auto"/>
        <w:rPr>
          <w:sz w:val="24"/>
          <w:szCs w:val="32"/>
        </w:rPr>
      </w:pPr>
      <w:r w:rsidRPr="009C6F45">
        <w:rPr>
          <w:rFonts w:ascii="Times New Roman" w:hAnsi="Times New Roman" w:cs="Times New Roman"/>
          <w:b/>
          <w:bCs/>
          <w:sz w:val="24"/>
        </w:rPr>
        <w:t>Fig</w:t>
      </w:r>
      <w:r w:rsidR="000F6140">
        <w:rPr>
          <w:rFonts w:ascii="Times New Roman" w:hAnsi="Times New Roman" w:cs="Times New Roman" w:hint="eastAsia"/>
          <w:b/>
          <w:bCs/>
          <w:sz w:val="24"/>
        </w:rPr>
        <w:t>.</w:t>
      </w:r>
      <w:r w:rsidR="00492BEA" w:rsidRPr="009C6F45">
        <w:rPr>
          <w:rFonts w:ascii="Times New Roman" w:hAnsi="Times New Roman" w:cs="Times New Roman"/>
          <w:b/>
          <w:bCs/>
          <w:sz w:val="24"/>
        </w:rPr>
        <w:t xml:space="preserve"> </w:t>
      </w:r>
      <w:r w:rsidRPr="009C6F45">
        <w:rPr>
          <w:rFonts w:ascii="Times New Roman" w:hAnsi="Times New Roman" w:cs="Times New Roman" w:hint="eastAsia"/>
          <w:b/>
          <w:bCs/>
          <w:sz w:val="24"/>
        </w:rPr>
        <w:t>S</w:t>
      </w:r>
      <w:r w:rsidR="00492BEA" w:rsidRPr="009C6F45">
        <w:rPr>
          <w:rFonts w:ascii="Times New Roman" w:hAnsi="Times New Roman" w:hint="eastAsia"/>
          <w:b/>
          <w:bCs/>
          <w:sz w:val="24"/>
        </w:rPr>
        <w:t>1</w:t>
      </w:r>
      <w:r w:rsidR="00646FD6">
        <w:rPr>
          <w:rFonts w:ascii="Times New Roman" w:hAnsi="Times New Roman" w:hint="eastAsia"/>
          <w:b/>
          <w:bCs/>
          <w:sz w:val="24"/>
        </w:rPr>
        <w:t>4</w:t>
      </w:r>
      <w:r w:rsidR="000F6140">
        <w:rPr>
          <w:rFonts w:ascii="Times New Roman" w:hAnsi="Times New Roman" w:hint="eastAsia"/>
          <w:b/>
          <w:bCs/>
          <w:sz w:val="24"/>
        </w:rPr>
        <w:t xml:space="preserve"> </w:t>
      </w:r>
      <w:r w:rsidR="00492BEA" w:rsidRPr="009C6F45">
        <w:rPr>
          <w:rFonts w:ascii="Times New Roman" w:hAnsi="Times New Roman" w:cs="Times New Roman" w:hint="eastAsia"/>
          <w:sz w:val="24"/>
        </w:rPr>
        <w:t>Y</w:t>
      </w:r>
      <w:r w:rsidR="00492BEA" w:rsidRPr="009C6F45">
        <w:rPr>
          <w:rFonts w:ascii="Times New Roman" w:hAnsi="Times New Roman" w:cs="Times New Roman"/>
          <w:sz w:val="24"/>
        </w:rPr>
        <w:t xml:space="preserve">ields of </w:t>
      </w:r>
      <w:r w:rsidR="000F6140" w:rsidRPr="009C6F45">
        <w:rPr>
          <w:rFonts w:ascii="Times New Roman" w:hAnsi="Times New Roman" w:cs="Times New Roman" w:hint="eastAsia"/>
          <w:sz w:val="24"/>
        </w:rPr>
        <w:t>(a)</w:t>
      </w:r>
      <w:r w:rsidR="000F6140">
        <w:rPr>
          <w:rFonts w:ascii="Times New Roman" w:hAnsi="Times New Roman" w:cs="Times New Roman" w:hint="eastAsia"/>
          <w:sz w:val="24"/>
        </w:rPr>
        <w:t xml:space="preserve"> </w:t>
      </w:r>
      <w:r w:rsidR="00492BEA" w:rsidRPr="009C6F45">
        <w:rPr>
          <w:rFonts w:ascii="Times New Roman" w:hAnsi="Times New Roman" w:cs="Times New Roman"/>
          <w:sz w:val="24"/>
        </w:rPr>
        <w:t>UiO66-NH</w:t>
      </w:r>
      <w:r w:rsidR="00492BEA" w:rsidRPr="009C6F45">
        <w:rPr>
          <w:rFonts w:ascii="Times New Roman" w:hAnsi="Times New Roman" w:cs="Times New Roman"/>
          <w:sz w:val="24"/>
          <w:vertAlign w:val="subscript"/>
        </w:rPr>
        <w:t>2</w:t>
      </w:r>
      <w:r w:rsidR="00492BEA" w:rsidRPr="009C6F45">
        <w:rPr>
          <w:rFonts w:ascii="Times New Roman" w:hAnsi="Times New Roman" w:cs="Times New Roman"/>
          <w:sz w:val="24"/>
        </w:rPr>
        <w:t xml:space="preserve">, </w:t>
      </w:r>
      <w:r w:rsidR="000F6140" w:rsidRPr="009C6F45">
        <w:rPr>
          <w:rFonts w:ascii="Times New Roman" w:hAnsi="Times New Roman" w:cs="Times New Roman" w:hint="eastAsia"/>
          <w:sz w:val="24"/>
        </w:rPr>
        <w:t>(b)</w:t>
      </w:r>
      <w:r w:rsidR="000F6140">
        <w:rPr>
          <w:rFonts w:ascii="Times New Roman" w:hAnsi="Times New Roman" w:cs="Times New Roman" w:hint="eastAsia"/>
          <w:sz w:val="24"/>
        </w:rPr>
        <w:t xml:space="preserve"> </w:t>
      </w:r>
      <w:r w:rsidR="00492BEA" w:rsidRPr="009C6F45">
        <w:rPr>
          <w:rFonts w:ascii="Times New Roman" w:hAnsi="Times New Roman" w:cs="Times New Roman"/>
          <w:sz w:val="24"/>
        </w:rPr>
        <w:t>Cu</w:t>
      </w:r>
      <w:r w:rsidR="00492BEA" w:rsidRPr="009C6F45">
        <w:rPr>
          <w:rFonts w:ascii="Times New Roman" w:hAnsi="Times New Roman" w:cs="Times New Roman"/>
          <w:sz w:val="24"/>
          <w:vertAlign w:val="subscript"/>
        </w:rPr>
        <w:t>39</w:t>
      </w:r>
      <w:r w:rsidR="00492BEA" w:rsidRPr="009C6F45">
        <w:rPr>
          <w:rFonts w:ascii="Times New Roman" w:hAnsi="Times New Roman" w:cs="Times New Roman"/>
          <w:sz w:val="24"/>
        </w:rPr>
        <w:t>Ag</w:t>
      </w:r>
      <w:r w:rsidR="00492BEA" w:rsidRPr="009C6F45">
        <w:rPr>
          <w:rFonts w:ascii="Times New Roman" w:hAnsi="Times New Roman" w:cs="Times New Roman"/>
          <w:sz w:val="24"/>
          <w:vertAlign w:val="subscript"/>
        </w:rPr>
        <w:t>11</w:t>
      </w:r>
      <w:r w:rsidR="00492BEA" w:rsidRPr="009C6F45">
        <w:rPr>
          <w:rFonts w:ascii="Times New Roman" w:hAnsi="Times New Roman" w:cs="Times New Roman"/>
          <w:sz w:val="24"/>
        </w:rPr>
        <w:t>/UiO66-NH</w:t>
      </w:r>
      <w:r w:rsidR="00492BEA" w:rsidRPr="009C6F45">
        <w:rPr>
          <w:rFonts w:ascii="Times New Roman" w:hAnsi="Times New Roman" w:cs="Times New Roman"/>
          <w:sz w:val="24"/>
          <w:vertAlign w:val="subscript"/>
        </w:rPr>
        <w:t>2</w:t>
      </w:r>
      <w:r w:rsidR="00492BEA" w:rsidRPr="009C6F45">
        <w:rPr>
          <w:rFonts w:ascii="Times New Roman" w:hAnsi="Times New Roman" w:cs="Times New Roman"/>
          <w:sz w:val="24"/>
        </w:rPr>
        <w:t xml:space="preserve">, </w:t>
      </w:r>
      <w:r w:rsidR="000F6140" w:rsidRPr="009C6F45">
        <w:rPr>
          <w:rFonts w:ascii="Times New Roman" w:hAnsi="Times New Roman" w:cs="Times New Roman" w:hint="eastAsia"/>
          <w:sz w:val="24"/>
        </w:rPr>
        <w:t xml:space="preserve">(c) </w:t>
      </w:r>
      <w:r w:rsidR="00492BEA" w:rsidRPr="009C6F45">
        <w:rPr>
          <w:rFonts w:ascii="Times New Roman" w:hAnsi="Times New Roman" w:cs="Times New Roman"/>
          <w:sz w:val="24"/>
        </w:rPr>
        <w:t>Cu</w:t>
      </w:r>
      <w:r w:rsidR="00492BEA" w:rsidRPr="009C6F45">
        <w:rPr>
          <w:rFonts w:ascii="Times New Roman" w:hAnsi="Times New Roman" w:cs="Times New Roman"/>
          <w:sz w:val="24"/>
          <w:vertAlign w:val="subscript"/>
        </w:rPr>
        <w:t>27</w:t>
      </w:r>
      <w:r w:rsidR="00492BEA" w:rsidRPr="009C6F45">
        <w:rPr>
          <w:rFonts w:ascii="Times New Roman" w:hAnsi="Times New Roman" w:cs="Times New Roman"/>
          <w:sz w:val="24"/>
        </w:rPr>
        <w:t>Ag</w:t>
      </w:r>
      <w:r w:rsidR="00492BEA" w:rsidRPr="009C6F45">
        <w:rPr>
          <w:rFonts w:ascii="Times New Roman" w:hAnsi="Times New Roman" w:cs="Times New Roman"/>
          <w:sz w:val="24"/>
          <w:vertAlign w:val="subscript"/>
        </w:rPr>
        <w:t>23</w:t>
      </w:r>
      <w:r w:rsidR="00492BEA" w:rsidRPr="009C6F45">
        <w:rPr>
          <w:rFonts w:ascii="Times New Roman" w:hAnsi="Times New Roman" w:cs="Times New Roman"/>
          <w:sz w:val="24"/>
        </w:rPr>
        <w:t>/UiO66-NH</w:t>
      </w:r>
      <w:r w:rsidR="00492BEA" w:rsidRPr="009C6F45">
        <w:rPr>
          <w:rFonts w:ascii="Times New Roman" w:hAnsi="Times New Roman" w:cs="Times New Roman"/>
          <w:sz w:val="24"/>
          <w:vertAlign w:val="subscript"/>
        </w:rPr>
        <w:t>2</w:t>
      </w:r>
      <w:r w:rsidR="000F6140">
        <w:rPr>
          <w:rFonts w:ascii="Times New Roman" w:hAnsi="Times New Roman" w:cs="Times New Roman" w:hint="eastAsia"/>
          <w:sz w:val="24"/>
        </w:rPr>
        <w:t xml:space="preserve"> </w:t>
      </w:r>
      <w:r w:rsidR="00492BEA" w:rsidRPr="009C6F45">
        <w:rPr>
          <w:rFonts w:ascii="Times New Roman" w:hAnsi="Times New Roman" w:cs="Times New Roman"/>
          <w:sz w:val="24"/>
        </w:rPr>
        <w:t>and</w:t>
      </w:r>
      <w:r w:rsidR="000F6140">
        <w:rPr>
          <w:rFonts w:ascii="Times New Roman" w:hAnsi="Times New Roman" w:cs="Times New Roman" w:hint="eastAsia"/>
          <w:sz w:val="24"/>
        </w:rPr>
        <w:t xml:space="preserve"> </w:t>
      </w:r>
      <w:r w:rsidR="000F6140" w:rsidRPr="009C6F45">
        <w:rPr>
          <w:rFonts w:ascii="Times New Roman" w:hAnsi="Times New Roman" w:cs="Times New Roman" w:hint="eastAsia"/>
          <w:sz w:val="24"/>
        </w:rPr>
        <w:t xml:space="preserve">(d) </w:t>
      </w:r>
      <w:r w:rsidR="00492BEA" w:rsidRPr="009C6F45">
        <w:rPr>
          <w:rFonts w:ascii="Times New Roman" w:hAnsi="Times New Roman" w:cs="Times New Roman"/>
          <w:sz w:val="24"/>
        </w:rPr>
        <w:t>Cu</w:t>
      </w:r>
      <w:r w:rsidR="00492BEA" w:rsidRPr="009C6F45">
        <w:rPr>
          <w:rFonts w:ascii="Times New Roman" w:hAnsi="Times New Roman" w:cs="Times New Roman"/>
          <w:sz w:val="24"/>
          <w:vertAlign w:val="subscript"/>
        </w:rPr>
        <w:t>12</w:t>
      </w:r>
      <w:r w:rsidR="00492BEA" w:rsidRPr="009C6F45">
        <w:rPr>
          <w:rFonts w:ascii="Times New Roman" w:hAnsi="Times New Roman" w:cs="Times New Roman"/>
          <w:sz w:val="24"/>
        </w:rPr>
        <w:t>Ag</w:t>
      </w:r>
      <w:r w:rsidR="00492BEA" w:rsidRPr="009C6F45">
        <w:rPr>
          <w:rFonts w:ascii="Times New Roman" w:hAnsi="Times New Roman" w:cs="Times New Roman"/>
          <w:sz w:val="24"/>
          <w:vertAlign w:val="subscript"/>
        </w:rPr>
        <w:t>38</w:t>
      </w:r>
      <w:r w:rsidR="00492BEA" w:rsidRPr="009C6F45">
        <w:rPr>
          <w:rFonts w:ascii="Times New Roman" w:hAnsi="Times New Roman" w:cs="Times New Roman"/>
          <w:sz w:val="24"/>
        </w:rPr>
        <w:t>/UiO66-NH</w:t>
      </w:r>
      <w:r w:rsidR="00492BEA" w:rsidRPr="009C6F45">
        <w:rPr>
          <w:rFonts w:ascii="Times New Roman" w:hAnsi="Times New Roman" w:cs="Times New Roman"/>
          <w:sz w:val="24"/>
          <w:vertAlign w:val="subscript"/>
        </w:rPr>
        <w:t>2</w:t>
      </w:r>
      <w:r w:rsidR="00492BEA" w:rsidRPr="009C6F45">
        <w:rPr>
          <w:rFonts w:ascii="Times New Roman" w:hAnsi="Times New Roman" w:cs="Times New Roman"/>
          <w:sz w:val="24"/>
        </w:rPr>
        <w:t xml:space="preserve"> under different conditions</w:t>
      </w:r>
      <w:r w:rsidR="00141829" w:rsidRPr="009C6F45">
        <w:rPr>
          <w:rFonts w:ascii="Times New Roman" w:hAnsi="Times New Roman" w:cs="Times New Roman" w:hint="eastAsia"/>
          <w:sz w:val="24"/>
        </w:rPr>
        <w:t>.</w:t>
      </w:r>
    </w:p>
    <w:p w14:paraId="08610C77" w14:textId="6F52480E" w:rsidR="007004D1" w:rsidRDefault="005E48D0" w:rsidP="005E48D0">
      <w:pPr>
        <w:spacing w:line="480" w:lineRule="auto"/>
        <w:ind w:firstLineChars="100" w:firstLine="240"/>
        <w:rPr>
          <w:rStyle w:val="null"/>
          <w:rFonts w:ascii="Times New Roman" w:hAnsi="Times New Roman" w:cs="Times New Roman"/>
          <w:sz w:val="24"/>
        </w:rPr>
      </w:pPr>
      <w:r w:rsidRPr="005E48D0">
        <w:rPr>
          <w:rFonts w:ascii="Times New Roman" w:hAnsi="Times New Roman" w:cs="Times New Roman"/>
          <w:sz w:val="24"/>
        </w:rPr>
        <w:t>To further explore the generation pathways of reduced product in the UiO66-NH</w:t>
      </w:r>
      <w:r w:rsidRPr="005E48D0">
        <w:rPr>
          <w:rFonts w:ascii="Times New Roman" w:hAnsi="Times New Roman" w:cs="Times New Roman"/>
          <w:sz w:val="24"/>
          <w:vertAlign w:val="subscript"/>
        </w:rPr>
        <w:t>2</w:t>
      </w:r>
      <w:r>
        <w:rPr>
          <w:rFonts w:ascii="Times New Roman" w:hAnsi="Times New Roman" w:cs="Times New Roman" w:hint="eastAsia"/>
          <w:sz w:val="24"/>
          <w:vertAlign w:val="subscript"/>
        </w:rPr>
        <w:t xml:space="preserve"> </w:t>
      </w:r>
      <w:r>
        <w:rPr>
          <w:rFonts w:ascii="Times New Roman" w:hAnsi="Times New Roman" w:cs="Times New Roman" w:hint="eastAsia"/>
          <w:sz w:val="24"/>
        </w:rPr>
        <w:t xml:space="preserve">and </w:t>
      </w:r>
      <w:r w:rsidRPr="005E48D0">
        <w:rPr>
          <w:rFonts w:ascii="Times New Roman" w:hAnsi="Times New Roman" w:cs="Times New Roman"/>
          <w:sz w:val="24"/>
        </w:rPr>
        <w:t>Cu</w:t>
      </w:r>
      <w:r w:rsidRPr="005E48D0">
        <w:rPr>
          <w:rFonts w:ascii="Times New Roman" w:hAnsi="Times New Roman" w:cs="Times New Roman"/>
          <w:sz w:val="24"/>
          <w:vertAlign w:val="subscript"/>
        </w:rPr>
        <w:t>x</w:t>
      </w:r>
      <w:r w:rsidRPr="005E48D0">
        <w:rPr>
          <w:rFonts w:ascii="Times New Roman" w:hAnsi="Times New Roman" w:cs="Times New Roman"/>
          <w:sz w:val="24"/>
        </w:rPr>
        <w:t>Ag</w:t>
      </w:r>
      <w:r w:rsidRPr="005E48D0">
        <w:rPr>
          <w:rFonts w:ascii="Times New Roman" w:hAnsi="Times New Roman" w:cs="Times New Roman"/>
          <w:sz w:val="24"/>
          <w:vertAlign w:val="subscript"/>
        </w:rPr>
        <w:t>50-x</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5E48D0">
        <w:rPr>
          <w:rFonts w:ascii="Times New Roman" w:hAnsi="Times New Roman" w:cs="Times New Roman"/>
          <w:sz w:val="24"/>
        </w:rPr>
        <w:t xml:space="preserve"> photocatalytic system, the s</w:t>
      </w:r>
      <w:r w:rsidR="00D33F9B">
        <w:rPr>
          <w:rFonts w:ascii="Times New Roman" w:hAnsi="Times New Roman" w:cs="Times New Roman" w:hint="eastAsia"/>
          <w:sz w:val="24"/>
        </w:rPr>
        <w:t>ix</w:t>
      </w:r>
      <w:r w:rsidRPr="005E48D0">
        <w:rPr>
          <w:rFonts w:ascii="Times New Roman" w:hAnsi="Times New Roman" w:cs="Times New Roman"/>
          <w:sz w:val="24"/>
        </w:rPr>
        <w:t xml:space="preserve"> controlled experiments were conducted under different conditions. As shown in </w:t>
      </w:r>
      <w:r w:rsidR="001551AE" w:rsidRPr="00147C41">
        <w:rPr>
          <w:rFonts w:ascii="Times New Roman" w:hAnsi="Times New Roman" w:cs="Times New Roman"/>
          <w:b/>
          <w:bCs/>
          <w:sz w:val="24"/>
        </w:rPr>
        <w:t>Fig</w:t>
      </w:r>
      <w:r w:rsidR="000F6140">
        <w:rPr>
          <w:rFonts w:ascii="Times New Roman" w:hAnsi="Times New Roman" w:cs="Times New Roman" w:hint="eastAsia"/>
          <w:b/>
          <w:bCs/>
          <w:sz w:val="24"/>
        </w:rPr>
        <w:t>.</w:t>
      </w:r>
      <w:r w:rsidR="001551AE">
        <w:rPr>
          <w:rFonts w:ascii="Times New Roman" w:hAnsi="Times New Roman" w:cs="Times New Roman" w:hint="eastAsia"/>
          <w:b/>
          <w:bCs/>
          <w:sz w:val="24"/>
        </w:rPr>
        <w:t xml:space="preserve"> </w:t>
      </w:r>
      <w:r w:rsidR="00A2667F">
        <w:rPr>
          <w:rFonts w:ascii="Times New Roman" w:hAnsi="Times New Roman" w:cs="Times New Roman" w:hint="eastAsia"/>
          <w:b/>
          <w:bCs/>
          <w:sz w:val="24"/>
        </w:rPr>
        <w:t>S</w:t>
      </w:r>
      <w:r w:rsidRPr="00426252">
        <w:rPr>
          <w:rFonts w:ascii="Times New Roman" w:hAnsi="Times New Roman" w:cs="Times New Roman"/>
          <w:b/>
          <w:bCs/>
          <w:sz w:val="24"/>
        </w:rPr>
        <w:t>1</w:t>
      </w:r>
      <w:r w:rsidR="00634588">
        <w:rPr>
          <w:rFonts w:ascii="Times New Roman" w:hAnsi="Times New Roman" w:cs="Times New Roman" w:hint="eastAsia"/>
          <w:b/>
          <w:bCs/>
          <w:sz w:val="24"/>
        </w:rPr>
        <w:t>4</w:t>
      </w:r>
      <w:r w:rsidRPr="005E48D0">
        <w:rPr>
          <w:rFonts w:ascii="Times New Roman" w:hAnsi="Times New Roman" w:cs="Times New Roman"/>
          <w:sz w:val="24"/>
        </w:rPr>
        <w:t>, the reduced product yields in the UiO66-NH</w:t>
      </w:r>
      <w:r w:rsidRPr="005E48D0">
        <w:rPr>
          <w:rFonts w:ascii="Times New Roman" w:hAnsi="Times New Roman" w:cs="Times New Roman"/>
          <w:sz w:val="24"/>
          <w:vertAlign w:val="subscript"/>
        </w:rPr>
        <w:t>2</w:t>
      </w:r>
      <w:r>
        <w:rPr>
          <w:rFonts w:ascii="Times New Roman" w:hAnsi="Times New Roman" w:cs="Times New Roman" w:hint="eastAsia"/>
          <w:sz w:val="24"/>
          <w:vertAlign w:val="subscript"/>
        </w:rPr>
        <w:t xml:space="preserve"> </w:t>
      </w:r>
      <w:r>
        <w:rPr>
          <w:rFonts w:ascii="Times New Roman" w:hAnsi="Times New Roman" w:cs="Times New Roman" w:hint="eastAsia"/>
          <w:sz w:val="24"/>
        </w:rPr>
        <w:t xml:space="preserve">and </w:t>
      </w:r>
      <w:r w:rsidRPr="005E48D0">
        <w:rPr>
          <w:rFonts w:ascii="Times New Roman" w:hAnsi="Times New Roman" w:cs="Times New Roman"/>
          <w:sz w:val="24"/>
        </w:rPr>
        <w:t>Cu</w:t>
      </w:r>
      <w:r w:rsidRPr="005E48D0">
        <w:rPr>
          <w:rFonts w:ascii="Times New Roman" w:hAnsi="Times New Roman" w:cs="Times New Roman"/>
          <w:sz w:val="24"/>
          <w:vertAlign w:val="subscript"/>
        </w:rPr>
        <w:t>x</w:t>
      </w:r>
      <w:r w:rsidRPr="005E48D0">
        <w:rPr>
          <w:rFonts w:ascii="Times New Roman" w:hAnsi="Times New Roman" w:cs="Times New Roman"/>
          <w:sz w:val="24"/>
        </w:rPr>
        <w:t>Ag</w:t>
      </w:r>
      <w:r w:rsidRPr="005E48D0">
        <w:rPr>
          <w:rFonts w:ascii="Times New Roman" w:hAnsi="Times New Roman" w:cs="Times New Roman"/>
          <w:sz w:val="24"/>
          <w:vertAlign w:val="subscript"/>
        </w:rPr>
        <w:t>50-x</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5E48D0">
        <w:rPr>
          <w:rFonts w:ascii="Times New Roman" w:hAnsi="Times New Roman" w:cs="Times New Roman"/>
          <w:sz w:val="24"/>
        </w:rPr>
        <w:t xml:space="preserve"> system were very low (&lt;8 μmol·g</w:t>
      </w:r>
      <w:r w:rsidRPr="00010AF5">
        <w:rPr>
          <w:rFonts w:ascii="Times New Roman" w:hAnsi="Times New Roman" w:cs="Times New Roman"/>
          <w:sz w:val="24"/>
          <w:vertAlign w:val="superscript"/>
        </w:rPr>
        <w:t>-1</w:t>
      </w:r>
      <w:r w:rsidRPr="005E48D0">
        <w:rPr>
          <w:rFonts w:ascii="Times New Roman" w:hAnsi="Times New Roman" w:cs="Times New Roman"/>
          <w:sz w:val="24"/>
        </w:rPr>
        <w:t>·h</w:t>
      </w:r>
      <w:r w:rsidRPr="00010AF5">
        <w:rPr>
          <w:rFonts w:ascii="Times New Roman" w:hAnsi="Times New Roman" w:cs="Times New Roman"/>
          <w:sz w:val="24"/>
          <w:vertAlign w:val="superscript"/>
        </w:rPr>
        <w:t>-1</w:t>
      </w:r>
      <w:r w:rsidRPr="005E48D0">
        <w:rPr>
          <w:rFonts w:ascii="Times New Roman" w:hAnsi="Times New Roman" w:cs="Times New Roman"/>
          <w:sz w:val="24"/>
        </w:rPr>
        <w:t xml:space="preserve">) under dark conditions, indicating that </w:t>
      </w:r>
      <w:r w:rsidR="00191F62" w:rsidRPr="005E48D0">
        <w:rPr>
          <w:rFonts w:ascii="Times New Roman" w:hAnsi="Times New Roman" w:cs="Times New Roman"/>
          <w:sz w:val="24"/>
        </w:rPr>
        <w:t>UiO66-NH</w:t>
      </w:r>
      <w:r w:rsidR="00191F62" w:rsidRPr="005E48D0">
        <w:rPr>
          <w:rFonts w:ascii="Times New Roman" w:hAnsi="Times New Roman" w:cs="Times New Roman"/>
          <w:sz w:val="24"/>
          <w:vertAlign w:val="subscript"/>
        </w:rPr>
        <w:t>2</w:t>
      </w:r>
      <w:r w:rsidR="00191F62">
        <w:rPr>
          <w:rFonts w:ascii="Times New Roman" w:hAnsi="Times New Roman" w:cs="Times New Roman" w:hint="eastAsia"/>
          <w:sz w:val="24"/>
          <w:vertAlign w:val="subscript"/>
        </w:rPr>
        <w:t xml:space="preserve"> </w:t>
      </w:r>
      <w:r w:rsidR="00191F62">
        <w:rPr>
          <w:rFonts w:ascii="Times New Roman" w:hAnsi="Times New Roman" w:cs="Times New Roman" w:hint="eastAsia"/>
          <w:sz w:val="24"/>
        </w:rPr>
        <w:t xml:space="preserve">and </w:t>
      </w:r>
      <w:r w:rsidR="00010AF5" w:rsidRPr="005E48D0">
        <w:rPr>
          <w:rFonts w:ascii="Times New Roman" w:hAnsi="Times New Roman" w:cs="Times New Roman"/>
          <w:sz w:val="24"/>
        </w:rPr>
        <w:t>Cu</w:t>
      </w:r>
      <w:r w:rsidR="00010AF5" w:rsidRPr="005E48D0">
        <w:rPr>
          <w:rFonts w:ascii="Times New Roman" w:hAnsi="Times New Roman" w:cs="Times New Roman"/>
          <w:sz w:val="24"/>
          <w:vertAlign w:val="subscript"/>
        </w:rPr>
        <w:t>x</w:t>
      </w:r>
      <w:r w:rsidR="00010AF5" w:rsidRPr="005E48D0">
        <w:rPr>
          <w:rFonts w:ascii="Times New Roman" w:hAnsi="Times New Roman" w:cs="Times New Roman"/>
          <w:sz w:val="24"/>
        </w:rPr>
        <w:t>Ag</w:t>
      </w:r>
      <w:r w:rsidR="00010AF5" w:rsidRPr="005E48D0">
        <w:rPr>
          <w:rFonts w:ascii="Times New Roman" w:hAnsi="Times New Roman" w:cs="Times New Roman"/>
          <w:sz w:val="24"/>
          <w:vertAlign w:val="subscript"/>
        </w:rPr>
        <w:t>50-x</w:t>
      </w:r>
      <w:r w:rsidR="00010AF5" w:rsidRPr="005E48D0">
        <w:rPr>
          <w:rFonts w:ascii="Times New Roman" w:hAnsi="Times New Roman" w:cs="Times New Roman"/>
          <w:sz w:val="24"/>
        </w:rPr>
        <w:t>/UiO66-NH</w:t>
      </w:r>
      <w:r w:rsidR="00010AF5" w:rsidRPr="005E48D0">
        <w:rPr>
          <w:rFonts w:ascii="Times New Roman" w:hAnsi="Times New Roman" w:cs="Times New Roman"/>
          <w:sz w:val="24"/>
          <w:vertAlign w:val="subscript"/>
        </w:rPr>
        <w:t>2</w:t>
      </w:r>
      <w:r w:rsidRPr="005E48D0">
        <w:rPr>
          <w:rFonts w:ascii="Times New Roman" w:hAnsi="Times New Roman" w:cs="Times New Roman"/>
          <w:sz w:val="24"/>
        </w:rPr>
        <w:t xml:space="preserve"> had almost no catalytic ability without illumination.</w:t>
      </w:r>
      <w:r w:rsidR="00000B64">
        <w:rPr>
          <w:rFonts w:ascii="Times New Roman" w:hAnsi="Times New Roman" w:cs="Times New Roman" w:hint="eastAsia"/>
          <w:sz w:val="24"/>
        </w:rPr>
        <w:t xml:space="preserve"> </w:t>
      </w:r>
      <w:r w:rsidR="00000B64" w:rsidRPr="00000B64">
        <w:rPr>
          <w:rFonts w:ascii="Times New Roman" w:hAnsi="Times New Roman" w:cs="Times New Roman"/>
          <w:sz w:val="24"/>
        </w:rPr>
        <w:t>The reduced product yields in the system were also extremely low (&lt;3 μmol·g</w:t>
      </w:r>
      <w:r w:rsidR="00000B64" w:rsidRPr="00000B64">
        <w:rPr>
          <w:rFonts w:ascii="Times New Roman" w:hAnsi="Times New Roman" w:cs="Times New Roman"/>
          <w:sz w:val="24"/>
          <w:vertAlign w:val="superscript"/>
        </w:rPr>
        <w:t>-1</w:t>
      </w:r>
      <w:r w:rsidR="00000B64" w:rsidRPr="00000B64">
        <w:rPr>
          <w:rFonts w:ascii="Times New Roman" w:hAnsi="Times New Roman" w:cs="Times New Roman"/>
          <w:sz w:val="24"/>
        </w:rPr>
        <w:t>·h</w:t>
      </w:r>
      <w:r w:rsidR="00000B64" w:rsidRPr="00000B64">
        <w:rPr>
          <w:rFonts w:ascii="Times New Roman" w:hAnsi="Times New Roman" w:cs="Times New Roman"/>
          <w:sz w:val="24"/>
          <w:vertAlign w:val="superscript"/>
        </w:rPr>
        <w:t>-1</w:t>
      </w:r>
      <w:r w:rsidR="00000B64" w:rsidRPr="00000B64">
        <w:rPr>
          <w:rFonts w:ascii="Times New Roman" w:hAnsi="Times New Roman" w:cs="Times New Roman"/>
          <w:sz w:val="24"/>
        </w:rPr>
        <w:t>) with illumination but without a catalyst. The above results confirmed that the light source and photocatalyst played the decisive role in photocatalytic CO</w:t>
      </w:r>
      <w:r w:rsidR="00000B64" w:rsidRPr="00000B64">
        <w:rPr>
          <w:rFonts w:ascii="Times New Roman" w:hAnsi="Times New Roman" w:cs="Times New Roman"/>
          <w:sz w:val="24"/>
          <w:vertAlign w:val="subscript"/>
        </w:rPr>
        <w:t>2</w:t>
      </w:r>
      <w:r w:rsidR="00000B64" w:rsidRPr="00000B64">
        <w:rPr>
          <w:rFonts w:ascii="Times New Roman" w:hAnsi="Times New Roman" w:cs="Times New Roman"/>
          <w:sz w:val="24"/>
        </w:rPr>
        <w:t xml:space="preserve"> reduction. Under N</w:t>
      </w:r>
      <w:r w:rsidR="00000B64" w:rsidRPr="00000B64">
        <w:rPr>
          <w:rFonts w:ascii="Times New Roman" w:hAnsi="Times New Roman" w:cs="Times New Roman"/>
          <w:sz w:val="24"/>
          <w:vertAlign w:val="subscript"/>
        </w:rPr>
        <w:t>2</w:t>
      </w:r>
      <w:r w:rsidR="00000B64" w:rsidRPr="00000B64">
        <w:rPr>
          <w:rFonts w:ascii="Times New Roman" w:hAnsi="Times New Roman" w:cs="Times New Roman"/>
          <w:sz w:val="24"/>
        </w:rPr>
        <w:t xml:space="preserve"> or </w:t>
      </w:r>
      <w:proofErr w:type="spellStart"/>
      <w:r w:rsidR="00000B64" w:rsidRPr="00000B64">
        <w:rPr>
          <w:rFonts w:ascii="Times New Roman" w:hAnsi="Times New Roman" w:cs="Times New Roman"/>
          <w:sz w:val="24"/>
        </w:rPr>
        <w:t>Ar</w:t>
      </w:r>
      <w:proofErr w:type="spellEnd"/>
      <w:r w:rsidR="00000B64" w:rsidRPr="00000B64">
        <w:rPr>
          <w:rFonts w:ascii="Times New Roman" w:hAnsi="Times New Roman" w:cs="Times New Roman"/>
          <w:sz w:val="24"/>
        </w:rPr>
        <w:t xml:space="preserve"> </w:t>
      </w:r>
      <w:r w:rsidR="00000B64" w:rsidRPr="00000B64">
        <w:rPr>
          <w:rFonts w:ascii="Times New Roman" w:hAnsi="Times New Roman" w:cs="Times New Roman"/>
          <w:sz w:val="24"/>
        </w:rPr>
        <w:lastRenderedPageBreak/>
        <w:t xml:space="preserve">atmosphere, the reduced product yield in the </w:t>
      </w:r>
      <w:r w:rsidR="00191F62" w:rsidRPr="005E48D0">
        <w:rPr>
          <w:rFonts w:ascii="Times New Roman" w:hAnsi="Times New Roman" w:cs="Times New Roman"/>
          <w:sz w:val="24"/>
        </w:rPr>
        <w:t>UiO66-NH</w:t>
      </w:r>
      <w:r w:rsidR="00191F62" w:rsidRPr="005E48D0">
        <w:rPr>
          <w:rFonts w:ascii="Times New Roman" w:hAnsi="Times New Roman" w:cs="Times New Roman"/>
          <w:sz w:val="24"/>
          <w:vertAlign w:val="subscript"/>
        </w:rPr>
        <w:t>2</w:t>
      </w:r>
      <w:r w:rsidR="00191F62">
        <w:rPr>
          <w:rFonts w:ascii="Times New Roman" w:hAnsi="Times New Roman" w:cs="Times New Roman" w:hint="eastAsia"/>
          <w:sz w:val="24"/>
          <w:vertAlign w:val="subscript"/>
        </w:rPr>
        <w:t xml:space="preserve"> </w:t>
      </w:r>
      <w:r w:rsidR="00191F62">
        <w:rPr>
          <w:rFonts w:ascii="Times New Roman" w:hAnsi="Times New Roman" w:cs="Times New Roman" w:hint="eastAsia"/>
          <w:sz w:val="24"/>
        </w:rPr>
        <w:t xml:space="preserve">and </w:t>
      </w:r>
      <w:r w:rsidR="00000B64" w:rsidRPr="005E48D0">
        <w:rPr>
          <w:rFonts w:ascii="Times New Roman" w:hAnsi="Times New Roman" w:cs="Times New Roman"/>
          <w:sz w:val="24"/>
        </w:rPr>
        <w:t>Cu</w:t>
      </w:r>
      <w:r w:rsidR="00000B64" w:rsidRPr="005E48D0">
        <w:rPr>
          <w:rFonts w:ascii="Times New Roman" w:hAnsi="Times New Roman" w:cs="Times New Roman"/>
          <w:sz w:val="24"/>
          <w:vertAlign w:val="subscript"/>
        </w:rPr>
        <w:t>x</w:t>
      </w:r>
      <w:r w:rsidR="00000B64" w:rsidRPr="005E48D0">
        <w:rPr>
          <w:rFonts w:ascii="Times New Roman" w:hAnsi="Times New Roman" w:cs="Times New Roman"/>
          <w:sz w:val="24"/>
        </w:rPr>
        <w:t>Ag</w:t>
      </w:r>
      <w:r w:rsidR="00000B64" w:rsidRPr="005E48D0">
        <w:rPr>
          <w:rFonts w:ascii="Times New Roman" w:hAnsi="Times New Roman" w:cs="Times New Roman"/>
          <w:sz w:val="24"/>
          <w:vertAlign w:val="subscript"/>
        </w:rPr>
        <w:t>50-x</w:t>
      </w:r>
      <w:r w:rsidR="00000B64" w:rsidRPr="005E48D0">
        <w:rPr>
          <w:rFonts w:ascii="Times New Roman" w:hAnsi="Times New Roman" w:cs="Times New Roman"/>
          <w:sz w:val="24"/>
        </w:rPr>
        <w:t>/UiO66-NH</w:t>
      </w:r>
      <w:r w:rsidR="00000B64" w:rsidRPr="005E48D0">
        <w:rPr>
          <w:rFonts w:ascii="Times New Roman" w:hAnsi="Times New Roman" w:cs="Times New Roman"/>
          <w:sz w:val="24"/>
          <w:vertAlign w:val="subscript"/>
        </w:rPr>
        <w:t>2</w:t>
      </w:r>
      <w:r w:rsidR="00000B64" w:rsidRPr="00000B64">
        <w:rPr>
          <w:rFonts w:ascii="Times New Roman" w:hAnsi="Times New Roman" w:cs="Times New Roman"/>
          <w:sz w:val="24"/>
        </w:rPr>
        <w:t xml:space="preserve"> photocatalytic system was zero, implying that the generation of reduced product originated from the CO</w:t>
      </w:r>
      <w:r w:rsidR="00000B64" w:rsidRPr="00000B64">
        <w:rPr>
          <w:rFonts w:ascii="Times New Roman" w:hAnsi="Times New Roman" w:cs="Times New Roman"/>
          <w:sz w:val="24"/>
          <w:vertAlign w:val="subscript"/>
        </w:rPr>
        <w:t>2</w:t>
      </w:r>
      <w:r w:rsidR="00000B64" w:rsidRPr="00000B64">
        <w:rPr>
          <w:rFonts w:ascii="Times New Roman" w:hAnsi="Times New Roman" w:cs="Times New Roman"/>
          <w:sz w:val="24"/>
        </w:rPr>
        <w:t xml:space="preserve"> reduction reaction (CO</w:t>
      </w:r>
      <w:r w:rsidR="00000B64" w:rsidRPr="00000B64">
        <w:rPr>
          <w:rFonts w:ascii="Times New Roman" w:hAnsi="Times New Roman" w:cs="Times New Roman"/>
          <w:sz w:val="24"/>
          <w:vertAlign w:val="subscript"/>
        </w:rPr>
        <w:t>2</w:t>
      </w:r>
      <w:r w:rsidR="00000B64" w:rsidRPr="00000B64">
        <w:rPr>
          <w:rFonts w:ascii="Times New Roman" w:hAnsi="Times New Roman" w:cs="Times New Roman"/>
          <w:sz w:val="24"/>
        </w:rPr>
        <w:t>RR).</w:t>
      </w:r>
      <w:r w:rsidR="00356BA2">
        <w:rPr>
          <w:rFonts w:ascii="Times New Roman" w:hAnsi="Times New Roman" w:cs="Times New Roman" w:hint="eastAsia"/>
          <w:sz w:val="24"/>
        </w:rPr>
        <w:t xml:space="preserve"> </w:t>
      </w:r>
      <w:r w:rsidR="00FE646A" w:rsidRPr="00FE646A">
        <w:rPr>
          <w:rStyle w:val="null"/>
          <w:rFonts w:ascii="Times New Roman" w:hAnsi="Times New Roman" w:cs="Times New Roman"/>
          <w:sz w:val="24"/>
        </w:rPr>
        <w:t xml:space="preserve">Finally, the </w:t>
      </w:r>
      <w:r w:rsidR="00711EE3" w:rsidRPr="005E48D0">
        <w:rPr>
          <w:rFonts w:ascii="Times New Roman" w:hAnsi="Times New Roman" w:cs="Times New Roman"/>
          <w:sz w:val="24"/>
        </w:rPr>
        <w:t>reduced product</w:t>
      </w:r>
      <w:r w:rsidR="00FE646A" w:rsidRPr="00FE646A">
        <w:rPr>
          <w:rStyle w:val="null"/>
          <w:rFonts w:ascii="Times New Roman" w:hAnsi="Times New Roman" w:cs="Times New Roman"/>
          <w:sz w:val="24"/>
        </w:rPr>
        <w:t xml:space="preserve"> yields in the </w:t>
      </w:r>
      <w:r w:rsidR="00191F62" w:rsidRPr="005E48D0">
        <w:rPr>
          <w:rFonts w:ascii="Times New Roman" w:hAnsi="Times New Roman" w:cs="Times New Roman"/>
          <w:sz w:val="24"/>
        </w:rPr>
        <w:t>UiO66-NH</w:t>
      </w:r>
      <w:r w:rsidR="00191F62" w:rsidRPr="005E48D0">
        <w:rPr>
          <w:rFonts w:ascii="Times New Roman" w:hAnsi="Times New Roman" w:cs="Times New Roman"/>
          <w:sz w:val="24"/>
          <w:vertAlign w:val="subscript"/>
        </w:rPr>
        <w:t>2</w:t>
      </w:r>
      <w:r w:rsidR="00191F62">
        <w:rPr>
          <w:rFonts w:ascii="Times New Roman" w:hAnsi="Times New Roman" w:cs="Times New Roman" w:hint="eastAsia"/>
          <w:sz w:val="24"/>
          <w:vertAlign w:val="subscript"/>
        </w:rPr>
        <w:t xml:space="preserve"> </w:t>
      </w:r>
      <w:r w:rsidR="00191F62">
        <w:rPr>
          <w:rFonts w:ascii="Times New Roman" w:hAnsi="Times New Roman" w:cs="Times New Roman" w:hint="eastAsia"/>
          <w:sz w:val="24"/>
        </w:rPr>
        <w:t xml:space="preserve">and </w:t>
      </w:r>
      <w:r w:rsidR="00FE646A" w:rsidRPr="005E48D0">
        <w:rPr>
          <w:rFonts w:ascii="Times New Roman" w:hAnsi="Times New Roman" w:cs="Times New Roman"/>
          <w:sz w:val="24"/>
        </w:rPr>
        <w:t>Cu</w:t>
      </w:r>
      <w:r w:rsidR="00FE646A" w:rsidRPr="005E48D0">
        <w:rPr>
          <w:rFonts w:ascii="Times New Roman" w:hAnsi="Times New Roman" w:cs="Times New Roman"/>
          <w:sz w:val="24"/>
          <w:vertAlign w:val="subscript"/>
        </w:rPr>
        <w:t>x</w:t>
      </w:r>
      <w:r w:rsidR="00FE646A" w:rsidRPr="005E48D0">
        <w:rPr>
          <w:rFonts w:ascii="Times New Roman" w:hAnsi="Times New Roman" w:cs="Times New Roman"/>
          <w:sz w:val="24"/>
        </w:rPr>
        <w:t>Ag</w:t>
      </w:r>
      <w:r w:rsidR="00FE646A" w:rsidRPr="005E48D0">
        <w:rPr>
          <w:rFonts w:ascii="Times New Roman" w:hAnsi="Times New Roman" w:cs="Times New Roman"/>
          <w:sz w:val="24"/>
          <w:vertAlign w:val="subscript"/>
        </w:rPr>
        <w:t>50-x</w:t>
      </w:r>
      <w:r w:rsidR="00FE646A" w:rsidRPr="005E48D0">
        <w:rPr>
          <w:rFonts w:ascii="Times New Roman" w:hAnsi="Times New Roman" w:cs="Times New Roman"/>
          <w:sz w:val="24"/>
        </w:rPr>
        <w:t>/UiO66-NH</w:t>
      </w:r>
      <w:r w:rsidR="00FE646A" w:rsidRPr="005E48D0">
        <w:rPr>
          <w:rFonts w:ascii="Times New Roman" w:hAnsi="Times New Roman" w:cs="Times New Roman"/>
          <w:sz w:val="24"/>
          <w:vertAlign w:val="subscript"/>
        </w:rPr>
        <w:t>2</w:t>
      </w:r>
      <w:r w:rsidR="00FE646A" w:rsidRPr="00FE646A">
        <w:rPr>
          <w:rStyle w:val="null"/>
          <w:rFonts w:ascii="Times New Roman" w:hAnsi="Times New Roman" w:cs="Times New Roman"/>
          <w:sz w:val="24"/>
        </w:rPr>
        <w:t xml:space="preserve"> system under the extra addition of sacrificial agent (triethanolamine, TEOA) were slightly higher than those under standard conditions, which might be related to self-decomposition of TEOA for the generation of small amounts of gas</w:t>
      </w:r>
      <w:r w:rsidR="00FE646A">
        <w:rPr>
          <w:rFonts w:ascii="Times New Roman" w:eastAsia="等线" w:hAnsi="Times New Roman" w:cs="Times New Roman" w:hint="eastAsia"/>
          <w:snapToGrid w:val="0"/>
          <w:color w:val="4874CB" w:themeColor="accent1"/>
          <w:kern w:val="0"/>
          <w:sz w:val="24"/>
          <w:vertAlign w:val="superscript"/>
        </w:rPr>
        <w:t>8</w:t>
      </w:r>
      <w:r w:rsidR="00FE646A" w:rsidRPr="00FE646A">
        <w:rPr>
          <w:rStyle w:val="null"/>
          <w:rFonts w:ascii="Times New Roman" w:hAnsi="Times New Roman" w:cs="Times New Roman"/>
          <w:sz w:val="24"/>
        </w:rPr>
        <w:t xml:space="preserve">. This indicated that the </w:t>
      </w:r>
      <w:r w:rsidR="00191F62" w:rsidRPr="005E48D0">
        <w:rPr>
          <w:rFonts w:ascii="Times New Roman" w:hAnsi="Times New Roman" w:cs="Times New Roman"/>
          <w:sz w:val="24"/>
        </w:rPr>
        <w:t>UiO66-NH</w:t>
      </w:r>
      <w:r w:rsidR="00191F62" w:rsidRPr="005E48D0">
        <w:rPr>
          <w:rFonts w:ascii="Times New Roman" w:hAnsi="Times New Roman" w:cs="Times New Roman"/>
          <w:sz w:val="24"/>
          <w:vertAlign w:val="subscript"/>
        </w:rPr>
        <w:t>2</w:t>
      </w:r>
      <w:r w:rsidR="00191F62">
        <w:rPr>
          <w:rFonts w:ascii="Times New Roman" w:hAnsi="Times New Roman" w:cs="Times New Roman" w:hint="eastAsia"/>
          <w:sz w:val="24"/>
          <w:vertAlign w:val="subscript"/>
        </w:rPr>
        <w:t xml:space="preserve"> </w:t>
      </w:r>
      <w:r w:rsidR="00191F62">
        <w:rPr>
          <w:rFonts w:ascii="Times New Roman" w:hAnsi="Times New Roman" w:cs="Times New Roman" w:hint="eastAsia"/>
          <w:sz w:val="24"/>
        </w:rPr>
        <w:t xml:space="preserve">and </w:t>
      </w:r>
      <w:r w:rsidR="00FE646A" w:rsidRPr="005E48D0">
        <w:rPr>
          <w:rFonts w:ascii="Times New Roman" w:hAnsi="Times New Roman" w:cs="Times New Roman"/>
          <w:sz w:val="24"/>
        </w:rPr>
        <w:t>Cu</w:t>
      </w:r>
      <w:r w:rsidR="00FE646A" w:rsidRPr="005E48D0">
        <w:rPr>
          <w:rFonts w:ascii="Times New Roman" w:hAnsi="Times New Roman" w:cs="Times New Roman"/>
          <w:sz w:val="24"/>
          <w:vertAlign w:val="subscript"/>
        </w:rPr>
        <w:t>x</w:t>
      </w:r>
      <w:r w:rsidR="00FE646A" w:rsidRPr="005E48D0">
        <w:rPr>
          <w:rFonts w:ascii="Times New Roman" w:hAnsi="Times New Roman" w:cs="Times New Roman"/>
          <w:sz w:val="24"/>
        </w:rPr>
        <w:t>Ag</w:t>
      </w:r>
      <w:r w:rsidR="00FE646A" w:rsidRPr="005E48D0">
        <w:rPr>
          <w:rFonts w:ascii="Times New Roman" w:hAnsi="Times New Roman" w:cs="Times New Roman"/>
          <w:sz w:val="24"/>
          <w:vertAlign w:val="subscript"/>
        </w:rPr>
        <w:t>50-x</w:t>
      </w:r>
      <w:r w:rsidR="00FE646A" w:rsidRPr="005E48D0">
        <w:rPr>
          <w:rFonts w:ascii="Times New Roman" w:hAnsi="Times New Roman" w:cs="Times New Roman"/>
          <w:sz w:val="24"/>
        </w:rPr>
        <w:t>/UiO66-NH</w:t>
      </w:r>
      <w:r w:rsidR="00FE646A" w:rsidRPr="005E48D0">
        <w:rPr>
          <w:rFonts w:ascii="Times New Roman" w:hAnsi="Times New Roman" w:cs="Times New Roman"/>
          <w:sz w:val="24"/>
          <w:vertAlign w:val="subscript"/>
        </w:rPr>
        <w:t>2</w:t>
      </w:r>
      <w:r w:rsidR="00FE646A" w:rsidRPr="00FE646A">
        <w:rPr>
          <w:rStyle w:val="null"/>
          <w:rFonts w:ascii="Times New Roman" w:hAnsi="Times New Roman" w:cs="Times New Roman"/>
          <w:sz w:val="24"/>
        </w:rPr>
        <w:t xml:space="preserve"> could achieve excellent separation of charge carriers without the addition of traditional sacrificial agents, maintaining high photocatalytic activity.</w:t>
      </w:r>
    </w:p>
    <w:p w14:paraId="011349C7" w14:textId="77777777" w:rsidR="00191F62" w:rsidRDefault="00191F62" w:rsidP="00191F62">
      <w:pPr>
        <w:spacing w:line="480" w:lineRule="auto"/>
        <w:rPr>
          <w:rFonts w:ascii="Times New Roman" w:hAnsi="Times New Roman" w:cs="Times New Roman"/>
          <w:sz w:val="24"/>
        </w:rPr>
      </w:pPr>
    </w:p>
    <w:p w14:paraId="145F66AD" w14:textId="77777777" w:rsidR="00E87D4F" w:rsidRDefault="00E87D4F" w:rsidP="00191F62">
      <w:pPr>
        <w:spacing w:line="480" w:lineRule="auto"/>
        <w:rPr>
          <w:rFonts w:ascii="Times New Roman" w:hAnsi="Times New Roman" w:cs="Times New Roman"/>
          <w:sz w:val="24"/>
        </w:rPr>
      </w:pPr>
    </w:p>
    <w:p w14:paraId="3B94F222" w14:textId="77777777" w:rsidR="00E87D4F" w:rsidRDefault="00E87D4F" w:rsidP="00191F62">
      <w:pPr>
        <w:spacing w:line="480" w:lineRule="auto"/>
        <w:rPr>
          <w:rFonts w:ascii="Times New Roman" w:hAnsi="Times New Roman" w:cs="Times New Roman"/>
          <w:sz w:val="24"/>
        </w:rPr>
      </w:pPr>
    </w:p>
    <w:p w14:paraId="68A24424" w14:textId="77777777" w:rsidR="00E87D4F" w:rsidRDefault="00E87D4F" w:rsidP="00191F62">
      <w:pPr>
        <w:spacing w:line="480" w:lineRule="auto"/>
        <w:rPr>
          <w:rFonts w:ascii="Times New Roman" w:hAnsi="Times New Roman" w:cs="Times New Roman"/>
          <w:sz w:val="24"/>
        </w:rPr>
      </w:pPr>
    </w:p>
    <w:p w14:paraId="5909CBBA" w14:textId="77777777" w:rsidR="00E87D4F" w:rsidRDefault="00E87D4F" w:rsidP="00191F62">
      <w:pPr>
        <w:spacing w:line="480" w:lineRule="auto"/>
        <w:rPr>
          <w:rFonts w:ascii="Times New Roman" w:hAnsi="Times New Roman" w:cs="Times New Roman"/>
          <w:sz w:val="24"/>
        </w:rPr>
      </w:pPr>
    </w:p>
    <w:p w14:paraId="1ED5CFD5" w14:textId="77777777" w:rsidR="00E87D4F" w:rsidRDefault="00E87D4F" w:rsidP="00191F62">
      <w:pPr>
        <w:spacing w:line="480" w:lineRule="auto"/>
        <w:rPr>
          <w:rFonts w:ascii="Times New Roman" w:hAnsi="Times New Roman" w:cs="Times New Roman"/>
          <w:sz w:val="24"/>
        </w:rPr>
      </w:pPr>
    </w:p>
    <w:p w14:paraId="1EB6E020" w14:textId="77777777" w:rsidR="00E87D4F" w:rsidRDefault="00E87D4F" w:rsidP="00191F62">
      <w:pPr>
        <w:spacing w:line="480" w:lineRule="auto"/>
        <w:rPr>
          <w:rFonts w:ascii="Times New Roman" w:hAnsi="Times New Roman" w:cs="Times New Roman"/>
          <w:sz w:val="24"/>
        </w:rPr>
      </w:pPr>
    </w:p>
    <w:p w14:paraId="4A63F84E" w14:textId="77777777" w:rsidR="00E87D4F" w:rsidRDefault="00E87D4F" w:rsidP="00191F62">
      <w:pPr>
        <w:spacing w:line="480" w:lineRule="auto"/>
        <w:rPr>
          <w:rFonts w:ascii="Times New Roman" w:hAnsi="Times New Roman" w:cs="Times New Roman"/>
          <w:sz w:val="24"/>
        </w:rPr>
      </w:pPr>
    </w:p>
    <w:p w14:paraId="58D849F2" w14:textId="77777777" w:rsidR="00E87D4F" w:rsidRDefault="00E87D4F" w:rsidP="00191F62">
      <w:pPr>
        <w:spacing w:line="480" w:lineRule="auto"/>
        <w:rPr>
          <w:rFonts w:ascii="Times New Roman" w:hAnsi="Times New Roman" w:cs="Times New Roman"/>
          <w:sz w:val="24"/>
        </w:rPr>
      </w:pPr>
    </w:p>
    <w:p w14:paraId="2F0B0082" w14:textId="77777777" w:rsidR="00E87D4F" w:rsidRDefault="00E87D4F" w:rsidP="00191F62">
      <w:pPr>
        <w:spacing w:line="480" w:lineRule="auto"/>
        <w:rPr>
          <w:rFonts w:ascii="Times New Roman" w:hAnsi="Times New Roman" w:cs="Times New Roman"/>
          <w:sz w:val="24"/>
        </w:rPr>
      </w:pPr>
    </w:p>
    <w:p w14:paraId="4F15559C" w14:textId="77777777" w:rsidR="00E87D4F" w:rsidRDefault="00E87D4F" w:rsidP="00191F62">
      <w:pPr>
        <w:spacing w:line="480" w:lineRule="auto"/>
        <w:rPr>
          <w:rFonts w:ascii="Times New Roman" w:hAnsi="Times New Roman" w:cs="Times New Roman"/>
          <w:sz w:val="24"/>
        </w:rPr>
      </w:pPr>
    </w:p>
    <w:p w14:paraId="19CB093F" w14:textId="77777777" w:rsidR="00E87D4F" w:rsidRDefault="00E87D4F" w:rsidP="00191F62">
      <w:pPr>
        <w:spacing w:line="480" w:lineRule="auto"/>
        <w:rPr>
          <w:rFonts w:ascii="Times New Roman" w:hAnsi="Times New Roman" w:cs="Times New Roman"/>
          <w:sz w:val="24"/>
        </w:rPr>
      </w:pPr>
    </w:p>
    <w:p w14:paraId="1D163DB7" w14:textId="77777777" w:rsidR="00E87D4F" w:rsidRDefault="00E87D4F" w:rsidP="00191F62">
      <w:pPr>
        <w:spacing w:line="480" w:lineRule="auto"/>
        <w:rPr>
          <w:rFonts w:ascii="Times New Roman" w:hAnsi="Times New Roman" w:cs="Times New Roman"/>
          <w:sz w:val="24"/>
        </w:rPr>
      </w:pPr>
    </w:p>
    <w:p w14:paraId="31B4028D" w14:textId="2C08B578" w:rsidR="00E87D4F" w:rsidRDefault="005608D6" w:rsidP="00191F62">
      <w:pPr>
        <w:spacing w:line="480" w:lineRule="auto"/>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793D81D6" wp14:editId="25B50189">
            <wp:extent cx="5755640" cy="1983740"/>
            <wp:effectExtent l="0" t="0" r="0" b="0"/>
            <wp:docPr id="3008487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5640" cy="1983740"/>
                    </a:xfrm>
                    <a:prstGeom prst="rect">
                      <a:avLst/>
                    </a:prstGeom>
                    <a:noFill/>
                    <a:ln>
                      <a:noFill/>
                    </a:ln>
                  </pic:spPr>
                </pic:pic>
              </a:graphicData>
            </a:graphic>
          </wp:inline>
        </w:drawing>
      </w:r>
    </w:p>
    <w:p w14:paraId="6BBDF561" w14:textId="1A267942" w:rsidR="00E87D4F" w:rsidRDefault="00E87D4F" w:rsidP="00191F62">
      <w:pPr>
        <w:spacing w:line="480" w:lineRule="auto"/>
        <w:rPr>
          <w:rFonts w:ascii="Times New Roman" w:hAnsi="Times New Roman" w:cs="Times New Roman"/>
          <w:sz w:val="24"/>
        </w:rPr>
      </w:pPr>
      <w:r w:rsidRPr="00DC6612">
        <w:rPr>
          <w:rFonts w:ascii="Times New Roman" w:hAnsi="Times New Roman" w:cs="Times New Roman"/>
          <w:b/>
          <w:bCs/>
          <w:sz w:val="24"/>
        </w:rPr>
        <w:t>Fig</w:t>
      </w:r>
      <w:r>
        <w:rPr>
          <w:rFonts w:ascii="Times New Roman" w:hAnsi="Times New Roman" w:cs="Times New Roman" w:hint="eastAsia"/>
          <w:b/>
          <w:bCs/>
          <w:sz w:val="24"/>
        </w:rPr>
        <w:t>.</w:t>
      </w:r>
      <w:r w:rsidRPr="00DC6612">
        <w:rPr>
          <w:rFonts w:ascii="Times New Roman" w:hAnsi="Times New Roman" w:cs="Times New Roman"/>
          <w:b/>
          <w:bCs/>
          <w:sz w:val="24"/>
        </w:rPr>
        <w:t xml:space="preserve"> </w:t>
      </w:r>
      <w:r w:rsidRPr="00DC6612">
        <w:rPr>
          <w:rFonts w:ascii="Times New Roman" w:hAnsi="Times New Roman" w:cs="Times New Roman" w:hint="eastAsia"/>
          <w:b/>
          <w:bCs/>
          <w:sz w:val="24"/>
        </w:rPr>
        <w:t>S</w:t>
      </w:r>
      <w:r w:rsidRPr="00DC6612">
        <w:rPr>
          <w:rFonts w:ascii="Times New Roman" w:hAnsi="Times New Roman" w:hint="eastAsia"/>
          <w:b/>
          <w:bCs/>
          <w:sz w:val="24"/>
        </w:rPr>
        <w:t>1</w:t>
      </w:r>
      <w:r>
        <w:rPr>
          <w:rFonts w:ascii="Times New Roman" w:hAnsi="Times New Roman" w:hint="eastAsia"/>
          <w:b/>
          <w:bCs/>
          <w:sz w:val="24"/>
        </w:rPr>
        <w:t xml:space="preserve">5 </w:t>
      </w:r>
      <w:r w:rsidRPr="00E87D4F">
        <w:rPr>
          <w:rFonts w:ascii="Times New Roman" w:hAnsi="Times New Roman"/>
          <w:sz w:val="24"/>
        </w:rPr>
        <w:t>Photocatalytic CO</w:t>
      </w:r>
      <w:r w:rsidRPr="007A4139">
        <w:rPr>
          <w:rFonts w:ascii="Times New Roman" w:hAnsi="Times New Roman"/>
          <w:sz w:val="24"/>
          <w:vertAlign w:val="subscript"/>
        </w:rPr>
        <w:t>2</w:t>
      </w:r>
      <w:r w:rsidRPr="00E87D4F">
        <w:rPr>
          <w:rFonts w:ascii="Times New Roman" w:hAnsi="Times New Roman"/>
          <w:sz w:val="24"/>
        </w:rPr>
        <w:t xml:space="preserve">RR properties of </w:t>
      </w:r>
      <w:r w:rsidRPr="00DC6612">
        <w:rPr>
          <w:rFonts w:ascii="Times New Roman" w:hAnsi="Times New Roman" w:hint="eastAsia"/>
          <w:sz w:val="24"/>
        </w:rPr>
        <w:t>C</w:t>
      </w:r>
      <w:r w:rsidRPr="00DC6612">
        <w:rPr>
          <w:rFonts w:ascii="Times New Roman" w:hAnsi="Times New Roman"/>
          <w:sz w:val="24"/>
        </w:rPr>
        <w:t>u</w:t>
      </w:r>
      <w:r>
        <w:rPr>
          <w:rFonts w:ascii="Times New Roman" w:hAnsi="Times New Roman" w:hint="eastAsia"/>
          <w:sz w:val="24"/>
          <w:vertAlign w:val="subscript"/>
        </w:rPr>
        <w:t>x</w:t>
      </w:r>
      <w:r w:rsidRPr="00DC6612">
        <w:rPr>
          <w:rFonts w:ascii="Times New Roman" w:hAnsi="Times New Roman"/>
          <w:sz w:val="24"/>
        </w:rPr>
        <w:t>Ag</w:t>
      </w:r>
      <w:r>
        <w:rPr>
          <w:rFonts w:ascii="Times New Roman" w:hAnsi="Times New Roman" w:hint="eastAsia"/>
          <w:sz w:val="24"/>
          <w:vertAlign w:val="subscript"/>
        </w:rPr>
        <w:t>50-x</w:t>
      </w:r>
      <w:r w:rsidRPr="00DC6612">
        <w:rPr>
          <w:rFonts w:ascii="Times New Roman" w:hAnsi="Times New Roman" w:hint="eastAsia"/>
          <w:sz w:val="24"/>
        </w:rPr>
        <w:t>/</w:t>
      </w:r>
      <w:r w:rsidRPr="00DC6612">
        <w:rPr>
          <w:rFonts w:ascii="Times New Roman" w:hAnsi="Times New Roman"/>
          <w:sz w:val="24"/>
        </w:rPr>
        <w:t>UiO66-NH</w:t>
      </w:r>
      <w:r w:rsidRPr="00DC6612">
        <w:rPr>
          <w:rFonts w:ascii="Times New Roman" w:hAnsi="Times New Roman"/>
          <w:sz w:val="24"/>
          <w:vertAlign w:val="subscript"/>
        </w:rPr>
        <w:t>2</w:t>
      </w:r>
      <w:r w:rsidRPr="00DC6612">
        <w:rPr>
          <w:rFonts w:ascii="Times New Roman" w:hAnsi="Times New Roman" w:hint="eastAsia"/>
          <w:sz w:val="24"/>
        </w:rPr>
        <w:t>.</w:t>
      </w:r>
    </w:p>
    <w:p w14:paraId="6D2D7796" w14:textId="5AC932C6" w:rsidR="00E87D4F" w:rsidRDefault="002112ED" w:rsidP="00F36FE7">
      <w:pPr>
        <w:spacing w:line="480" w:lineRule="auto"/>
        <w:ind w:firstLineChars="100" w:firstLine="240"/>
        <w:rPr>
          <w:rFonts w:ascii="Times New Roman" w:hAnsi="Times New Roman" w:cs="Times New Roman"/>
          <w:sz w:val="24"/>
        </w:rPr>
      </w:pPr>
      <w:r w:rsidRPr="005E50FB">
        <w:rPr>
          <w:rFonts w:ascii="Times New Roman" w:hAnsi="Times New Roman" w:cs="Times New Roman"/>
          <w:sz w:val="24"/>
        </w:rPr>
        <w:t xml:space="preserve">As shown in </w:t>
      </w:r>
      <w:r w:rsidRPr="005E50FB">
        <w:rPr>
          <w:rFonts w:ascii="Times New Roman" w:hAnsi="Times New Roman" w:cs="Times New Roman"/>
          <w:b/>
          <w:bCs/>
          <w:sz w:val="24"/>
        </w:rPr>
        <w:t>Fig.</w:t>
      </w:r>
      <w:r>
        <w:rPr>
          <w:rFonts w:ascii="Times New Roman" w:hAnsi="Times New Roman" w:cs="Times New Roman" w:hint="eastAsia"/>
          <w:b/>
          <w:bCs/>
          <w:sz w:val="24"/>
        </w:rPr>
        <w:t>S15</w:t>
      </w:r>
      <w:r w:rsidRPr="005E50FB">
        <w:rPr>
          <w:rFonts w:ascii="Times New Roman" w:hAnsi="Times New Roman" w:cs="Times New Roman"/>
          <w:sz w:val="24"/>
        </w:rPr>
        <w:t xml:space="preserve">, the CO formation rate </w:t>
      </w:r>
      <w:r w:rsidR="00492B2E" w:rsidRPr="005E50FB">
        <w:rPr>
          <w:rFonts w:ascii="Times New Roman" w:hAnsi="Times New Roman" w:cs="Times New Roman"/>
          <w:sz w:val="24"/>
        </w:rPr>
        <w:t>of Cu</w:t>
      </w:r>
      <w:r w:rsidR="00492B2E" w:rsidRPr="005E50FB">
        <w:rPr>
          <w:rFonts w:ascii="Times New Roman" w:hAnsi="Times New Roman" w:cs="Times New Roman"/>
          <w:sz w:val="24"/>
          <w:vertAlign w:val="subscript"/>
        </w:rPr>
        <w:t>12</w:t>
      </w:r>
      <w:r w:rsidR="00492B2E" w:rsidRPr="005E50FB">
        <w:rPr>
          <w:rFonts w:ascii="Times New Roman" w:hAnsi="Times New Roman" w:cs="Times New Roman"/>
          <w:sz w:val="24"/>
        </w:rPr>
        <w:t>Ag</w:t>
      </w:r>
      <w:r w:rsidR="00492B2E" w:rsidRPr="005E50FB">
        <w:rPr>
          <w:rFonts w:ascii="Times New Roman" w:hAnsi="Times New Roman" w:cs="Times New Roman"/>
          <w:sz w:val="24"/>
          <w:vertAlign w:val="subscript"/>
        </w:rPr>
        <w:t>38</w:t>
      </w:r>
      <w:r w:rsidR="00492B2E" w:rsidRPr="005E50FB">
        <w:rPr>
          <w:rFonts w:ascii="Times New Roman" w:hAnsi="Times New Roman" w:cs="Times New Roman"/>
          <w:sz w:val="24"/>
        </w:rPr>
        <w:t xml:space="preserve"> photocatalytic system </w:t>
      </w:r>
      <w:r w:rsidR="00492B2E">
        <w:rPr>
          <w:rFonts w:ascii="Times New Roman" w:hAnsi="Times New Roman" w:cs="Times New Roman" w:hint="eastAsia"/>
          <w:sz w:val="24"/>
        </w:rPr>
        <w:t xml:space="preserve">was </w:t>
      </w:r>
      <w:r w:rsidRPr="005E50FB">
        <w:rPr>
          <w:rFonts w:ascii="Times New Roman" w:hAnsi="Times New Roman" w:cs="Times New Roman"/>
          <w:sz w:val="24"/>
        </w:rPr>
        <w:t>6</w:t>
      </w:r>
      <w:r>
        <w:rPr>
          <w:rFonts w:ascii="Times New Roman" w:hAnsi="Times New Roman" w:cs="Times New Roman" w:hint="eastAsia"/>
          <w:sz w:val="24"/>
        </w:rPr>
        <w:t>7</w:t>
      </w:r>
      <w:r w:rsidRPr="005E50FB">
        <w:rPr>
          <w:rFonts w:ascii="Times New Roman" w:hAnsi="Times New Roman" w:cs="Times New Roman"/>
          <w:sz w:val="24"/>
        </w:rPr>
        <w:t>.</w:t>
      </w:r>
      <w:r>
        <w:rPr>
          <w:rFonts w:ascii="Times New Roman" w:hAnsi="Times New Roman" w:cs="Times New Roman" w:hint="eastAsia"/>
          <w:sz w:val="24"/>
        </w:rPr>
        <w:t>2</w:t>
      </w:r>
      <w:r w:rsidRPr="005E50FB">
        <w:rPr>
          <w:rFonts w:ascii="Times New Roman" w:hAnsi="Times New Roman" w:cs="Times New Roman"/>
          <w:sz w:val="24"/>
        </w:rPr>
        <w:t xml:space="preserve"> μmol·g</w:t>
      </w:r>
      <w:r w:rsidRPr="005E50FB">
        <w:rPr>
          <w:rFonts w:ascii="Times New Roman" w:hAnsi="Times New Roman" w:cs="Times New Roman"/>
          <w:sz w:val="24"/>
          <w:vertAlign w:val="superscript"/>
        </w:rPr>
        <w:t>-1</w:t>
      </w:r>
      <w:r w:rsidRPr="005E50FB">
        <w:rPr>
          <w:rFonts w:ascii="Times New Roman" w:hAnsi="Times New Roman" w:cs="Times New Roman"/>
          <w:sz w:val="24"/>
        </w:rPr>
        <w:t>·h</w:t>
      </w:r>
      <w:r w:rsidRPr="005E50FB">
        <w:rPr>
          <w:rFonts w:ascii="Times New Roman" w:hAnsi="Times New Roman" w:cs="Times New Roman"/>
          <w:sz w:val="24"/>
          <w:vertAlign w:val="superscript"/>
        </w:rPr>
        <w:t>-1</w:t>
      </w:r>
      <w:r w:rsidRPr="005E50FB">
        <w:rPr>
          <w:rFonts w:ascii="Times New Roman" w:hAnsi="Times New Roman" w:cs="Times New Roman"/>
          <w:sz w:val="24"/>
        </w:rPr>
        <w:t>. Cu</w:t>
      </w:r>
      <w:r w:rsidRPr="005E50FB">
        <w:rPr>
          <w:rFonts w:ascii="Times New Roman" w:hAnsi="Times New Roman" w:cs="Times New Roman"/>
          <w:sz w:val="24"/>
          <w:vertAlign w:val="subscript"/>
        </w:rPr>
        <w:t>27</w:t>
      </w:r>
      <w:r w:rsidRPr="005E50FB">
        <w:rPr>
          <w:rFonts w:ascii="Times New Roman" w:hAnsi="Times New Roman" w:cs="Times New Roman"/>
          <w:sz w:val="24"/>
        </w:rPr>
        <w:t>Ag</w:t>
      </w:r>
      <w:r w:rsidRPr="005E50FB">
        <w:rPr>
          <w:rFonts w:ascii="Times New Roman" w:hAnsi="Times New Roman" w:cs="Times New Roman"/>
          <w:sz w:val="24"/>
          <w:vertAlign w:val="subscript"/>
        </w:rPr>
        <w:t>23</w:t>
      </w:r>
      <w:r>
        <w:rPr>
          <w:rFonts w:ascii="Times New Roman" w:hAnsi="Times New Roman" w:cs="Times New Roman" w:hint="eastAsia"/>
          <w:sz w:val="24"/>
        </w:rPr>
        <w:t xml:space="preserve"> alloys</w:t>
      </w:r>
      <w:r w:rsidRPr="005E50FB">
        <w:rPr>
          <w:rFonts w:ascii="Times New Roman" w:hAnsi="Times New Roman" w:cs="Times New Roman"/>
          <w:sz w:val="24"/>
        </w:rPr>
        <w:t xml:space="preserve"> was beneficial for the conversion of CO</w:t>
      </w:r>
      <w:r w:rsidRPr="005E50FB">
        <w:rPr>
          <w:rFonts w:ascii="Times New Roman" w:hAnsi="Times New Roman" w:cs="Times New Roman"/>
          <w:sz w:val="24"/>
          <w:vertAlign w:val="subscript"/>
        </w:rPr>
        <w:t>2</w:t>
      </w:r>
      <w:r w:rsidRPr="005E50FB">
        <w:rPr>
          <w:rFonts w:ascii="Times New Roman" w:hAnsi="Times New Roman" w:cs="Times New Roman"/>
          <w:sz w:val="24"/>
        </w:rPr>
        <w:t xml:space="preserve"> to CH</w:t>
      </w:r>
      <w:r w:rsidRPr="005E50FB">
        <w:rPr>
          <w:rFonts w:ascii="Times New Roman" w:hAnsi="Times New Roman" w:cs="Times New Roman"/>
          <w:sz w:val="24"/>
          <w:vertAlign w:val="subscript"/>
        </w:rPr>
        <w:t>3</w:t>
      </w:r>
      <w:r w:rsidRPr="005E50FB">
        <w:rPr>
          <w:rFonts w:ascii="Times New Roman" w:hAnsi="Times New Roman" w:cs="Times New Roman"/>
          <w:sz w:val="24"/>
        </w:rPr>
        <w:t>OH (</w:t>
      </w:r>
      <w:r>
        <w:rPr>
          <w:rFonts w:ascii="Times New Roman" w:hAnsi="Times New Roman" w:cs="Times New Roman" w:hint="eastAsia"/>
          <w:sz w:val="24"/>
        </w:rPr>
        <w:t>43.87</w:t>
      </w:r>
      <w:r w:rsidRPr="005E50FB">
        <w:rPr>
          <w:rFonts w:ascii="Times New Roman" w:hAnsi="Times New Roman" w:cs="Times New Roman"/>
          <w:sz w:val="24"/>
        </w:rPr>
        <w:t xml:space="preserve"> μmol·g</w:t>
      </w:r>
      <w:r w:rsidRPr="005E50FB">
        <w:rPr>
          <w:rFonts w:ascii="Times New Roman" w:hAnsi="Times New Roman" w:cs="Times New Roman"/>
          <w:sz w:val="24"/>
          <w:vertAlign w:val="superscript"/>
        </w:rPr>
        <w:t>-1</w:t>
      </w:r>
      <w:r w:rsidRPr="005E50FB">
        <w:rPr>
          <w:rFonts w:ascii="Times New Roman" w:hAnsi="Times New Roman" w:cs="Times New Roman"/>
          <w:sz w:val="24"/>
        </w:rPr>
        <w:t>·h</w:t>
      </w:r>
      <w:r w:rsidRPr="005E50FB">
        <w:rPr>
          <w:rFonts w:ascii="Times New Roman" w:hAnsi="Times New Roman" w:cs="Times New Roman"/>
          <w:sz w:val="24"/>
          <w:vertAlign w:val="superscript"/>
        </w:rPr>
        <w:t>-1</w:t>
      </w:r>
      <w:r w:rsidRPr="005E50FB">
        <w:rPr>
          <w:rFonts w:ascii="Times New Roman" w:hAnsi="Times New Roman" w:cs="Times New Roman"/>
          <w:sz w:val="24"/>
        </w:rPr>
        <w:t>) and CH</w:t>
      </w:r>
      <w:r w:rsidRPr="005E50FB">
        <w:rPr>
          <w:rFonts w:ascii="Times New Roman" w:hAnsi="Times New Roman" w:cs="Times New Roman"/>
          <w:sz w:val="24"/>
          <w:vertAlign w:val="subscript"/>
        </w:rPr>
        <w:t xml:space="preserve">4 </w:t>
      </w:r>
      <w:r w:rsidRPr="005E50FB">
        <w:rPr>
          <w:rFonts w:ascii="Times New Roman" w:hAnsi="Times New Roman" w:cs="Times New Roman"/>
          <w:sz w:val="24"/>
        </w:rPr>
        <w:t>(</w:t>
      </w:r>
      <w:r>
        <w:rPr>
          <w:rFonts w:ascii="Times New Roman" w:hAnsi="Times New Roman" w:cs="Times New Roman" w:hint="eastAsia"/>
          <w:sz w:val="24"/>
        </w:rPr>
        <w:t>54.32</w:t>
      </w:r>
      <w:r w:rsidRPr="005E50FB">
        <w:rPr>
          <w:rFonts w:ascii="Times New Roman" w:hAnsi="Times New Roman" w:cs="Times New Roman"/>
          <w:sz w:val="24"/>
        </w:rPr>
        <w:t xml:space="preserve"> μmol·g</w:t>
      </w:r>
      <w:r w:rsidRPr="005E50FB">
        <w:rPr>
          <w:rFonts w:ascii="Times New Roman" w:hAnsi="Times New Roman" w:cs="Times New Roman"/>
          <w:sz w:val="24"/>
          <w:vertAlign w:val="superscript"/>
        </w:rPr>
        <w:t>-1</w:t>
      </w:r>
      <w:r w:rsidRPr="005E50FB">
        <w:rPr>
          <w:rFonts w:ascii="Times New Roman" w:hAnsi="Times New Roman" w:cs="Times New Roman"/>
          <w:sz w:val="24"/>
        </w:rPr>
        <w:t>·h</w:t>
      </w:r>
      <w:r w:rsidRPr="005E50FB">
        <w:rPr>
          <w:rFonts w:ascii="Times New Roman" w:hAnsi="Times New Roman" w:cs="Times New Roman"/>
          <w:sz w:val="24"/>
          <w:vertAlign w:val="superscript"/>
        </w:rPr>
        <w:t>-1</w:t>
      </w:r>
      <w:r w:rsidRPr="005E50FB">
        <w:rPr>
          <w:rFonts w:ascii="Times New Roman" w:hAnsi="Times New Roman" w:cs="Times New Roman"/>
          <w:sz w:val="24"/>
        </w:rPr>
        <w:t>), while Cu</w:t>
      </w:r>
      <w:r w:rsidRPr="005E50FB">
        <w:rPr>
          <w:rFonts w:ascii="Times New Roman" w:hAnsi="Times New Roman" w:cs="Times New Roman"/>
          <w:sz w:val="24"/>
          <w:vertAlign w:val="subscript"/>
        </w:rPr>
        <w:t>39</w:t>
      </w:r>
      <w:r w:rsidRPr="005E50FB">
        <w:rPr>
          <w:rFonts w:ascii="Times New Roman" w:hAnsi="Times New Roman" w:cs="Times New Roman"/>
          <w:sz w:val="24"/>
        </w:rPr>
        <w:t>Ag</w:t>
      </w:r>
      <w:r w:rsidRPr="005E50FB">
        <w:rPr>
          <w:rFonts w:ascii="Times New Roman" w:hAnsi="Times New Roman" w:cs="Times New Roman"/>
          <w:sz w:val="24"/>
          <w:vertAlign w:val="subscript"/>
        </w:rPr>
        <w:t>11</w:t>
      </w:r>
      <w:r>
        <w:rPr>
          <w:rFonts w:ascii="Times New Roman" w:hAnsi="Times New Roman" w:cs="Times New Roman" w:hint="eastAsia"/>
          <w:sz w:val="24"/>
        </w:rPr>
        <w:t xml:space="preserve"> alloys</w:t>
      </w:r>
      <w:r w:rsidRPr="005E50FB">
        <w:rPr>
          <w:rFonts w:ascii="Times New Roman" w:hAnsi="Times New Roman" w:cs="Times New Roman"/>
          <w:sz w:val="24"/>
        </w:rPr>
        <w:t xml:space="preserve"> was beneficial for the conversion of CO</w:t>
      </w:r>
      <w:r w:rsidRPr="005E50FB">
        <w:rPr>
          <w:rFonts w:ascii="Times New Roman" w:hAnsi="Times New Roman" w:cs="Times New Roman"/>
          <w:sz w:val="24"/>
          <w:vertAlign w:val="subscript"/>
        </w:rPr>
        <w:t>2</w:t>
      </w:r>
      <w:r w:rsidRPr="005E50FB">
        <w:rPr>
          <w:rFonts w:ascii="Times New Roman" w:hAnsi="Times New Roman" w:cs="Times New Roman"/>
          <w:sz w:val="24"/>
        </w:rPr>
        <w:t xml:space="preserve"> into CH</w:t>
      </w:r>
      <w:r w:rsidRPr="005E50FB">
        <w:rPr>
          <w:rFonts w:ascii="Times New Roman" w:hAnsi="Times New Roman" w:cs="Times New Roman"/>
          <w:sz w:val="24"/>
          <w:vertAlign w:val="subscript"/>
        </w:rPr>
        <w:t>3</w:t>
      </w:r>
      <w:r w:rsidRPr="005E50FB">
        <w:rPr>
          <w:rFonts w:ascii="Times New Roman" w:hAnsi="Times New Roman" w:cs="Times New Roman"/>
          <w:sz w:val="24"/>
        </w:rPr>
        <w:t>CH</w:t>
      </w:r>
      <w:r w:rsidRPr="005E50FB">
        <w:rPr>
          <w:rFonts w:ascii="Times New Roman" w:hAnsi="Times New Roman" w:cs="Times New Roman"/>
          <w:sz w:val="24"/>
          <w:vertAlign w:val="subscript"/>
        </w:rPr>
        <w:t>2</w:t>
      </w:r>
      <w:r w:rsidRPr="005E50FB">
        <w:rPr>
          <w:rFonts w:ascii="Times New Roman" w:hAnsi="Times New Roman" w:cs="Times New Roman"/>
          <w:sz w:val="24"/>
        </w:rPr>
        <w:t>OH (</w:t>
      </w:r>
      <w:r>
        <w:rPr>
          <w:rFonts w:ascii="Times New Roman" w:hAnsi="Times New Roman" w:cs="Times New Roman" w:hint="eastAsia"/>
          <w:sz w:val="24"/>
        </w:rPr>
        <w:t>8.77</w:t>
      </w:r>
      <w:r w:rsidRPr="005E50FB">
        <w:rPr>
          <w:rFonts w:ascii="Times New Roman" w:hAnsi="Times New Roman" w:cs="Times New Roman"/>
          <w:sz w:val="24"/>
        </w:rPr>
        <w:t xml:space="preserve"> μmol·g</w:t>
      </w:r>
      <w:r w:rsidRPr="005E50FB">
        <w:rPr>
          <w:rFonts w:ascii="Times New Roman" w:hAnsi="Times New Roman" w:cs="Times New Roman"/>
          <w:sz w:val="24"/>
          <w:vertAlign w:val="superscript"/>
        </w:rPr>
        <w:t>-1</w:t>
      </w:r>
      <w:r w:rsidRPr="005E50FB">
        <w:rPr>
          <w:rFonts w:ascii="Times New Roman" w:hAnsi="Times New Roman" w:cs="Times New Roman"/>
          <w:sz w:val="24"/>
        </w:rPr>
        <w:t>·h</w:t>
      </w:r>
      <w:r w:rsidRPr="005E50FB">
        <w:rPr>
          <w:rFonts w:ascii="Times New Roman" w:hAnsi="Times New Roman" w:cs="Times New Roman"/>
          <w:sz w:val="24"/>
          <w:vertAlign w:val="superscript"/>
        </w:rPr>
        <w:t>-1</w:t>
      </w:r>
      <w:r w:rsidRPr="005E50FB">
        <w:rPr>
          <w:rFonts w:ascii="Times New Roman" w:hAnsi="Times New Roman" w:cs="Times New Roman"/>
          <w:sz w:val="24"/>
        </w:rPr>
        <w:t>) and C</w:t>
      </w:r>
      <w:r w:rsidRPr="005E50FB">
        <w:rPr>
          <w:rFonts w:ascii="Times New Roman" w:hAnsi="Times New Roman" w:cs="Times New Roman"/>
          <w:sz w:val="24"/>
          <w:vertAlign w:val="subscript"/>
        </w:rPr>
        <w:t>2</w:t>
      </w:r>
      <w:r w:rsidRPr="005E50FB">
        <w:rPr>
          <w:rFonts w:ascii="Times New Roman" w:hAnsi="Times New Roman" w:cs="Times New Roman"/>
          <w:sz w:val="24"/>
        </w:rPr>
        <w:t>H</w:t>
      </w:r>
      <w:r w:rsidRPr="005E50FB">
        <w:rPr>
          <w:rFonts w:ascii="Times New Roman" w:hAnsi="Times New Roman" w:cs="Times New Roman"/>
          <w:sz w:val="24"/>
          <w:vertAlign w:val="subscript"/>
        </w:rPr>
        <w:t xml:space="preserve">4 </w:t>
      </w:r>
      <w:r w:rsidRPr="005E50FB">
        <w:rPr>
          <w:rFonts w:ascii="Times New Roman" w:hAnsi="Times New Roman" w:cs="Times New Roman"/>
          <w:sz w:val="24"/>
        </w:rPr>
        <w:t>(</w:t>
      </w:r>
      <w:r>
        <w:rPr>
          <w:rFonts w:ascii="Times New Roman" w:hAnsi="Times New Roman" w:cs="Times New Roman" w:hint="eastAsia"/>
          <w:sz w:val="24"/>
        </w:rPr>
        <w:t>15.21</w:t>
      </w:r>
      <w:r w:rsidRPr="005E50FB">
        <w:rPr>
          <w:rFonts w:ascii="Times New Roman" w:hAnsi="Times New Roman" w:cs="Times New Roman"/>
          <w:sz w:val="24"/>
        </w:rPr>
        <w:t xml:space="preserve"> μmol·g</w:t>
      </w:r>
      <w:r w:rsidRPr="005E50FB">
        <w:rPr>
          <w:rFonts w:ascii="Times New Roman" w:hAnsi="Times New Roman" w:cs="Times New Roman"/>
          <w:sz w:val="24"/>
          <w:vertAlign w:val="superscript"/>
        </w:rPr>
        <w:t>-1</w:t>
      </w:r>
      <w:r w:rsidRPr="005E50FB">
        <w:rPr>
          <w:rFonts w:ascii="Times New Roman" w:hAnsi="Times New Roman" w:cs="Times New Roman"/>
          <w:sz w:val="24"/>
        </w:rPr>
        <w:t>·h</w:t>
      </w:r>
      <w:r w:rsidRPr="005E50FB">
        <w:rPr>
          <w:rFonts w:ascii="Times New Roman" w:hAnsi="Times New Roman" w:cs="Times New Roman"/>
          <w:sz w:val="24"/>
          <w:vertAlign w:val="superscript"/>
        </w:rPr>
        <w:t>-1</w:t>
      </w:r>
      <w:r w:rsidRPr="005E50FB">
        <w:rPr>
          <w:rFonts w:ascii="Times New Roman" w:hAnsi="Times New Roman" w:cs="Times New Roman"/>
          <w:sz w:val="24"/>
        </w:rPr>
        <w:t xml:space="preserve">), respectively. </w:t>
      </w:r>
      <w:r w:rsidR="00CC70DD">
        <w:rPr>
          <w:rFonts w:ascii="Times New Roman" w:hAnsi="Times New Roman" w:cs="Times New Roman" w:hint="eastAsia"/>
          <w:sz w:val="24"/>
        </w:rPr>
        <w:t xml:space="preserve">The </w:t>
      </w:r>
      <w:r w:rsidR="00CC70DD" w:rsidRPr="005E50FB">
        <w:rPr>
          <w:rFonts w:ascii="Times New Roman" w:hAnsi="Times New Roman" w:cs="Times New Roman"/>
          <w:sz w:val="24"/>
        </w:rPr>
        <w:t xml:space="preserve">selectivity </w:t>
      </w:r>
      <w:r w:rsidR="00CC70DD">
        <w:rPr>
          <w:rFonts w:ascii="Times New Roman" w:hAnsi="Times New Roman" w:cs="Times New Roman" w:hint="eastAsia"/>
          <w:sz w:val="24"/>
        </w:rPr>
        <w:t xml:space="preserve">of </w:t>
      </w:r>
      <w:r w:rsidR="00CC70DD" w:rsidRPr="00CC70DD">
        <w:rPr>
          <w:rFonts w:ascii="Times New Roman" w:hAnsi="Times New Roman" w:cs="Times New Roman"/>
          <w:sz w:val="24"/>
        </w:rPr>
        <w:t>reduced carbon products</w:t>
      </w:r>
      <w:r w:rsidR="00CC70DD">
        <w:rPr>
          <w:rFonts w:ascii="Times New Roman" w:hAnsi="Times New Roman" w:cs="Times New Roman" w:hint="eastAsia"/>
          <w:sz w:val="24"/>
        </w:rPr>
        <w:t xml:space="preserve"> for </w:t>
      </w:r>
      <w:r w:rsidRPr="005E50FB">
        <w:rPr>
          <w:rFonts w:ascii="Times New Roman" w:hAnsi="Times New Roman" w:cs="Times New Roman"/>
          <w:sz w:val="24"/>
        </w:rPr>
        <w:t>Cu</w:t>
      </w:r>
      <w:r w:rsidRPr="005E50FB">
        <w:rPr>
          <w:rFonts w:ascii="Times New Roman" w:hAnsi="Times New Roman" w:cs="Times New Roman"/>
          <w:sz w:val="24"/>
          <w:vertAlign w:val="subscript"/>
        </w:rPr>
        <w:t>12</w:t>
      </w:r>
      <w:r w:rsidRPr="005E50FB">
        <w:rPr>
          <w:rFonts w:ascii="Times New Roman" w:hAnsi="Times New Roman" w:cs="Times New Roman"/>
          <w:sz w:val="24"/>
        </w:rPr>
        <w:t>Ag</w:t>
      </w:r>
      <w:r w:rsidRPr="005E50FB">
        <w:rPr>
          <w:rFonts w:ascii="Times New Roman" w:hAnsi="Times New Roman" w:cs="Times New Roman"/>
          <w:sz w:val="24"/>
          <w:vertAlign w:val="subscript"/>
        </w:rPr>
        <w:t>38</w:t>
      </w:r>
      <w:r w:rsidRPr="005E50FB">
        <w:rPr>
          <w:rFonts w:ascii="Times New Roman" w:hAnsi="Times New Roman" w:cs="Times New Roman"/>
          <w:sz w:val="24"/>
        </w:rPr>
        <w:t>, Cu</w:t>
      </w:r>
      <w:r w:rsidRPr="005E50FB">
        <w:rPr>
          <w:rFonts w:ascii="Times New Roman" w:hAnsi="Times New Roman" w:cs="Times New Roman"/>
          <w:sz w:val="24"/>
          <w:vertAlign w:val="subscript"/>
        </w:rPr>
        <w:t>27</w:t>
      </w:r>
      <w:r w:rsidRPr="005E50FB">
        <w:rPr>
          <w:rFonts w:ascii="Times New Roman" w:hAnsi="Times New Roman" w:cs="Times New Roman"/>
          <w:sz w:val="24"/>
        </w:rPr>
        <w:t>Ag</w:t>
      </w:r>
      <w:r w:rsidRPr="005E50FB">
        <w:rPr>
          <w:rFonts w:ascii="Times New Roman" w:hAnsi="Times New Roman" w:cs="Times New Roman"/>
          <w:sz w:val="24"/>
          <w:vertAlign w:val="subscript"/>
        </w:rPr>
        <w:t>23</w:t>
      </w:r>
      <w:r w:rsidRPr="005E50FB">
        <w:rPr>
          <w:rFonts w:ascii="Times New Roman" w:hAnsi="Times New Roman" w:cs="Times New Roman"/>
          <w:sz w:val="24"/>
        </w:rPr>
        <w:t xml:space="preserve"> and Cu</w:t>
      </w:r>
      <w:r w:rsidRPr="005E50FB">
        <w:rPr>
          <w:rFonts w:ascii="Times New Roman" w:hAnsi="Times New Roman" w:cs="Times New Roman"/>
          <w:sz w:val="24"/>
          <w:vertAlign w:val="subscript"/>
        </w:rPr>
        <w:t>39</w:t>
      </w:r>
      <w:r w:rsidRPr="005E50FB">
        <w:rPr>
          <w:rFonts w:ascii="Times New Roman" w:hAnsi="Times New Roman" w:cs="Times New Roman"/>
          <w:sz w:val="24"/>
        </w:rPr>
        <w:t>Ag</w:t>
      </w:r>
      <w:r w:rsidRPr="005E50FB">
        <w:rPr>
          <w:rFonts w:ascii="Times New Roman" w:hAnsi="Times New Roman" w:cs="Times New Roman"/>
          <w:sz w:val="24"/>
          <w:vertAlign w:val="subscript"/>
        </w:rPr>
        <w:t>11</w:t>
      </w:r>
      <w:r w:rsidRPr="005E50FB">
        <w:rPr>
          <w:rFonts w:ascii="Times New Roman" w:hAnsi="Times New Roman" w:cs="Times New Roman"/>
          <w:sz w:val="24"/>
        </w:rPr>
        <w:t xml:space="preserve"> </w:t>
      </w:r>
      <w:r w:rsidR="00CC70DD">
        <w:rPr>
          <w:rFonts w:ascii="Times New Roman" w:hAnsi="Times New Roman" w:cs="Times New Roman" w:hint="eastAsia"/>
          <w:sz w:val="24"/>
        </w:rPr>
        <w:t>were</w:t>
      </w:r>
      <w:r w:rsidRPr="005E50FB">
        <w:rPr>
          <w:rFonts w:ascii="Times New Roman" w:hAnsi="Times New Roman" w:cs="Times New Roman"/>
          <w:sz w:val="24"/>
        </w:rPr>
        <w:t xml:space="preserve"> C</w:t>
      </w:r>
      <w:r w:rsidRPr="005E50FB">
        <w:rPr>
          <w:rFonts w:ascii="Times New Roman" w:hAnsi="Times New Roman" w:cs="Times New Roman"/>
          <w:sz w:val="24"/>
          <w:vertAlign w:val="subscript"/>
        </w:rPr>
        <w:t>1</w:t>
      </w:r>
      <w:r w:rsidRPr="005E50FB">
        <w:rPr>
          <w:rFonts w:ascii="Times New Roman" w:hAnsi="Times New Roman" w:cs="Times New Roman"/>
          <w:sz w:val="24"/>
        </w:rPr>
        <w:t>-(CO) (</w:t>
      </w:r>
      <w:r>
        <w:rPr>
          <w:rFonts w:ascii="Times New Roman" w:hAnsi="Times New Roman" w:cs="Times New Roman" w:hint="eastAsia"/>
          <w:sz w:val="24"/>
        </w:rPr>
        <w:t>72.43</w:t>
      </w:r>
      <w:r w:rsidRPr="005E50FB">
        <w:rPr>
          <w:rFonts w:ascii="Times New Roman" w:hAnsi="Times New Roman" w:cs="Times New Roman"/>
          <w:sz w:val="24"/>
        </w:rPr>
        <w:t>%), C</w:t>
      </w:r>
      <w:r w:rsidRPr="005E50FB">
        <w:rPr>
          <w:rFonts w:ascii="Times New Roman" w:hAnsi="Times New Roman" w:cs="Times New Roman"/>
          <w:sz w:val="24"/>
          <w:vertAlign w:val="subscript"/>
        </w:rPr>
        <w:t>1</w:t>
      </w:r>
      <w:r w:rsidRPr="005E50FB">
        <w:rPr>
          <w:rFonts w:ascii="Times New Roman" w:hAnsi="Times New Roman" w:cs="Times New Roman"/>
          <w:sz w:val="24"/>
        </w:rPr>
        <w:t>-(CH</w:t>
      </w:r>
      <w:r w:rsidRPr="005E50FB">
        <w:rPr>
          <w:rFonts w:ascii="Times New Roman" w:hAnsi="Times New Roman" w:cs="Times New Roman"/>
          <w:sz w:val="24"/>
          <w:vertAlign w:val="subscript"/>
        </w:rPr>
        <w:t>4</w:t>
      </w:r>
      <w:r w:rsidRPr="005E50FB">
        <w:rPr>
          <w:rFonts w:ascii="Times New Roman" w:hAnsi="Times New Roman" w:cs="Times New Roman"/>
          <w:sz w:val="24"/>
        </w:rPr>
        <w:t>, CH</w:t>
      </w:r>
      <w:r w:rsidRPr="005E50FB">
        <w:rPr>
          <w:rFonts w:ascii="Times New Roman" w:hAnsi="Times New Roman" w:cs="Times New Roman"/>
          <w:sz w:val="24"/>
          <w:vertAlign w:val="subscript"/>
        </w:rPr>
        <w:t>3</w:t>
      </w:r>
      <w:r w:rsidRPr="005E50FB">
        <w:rPr>
          <w:rFonts w:ascii="Times New Roman" w:hAnsi="Times New Roman" w:cs="Times New Roman"/>
          <w:sz w:val="24"/>
        </w:rPr>
        <w:t>OH) (</w:t>
      </w:r>
      <w:r>
        <w:rPr>
          <w:rFonts w:ascii="Times New Roman" w:hAnsi="Times New Roman" w:cs="Times New Roman" w:hint="eastAsia"/>
          <w:sz w:val="24"/>
        </w:rPr>
        <w:t>89.88</w:t>
      </w:r>
      <w:r w:rsidRPr="005E50FB">
        <w:rPr>
          <w:rFonts w:ascii="Times New Roman" w:hAnsi="Times New Roman" w:cs="Times New Roman"/>
          <w:sz w:val="24"/>
        </w:rPr>
        <w:t>%) and C</w:t>
      </w:r>
      <w:r w:rsidRPr="005E50FB">
        <w:rPr>
          <w:rFonts w:ascii="Times New Roman" w:hAnsi="Times New Roman" w:cs="Times New Roman"/>
          <w:sz w:val="24"/>
          <w:vertAlign w:val="subscript"/>
        </w:rPr>
        <w:t>2</w:t>
      </w:r>
      <w:r w:rsidRPr="005E50FB">
        <w:rPr>
          <w:rFonts w:ascii="Times New Roman" w:hAnsi="Times New Roman" w:cs="Times New Roman"/>
          <w:sz w:val="24"/>
        </w:rPr>
        <w:t>-(C</w:t>
      </w:r>
      <w:r w:rsidRPr="005E50FB">
        <w:rPr>
          <w:rFonts w:ascii="Times New Roman" w:hAnsi="Times New Roman" w:cs="Times New Roman"/>
          <w:sz w:val="24"/>
          <w:vertAlign w:val="subscript"/>
        </w:rPr>
        <w:t>2</w:t>
      </w:r>
      <w:r w:rsidRPr="005E50FB">
        <w:rPr>
          <w:rFonts w:ascii="Times New Roman" w:hAnsi="Times New Roman" w:cs="Times New Roman"/>
          <w:sz w:val="24"/>
        </w:rPr>
        <w:t>H</w:t>
      </w:r>
      <w:r w:rsidRPr="005E50FB">
        <w:rPr>
          <w:rFonts w:ascii="Times New Roman" w:hAnsi="Times New Roman" w:cs="Times New Roman"/>
          <w:sz w:val="24"/>
          <w:vertAlign w:val="subscript"/>
        </w:rPr>
        <w:t>4</w:t>
      </w:r>
      <w:r w:rsidRPr="005E50FB">
        <w:rPr>
          <w:rFonts w:ascii="Times New Roman" w:hAnsi="Times New Roman" w:cs="Times New Roman"/>
          <w:sz w:val="24"/>
        </w:rPr>
        <w:t>, C</w:t>
      </w:r>
      <w:r w:rsidRPr="005E50FB">
        <w:rPr>
          <w:rFonts w:ascii="Times New Roman" w:hAnsi="Times New Roman" w:cs="Times New Roman"/>
          <w:sz w:val="24"/>
          <w:vertAlign w:val="subscript"/>
        </w:rPr>
        <w:t>2</w:t>
      </w:r>
      <w:r w:rsidRPr="005E50FB">
        <w:rPr>
          <w:rFonts w:ascii="Times New Roman" w:hAnsi="Times New Roman" w:cs="Times New Roman"/>
          <w:sz w:val="24"/>
        </w:rPr>
        <w:t>H</w:t>
      </w:r>
      <w:r w:rsidRPr="005E50FB">
        <w:rPr>
          <w:rFonts w:ascii="Times New Roman" w:hAnsi="Times New Roman" w:cs="Times New Roman"/>
          <w:sz w:val="24"/>
          <w:vertAlign w:val="subscript"/>
        </w:rPr>
        <w:t>5</w:t>
      </w:r>
      <w:r w:rsidRPr="005E50FB">
        <w:rPr>
          <w:rFonts w:ascii="Times New Roman" w:hAnsi="Times New Roman" w:cs="Times New Roman"/>
          <w:sz w:val="24"/>
        </w:rPr>
        <w:t>OH) (</w:t>
      </w:r>
      <w:r>
        <w:rPr>
          <w:rFonts w:ascii="Times New Roman" w:hAnsi="Times New Roman" w:cs="Times New Roman" w:hint="eastAsia"/>
          <w:sz w:val="24"/>
        </w:rPr>
        <w:t>83.4</w:t>
      </w:r>
      <w:r w:rsidRPr="005E50FB">
        <w:rPr>
          <w:rFonts w:ascii="Times New Roman" w:hAnsi="Times New Roman" w:cs="Times New Roman"/>
          <w:sz w:val="24"/>
        </w:rPr>
        <w:t xml:space="preserve">%), respectively. </w:t>
      </w:r>
    </w:p>
    <w:p w14:paraId="3D86A877" w14:textId="77777777" w:rsidR="00F36FE7" w:rsidRDefault="00F36FE7" w:rsidP="00F36FE7">
      <w:pPr>
        <w:spacing w:line="480" w:lineRule="auto"/>
        <w:rPr>
          <w:rFonts w:ascii="Times New Roman" w:hAnsi="Times New Roman" w:cs="Times New Roman"/>
          <w:sz w:val="24"/>
        </w:rPr>
      </w:pPr>
    </w:p>
    <w:p w14:paraId="7CF601D1" w14:textId="55EFC820" w:rsidR="002D0550" w:rsidRDefault="00F36FE7" w:rsidP="00F36FE7">
      <w:pPr>
        <w:spacing w:line="480" w:lineRule="auto"/>
        <w:jc w:val="center"/>
        <w:rPr>
          <w:rFonts w:ascii="Times New Roman" w:hAnsi="Times New Roman" w:cs="Times New Roman"/>
          <w:sz w:val="24"/>
        </w:rPr>
      </w:pPr>
      <w:r>
        <w:rPr>
          <w:rFonts w:ascii="Times New Roman" w:hAnsi="Times New Roman" w:cs="Times New Roman"/>
          <w:noProof/>
          <w:sz w:val="24"/>
        </w:rPr>
        <w:drawing>
          <wp:inline distT="0" distB="0" distL="0" distR="0" wp14:anchorId="6ADD5B53" wp14:editId="490567FA">
            <wp:extent cx="1872176" cy="2572279"/>
            <wp:effectExtent l="0" t="0" r="0" b="0"/>
            <wp:docPr id="14914483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79034" cy="2581702"/>
                    </a:xfrm>
                    <a:prstGeom prst="rect">
                      <a:avLst/>
                    </a:prstGeom>
                    <a:noFill/>
                    <a:ln>
                      <a:noFill/>
                    </a:ln>
                  </pic:spPr>
                </pic:pic>
              </a:graphicData>
            </a:graphic>
          </wp:inline>
        </w:drawing>
      </w:r>
    </w:p>
    <w:p w14:paraId="6CA4A90E" w14:textId="6B915367" w:rsidR="00E87D4F" w:rsidRDefault="00E87D4F" w:rsidP="00191F62">
      <w:pPr>
        <w:spacing w:line="480" w:lineRule="auto"/>
        <w:rPr>
          <w:rFonts w:ascii="Times New Roman" w:hAnsi="Times New Roman" w:cs="Times New Roman"/>
          <w:sz w:val="24"/>
        </w:rPr>
      </w:pPr>
      <w:r w:rsidRPr="00DC6612">
        <w:rPr>
          <w:rFonts w:ascii="Times New Roman" w:hAnsi="Times New Roman" w:cs="Times New Roman"/>
          <w:b/>
          <w:bCs/>
          <w:sz w:val="24"/>
        </w:rPr>
        <w:t>Fig</w:t>
      </w:r>
      <w:r>
        <w:rPr>
          <w:rFonts w:ascii="Times New Roman" w:hAnsi="Times New Roman" w:cs="Times New Roman" w:hint="eastAsia"/>
          <w:b/>
          <w:bCs/>
          <w:sz w:val="24"/>
        </w:rPr>
        <w:t>.</w:t>
      </w:r>
      <w:r w:rsidRPr="00DC6612">
        <w:rPr>
          <w:rFonts w:ascii="Times New Roman" w:hAnsi="Times New Roman" w:cs="Times New Roman"/>
          <w:b/>
          <w:bCs/>
          <w:sz w:val="24"/>
        </w:rPr>
        <w:t xml:space="preserve"> </w:t>
      </w:r>
      <w:r w:rsidRPr="00DC6612">
        <w:rPr>
          <w:rFonts w:ascii="Times New Roman" w:hAnsi="Times New Roman" w:cs="Times New Roman" w:hint="eastAsia"/>
          <w:b/>
          <w:bCs/>
          <w:sz w:val="24"/>
        </w:rPr>
        <w:t>S</w:t>
      </w:r>
      <w:r w:rsidRPr="00DC6612">
        <w:rPr>
          <w:rFonts w:ascii="Times New Roman" w:hAnsi="Times New Roman" w:hint="eastAsia"/>
          <w:b/>
          <w:bCs/>
          <w:sz w:val="24"/>
        </w:rPr>
        <w:t>1</w:t>
      </w:r>
      <w:r>
        <w:rPr>
          <w:rFonts w:ascii="Times New Roman" w:hAnsi="Times New Roman" w:hint="eastAsia"/>
          <w:b/>
          <w:bCs/>
          <w:sz w:val="24"/>
        </w:rPr>
        <w:t xml:space="preserve">6 </w:t>
      </w:r>
      <w:r>
        <w:rPr>
          <w:rFonts w:ascii="Times New Roman" w:hAnsi="Times New Roman" w:hint="eastAsia"/>
          <w:sz w:val="24"/>
        </w:rPr>
        <w:t>XRD</w:t>
      </w:r>
      <w:r w:rsidRPr="00DC6612">
        <w:rPr>
          <w:rFonts w:ascii="Times New Roman" w:hAnsi="Times New Roman"/>
          <w:sz w:val="24"/>
        </w:rPr>
        <w:t xml:space="preserve"> images of</w:t>
      </w:r>
      <w:r>
        <w:rPr>
          <w:rFonts w:ascii="Times New Roman" w:hAnsi="Times New Roman" w:hint="eastAsia"/>
          <w:sz w:val="24"/>
        </w:rPr>
        <w:t xml:space="preserve"> </w:t>
      </w:r>
      <w:r w:rsidRPr="00DC6612">
        <w:rPr>
          <w:rFonts w:ascii="Times New Roman" w:hAnsi="Times New Roman" w:hint="eastAsia"/>
          <w:sz w:val="24"/>
        </w:rPr>
        <w:t>C</w:t>
      </w:r>
      <w:r w:rsidRPr="00DC6612">
        <w:rPr>
          <w:rFonts w:ascii="Times New Roman" w:hAnsi="Times New Roman"/>
          <w:sz w:val="24"/>
        </w:rPr>
        <w:t>u</w:t>
      </w:r>
      <w:r>
        <w:rPr>
          <w:rFonts w:ascii="Times New Roman" w:hAnsi="Times New Roman" w:hint="eastAsia"/>
          <w:sz w:val="24"/>
          <w:vertAlign w:val="subscript"/>
        </w:rPr>
        <w:t>x</w:t>
      </w:r>
      <w:r w:rsidRPr="00DC6612">
        <w:rPr>
          <w:rFonts w:ascii="Times New Roman" w:hAnsi="Times New Roman"/>
          <w:sz w:val="24"/>
        </w:rPr>
        <w:t>Ag</w:t>
      </w:r>
      <w:r>
        <w:rPr>
          <w:rFonts w:ascii="Times New Roman" w:hAnsi="Times New Roman" w:hint="eastAsia"/>
          <w:sz w:val="24"/>
          <w:vertAlign w:val="subscript"/>
        </w:rPr>
        <w:t>50-x</w:t>
      </w:r>
      <w:r w:rsidRPr="00DC6612">
        <w:rPr>
          <w:rFonts w:ascii="Times New Roman" w:hAnsi="Times New Roman" w:hint="eastAsia"/>
          <w:sz w:val="24"/>
        </w:rPr>
        <w:t>/</w:t>
      </w:r>
      <w:r w:rsidRPr="00DC6612">
        <w:rPr>
          <w:rFonts w:ascii="Times New Roman" w:hAnsi="Times New Roman"/>
          <w:sz w:val="24"/>
        </w:rPr>
        <w:t>UiO66-NH</w:t>
      </w:r>
      <w:r w:rsidRPr="00DC6612">
        <w:rPr>
          <w:rFonts w:ascii="Times New Roman" w:hAnsi="Times New Roman"/>
          <w:sz w:val="24"/>
          <w:vertAlign w:val="subscript"/>
        </w:rPr>
        <w:t>2</w:t>
      </w:r>
      <w:r w:rsidRPr="00DC6612">
        <w:rPr>
          <w:rFonts w:ascii="Times New Roman" w:hAnsi="Times New Roman" w:hint="eastAsia"/>
          <w:sz w:val="24"/>
        </w:rPr>
        <w:t xml:space="preserve"> </w:t>
      </w:r>
      <w:r w:rsidRPr="00DC6612">
        <w:rPr>
          <w:rFonts w:ascii="Times New Roman" w:hAnsi="Times New Roman"/>
          <w:sz w:val="24"/>
        </w:rPr>
        <w:t>after 5 reactions</w:t>
      </w:r>
      <w:r w:rsidRPr="00DC6612">
        <w:rPr>
          <w:rFonts w:ascii="Times New Roman" w:hAnsi="Times New Roman" w:hint="eastAsia"/>
          <w:sz w:val="24"/>
        </w:rPr>
        <w:t>.</w:t>
      </w:r>
    </w:p>
    <w:p w14:paraId="34F4CA58" w14:textId="532E5C70" w:rsidR="00BE456F" w:rsidRDefault="00C549A2" w:rsidP="00F82DEF">
      <w:pPr>
        <w:spacing w:line="480" w:lineRule="auto"/>
        <w:rPr>
          <w:rFonts w:ascii="Times New Roman" w:hAnsi="Times New Roman" w:cs="Times New Roman"/>
          <w:sz w:val="24"/>
        </w:rPr>
      </w:pPr>
      <w:r w:rsidRPr="00C549A2">
        <w:rPr>
          <w:rFonts w:ascii="Times New Roman" w:hAnsi="Times New Roman" w:cs="Times New Roman"/>
          <w:noProof/>
          <w:sz w:val="24"/>
        </w:rPr>
        <w:lastRenderedPageBreak/>
        <w:drawing>
          <wp:inline distT="0" distB="0" distL="0" distR="0" wp14:anchorId="4DBBD95E" wp14:editId="46C6CAD1">
            <wp:extent cx="5760720" cy="3778885"/>
            <wp:effectExtent l="0" t="0" r="0" b="0"/>
            <wp:docPr id="6001843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778885"/>
                    </a:xfrm>
                    <a:prstGeom prst="rect">
                      <a:avLst/>
                    </a:prstGeom>
                    <a:noFill/>
                    <a:ln>
                      <a:noFill/>
                    </a:ln>
                  </pic:spPr>
                </pic:pic>
              </a:graphicData>
            </a:graphic>
          </wp:inline>
        </w:drawing>
      </w:r>
    </w:p>
    <w:p w14:paraId="6BB65F97" w14:textId="44A8D749" w:rsidR="008B73B9" w:rsidRDefault="00F82DEF" w:rsidP="008B73B9">
      <w:pPr>
        <w:spacing w:line="480" w:lineRule="auto"/>
        <w:rPr>
          <w:rFonts w:ascii="Times New Roman" w:hAnsi="Times New Roman"/>
          <w:sz w:val="24"/>
        </w:rPr>
      </w:pPr>
      <w:r w:rsidRPr="00DC6612">
        <w:rPr>
          <w:rFonts w:ascii="Times New Roman" w:hAnsi="Times New Roman" w:cs="Times New Roman"/>
          <w:b/>
          <w:bCs/>
          <w:sz w:val="24"/>
        </w:rPr>
        <w:t>Fig</w:t>
      </w:r>
      <w:r w:rsidR="00DC6612">
        <w:rPr>
          <w:rFonts w:ascii="Times New Roman" w:hAnsi="Times New Roman" w:cs="Times New Roman" w:hint="eastAsia"/>
          <w:b/>
          <w:bCs/>
          <w:sz w:val="24"/>
        </w:rPr>
        <w:t>.</w:t>
      </w:r>
      <w:r w:rsidRPr="00DC6612">
        <w:rPr>
          <w:rFonts w:ascii="Times New Roman" w:hAnsi="Times New Roman" w:cs="Times New Roman"/>
          <w:b/>
          <w:bCs/>
          <w:sz w:val="24"/>
        </w:rPr>
        <w:t xml:space="preserve"> </w:t>
      </w:r>
      <w:r w:rsidRPr="00DC6612">
        <w:rPr>
          <w:rFonts w:ascii="Times New Roman" w:hAnsi="Times New Roman" w:cs="Times New Roman" w:hint="eastAsia"/>
          <w:b/>
          <w:bCs/>
          <w:sz w:val="24"/>
        </w:rPr>
        <w:t>S</w:t>
      </w:r>
      <w:r w:rsidRPr="00DC6612">
        <w:rPr>
          <w:rFonts w:ascii="Times New Roman" w:hAnsi="Times New Roman" w:hint="eastAsia"/>
          <w:b/>
          <w:bCs/>
          <w:sz w:val="24"/>
        </w:rPr>
        <w:t>1</w:t>
      </w:r>
      <w:r w:rsidR="0025528E">
        <w:rPr>
          <w:rFonts w:ascii="Times New Roman" w:hAnsi="Times New Roman" w:hint="eastAsia"/>
          <w:b/>
          <w:bCs/>
          <w:sz w:val="24"/>
        </w:rPr>
        <w:t>7</w:t>
      </w:r>
      <w:r w:rsidR="00DC6612">
        <w:rPr>
          <w:rFonts w:ascii="Times New Roman" w:hAnsi="Times New Roman" w:hint="eastAsia"/>
          <w:b/>
          <w:bCs/>
          <w:sz w:val="24"/>
        </w:rPr>
        <w:t xml:space="preserve"> </w:t>
      </w:r>
      <w:r w:rsidRPr="00DC6612">
        <w:rPr>
          <w:rFonts w:ascii="Times New Roman" w:hAnsi="Times New Roman"/>
          <w:sz w:val="24"/>
        </w:rPr>
        <w:t xml:space="preserve">TEM </w:t>
      </w:r>
      <w:r w:rsidR="008B73B9" w:rsidRPr="00DC6612">
        <w:rPr>
          <w:rFonts w:ascii="Times New Roman" w:hAnsi="Times New Roman"/>
          <w:sz w:val="24"/>
        </w:rPr>
        <w:t xml:space="preserve">and </w:t>
      </w:r>
      <w:r w:rsidR="008B73B9" w:rsidRPr="00DC6612">
        <w:rPr>
          <w:rFonts w:ascii="Times New Roman" w:hAnsi="Times New Roman" w:hint="eastAsia"/>
          <w:sz w:val="24"/>
        </w:rPr>
        <w:t>H</w:t>
      </w:r>
      <w:r w:rsidR="00EC4E8F" w:rsidRPr="00DC6612">
        <w:rPr>
          <w:rFonts w:ascii="Times New Roman" w:hAnsi="Times New Roman"/>
          <w:sz w:val="24"/>
        </w:rPr>
        <w:t>AADF</w:t>
      </w:r>
      <w:r w:rsidR="008B73B9" w:rsidRPr="00DC6612">
        <w:rPr>
          <w:rFonts w:ascii="Times New Roman" w:hAnsi="Times New Roman"/>
          <w:sz w:val="24"/>
        </w:rPr>
        <w:t xml:space="preserve"> image</w:t>
      </w:r>
      <w:r w:rsidR="00EC4E8F" w:rsidRPr="00DC6612">
        <w:rPr>
          <w:rFonts w:ascii="Times New Roman" w:hAnsi="Times New Roman"/>
          <w:sz w:val="24"/>
        </w:rPr>
        <w:t>s</w:t>
      </w:r>
      <w:r w:rsidR="008B73B9" w:rsidRPr="00DC6612">
        <w:rPr>
          <w:rFonts w:ascii="Times New Roman" w:hAnsi="Times New Roman"/>
          <w:sz w:val="24"/>
        </w:rPr>
        <w:t xml:space="preserve"> of</w:t>
      </w:r>
      <w:r w:rsidR="00DC6612">
        <w:rPr>
          <w:rFonts w:ascii="Times New Roman" w:hAnsi="Times New Roman" w:hint="eastAsia"/>
          <w:sz w:val="24"/>
        </w:rPr>
        <w:t xml:space="preserve"> </w:t>
      </w:r>
      <w:r w:rsidR="00DC6612" w:rsidRPr="00DC6612">
        <w:rPr>
          <w:rFonts w:ascii="Times New Roman" w:hAnsi="Times New Roman"/>
          <w:sz w:val="24"/>
        </w:rPr>
        <w:t>(a, b)</w:t>
      </w:r>
      <w:r w:rsidR="00DC6612">
        <w:rPr>
          <w:rFonts w:ascii="Times New Roman" w:hAnsi="Times New Roman" w:hint="eastAsia"/>
          <w:sz w:val="24"/>
        </w:rPr>
        <w:t xml:space="preserve"> </w:t>
      </w:r>
      <w:r w:rsidR="008B73B9" w:rsidRPr="00DC6612">
        <w:rPr>
          <w:rFonts w:ascii="Times New Roman" w:hAnsi="Times New Roman" w:hint="eastAsia"/>
          <w:sz w:val="24"/>
        </w:rPr>
        <w:t>C</w:t>
      </w:r>
      <w:r w:rsidR="008B73B9" w:rsidRPr="00DC6612">
        <w:rPr>
          <w:rFonts w:ascii="Times New Roman" w:hAnsi="Times New Roman"/>
          <w:sz w:val="24"/>
        </w:rPr>
        <w:t>u</w:t>
      </w:r>
      <w:r w:rsidR="008B73B9" w:rsidRPr="00DC6612">
        <w:rPr>
          <w:rFonts w:ascii="Times New Roman" w:hAnsi="Times New Roman" w:hint="eastAsia"/>
          <w:sz w:val="24"/>
          <w:vertAlign w:val="subscript"/>
        </w:rPr>
        <w:t>39</w:t>
      </w:r>
      <w:r w:rsidR="008B73B9" w:rsidRPr="00DC6612">
        <w:rPr>
          <w:rFonts w:ascii="Times New Roman" w:hAnsi="Times New Roman"/>
          <w:sz w:val="24"/>
        </w:rPr>
        <w:t>Ag</w:t>
      </w:r>
      <w:r w:rsidR="008B73B9" w:rsidRPr="00DC6612">
        <w:rPr>
          <w:rFonts w:ascii="Times New Roman" w:hAnsi="Times New Roman" w:hint="eastAsia"/>
          <w:sz w:val="24"/>
          <w:vertAlign w:val="subscript"/>
        </w:rPr>
        <w:t>11</w:t>
      </w:r>
      <w:r w:rsidR="008B73B9" w:rsidRPr="00DC6612">
        <w:rPr>
          <w:rFonts w:ascii="Times New Roman" w:hAnsi="Times New Roman" w:hint="eastAsia"/>
          <w:sz w:val="24"/>
        </w:rPr>
        <w:t>/</w:t>
      </w:r>
      <w:r w:rsidR="008B73B9" w:rsidRPr="00DC6612">
        <w:rPr>
          <w:rFonts w:ascii="Times New Roman" w:hAnsi="Times New Roman"/>
          <w:sz w:val="24"/>
        </w:rPr>
        <w:t>UiO66-NH</w:t>
      </w:r>
      <w:r w:rsidR="008B73B9" w:rsidRPr="00DC6612">
        <w:rPr>
          <w:rFonts w:ascii="Times New Roman" w:hAnsi="Times New Roman"/>
          <w:sz w:val="24"/>
          <w:vertAlign w:val="subscript"/>
        </w:rPr>
        <w:t>2</w:t>
      </w:r>
      <w:r w:rsidR="008B73B9" w:rsidRPr="00DC6612">
        <w:rPr>
          <w:rFonts w:ascii="Times New Roman" w:hAnsi="Times New Roman" w:hint="eastAsia"/>
          <w:sz w:val="24"/>
        </w:rPr>
        <w:t xml:space="preserve">, </w:t>
      </w:r>
      <w:r w:rsidR="00DC6612" w:rsidRPr="00DC6612">
        <w:rPr>
          <w:rFonts w:ascii="Times New Roman" w:hAnsi="Times New Roman" w:hint="eastAsia"/>
          <w:sz w:val="24"/>
        </w:rPr>
        <w:t>(c</w:t>
      </w:r>
      <w:r w:rsidR="00DC6612" w:rsidRPr="00DC6612">
        <w:rPr>
          <w:rFonts w:ascii="Times New Roman" w:hAnsi="Times New Roman"/>
          <w:sz w:val="24"/>
        </w:rPr>
        <w:t>,</w:t>
      </w:r>
      <w:r w:rsidR="003734BC">
        <w:rPr>
          <w:rFonts w:ascii="Times New Roman" w:hAnsi="Times New Roman" w:hint="eastAsia"/>
          <w:sz w:val="24"/>
        </w:rPr>
        <w:t xml:space="preserve"> </w:t>
      </w:r>
      <w:r w:rsidR="00DC6612" w:rsidRPr="00DC6612">
        <w:rPr>
          <w:rFonts w:ascii="Times New Roman" w:hAnsi="Times New Roman"/>
          <w:sz w:val="24"/>
        </w:rPr>
        <w:t>d</w:t>
      </w:r>
      <w:r w:rsidR="00DC6612" w:rsidRPr="00DC6612">
        <w:rPr>
          <w:rFonts w:ascii="Times New Roman" w:hAnsi="Times New Roman" w:hint="eastAsia"/>
          <w:sz w:val="24"/>
        </w:rPr>
        <w:t xml:space="preserve">) </w:t>
      </w:r>
      <w:r w:rsidR="008B73B9" w:rsidRPr="00DC6612">
        <w:rPr>
          <w:rFonts w:ascii="Times New Roman" w:hAnsi="Times New Roman" w:hint="eastAsia"/>
          <w:sz w:val="24"/>
        </w:rPr>
        <w:t>C</w:t>
      </w:r>
      <w:r w:rsidR="008B73B9" w:rsidRPr="00DC6612">
        <w:rPr>
          <w:rFonts w:ascii="Times New Roman" w:hAnsi="Times New Roman"/>
          <w:sz w:val="24"/>
        </w:rPr>
        <w:t>u</w:t>
      </w:r>
      <w:r w:rsidR="008B73B9" w:rsidRPr="00DC6612">
        <w:rPr>
          <w:rFonts w:ascii="Times New Roman" w:hAnsi="Times New Roman" w:hint="eastAsia"/>
          <w:sz w:val="24"/>
          <w:vertAlign w:val="subscript"/>
        </w:rPr>
        <w:t>27</w:t>
      </w:r>
      <w:r w:rsidR="008B73B9" w:rsidRPr="00DC6612">
        <w:rPr>
          <w:rFonts w:ascii="Times New Roman" w:hAnsi="Times New Roman"/>
          <w:sz w:val="24"/>
        </w:rPr>
        <w:t>Ag</w:t>
      </w:r>
      <w:r w:rsidR="008B73B9" w:rsidRPr="00DC6612">
        <w:rPr>
          <w:rFonts w:ascii="Times New Roman" w:hAnsi="Times New Roman"/>
          <w:sz w:val="24"/>
          <w:vertAlign w:val="subscript"/>
        </w:rPr>
        <w:t>2</w:t>
      </w:r>
      <w:r w:rsidR="008B73B9" w:rsidRPr="00DC6612">
        <w:rPr>
          <w:rFonts w:ascii="Times New Roman" w:hAnsi="Times New Roman" w:hint="eastAsia"/>
          <w:sz w:val="24"/>
          <w:vertAlign w:val="subscript"/>
        </w:rPr>
        <w:t>3</w:t>
      </w:r>
      <w:r w:rsidR="008B73B9" w:rsidRPr="00DC6612">
        <w:rPr>
          <w:rFonts w:ascii="Times New Roman" w:hAnsi="Times New Roman" w:hint="eastAsia"/>
          <w:sz w:val="24"/>
        </w:rPr>
        <w:t>/</w:t>
      </w:r>
      <w:r w:rsidR="008B73B9" w:rsidRPr="00DC6612">
        <w:rPr>
          <w:rFonts w:ascii="Times New Roman" w:hAnsi="Times New Roman"/>
          <w:sz w:val="24"/>
        </w:rPr>
        <w:t>UiO66-NH</w:t>
      </w:r>
      <w:r w:rsidR="008B73B9" w:rsidRPr="00DC6612">
        <w:rPr>
          <w:rFonts w:ascii="Times New Roman" w:hAnsi="Times New Roman"/>
          <w:sz w:val="24"/>
          <w:vertAlign w:val="subscript"/>
        </w:rPr>
        <w:t>2</w:t>
      </w:r>
      <w:r w:rsidR="00B036AE" w:rsidRPr="00DC6612">
        <w:rPr>
          <w:rFonts w:ascii="Times New Roman" w:hAnsi="Times New Roman"/>
          <w:sz w:val="24"/>
          <w:vertAlign w:val="subscript"/>
        </w:rPr>
        <w:t xml:space="preserve"> </w:t>
      </w:r>
      <w:r w:rsidRPr="00DC6612">
        <w:rPr>
          <w:rFonts w:ascii="Times New Roman" w:hAnsi="Times New Roman" w:hint="eastAsia"/>
          <w:sz w:val="24"/>
        </w:rPr>
        <w:t xml:space="preserve">and </w:t>
      </w:r>
      <w:r w:rsidR="00DC6612" w:rsidRPr="00DC6612">
        <w:rPr>
          <w:rFonts w:ascii="Times New Roman" w:hAnsi="Times New Roman" w:hint="eastAsia"/>
          <w:sz w:val="24"/>
        </w:rPr>
        <w:t>(e</w:t>
      </w:r>
      <w:r w:rsidR="00DC6612" w:rsidRPr="00DC6612">
        <w:rPr>
          <w:rFonts w:ascii="Times New Roman" w:hAnsi="Times New Roman"/>
          <w:sz w:val="24"/>
        </w:rPr>
        <w:t>,</w:t>
      </w:r>
      <w:r w:rsidR="003734BC">
        <w:rPr>
          <w:rFonts w:ascii="Times New Roman" w:hAnsi="Times New Roman" w:hint="eastAsia"/>
          <w:sz w:val="24"/>
        </w:rPr>
        <w:t xml:space="preserve"> </w:t>
      </w:r>
      <w:r w:rsidR="00DC6612" w:rsidRPr="00DC6612">
        <w:rPr>
          <w:rFonts w:ascii="Times New Roman" w:hAnsi="Times New Roman"/>
          <w:sz w:val="24"/>
        </w:rPr>
        <w:t>f</w:t>
      </w:r>
      <w:r w:rsidR="00DC6612" w:rsidRPr="00DC6612">
        <w:rPr>
          <w:rFonts w:ascii="Times New Roman" w:hAnsi="Times New Roman" w:hint="eastAsia"/>
          <w:sz w:val="24"/>
        </w:rPr>
        <w:t xml:space="preserve">) </w:t>
      </w:r>
      <w:r w:rsidRPr="00DC6612">
        <w:rPr>
          <w:rFonts w:ascii="Times New Roman" w:hAnsi="Times New Roman" w:hint="eastAsia"/>
          <w:sz w:val="24"/>
        </w:rPr>
        <w:t>C</w:t>
      </w:r>
      <w:r w:rsidRPr="00DC6612">
        <w:rPr>
          <w:rFonts w:ascii="Times New Roman" w:hAnsi="Times New Roman"/>
          <w:sz w:val="24"/>
        </w:rPr>
        <w:t>u</w:t>
      </w:r>
      <w:r w:rsidRPr="00DC6612">
        <w:rPr>
          <w:rFonts w:ascii="Times New Roman" w:hAnsi="Times New Roman" w:hint="eastAsia"/>
          <w:sz w:val="24"/>
          <w:vertAlign w:val="subscript"/>
        </w:rPr>
        <w:t>12</w:t>
      </w:r>
      <w:r w:rsidRPr="00DC6612">
        <w:rPr>
          <w:rFonts w:ascii="Times New Roman" w:hAnsi="Times New Roman"/>
          <w:sz w:val="24"/>
        </w:rPr>
        <w:t>Ag</w:t>
      </w:r>
      <w:r w:rsidRPr="00DC6612">
        <w:rPr>
          <w:rFonts w:ascii="Times New Roman" w:hAnsi="Times New Roman" w:hint="eastAsia"/>
          <w:sz w:val="24"/>
          <w:vertAlign w:val="subscript"/>
        </w:rPr>
        <w:t>38</w:t>
      </w:r>
      <w:r w:rsidRPr="00DC6612">
        <w:rPr>
          <w:rFonts w:ascii="Times New Roman" w:hAnsi="Times New Roman" w:hint="eastAsia"/>
          <w:sz w:val="24"/>
        </w:rPr>
        <w:t>/</w:t>
      </w:r>
      <w:r w:rsidRPr="00DC6612">
        <w:rPr>
          <w:rFonts w:ascii="Times New Roman" w:hAnsi="Times New Roman"/>
          <w:sz w:val="24"/>
        </w:rPr>
        <w:t>UiO66-NH</w:t>
      </w:r>
      <w:r w:rsidRPr="00DC6612">
        <w:rPr>
          <w:rFonts w:ascii="Times New Roman" w:hAnsi="Times New Roman"/>
          <w:sz w:val="24"/>
          <w:vertAlign w:val="subscript"/>
        </w:rPr>
        <w:t>2</w:t>
      </w:r>
      <w:r w:rsidR="001E1FEE" w:rsidRPr="00DC6612">
        <w:rPr>
          <w:rFonts w:ascii="Times New Roman" w:hAnsi="Times New Roman" w:hint="eastAsia"/>
          <w:sz w:val="24"/>
        </w:rPr>
        <w:t xml:space="preserve"> </w:t>
      </w:r>
      <w:r w:rsidR="001E1FEE" w:rsidRPr="00DC6612">
        <w:rPr>
          <w:rFonts w:ascii="Times New Roman" w:hAnsi="Times New Roman"/>
          <w:sz w:val="24"/>
        </w:rPr>
        <w:t>after 5 reactions</w:t>
      </w:r>
      <w:r w:rsidRPr="00DC6612">
        <w:rPr>
          <w:rFonts w:ascii="Times New Roman" w:hAnsi="Times New Roman" w:hint="eastAsia"/>
          <w:sz w:val="24"/>
        </w:rPr>
        <w:t>.</w:t>
      </w:r>
      <w:r w:rsidRPr="00DC6612">
        <w:rPr>
          <w:rFonts w:ascii="Times New Roman" w:hAnsi="Times New Roman"/>
          <w:sz w:val="24"/>
        </w:rPr>
        <w:t xml:space="preserve"> </w:t>
      </w:r>
    </w:p>
    <w:p w14:paraId="31285B31" w14:textId="77777777" w:rsidR="0006579B" w:rsidRPr="00DC6612" w:rsidRDefault="0006579B" w:rsidP="008B73B9">
      <w:pPr>
        <w:spacing w:line="480" w:lineRule="auto"/>
        <w:rPr>
          <w:rFonts w:ascii="Times New Roman" w:hAnsi="Times New Roman"/>
          <w:sz w:val="24"/>
        </w:rPr>
      </w:pPr>
    </w:p>
    <w:p w14:paraId="5F84E626" w14:textId="7B77F6A3" w:rsidR="00516F6A" w:rsidRDefault="00962E25" w:rsidP="00516F6A">
      <w:pPr>
        <w:jc w:val="center"/>
        <w:rPr>
          <w:rFonts w:ascii="Times New Roman" w:hAnsi="Times New Roman" w:cs="Times New Roman"/>
          <w:sz w:val="24"/>
        </w:rPr>
      </w:pPr>
      <w:r w:rsidRPr="00962E25">
        <w:rPr>
          <w:rFonts w:ascii="Times New Roman" w:hAnsi="Times New Roman" w:cs="Times New Roman"/>
          <w:noProof/>
          <w:sz w:val="24"/>
        </w:rPr>
        <w:drawing>
          <wp:inline distT="0" distB="0" distL="0" distR="0" wp14:anchorId="51E81AD5" wp14:editId="1301037E">
            <wp:extent cx="2953711" cy="2755106"/>
            <wp:effectExtent l="0" t="0" r="0" b="7620"/>
            <wp:docPr id="392280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0601" cy="2761533"/>
                    </a:xfrm>
                    <a:prstGeom prst="rect">
                      <a:avLst/>
                    </a:prstGeom>
                    <a:noFill/>
                    <a:ln>
                      <a:noFill/>
                    </a:ln>
                  </pic:spPr>
                </pic:pic>
              </a:graphicData>
            </a:graphic>
          </wp:inline>
        </w:drawing>
      </w:r>
    </w:p>
    <w:p w14:paraId="623EE8EE" w14:textId="2D0D1EED" w:rsidR="00516F6A" w:rsidRPr="00C13C3C" w:rsidRDefault="006B0BF9" w:rsidP="00C13C3C">
      <w:pPr>
        <w:spacing w:line="480" w:lineRule="auto"/>
        <w:jc w:val="center"/>
        <w:rPr>
          <w:rFonts w:ascii="Times New Roman" w:hAnsi="Times New Roman"/>
          <w:sz w:val="24"/>
        </w:rPr>
      </w:pPr>
      <w:r w:rsidRPr="00C13C3C">
        <w:rPr>
          <w:rFonts w:ascii="Times New Roman" w:hAnsi="Times New Roman" w:cs="Times New Roman"/>
          <w:b/>
          <w:bCs/>
          <w:sz w:val="24"/>
        </w:rPr>
        <w:t>Fig</w:t>
      </w:r>
      <w:r w:rsidR="002C06D8">
        <w:rPr>
          <w:rFonts w:ascii="Times New Roman" w:hAnsi="Times New Roman" w:cs="Times New Roman" w:hint="eastAsia"/>
          <w:b/>
          <w:bCs/>
          <w:sz w:val="24"/>
        </w:rPr>
        <w:t>.</w:t>
      </w:r>
      <w:r w:rsidRPr="00C13C3C">
        <w:rPr>
          <w:rFonts w:ascii="Times New Roman" w:hAnsi="Times New Roman" w:cs="Times New Roman"/>
          <w:b/>
          <w:bCs/>
          <w:sz w:val="24"/>
        </w:rPr>
        <w:t xml:space="preserve"> </w:t>
      </w:r>
      <w:r w:rsidR="0063424E" w:rsidRPr="00C13C3C">
        <w:rPr>
          <w:rFonts w:ascii="Times New Roman" w:hAnsi="Times New Roman" w:cs="Times New Roman" w:hint="eastAsia"/>
          <w:b/>
          <w:bCs/>
          <w:sz w:val="24"/>
        </w:rPr>
        <w:t>S</w:t>
      </w:r>
      <w:r w:rsidR="0063424E" w:rsidRPr="00C13C3C">
        <w:rPr>
          <w:rFonts w:ascii="Times New Roman" w:hAnsi="Times New Roman" w:hint="eastAsia"/>
          <w:b/>
          <w:bCs/>
          <w:sz w:val="24"/>
        </w:rPr>
        <w:t>1</w:t>
      </w:r>
      <w:r w:rsidR="00513B1B">
        <w:rPr>
          <w:rFonts w:ascii="Times New Roman" w:hAnsi="Times New Roman" w:hint="eastAsia"/>
          <w:b/>
          <w:bCs/>
          <w:sz w:val="24"/>
        </w:rPr>
        <w:t>8</w:t>
      </w:r>
      <w:r w:rsidR="0063424E">
        <w:rPr>
          <w:rFonts w:ascii="Times New Roman" w:hAnsi="Times New Roman" w:hint="eastAsia"/>
          <w:b/>
          <w:bCs/>
          <w:sz w:val="24"/>
        </w:rPr>
        <w:t xml:space="preserve"> </w:t>
      </w:r>
      <w:r w:rsidR="00B62B6F" w:rsidRPr="00C13C3C">
        <w:rPr>
          <w:rFonts w:ascii="Times New Roman" w:hAnsi="Times New Roman"/>
          <w:sz w:val="24"/>
        </w:rPr>
        <w:t>Comparison of yield under visible light and sunlight</w:t>
      </w:r>
      <w:r w:rsidR="00B62B6F" w:rsidRPr="00C13C3C">
        <w:rPr>
          <w:rFonts w:ascii="Times New Roman" w:hAnsi="Times New Roman" w:hint="eastAsia"/>
          <w:sz w:val="24"/>
        </w:rPr>
        <w:t>.</w:t>
      </w:r>
    </w:p>
    <w:p w14:paraId="6D1622E9" w14:textId="77777777" w:rsidR="00833A6E" w:rsidRDefault="00833A6E" w:rsidP="00833A6E"/>
    <w:p w14:paraId="05464959" w14:textId="41372F48" w:rsidR="00833A6E" w:rsidRDefault="002A2DCD" w:rsidP="00833A6E">
      <w:pPr>
        <w:jc w:val="center"/>
      </w:pPr>
      <w:r w:rsidRPr="002A2DCD">
        <w:rPr>
          <w:noProof/>
        </w:rPr>
        <w:lastRenderedPageBreak/>
        <w:drawing>
          <wp:inline distT="0" distB="0" distL="0" distR="0" wp14:anchorId="1D140D0F" wp14:editId="66758034">
            <wp:extent cx="5760720" cy="2328545"/>
            <wp:effectExtent l="0" t="0" r="0" b="0"/>
            <wp:docPr id="6861068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328545"/>
                    </a:xfrm>
                    <a:prstGeom prst="rect">
                      <a:avLst/>
                    </a:prstGeom>
                    <a:noFill/>
                    <a:ln>
                      <a:noFill/>
                    </a:ln>
                  </pic:spPr>
                </pic:pic>
              </a:graphicData>
            </a:graphic>
          </wp:inline>
        </w:drawing>
      </w:r>
    </w:p>
    <w:p w14:paraId="747882D1" w14:textId="51496522" w:rsidR="00833A6E" w:rsidRPr="009048A1" w:rsidRDefault="00833A6E" w:rsidP="009048A1">
      <w:pPr>
        <w:spacing w:line="480" w:lineRule="auto"/>
        <w:jc w:val="center"/>
        <w:rPr>
          <w:sz w:val="24"/>
          <w:szCs w:val="32"/>
        </w:rPr>
      </w:pPr>
      <w:r w:rsidRPr="009048A1">
        <w:rPr>
          <w:rFonts w:ascii="Times New Roman" w:hAnsi="Times New Roman" w:cs="Times New Roman"/>
          <w:b/>
          <w:bCs/>
          <w:sz w:val="24"/>
        </w:rPr>
        <w:t>Fig</w:t>
      </w:r>
      <w:r w:rsidR="002C06D8">
        <w:rPr>
          <w:rFonts w:ascii="Times New Roman" w:hAnsi="Times New Roman" w:cs="Times New Roman" w:hint="eastAsia"/>
          <w:b/>
          <w:bCs/>
          <w:sz w:val="24"/>
        </w:rPr>
        <w:t>.</w:t>
      </w:r>
      <w:r w:rsidRPr="009048A1">
        <w:rPr>
          <w:rFonts w:ascii="Times New Roman" w:hAnsi="Times New Roman" w:cs="Times New Roman"/>
          <w:b/>
          <w:bCs/>
          <w:sz w:val="24"/>
        </w:rPr>
        <w:t xml:space="preserve"> </w:t>
      </w:r>
      <w:r w:rsidR="0063424E" w:rsidRPr="009048A1">
        <w:rPr>
          <w:rFonts w:ascii="Times New Roman" w:hAnsi="Times New Roman" w:cs="Times New Roman" w:hint="eastAsia"/>
          <w:b/>
          <w:bCs/>
          <w:sz w:val="24"/>
        </w:rPr>
        <w:t>S</w:t>
      </w:r>
      <w:r w:rsidR="0063424E" w:rsidRPr="009048A1">
        <w:rPr>
          <w:rFonts w:ascii="Times New Roman" w:hAnsi="Times New Roman" w:hint="eastAsia"/>
          <w:b/>
          <w:bCs/>
          <w:sz w:val="24"/>
        </w:rPr>
        <w:t>1</w:t>
      </w:r>
      <w:r w:rsidR="00513B1B">
        <w:rPr>
          <w:rFonts w:ascii="Times New Roman" w:hAnsi="Times New Roman" w:hint="eastAsia"/>
          <w:b/>
          <w:bCs/>
          <w:sz w:val="24"/>
        </w:rPr>
        <w:t>9</w:t>
      </w:r>
      <w:r w:rsidR="0063424E">
        <w:rPr>
          <w:rFonts w:ascii="Times New Roman" w:hAnsi="Times New Roman" w:hint="eastAsia"/>
          <w:b/>
          <w:bCs/>
          <w:sz w:val="24"/>
        </w:rPr>
        <w:t xml:space="preserve"> </w:t>
      </w:r>
      <w:proofErr w:type="spellStart"/>
      <w:r w:rsidR="006E11C0" w:rsidRPr="009048A1">
        <w:rPr>
          <w:rFonts w:ascii="Times New Roman" w:hAnsi="Times New Roman" w:cs="Times New Roman" w:hint="eastAsia"/>
          <w:sz w:val="24"/>
        </w:rPr>
        <w:t>Tauc</w:t>
      </w:r>
      <w:proofErr w:type="spellEnd"/>
      <w:r w:rsidRPr="009048A1">
        <w:rPr>
          <w:rFonts w:ascii="Times New Roman" w:hAnsi="Times New Roman" w:cs="Times New Roman"/>
          <w:sz w:val="24"/>
        </w:rPr>
        <w:t xml:space="preserve"> plots of </w:t>
      </w:r>
      <w:r w:rsidR="00191F62" w:rsidRPr="009048A1">
        <w:rPr>
          <w:rFonts w:ascii="Times New Roman" w:hAnsi="Times New Roman" w:hint="eastAsia"/>
          <w:sz w:val="24"/>
        </w:rPr>
        <w:t>(a)</w:t>
      </w:r>
      <w:r w:rsidR="00191F62">
        <w:rPr>
          <w:rFonts w:ascii="Times New Roman" w:hAnsi="Times New Roman" w:hint="eastAsia"/>
          <w:sz w:val="24"/>
        </w:rPr>
        <w:t xml:space="preserve"> </w:t>
      </w:r>
      <w:r w:rsidRPr="009048A1">
        <w:rPr>
          <w:rFonts w:ascii="Times New Roman" w:hAnsi="Times New Roman" w:cs="Times New Roman"/>
          <w:sz w:val="24"/>
        </w:rPr>
        <w:t>UiO66-NH</w:t>
      </w:r>
      <w:r w:rsidRPr="009048A1">
        <w:rPr>
          <w:rFonts w:ascii="Times New Roman" w:hAnsi="Times New Roman" w:cs="Times New Roman"/>
          <w:sz w:val="24"/>
          <w:vertAlign w:val="subscript"/>
        </w:rPr>
        <w:t>2</w:t>
      </w:r>
      <w:r w:rsidR="00191F62">
        <w:rPr>
          <w:rFonts w:ascii="Times New Roman" w:hAnsi="Times New Roman" w:cs="Times New Roman" w:hint="eastAsia"/>
          <w:sz w:val="24"/>
        </w:rPr>
        <w:t>.</w:t>
      </w:r>
      <w:r w:rsidRPr="009048A1">
        <w:rPr>
          <w:rFonts w:ascii="Times New Roman" w:hAnsi="Times New Roman" w:cs="Times New Roman" w:hint="eastAsia"/>
          <w:sz w:val="24"/>
        </w:rPr>
        <w:t xml:space="preserve"> </w:t>
      </w:r>
      <w:r w:rsidRPr="009048A1">
        <w:rPr>
          <w:rFonts w:ascii="Times New Roman" w:hAnsi="Times New Roman" w:cs="Times New Roman"/>
          <w:sz w:val="24"/>
        </w:rPr>
        <w:t>Mott</w:t>
      </w:r>
      <w:r w:rsidR="00C66004">
        <w:rPr>
          <w:rFonts w:ascii="Times New Roman" w:hAnsi="Times New Roman" w:cs="Times New Roman"/>
          <w:sz w:val="24"/>
        </w:rPr>
        <w:t>-</w:t>
      </w:r>
      <w:r w:rsidRPr="009048A1">
        <w:rPr>
          <w:rFonts w:ascii="Times New Roman" w:hAnsi="Times New Roman" w:cs="Times New Roman"/>
          <w:sz w:val="24"/>
        </w:rPr>
        <w:t>Schottky curves of</w:t>
      </w:r>
      <w:r w:rsidRPr="009048A1">
        <w:rPr>
          <w:rFonts w:ascii="Times New Roman" w:hAnsi="Times New Roman" w:cs="Times New Roman" w:hint="eastAsia"/>
          <w:sz w:val="24"/>
        </w:rPr>
        <w:t xml:space="preserve"> </w:t>
      </w:r>
      <w:r w:rsidR="00191F62" w:rsidRPr="009048A1">
        <w:rPr>
          <w:rFonts w:ascii="Times New Roman" w:hAnsi="Times New Roman" w:cs="Times New Roman" w:hint="eastAsia"/>
          <w:sz w:val="24"/>
        </w:rPr>
        <w:t>(b)</w:t>
      </w:r>
      <w:r w:rsidR="00191F62">
        <w:rPr>
          <w:rFonts w:ascii="Times New Roman" w:hAnsi="Times New Roman" w:cs="Times New Roman" w:hint="eastAsia"/>
          <w:sz w:val="24"/>
        </w:rPr>
        <w:t xml:space="preserve"> </w:t>
      </w:r>
      <w:r w:rsidRPr="009048A1">
        <w:rPr>
          <w:rFonts w:ascii="Times New Roman" w:hAnsi="Times New Roman" w:cs="Times New Roman"/>
          <w:sz w:val="24"/>
        </w:rPr>
        <w:t>UiO66-NH</w:t>
      </w:r>
      <w:r w:rsidRPr="009048A1">
        <w:rPr>
          <w:rFonts w:ascii="Times New Roman" w:hAnsi="Times New Roman" w:cs="Times New Roman"/>
          <w:sz w:val="24"/>
          <w:vertAlign w:val="subscript"/>
        </w:rPr>
        <w:t>2</w:t>
      </w:r>
      <w:r w:rsidRPr="009048A1">
        <w:rPr>
          <w:rFonts w:ascii="Times New Roman" w:hAnsi="Times New Roman" w:cs="Times New Roman" w:hint="eastAsia"/>
          <w:sz w:val="24"/>
        </w:rPr>
        <w:t>.</w:t>
      </w:r>
    </w:p>
    <w:p w14:paraId="4E3F8190" w14:textId="113A5E39" w:rsidR="00833A6E" w:rsidRPr="00201E9C" w:rsidRDefault="00833A6E" w:rsidP="00833A6E">
      <w:pPr>
        <w:spacing w:line="480" w:lineRule="auto"/>
        <w:ind w:firstLineChars="100" w:firstLine="240"/>
        <w:rPr>
          <w:rFonts w:ascii="Times New Roman" w:hAnsi="Times New Roman" w:cs="Times New Roman"/>
          <w:sz w:val="24"/>
        </w:rPr>
      </w:pPr>
      <w:r w:rsidRPr="00F25FE6">
        <w:rPr>
          <w:rFonts w:ascii="Times New Roman" w:hAnsi="Times New Roman" w:cs="Times New Roman"/>
          <w:sz w:val="24"/>
        </w:rPr>
        <w:t xml:space="preserve">As shown in </w:t>
      </w:r>
      <w:r w:rsidRPr="00F25FE6">
        <w:rPr>
          <w:rFonts w:ascii="Times New Roman" w:hAnsi="Times New Roman" w:cs="Times New Roman"/>
          <w:b/>
          <w:bCs/>
          <w:sz w:val="24"/>
        </w:rPr>
        <w:t>Fig</w:t>
      </w:r>
      <w:r w:rsidR="002C06D8">
        <w:rPr>
          <w:rFonts w:ascii="Times New Roman" w:hAnsi="Times New Roman" w:cs="Times New Roman" w:hint="eastAsia"/>
          <w:b/>
          <w:bCs/>
          <w:sz w:val="24"/>
        </w:rPr>
        <w:t>.</w:t>
      </w:r>
      <w:r w:rsidRPr="00F25FE6">
        <w:rPr>
          <w:rFonts w:ascii="Times New Roman" w:hAnsi="Times New Roman" w:cs="Times New Roman"/>
          <w:b/>
          <w:bCs/>
          <w:sz w:val="24"/>
        </w:rPr>
        <w:t xml:space="preserve"> </w:t>
      </w:r>
      <w:r w:rsidR="003F030B" w:rsidRPr="00F25FE6">
        <w:rPr>
          <w:rFonts w:ascii="Times New Roman" w:hAnsi="Times New Roman" w:cs="Times New Roman" w:hint="eastAsia"/>
          <w:b/>
          <w:bCs/>
          <w:sz w:val="24"/>
        </w:rPr>
        <w:t>S1</w:t>
      </w:r>
      <w:r w:rsidR="00513B1B">
        <w:rPr>
          <w:rFonts w:ascii="Times New Roman" w:hAnsi="Times New Roman" w:cs="Times New Roman" w:hint="eastAsia"/>
          <w:b/>
          <w:bCs/>
          <w:sz w:val="24"/>
        </w:rPr>
        <w:t>9</w:t>
      </w:r>
      <w:r w:rsidRPr="00F25FE6">
        <w:rPr>
          <w:rFonts w:ascii="Times New Roman" w:hAnsi="Times New Roman" w:cs="Times New Roman"/>
          <w:b/>
          <w:bCs/>
          <w:sz w:val="24"/>
        </w:rPr>
        <w:t>(</w:t>
      </w:r>
      <w:r>
        <w:rPr>
          <w:rFonts w:ascii="Times New Roman" w:hAnsi="Times New Roman" w:cs="Times New Roman" w:hint="eastAsia"/>
          <w:b/>
          <w:bCs/>
          <w:sz w:val="24"/>
        </w:rPr>
        <w:t>a</w:t>
      </w:r>
      <w:r w:rsidRPr="00F25FE6">
        <w:rPr>
          <w:rFonts w:ascii="Times New Roman" w:hAnsi="Times New Roman" w:cs="Times New Roman"/>
          <w:b/>
          <w:bCs/>
          <w:sz w:val="24"/>
        </w:rPr>
        <w:t>)</w:t>
      </w:r>
      <w:r w:rsidRPr="00F25FE6">
        <w:rPr>
          <w:rFonts w:ascii="Times New Roman" w:hAnsi="Times New Roman" w:cs="Times New Roman"/>
          <w:sz w:val="24"/>
        </w:rPr>
        <w:t xml:space="preserve">, </w:t>
      </w:r>
      <w:r>
        <w:rPr>
          <w:rFonts w:ascii="Times New Roman" w:hAnsi="Times New Roman" w:cs="Times New Roman" w:hint="eastAsia"/>
          <w:sz w:val="24"/>
        </w:rPr>
        <w:t>t</w:t>
      </w:r>
      <w:r w:rsidRPr="005F06C0">
        <w:rPr>
          <w:rFonts w:ascii="Times New Roman" w:hAnsi="Times New Roman" w:cs="Times New Roman"/>
          <w:sz w:val="24"/>
        </w:rPr>
        <w:t>he bandgap (</w:t>
      </w:r>
      <w:proofErr w:type="spellStart"/>
      <w:r w:rsidRPr="005F06C0">
        <w:rPr>
          <w:rFonts w:ascii="Times New Roman" w:hAnsi="Times New Roman" w:cs="Times New Roman"/>
          <w:sz w:val="24"/>
        </w:rPr>
        <w:t>E</w:t>
      </w:r>
      <w:r w:rsidRPr="005F06C0">
        <w:rPr>
          <w:rFonts w:ascii="Times New Roman" w:hAnsi="Times New Roman" w:cs="Times New Roman"/>
          <w:sz w:val="24"/>
          <w:vertAlign w:val="subscript"/>
        </w:rPr>
        <w:t>g</w:t>
      </w:r>
      <w:proofErr w:type="spellEnd"/>
      <w:r w:rsidRPr="005F06C0">
        <w:rPr>
          <w:rFonts w:ascii="Times New Roman" w:hAnsi="Times New Roman" w:cs="Times New Roman"/>
          <w:sz w:val="24"/>
        </w:rPr>
        <w:t xml:space="preserve">) values of </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5F06C0">
        <w:rPr>
          <w:rFonts w:ascii="Times New Roman" w:hAnsi="Times New Roman" w:cs="Times New Roman"/>
          <w:sz w:val="24"/>
        </w:rPr>
        <w:t xml:space="preserve"> w</w:t>
      </w:r>
      <w:r w:rsidR="00D90BBE">
        <w:rPr>
          <w:rFonts w:ascii="Times New Roman" w:hAnsi="Times New Roman" w:cs="Times New Roman"/>
          <w:sz w:val="24"/>
        </w:rPr>
        <w:t>ere</w:t>
      </w:r>
      <w:r w:rsidRPr="005F06C0">
        <w:rPr>
          <w:rFonts w:ascii="Times New Roman" w:hAnsi="Times New Roman" w:cs="Times New Roman"/>
          <w:sz w:val="24"/>
        </w:rPr>
        <w:t xml:space="preserve"> calculated to be 2.8</w:t>
      </w:r>
      <w:r>
        <w:rPr>
          <w:rFonts w:ascii="Times New Roman" w:hAnsi="Times New Roman" w:cs="Times New Roman" w:hint="eastAsia"/>
          <w:sz w:val="24"/>
        </w:rPr>
        <w:t>7</w:t>
      </w:r>
      <w:r w:rsidRPr="005F06C0">
        <w:rPr>
          <w:rFonts w:ascii="Times New Roman" w:hAnsi="Times New Roman" w:cs="Times New Roman"/>
          <w:sz w:val="24"/>
        </w:rPr>
        <w:t xml:space="preserve"> eV, respectively.</w:t>
      </w:r>
      <w:r>
        <w:rPr>
          <w:rFonts w:ascii="Times New Roman" w:hAnsi="Times New Roman" w:cs="Times New Roman" w:hint="eastAsia"/>
          <w:sz w:val="24"/>
        </w:rPr>
        <w:t xml:space="preserve"> </w:t>
      </w:r>
      <w:r w:rsidRPr="00F25FE6">
        <w:rPr>
          <w:rFonts w:ascii="Times New Roman" w:hAnsi="Times New Roman" w:cs="Times New Roman"/>
          <w:sz w:val="24"/>
        </w:rPr>
        <w:t>Next, the flat band potential (</w:t>
      </w:r>
      <w:proofErr w:type="spellStart"/>
      <w:r w:rsidRPr="00F25FE6">
        <w:rPr>
          <w:rFonts w:ascii="Times New Roman" w:hAnsi="Times New Roman" w:cs="Times New Roman"/>
          <w:sz w:val="24"/>
        </w:rPr>
        <w:t>E</w:t>
      </w:r>
      <w:r w:rsidRPr="00F25FE6">
        <w:rPr>
          <w:rFonts w:ascii="Times New Roman" w:hAnsi="Times New Roman" w:cs="Times New Roman"/>
          <w:sz w:val="24"/>
          <w:vertAlign w:val="subscript"/>
        </w:rPr>
        <w:t>fb</w:t>
      </w:r>
      <w:proofErr w:type="spellEnd"/>
      <w:r w:rsidRPr="00F25FE6">
        <w:rPr>
          <w:rFonts w:ascii="Times New Roman" w:hAnsi="Times New Roman" w:cs="Times New Roman"/>
          <w:sz w:val="24"/>
        </w:rPr>
        <w:t xml:space="preserve">) of the semiconductors could be determined through Mott-Schottky (M-S) plots. The longest straight part of the M-S plots served as the tangent (X-axis intercept). As shown in </w:t>
      </w:r>
      <w:r w:rsidRPr="00F25FE6">
        <w:rPr>
          <w:rFonts w:ascii="Times New Roman" w:hAnsi="Times New Roman" w:cs="Times New Roman"/>
          <w:b/>
          <w:bCs/>
          <w:sz w:val="24"/>
        </w:rPr>
        <w:t>Fig</w:t>
      </w:r>
      <w:r w:rsidR="002C06D8">
        <w:rPr>
          <w:rFonts w:ascii="Times New Roman" w:hAnsi="Times New Roman" w:cs="Times New Roman" w:hint="eastAsia"/>
          <w:b/>
          <w:bCs/>
          <w:sz w:val="24"/>
        </w:rPr>
        <w:t>.</w:t>
      </w:r>
      <w:r w:rsidRPr="00F25FE6">
        <w:rPr>
          <w:rFonts w:ascii="Times New Roman" w:hAnsi="Times New Roman" w:cs="Times New Roman"/>
          <w:b/>
          <w:bCs/>
          <w:sz w:val="24"/>
        </w:rPr>
        <w:t xml:space="preserve"> </w:t>
      </w:r>
      <w:r w:rsidR="003F030B" w:rsidRPr="00F25FE6">
        <w:rPr>
          <w:rFonts w:ascii="Times New Roman" w:hAnsi="Times New Roman" w:cs="Times New Roman" w:hint="eastAsia"/>
          <w:b/>
          <w:bCs/>
          <w:sz w:val="24"/>
        </w:rPr>
        <w:t>S1</w:t>
      </w:r>
      <w:r w:rsidR="00513B1B">
        <w:rPr>
          <w:rFonts w:ascii="Times New Roman" w:hAnsi="Times New Roman" w:cs="Times New Roman" w:hint="eastAsia"/>
          <w:b/>
          <w:bCs/>
          <w:sz w:val="24"/>
        </w:rPr>
        <w:t>9</w:t>
      </w:r>
      <w:r w:rsidRPr="00F25FE6">
        <w:rPr>
          <w:rFonts w:ascii="Times New Roman" w:hAnsi="Times New Roman" w:cs="Times New Roman"/>
          <w:b/>
          <w:bCs/>
          <w:sz w:val="24"/>
        </w:rPr>
        <w:t>(</w:t>
      </w:r>
      <w:r w:rsidRPr="00F25FE6">
        <w:rPr>
          <w:rFonts w:ascii="Times New Roman" w:hAnsi="Times New Roman" w:cs="Times New Roman" w:hint="eastAsia"/>
          <w:b/>
          <w:bCs/>
          <w:sz w:val="24"/>
        </w:rPr>
        <w:t>b</w:t>
      </w:r>
      <w:r w:rsidRPr="00F25FE6">
        <w:rPr>
          <w:rFonts w:ascii="Times New Roman" w:hAnsi="Times New Roman" w:cs="Times New Roman"/>
          <w:b/>
          <w:bCs/>
          <w:sz w:val="24"/>
        </w:rPr>
        <w:t>)</w:t>
      </w:r>
      <w:r w:rsidRPr="00F25FE6">
        <w:rPr>
          <w:rFonts w:ascii="Times New Roman" w:hAnsi="Times New Roman" w:cs="Times New Roman"/>
          <w:sz w:val="24"/>
        </w:rPr>
        <w:t xml:space="preserve">, the </w:t>
      </w:r>
      <w:proofErr w:type="spellStart"/>
      <w:r w:rsidRPr="00F25FE6">
        <w:rPr>
          <w:rFonts w:ascii="Times New Roman" w:hAnsi="Times New Roman" w:cs="Times New Roman"/>
          <w:sz w:val="24"/>
        </w:rPr>
        <w:t>E</w:t>
      </w:r>
      <w:r w:rsidRPr="00F25FE6">
        <w:rPr>
          <w:rFonts w:ascii="Times New Roman" w:hAnsi="Times New Roman" w:cs="Times New Roman"/>
          <w:sz w:val="24"/>
          <w:vertAlign w:val="subscript"/>
        </w:rPr>
        <w:t>fb</w:t>
      </w:r>
      <w:proofErr w:type="spellEnd"/>
      <w:r w:rsidRPr="00F25FE6">
        <w:rPr>
          <w:rFonts w:ascii="Times New Roman" w:hAnsi="Times New Roman" w:cs="Times New Roman"/>
          <w:sz w:val="24"/>
        </w:rPr>
        <w:t xml:space="preserve"> value of </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F25FE6">
        <w:rPr>
          <w:rFonts w:ascii="Times New Roman" w:hAnsi="Times New Roman" w:cs="Times New Roman"/>
          <w:sz w:val="24"/>
        </w:rPr>
        <w:t xml:space="preserve"> w</w:t>
      </w:r>
      <w:r>
        <w:rPr>
          <w:rFonts w:ascii="Times New Roman" w:hAnsi="Times New Roman" w:cs="Times New Roman" w:hint="eastAsia"/>
          <w:sz w:val="24"/>
        </w:rPr>
        <w:t>as</w:t>
      </w:r>
      <w:r w:rsidRPr="00F25FE6">
        <w:rPr>
          <w:rFonts w:ascii="Times New Roman" w:hAnsi="Times New Roman" w:cs="Times New Roman"/>
          <w:sz w:val="24"/>
        </w:rPr>
        <w:t xml:space="preserve"> -</w:t>
      </w:r>
      <w:r>
        <w:rPr>
          <w:rFonts w:ascii="Times New Roman" w:hAnsi="Times New Roman" w:cs="Times New Roman" w:hint="eastAsia"/>
          <w:sz w:val="24"/>
        </w:rPr>
        <w:t xml:space="preserve">0.81 </w:t>
      </w:r>
      <w:r w:rsidRPr="00F25FE6">
        <w:rPr>
          <w:rFonts w:ascii="Times New Roman" w:hAnsi="Times New Roman" w:cs="Times New Roman"/>
          <w:sz w:val="24"/>
        </w:rPr>
        <w:t>V</w:t>
      </w:r>
      <w:r>
        <w:rPr>
          <w:rFonts w:ascii="Times New Roman" w:hAnsi="Times New Roman" w:cs="Times New Roman" w:hint="eastAsia"/>
          <w:sz w:val="24"/>
        </w:rPr>
        <w:t xml:space="preserve"> </w:t>
      </w:r>
      <w:r w:rsidRPr="00F25FE6">
        <w:rPr>
          <w:rFonts w:ascii="Times New Roman" w:hAnsi="Times New Roman" w:cs="Times New Roman"/>
          <w:sz w:val="24"/>
        </w:rPr>
        <w:t>(vs. Ag/AgCl, pH=7).</w:t>
      </w:r>
      <w:r>
        <w:rPr>
          <w:rFonts w:ascii="Times New Roman" w:hAnsi="Times New Roman" w:cs="Times New Roman" w:hint="eastAsia"/>
          <w:sz w:val="24"/>
        </w:rPr>
        <w:t xml:space="preserve"> </w:t>
      </w:r>
      <w:r w:rsidRPr="00201E9C">
        <w:rPr>
          <w:rFonts w:ascii="Times New Roman" w:hAnsi="Times New Roman" w:cs="Times New Roman"/>
          <w:sz w:val="24"/>
        </w:rPr>
        <w:t>The potential relative to Ag/AgCl could be converted into the potential relative to the standard hydrogen electrode (NHE) through Nernst equation (</w:t>
      </w:r>
      <w:r w:rsidR="002C06D8">
        <w:rPr>
          <w:rFonts w:ascii="Times New Roman" w:hAnsi="Times New Roman" w:cs="Times New Roman" w:hint="eastAsia"/>
          <w:b/>
          <w:bCs/>
          <w:sz w:val="24"/>
        </w:rPr>
        <w:t>eqn</w:t>
      </w:r>
      <w:r w:rsidRPr="00201E9C">
        <w:rPr>
          <w:rFonts w:ascii="Times New Roman" w:hAnsi="Times New Roman" w:cs="Times New Roman"/>
          <w:b/>
          <w:bCs/>
          <w:sz w:val="24"/>
        </w:rPr>
        <w:t>.(</w:t>
      </w:r>
      <w:r w:rsidR="00304718">
        <w:rPr>
          <w:rFonts w:ascii="Times New Roman" w:hAnsi="Times New Roman" w:cs="Times New Roman"/>
          <w:b/>
          <w:bCs/>
          <w:sz w:val="24"/>
        </w:rPr>
        <w:t>S</w:t>
      </w:r>
      <w:r>
        <w:rPr>
          <w:rFonts w:ascii="Times New Roman" w:hAnsi="Times New Roman" w:cs="Times New Roman" w:hint="eastAsia"/>
          <w:b/>
          <w:bCs/>
          <w:sz w:val="24"/>
        </w:rPr>
        <w:t>7</w:t>
      </w:r>
      <w:r w:rsidRPr="00201E9C">
        <w:rPr>
          <w:rFonts w:ascii="Times New Roman" w:hAnsi="Times New Roman" w:cs="Times New Roman"/>
          <w:b/>
          <w:bCs/>
          <w:sz w:val="24"/>
        </w:rPr>
        <w:t>)</w:t>
      </w:r>
      <w:r w:rsidRPr="00201E9C">
        <w:rPr>
          <w:rFonts w:ascii="Times New Roman" w:hAnsi="Times New Roman" w:cs="Times New Roman"/>
          <w:sz w:val="24"/>
        </w:rPr>
        <w:t>).</w:t>
      </w:r>
    </w:p>
    <w:p w14:paraId="755A520B" w14:textId="1248347A" w:rsidR="00833A6E" w:rsidRPr="00201E9C" w:rsidRDefault="00833A6E" w:rsidP="00833A6E">
      <w:pPr>
        <w:spacing w:line="480" w:lineRule="auto"/>
        <w:rPr>
          <w:rFonts w:ascii="Times New Roman" w:hAnsi="Times New Roman" w:cs="Times New Roman"/>
          <w:sz w:val="24"/>
        </w:rPr>
      </w:pPr>
      <w:r w:rsidRPr="00201E9C">
        <w:rPr>
          <w:rFonts w:ascii="Times New Roman" w:hAnsi="Times New Roman" w:cs="Times New Roman"/>
          <w:sz w:val="24"/>
        </w:rPr>
        <w:t>E</w:t>
      </w:r>
      <w:r w:rsidRPr="00201E9C">
        <w:rPr>
          <w:rFonts w:ascii="Times New Roman" w:hAnsi="Times New Roman" w:cs="Times New Roman"/>
          <w:sz w:val="24"/>
          <w:vertAlign w:val="subscript"/>
        </w:rPr>
        <w:t>CB</w:t>
      </w:r>
      <w:r w:rsidRPr="00201E9C">
        <w:rPr>
          <w:rFonts w:ascii="Times New Roman" w:hAnsi="Times New Roman" w:cs="Times New Roman"/>
          <w:sz w:val="24"/>
        </w:rPr>
        <w:t xml:space="preserve"> = E</w:t>
      </w:r>
      <w:r w:rsidRPr="00201E9C">
        <w:rPr>
          <w:rFonts w:ascii="Times New Roman" w:hAnsi="Times New Roman" w:cs="Times New Roman"/>
          <w:sz w:val="24"/>
          <w:vertAlign w:val="subscript"/>
        </w:rPr>
        <w:t>(NHE)</w:t>
      </w:r>
      <w:r w:rsidRPr="00201E9C">
        <w:rPr>
          <w:rFonts w:ascii="Times New Roman" w:hAnsi="Times New Roman" w:cs="Times New Roman"/>
          <w:sz w:val="24"/>
        </w:rPr>
        <w:t xml:space="preserve"> = E</w:t>
      </w:r>
      <w:r w:rsidRPr="00201E9C">
        <w:rPr>
          <w:rFonts w:ascii="Times New Roman" w:hAnsi="Times New Roman" w:cs="Times New Roman"/>
          <w:sz w:val="24"/>
          <w:vertAlign w:val="subscript"/>
        </w:rPr>
        <w:t>(Ag/AgCl)</w:t>
      </w:r>
      <w:r w:rsidRPr="00201E9C">
        <w:rPr>
          <w:rFonts w:ascii="Times New Roman" w:hAnsi="Times New Roman" w:cs="Times New Roman"/>
          <w:sz w:val="24"/>
        </w:rPr>
        <w:t xml:space="preserve"> + 0.197                     </w:t>
      </w:r>
      <w:r>
        <w:rPr>
          <w:rFonts w:ascii="Times New Roman" w:hAnsi="Times New Roman" w:cs="Times New Roman" w:hint="eastAsia"/>
          <w:sz w:val="24"/>
        </w:rPr>
        <w:t xml:space="preserve">    </w:t>
      </w:r>
      <w:r w:rsidRPr="00201E9C">
        <w:rPr>
          <w:rFonts w:ascii="Times New Roman" w:hAnsi="Times New Roman" w:cs="Times New Roman"/>
          <w:sz w:val="24"/>
        </w:rPr>
        <w:t xml:space="preserve">      </w:t>
      </w:r>
      <w:r>
        <w:rPr>
          <w:rFonts w:ascii="Times New Roman" w:hAnsi="Times New Roman" w:cs="Times New Roman" w:hint="eastAsia"/>
          <w:sz w:val="24"/>
        </w:rPr>
        <w:t xml:space="preserve">      </w:t>
      </w:r>
      <w:r w:rsidRPr="00201E9C">
        <w:rPr>
          <w:rFonts w:ascii="Times New Roman" w:hAnsi="Times New Roman" w:cs="Times New Roman"/>
          <w:sz w:val="24"/>
        </w:rPr>
        <w:t xml:space="preserve">      </w:t>
      </w:r>
      <w:proofErr w:type="gramStart"/>
      <w:r w:rsidRPr="00201E9C">
        <w:rPr>
          <w:rFonts w:ascii="Times New Roman" w:hAnsi="Times New Roman" w:cs="Times New Roman"/>
          <w:sz w:val="24"/>
        </w:rPr>
        <w:t xml:space="preserve">   </w:t>
      </w:r>
      <w:r w:rsidRPr="00201E9C">
        <w:rPr>
          <w:rFonts w:ascii="Times New Roman" w:hAnsi="Times New Roman" w:cs="Times New Roman" w:hint="eastAsia"/>
          <w:sz w:val="24"/>
        </w:rPr>
        <w:t>(</w:t>
      </w:r>
      <w:proofErr w:type="gramEnd"/>
      <w:r w:rsidR="00304718">
        <w:rPr>
          <w:rFonts w:ascii="Times New Roman" w:hAnsi="Times New Roman" w:cs="Times New Roman"/>
          <w:sz w:val="24"/>
        </w:rPr>
        <w:t>S</w:t>
      </w:r>
      <w:r>
        <w:rPr>
          <w:rFonts w:ascii="Times New Roman" w:hAnsi="Times New Roman" w:cs="Times New Roman" w:hint="eastAsia"/>
          <w:sz w:val="24"/>
        </w:rPr>
        <w:t>7</w:t>
      </w:r>
      <w:r w:rsidRPr="00201E9C">
        <w:rPr>
          <w:rFonts w:ascii="Times New Roman" w:hAnsi="Times New Roman" w:cs="Times New Roman"/>
          <w:sz w:val="24"/>
        </w:rPr>
        <w:t>)</w:t>
      </w:r>
    </w:p>
    <w:p w14:paraId="250A5CF2" w14:textId="59991501" w:rsidR="00833A6E" w:rsidRPr="005F06C0" w:rsidRDefault="00833A6E" w:rsidP="00833A6E">
      <w:pPr>
        <w:spacing w:line="480" w:lineRule="auto"/>
        <w:ind w:firstLineChars="100" w:firstLine="240"/>
        <w:rPr>
          <w:rFonts w:ascii="Times New Roman" w:hAnsi="Times New Roman" w:cs="Times New Roman"/>
          <w:sz w:val="24"/>
        </w:rPr>
      </w:pPr>
      <w:r w:rsidRPr="007C2354">
        <w:rPr>
          <w:rFonts w:ascii="Times New Roman" w:hAnsi="Times New Roman" w:cs="Times New Roman"/>
          <w:sz w:val="24"/>
        </w:rPr>
        <w:t xml:space="preserve">In the M-S plots, </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7C2354">
        <w:rPr>
          <w:rFonts w:ascii="Times New Roman" w:hAnsi="Times New Roman" w:cs="Times New Roman"/>
          <w:sz w:val="24"/>
        </w:rPr>
        <w:t xml:space="preserve"> presented the positive slope, indicating N-type semiconductors. Usually, the </w:t>
      </w:r>
      <w:proofErr w:type="spellStart"/>
      <w:r w:rsidRPr="007C2354">
        <w:rPr>
          <w:rFonts w:ascii="Times New Roman" w:hAnsi="Times New Roman" w:cs="Times New Roman"/>
          <w:sz w:val="24"/>
        </w:rPr>
        <w:t>E</w:t>
      </w:r>
      <w:r w:rsidRPr="007C2354">
        <w:rPr>
          <w:rFonts w:ascii="Times New Roman" w:hAnsi="Times New Roman" w:cs="Times New Roman"/>
          <w:sz w:val="24"/>
          <w:vertAlign w:val="subscript"/>
        </w:rPr>
        <w:t>fb</w:t>
      </w:r>
      <w:proofErr w:type="spellEnd"/>
      <w:r w:rsidRPr="007C2354">
        <w:rPr>
          <w:rFonts w:ascii="Times New Roman" w:hAnsi="Times New Roman" w:cs="Times New Roman"/>
          <w:sz w:val="24"/>
        </w:rPr>
        <w:t xml:space="preserve"> value of N-type semiconductors was lower (0.1~0.3 V) than the E</w:t>
      </w:r>
      <w:r w:rsidRPr="007C2354">
        <w:rPr>
          <w:rFonts w:ascii="Times New Roman" w:hAnsi="Times New Roman" w:cs="Times New Roman"/>
          <w:sz w:val="24"/>
          <w:vertAlign w:val="subscript"/>
        </w:rPr>
        <w:t>CB</w:t>
      </w:r>
      <w:r w:rsidRPr="007C2354">
        <w:rPr>
          <w:rFonts w:ascii="Times New Roman" w:hAnsi="Times New Roman" w:cs="Times New Roman"/>
          <w:sz w:val="24"/>
        </w:rPr>
        <w:t xml:space="preserve"> value</w:t>
      </w:r>
      <w:r>
        <w:rPr>
          <w:rFonts w:ascii="Times New Roman" w:eastAsia="等线" w:hAnsi="Times New Roman" w:cs="Times New Roman" w:hint="eastAsia"/>
          <w:snapToGrid w:val="0"/>
          <w:color w:val="4874CB" w:themeColor="accent1"/>
          <w:kern w:val="0"/>
          <w:sz w:val="24"/>
          <w:vertAlign w:val="superscript"/>
        </w:rPr>
        <w:t>13</w:t>
      </w:r>
      <w:r w:rsidRPr="007C2354">
        <w:rPr>
          <w:rFonts w:ascii="Times New Roman" w:hAnsi="Times New Roman" w:cs="Times New Roman"/>
          <w:sz w:val="24"/>
        </w:rPr>
        <w:t>.</w:t>
      </w:r>
      <w:r>
        <w:t xml:space="preserve"> </w:t>
      </w:r>
      <w:r w:rsidRPr="0096160C">
        <w:rPr>
          <w:rFonts w:ascii="Times New Roman" w:hAnsi="Times New Roman" w:cs="Times New Roman"/>
          <w:sz w:val="24"/>
        </w:rPr>
        <w:t>Finally, the E</w:t>
      </w:r>
      <w:r w:rsidRPr="0096160C">
        <w:rPr>
          <w:rFonts w:ascii="Times New Roman" w:hAnsi="Times New Roman" w:cs="Times New Roman"/>
          <w:sz w:val="24"/>
          <w:vertAlign w:val="subscript"/>
        </w:rPr>
        <w:t>CB</w:t>
      </w:r>
      <w:r w:rsidRPr="0096160C">
        <w:rPr>
          <w:rFonts w:ascii="Times New Roman" w:hAnsi="Times New Roman" w:cs="Times New Roman"/>
          <w:sz w:val="24"/>
        </w:rPr>
        <w:t xml:space="preserve"> values of </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96160C">
        <w:rPr>
          <w:rFonts w:ascii="Times New Roman" w:hAnsi="Times New Roman" w:cs="Times New Roman"/>
          <w:sz w:val="24"/>
        </w:rPr>
        <w:t xml:space="preserve"> w</w:t>
      </w:r>
      <w:r>
        <w:rPr>
          <w:rFonts w:ascii="Times New Roman" w:hAnsi="Times New Roman" w:cs="Times New Roman" w:hint="eastAsia"/>
          <w:sz w:val="24"/>
        </w:rPr>
        <w:t>as</w:t>
      </w:r>
      <w:r w:rsidRPr="0096160C">
        <w:rPr>
          <w:rFonts w:ascii="Times New Roman" w:hAnsi="Times New Roman" w:cs="Times New Roman"/>
          <w:sz w:val="24"/>
        </w:rPr>
        <w:t xml:space="preserve"> calculated to be -</w:t>
      </w:r>
      <w:r>
        <w:rPr>
          <w:rFonts w:ascii="Times New Roman" w:hAnsi="Times New Roman" w:cs="Times New Roman" w:hint="eastAsia"/>
          <w:sz w:val="24"/>
        </w:rPr>
        <w:t>0.61</w:t>
      </w:r>
      <w:r w:rsidRPr="0096160C">
        <w:rPr>
          <w:rFonts w:ascii="Times New Roman" w:hAnsi="Times New Roman" w:cs="Times New Roman"/>
          <w:sz w:val="24"/>
        </w:rPr>
        <w:t xml:space="preserve"> V (vs. NHE, pH = 0), and the E</w:t>
      </w:r>
      <w:r w:rsidRPr="0096160C">
        <w:rPr>
          <w:rFonts w:ascii="Times New Roman" w:hAnsi="Times New Roman" w:cs="Times New Roman"/>
          <w:sz w:val="24"/>
          <w:vertAlign w:val="subscript"/>
        </w:rPr>
        <w:t>VB</w:t>
      </w:r>
      <w:r w:rsidRPr="0096160C">
        <w:rPr>
          <w:rFonts w:ascii="Times New Roman" w:hAnsi="Times New Roman" w:cs="Times New Roman"/>
          <w:sz w:val="24"/>
        </w:rPr>
        <w:t xml:space="preserve"> values of </w:t>
      </w:r>
      <w:r w:rsidRPr="005E48D0">
        <w:rPr>
          <w:rFonts w:ascii="Times New Roman" w:hAnsi="Times New Roman" w:cs="Times New Roman"/>
          <w:sz w:val="24"/>
        </w:rPr>
        <w:t>UiO66-NH</w:t>
      </w:r>
      <w:r w:rsidRPr="005E48D0">
        <w:rPr>
          <w:rFonts w:ascii="Times New Roman" w:hAnsi="Times New Roman" w:cs="Times New Roman"/>
          <w:sz w:val="24"/>
          <w:vertAlign w:val="subscript"/>
        </w:rPr>
        <w:t>2</w:t>
      </w:r>
      <w:r w:rsidRPr="0096160C">
        <w:rPr>
          <w:rFonts w:ascii="Times New Roman" w:hAnsi="Times New Roman" w:cs="Times New Roman"/>
          <w:sz w:val="24"/>
        </w:rPr>
        <w:t xml:space="preserve"> w</w:t>
      </w:r>
      <w:r>
        <w:rPr>
          <w:rFonts w:ascii="Times New Roman" w:hAnsi="Times New Roman" w:cs="Times New Roman" w:hint="eastAsia"/>
          <w:sz w:val="24"/>
        </w:rPr>
        <w:t>as</w:t>
      </w:r>
      <w:r w:rsidRPr="0096160C">
        <w:rPr>
          <w:rFonts w:ascii="Times New Roman" w:hAnsi="Times New Roman" w:cs="Times New Roman"/>
          <w:sz w:val="24"/>
        </w:rPr>
        <w:t xml:space="preserve"> calculated to be </w:t>
      </w:r>
      <w:r>
        <w:rPr>
          <w:rFonts w:ascii="Times New Roman" w:hAnsi="Times New Roman" w:cs="Times New Roman" w:hint="eastAsia"/>
          <w:sz w:val="24"/>
        </w:rPr>
        <w:t>2.26</w:t>
      </w:r>
      <w:r w:rsidRPr="0096160C">
        <w:rPr>
          <w:rFonts w:ascii="Times New Roman" w:hAnsi="Times New Roman" w:cs="Times New Roman"/>
          <w:sz w:val="24"/>
        </w:rPr>
        <w:t xml:space="preserve"> V (vs. NHE, pH = 0), respectively.</w:t>
      </w:r>
    </w:p>
    <w:p w14:paraId="199C6797" w14:textId="38622BE3" w:rsidR="00833A6E" w:rsidRPr="00FF77A4" w:rsidRDefault="002A2DCD" w:rsidP="00833A6E">
      <w:pPr>
        <w:jc w:val="center"/>
      </w:pPr>
      <w:r w:rsidRPr="002A2DCD">
        <w:rPr>
          <w:noProof/>
        </w:rPr>
        <w:lastRenderedPageBreak/>
        <w:drawing>
          <wp:inline distT="0" distB="0" distL="0" distR="0" wp14:anchorId="75E8603A" wp14:editId="15E892CF">
            <wp:extent cx="5760720" cy="7371715"/>
            <wp:effectExtent l="0" t="0" r="0" b="635"/>
            <wp:docPr id="17644633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7371715"/>
                    </a:xfrm>
                    <a:prstGeom prst="rect">
                      <a:avLst/>
                    </a:prstGeom>
                    <a:noFill/>
                    <a:ln>
                      <a:noFill/>
                    </a:ln>
                  </pic:spPr>
                </pic:pic>
              </a:graphicData>
            </a:graphic>
          </wp:inline>
        </w:drawing>
      </w:r>
    </w:p>
    <w:p w14:paraId="203EBDC3" w14:textId="05DDF5DB" w:rsidR="00833A6E" w:rsidRPr="00F71BDC" w:rsidRDefault="00833A6E" w:rsidP="00F71BDC">
      <w:pPr>
        <w:spacing w:line="480" w:lineRule="auto"/>
        <w:rPr>
          <w:sz w:val="24"/>
          <w:szCs w:val="32"/>
        </w:rPr>
      </w:pPr>
      <w:r w:rsidRPr="00F71BDC">
        <w:rPr>
          <w:rFonts w:ascii="Times New Roman" w:hAnsi="Times New Roman" w:cs="Times New Roman"/>
          <w:b/>
          <w:bCs/>
          <w:sz w:val="24"/>
        </w:rPr>
        <w:t>Fig</w:t>
      </w:r>
      <w:r w:rsidR="00683103">
        <w:rPr>
          <w:rFonts w:ascii="Times New Roman" w:hAnsi="Times New Roman" w:cs="Times New Roman" w:hint="eastAsia"/>
          <w:b/>
          <w:bCs/>
          <w:sz w:val="24"/>
        </w:rPr>
        <w:t>.</w:t>
      </w:r>
      <w:r w:rsidRPr="00F71BDC">
        <w:rPr>
          <w:rFonts w:ascii="Times New Roman" w:hAnsi="Times New Roman" w:cs="Times New Roman"/>
          <w:b/>
          <w:bCs/>
          <w:sz w:val="24"/>
        </w:rPr>
        <w:t xml:space="preserve"> </w:t>
      </w:r>
      <w:r w:rsidR="0063424E" w:rsidRPr="00F71BDC">
        <w:rPr>
          <w:rFonts w:ascii="Times New Roman" w:hAnsi="Times New Roman" w:cs="Times New Roman" w:hint="eastAsia"/>
          <w:b/>
          <w:bCs/>
          <w:sz w:val="24"/>
        </w:rPr>
        <w:t>S</w:t>
      </w:r>
      <w:r w:rsidR="00513B1B">
        <w:rPr>
          <w:rFonts w:ascii="Times New Roman" w:hAnsi="Times New Roman" w:hint="eastAsia"/>
          <w:b/>
          <w:bCs/>
          <w:sz w:val="24"/>
        </w:rPr>
        <w:t>20</w:t>
      </w:r>
      <w:r w:rsidR="0063424E">
        <w:rPr>
          <w:rFonts w:ascii="Times New Roman" w:hAnsi="Times New Roman" w:hint="eastAsia"/>
          <w:b/>
          <w:bCs/>
          <w:sz w:val="24"/>
        </w:rPr>
        <w:t xml:space="preserve"> </w:t>
      </w:r>
      <w:proofErr w:type="spellStart"/>
      <w:r w:rsidR="006E11C0" w:rsidRPr="00F71BDC">
        <w:rPr>
          <w:rFonts w:ascii="Times New Roman" w:hAnsi="Times New Roman" w:cs="Times New Roman" w:hint="eastAsia"/>
          <w:sz w:val="24"/>
        </w:rPr>
        <w:t>Tauc</w:t>
      </w:r>
      <w:proofErr w:type="spellEnd"/>
      <w:r w:rsidR="006E11C0" w:rsidRPr="00F71BDC">
        <w:rPr>
          <w:rFonts w:ascii="Times New Roman" w:hAnsi="Times New Roman" w:cs="Times New Roman"/>
          <w:sz w:val="24"/>
        </w:rPr>
        <w:t xml:space="preserve"> plots</w:t>
      </w:r>
      <w:r w:rsidR="006E11C0" w:rsidRPr="00F71BDC">
        <w:rPr>
          <w:rFonts w:ascii="Times New Roman" w:hAnsi="Times New Roman" w:cs="Times New Roman" w:hint="eastAsia"/>
          <w:sz w:val="24"/>
        </w:rPr>
        <w:t xml:space="preserve"> </w:t>
      </w:r>
      <w:r w:rsidR="000C6D87">
        <w:rPr>
          <w:rFonts w:ascii="Times New Roman" w:hAnsi="Times New Roman" w:cs="Times New Roman"/>
          <w:sz w:val="24"/>
        </w:rPr>
        <w:t xml:space="preserve">and </w:t>
      </w:r>
      <w:r w:rsidR="000C6D87" w:rsidRPr="00F71BDC">
        <w:rPr>
          <w:rFonts w:ascii="Times New Roman" w:hAnsi="Times New Roman" w:cs="Times New Roman"/>
          <w:sz w:val="24"/>
        </w:rPr>
        <w:t>Mott</w:t>
      </w:r>
      <w:r w:rsidR="000C6D87">
        <w:rPr>
          <w:rFonts w:ascii="Times New Roman" w:hAnsi="Times New Roman" w:cs="Times New Roman"/>
          <w:sz w:val="24"/>
        </w:rPr>
        <w:t>-</w:t>
      </w:r>
      <w:r w:rsidR="000C6D87" w:rsidRPr="00F71BDC">
        <w:rPr>
          <w:rFonts w:ascii="Times New Roman" w:hAnsi="Times New Roman" w:cs="Times New Roman"/>
          <w:sz w:val="24"/>
        </w:rPr>
        <w:t>Schottky curves</w:t>
      </w:r>
      <w:r w:rsidR="000C6D87" w:rsidRPr="000C6D87">
        <w:rPr>
          <w:rFonts w:ascii="Times New Roman" w:hAnsi="Times New Roman" w:cs="Times New Roman" w:hint="eastAsia"/>
          <w:sz w:val="24"/>
        </w:rPr>
        <w:t xml:space="preserve"> </w:t>
      </w:r>
      <w:r w:rsidR="000C6D87" w:rsidRPr="00F71BDC">
        <w:rPr>
          <w:rFonts w:ascii="Times New Roman" w:hAnsi="Times New Roman" w:cs="Times New Roman" w:hint="eastAsia"/>
          <w:sz w:val="24"/>
        </w:rPr>
        <w:t xml:space="preserve">of </w:t>
      </w:r>
      <w:r w:rsidR="00683103" w:rsidRPr="00F71BDC">
        <w:rPr>
          <w:rFonts w:ascii="Times New Roman" w:hAnsi="Times New Roman" w:cs="Times New Roman" w:hint="eastAsia"/>
          <w:sz w:val="24"/>
        </w:rPr>
        <w:t>(a</w:t>
      </w:r>
      <w:r w:rsidR="00683103">
        <w:rPr>
          <w:rFonts w:ascii="Times New Roman" w:hAnsi="Times New Roman" w:cs="Times New Roman"/>
          <w:sz w:val="24"/>
        </w:rPr>
        <w:t>, b</w:t>
      </w:r>
      <w:r w:rsidR="00683103" w:rsidRPr="00F71BDC">
        <w:rPr>
          <w:rFonts w:ascii="Times New Roman" w:hAnsi="Times New Roman" w:cs="Times New Roman" w:hint="eastAsia"/>
          <w:sz w:val="24"/>
        </w:rPr>
        <w:t>)</w:t>
      </w:r>
      <w:r w:rsidR="00683103">
        <w:rPr>
          <w:rFonts w:ascii="Times New Roman" w:hAnsi="Times New Roman" w:cs="Times New Roman" w:hint="eastAsia"/>
          <w:sz w:val="24"/>
        </w:rPr>
        <w:t xml:space="preserve"> </w:t>
      </w:r>
      <w:r w:rsidRPr="00F71BDC">
        <w:rPr>
          <w:rFonts w:ascii="Times New Roman" w:hAnsi="Times New Roman" w:cs="Times New Roman"/>
          <w:sz w:val="24"/>
        </w:rPr>
        <w:t>Cu</w:t>
      </w:r>
      <w:r w:rsidRPr="00F71BDC">
        <w:rPr>
          <w:rFonts w:ascii="Times New Roman" w:hAnsi="Times New Roman" w:cs="Times New Roman"/>
          <w:sz w:val="24"/>
          <w:vertAlign w:val="subscript"/>
        </w:rPr>
        <w:t>39</w:t>
      </w:r>
      <w:r w:rsidRPr="00F71BDC">
        <w:rPr>
          <w:rFonts w:ascii="Times New Roman" w:hAnsi="Times New Roman" w:cs="Times New Roman"/>
          <w:sz w:val="24"/>
        </w:rPr>
        <w:t>Ag</w:t>
      </w:r>
      <w:r w:rsidRPr="00F71BDC">
        <w:rPr>
          <w:rFonts w:ascii="Times New Roman" w:hAnsi="Times New Roman" w:cs="Times New Roman"/>
          <w:sz w:val="24"/>
          <w:vertAlign w:val="subscript"/>
        </w:rPr>
        <w:t>11</w:t>
      </w:r>
      <w:r w:rsidRPr="00F71BDC">
        <w:rPr>
          <w:rFonts w:ascii="Times New Roman" w:hAnsi="Times New Roman" w:cs="Times New Roman"/>
          <w:sz w:val="24"/>
        </w:rPr>
        <w:t>/UiO66-NH</w:t>
      </w:r>
      <w:r w:rsidRPr="00F71BDC">
        <w:rPr>
          <w:rFonts w:ascii="Times New Roman" w:hAnsi="Times New Roman" w:cs="Times New Roman"/>
          <w:sz w:val="24"/>
          <w:vertAlign w:val="subscript"/>
        </w:rPr>
        <w:t>2</w:t>
      </w:r>
      <w:r w:rsidRPr="00F71BDC">
        <w:rPr>
          <w:rFonts w:ascii="Times New Roman" w:hAnsi="Times New Roman" w:cs="Times New Roman"/>
          <w:sz w:val="24"/>
        </w:rPr>
        <w:t xml:space="preserve">, </w:t>
      </w:r>
      <w:r w:rsidR="00683103" w:rsidRPr="00F71BDC">
        <w:rPr>
          <w:rFonts w:ascii="Times New Roman" w:hAnsi="Times New Roman" w:cs="Times New Roman" w:hint="eastAsia"/>
          <w:sz w:val="24"/>
        </w:rPr>
        <w:t>(c</w:t>
      </w:r>
      <w:r w:rsidR="00683103">
        <w:rPr>
          <w:rFonts w:ascii="Times New Roman" w:hAnsi="Times New Roman" w:cs="Times New Roman"/>
          <w:sz w:val="24"/>
        </w:rPr>
        <w:t>, d</w:t>
      </w:r>
      <w:r w:rsidR="00683103" w:rsidRPr="00F71BDC">
        <w:rPr>
          <w:rFonts w:ascii="Times New Roman" w:hAnsi="Times New Roman" w:cs="Times New Roman" w:hint="eastAsia"/>
          <w:sz w:val="24"/>
        </w:rPr>
        <w:t xml:space="preserve">) </w:t>
      </w:r>
      <w:r w:rsidRPr="00F71BDC">
        <w:rPr>
          <w:rFonts w:ascii="Times New Roman" w:hAnsi="Times New Roman" w:cs="Times New Roman"/>
          <w:sz w:val="24"/>
        </w:rPr>
        <w:t>Cu</w:t>
      </w:r>
      <w:r w:rsidRPr="00F71BDC">
        <w:rPr>
          <w:rFonts w:ascii="Times New Roman" w:hAnsi="Times New Roman" w:cs="Times New Roman"/>
          <w:sz w:val="24"/>
          <w:vertAlign w:val="subscript"/>
        </w:rPr>
        <w:t>27</w:t>
      </w:r>
      <w:r w:rsidRPr="00F71BDC">
        <w:rPr>
          <w:rFonts w:ascii="Times New Roman" w:hAnsi="Times New Roman" w:cs="Times New Roman"/>
          <w:sz w:val="24"/>
        </w:rPr>
        <w:t>Ag</w:t>
      </w:r>
      <w:r w:rsidRPr="00F71BDC">
        <w:rPr>
          <w:rFonts w:ascii="Times New Roman" w:hAnsi="Times New Roman" w:cs="Times New Roman"/>
          <w:sz w:val="24"/>
          <w:vertAlign w:val="subscript"/>
        </w:rPr>
        <w:t>23</w:t>
      </w:r>
      <w:r w:rsidRPr="00F71BDC">
        <w:rPr>
          <w:rFonts w:ascii="Times New Roman" w:hAnsi="Times New Roman" w:cs="Times New Roman"/>
          <w:sz w:val="24"/>
        </w:rPr>
        <w:t>/UiO66-NH</w:t>
      </w:r>
      <w:r w:rsidRPr="00F71BDC">
        <w:rPr>
          <w:rFonts w:ascii="Times New Roman" w:hAnsi="Times New Roman" w:cs="Times New Roman"/>
          <w:sz w:val="24"/>
          <w:vertAlign w:val="subscript"/>
        </w:rPr>
        <w:t>2</w:t>
      </w:r>
      <w:r w:rsidRPr="00F71BDC">
        <w:rPr>
          <w:rFonts w:ascii="Times New Roman" w:hAnsi="Times New Roman" w:cs="Times New Roman"/>
          <w:sz w:val="24"/>
        </w:rPr>
        <w:t xml:space="preserve"> and</w:t>
      </w:r>
      <w:r w:rsidR="00683103">
        <w:rPr>
          <w:rFonts w:ascii="Times New Roman" w:hAnsi="Times New Roman" w:cs="Times New Roman" w:hint="eastAsia"/>
          <w:sz w:val="24"/>
        </w:rPr>
        <w:t xml:space="preserve"> </w:t>
      </w:r>
      <w:r w:rsidR="00683103" w:rsidRPr="00F71BDC">
        <w:rPr>
          <w:rFonts w:ascii="Times New Roman" w:hAnsi="Times New Roman" w:cs="Times New Roman" w:hint="eastAsia"/>
          <w:sz w:val="24"/>
        </w:rPr>
        <w:t>(e</w:t>
      </w:r>
      <w:r w:rsidR="00683103">
        <w:rPr>
          <w:rFonts w:ascii="Times New Roman" w:hAnsi="Times New Roman" w:cs="Times New Roman"/>
          <w:sz w:val="24"/>
        </w:rPr>
        <w:t>, f</w:t>
      </w:r>
      <w:r w:rsidR="00683103" w:rsidRPr="00F71BDC">
        <w:rPr>
          <w:rFonts w:ascii="Times New Roman" w:hAnsi="Times New Roman" w:cs="Times New Roman" w:hint="eastAsia"/>
          <w:sz w:val="24"/>
        </w:rPr>
        <w:t>)</w:t>
      </w:r>
      <w:r w:rsidR="00683103">
        <w:rPr>
          <w:rFonts w:ascii="Times New Roman" w:hAnsi="Times New Roman" w:cs="Times New Roman" w:hint="eastAsia"/>
          <w:sz w:val="24"/>
        </w:rPr>
        <w:t xml:space="preserve"> </w:t>
      </w:r>
      <w:r w:rsidRPr="00F71BDC">
        <w:rPr>
          <w:rFonts w:ascii="Times New Roman" w:hAnsi="Times New Roman" w:cs="Times New Roman"/>
          <w:sz w:val="24"/>
        </w:rPr>
        <w:t>Cu</w:t>
      </w:r>
      <w:r w:rsidRPr="00F71BDC">
        <w:rPr>
          <w:rFonts w:ascii="Times New Roman" w:hAnsi="Times New Roman" w:cs="Times New Roman"/>
          <w:sz w:val="24"/>
          <w:vertAlign w:val="subscript"/>
        </w:rPr>
        <w:t>12</w:t>
      </w:r>
      <w:r w:rsidRPr="00F71BDC">
        <w:rPr>
          <w:rFonts w:ascii="Times New Roman" w:hAnsi="Times New Roman" w:cs="Times New Roman"/>
          <w:sz w:val="24"/>
        </w:rPr>
        <w:t>Ag</w:t>
      </w:r>
      <w:r w:rsidRPr="00F71BDC">
        <w:rPr>
          <w:rFonts w:ascii="Times New Roman" w:hAnsi="Times New Roman" w:cs="Times New Roman"/>
          <w:sz w:val="24"/>
          <w:vertAlign w:val="subscript"/>
        </w:rPr>
        <w:t>38</w:t>
      </w:r>
      <w:r w:rsidRPr="00F71BDC">
        <w:rPr>
          <w:rFonts w:ascii="Times New Roman" w:hAnsi="Times New Roman" w:cs="Times New Roman"/>
          <w:sz w:val="24"/>
        </w:rPr>
        <w:t>/UiO66-NH</w:t>
      </w:r>
      <w:r w:rsidRPr="00F71BDC">
        <w:rPr>
          <w:rFonts w:ascii="Times New Roman" w:hAnsi="Times New Roman" w:cs="Times New Roman"/>
          <w:sz w:val="24"/>
          <w:vertAlign w:val="subscript"/>
        </w:rPr>
        <w:t>2</w:t>
      </w:r>
      <w:r w:rsidRPr="00F71BDC">
        <w:rPr>
          <w:rFonts w:ascii="Times New Roman" w:hAnsi="Times New Roman" w:cs="Times New Roman" w:hint="eastAsia"/>
          <w:sz w:val="24"/>
        </w:rPr>
        <w:t>.</w:t>
      </w:r>
    </w:p>
    <w:p w14:paraId="22029445" w14:textId="1FBD7489" w:rsidR="00833A6E" w:rsidRPr="005F06C0" w:rsidRDefault="00833A6E" w:rsidP="00833A6E">
      <w:pPr>
        <w:spacing w:line="480" w:lineRule="auto"/>
        <w:ind w:firstLineChars="100" w:firstLine="240"/>
        <w:rPr>
          <w:rFonts w:ascii="Times New Roman" w:hAnsi="Times New Roman" w:cs="Times New Roman"/>
          <w:sz w:val="24"/>
        </w:rPr>
      </w:pPr>
      <w:r w:rsidRPr="00F25FE6">
        <w:rPr>
          <w:rFonts w:ascii="Times New Roman" w:hAnsi="Times New Roman" w:cs="Times New Roman"/>
          <w:sz w:val="24"/>
        </w:rPr>
        <w:t xml:space="preserve">As shown in </w:t>
      </w:r>
      <w:r w:rsidRPr="00F25FE6">
        <w:rPr>
          <w:rFonts w:ascii="Times New Roman" w:hAnsi="Times New Roman" w:cs="Times New Roman"/>
          <w:b/>
          <w:bCs/>
          <w:sz w:val="24"/>
        </w:rPr>
        <w:t>Fig</w:t>
      </w:r>
      <w:r w:rsidR="00FA3905">
        <w:rPr>
          <w:rFonts w:ascii="Times New Roman" w:hAnsi="Times New Roman" w:cs="Times New Roman" w:hint="eastAsia"/>
          <w:b/>
          <w:bCs/>
          <w:sz w:val="24"/>
        </w:rPr>
        <w:t>.</w:t>
      </w:r>
      <w:r w:rsidRPr="00F25FE6">
        <w:rPr>
          <w:rFonts w:ascii="Times New Roman" w:hAnsi="Times New Roman" w:cs="Times New Roman"/>
          <w:b/>
          <w:bCs/>
          <w:sz w:val="24"/>
        </w:rPr>
        <w:t xml:space="preserve"> </w:t>
      </w:r>
      <w:r w:rsidR="003F030B" w:rsidRPr="00F25FE6">
        <w:rPr>
          <w:rFonts w:ascii="Times New Roman" w:hAnsi="Times New Roman" w:cs="Times New Roman" w:hint="eastAsia"/>
          <w:b/>
          <w:bCs/>
          <w:sz w:val="24"/>
        </w:rPr>
        <w:t>S</w:t>
      </w:r>
      <w:r w:rsidR="00513B1B">
        <w:rPr>
          <w:rFonts w:ascii="Times New Roman" w:hAnsi="Times New Roman" w:cs="Times New Roman" w:hint="eastAsia"/>
          <w:b/>
          <w:bCs/>
          <w:sz w:val="24"/>
        </w:rPr>
        <w:t>20</w:t>
      </w:r>
      <w:r w:rsidRPr="00F25FE6">
        <w:rPr>
          <w:rFonts w:ascii="Times New Roman" w:hAnsi="Times New Roman" w:cs="Times New Roman"/>
          <w:b/>
          <w:bCs/>
          <w:sz w:val="24"/>
        </w:rPr>
        <w:t>(</w:t>
      </w:r>
      <w:r>
        <w:rPr>
          <w:rFonts w:ascii="Times New Roman" w:hAnsi="Times New Roman" w:cs="Times New Roman" w:hint="eastAsia"/>
          <w:b/>
          <w:bCs/>
          <w:sz w:val="24"/>
        </w:rPr>
        <w:t>a,</w:t>
      </w:r>
      <w:r w:rsidR="00FA3905">
        <w:rPr>
          <w:rFonts w:ascii="Times New Roman" w:hAnsi="Times New Roman" w:cs="Times New Roman" w:hint="eastAsia"/>
          <w:b/>
          <w:bCs/>
          <w:sz w:val="24"/>
        </w:rPr>
        <w:t xml:space="preserve"> </w:t>
      </w:r>
      <w:r>
        <w:rPr>
          <w:rFonts w:ascii="Times New Roman" w:hAnsi="Times New Roman" w:cs="Times New Roman" w:hint="eastAsia"/>
          <w:b/>
          <w:bCs/>
          <w:sz w:val="24"/>
        </w:rPr>
        <w:t>c,</w:t>
      </w:r>
      <w:r w:rsidR="00FA3905">
        <w:rPr>
          <w:rFonts w:ascii="Times New Roman" w:hAnsi="Times New Roman" w:cs="Times New Roman" w:hint="eastAsia"/>
          <w:b/>
          <w:bCs/>
          <w:sz w:val="24"/>
        </w:rPr>
        <w:t xml:space="preserve"> </w:t>
      </w:r>
      <w:r>
        <w:rPr>
          <w:rFonts w:ascii="Times New Roman" w:hAnsi="Times New Roman" w:cs="Times New Roman" w:hint="eastAsia"/>
          <w:b/>
          <w:bCs/>
          <w:sz w:val="24"/>
        </w:rPr>
        <w:t>e</w:t>
      </w:r>
      <w:r w:rsidRPr="00F25FE6">
        <w:rPr>
          <w:rFonts w:ascii="Times New Roman" w:hAnsi="Times New Roman" w:cs="Times New Roman"/>
          <w:b/>
          <w:bCs/>
          <w:sz w:val="24"/>
        </w:rPr>
        <w:t>)</w:t>
      </w:r>
      <w:r w:rsidRPr="00F25FE6">
        <w:rPr>
          <w:rFonts w:ascii="Times New Roman" w:hAnsi="Times New Roman" w:cs="Times New Roman"/>
          <w:sz w:val="24"/>
        </w:rPr>
        <w:t xml:space="preserve">, </w:t>
      </w:r>
      <w:r>
        <w:rPr>
          <w:rFonts w:ascii="Times New Roman" w:hAnsi="Times New Roman" w:cs="Times New Roman" w:hint="eastAsia"/>
          <w:sz w:val="24"/>
        </w:rPr>
        <w:t>t</w:t>
      </w:r>
      <w:r w:rsidRPr="005F06C0">
        <w:rPr>
          <w:rFonts w:ascii="Times New Roman" w:hAnsi="Times New Roman" w:cs="Times New Roman"/>
          <w:sz w:val="24"/>
        </w:rPr>
        <w:t>he bandgap (</w:t>
      </w:r>
      <w:proofErr w:type="spellStart"/>
      <w:r w:rsidRPr="005F06C0">
        <w:rPr>
          <w:rFonts w:ascii="Times New Roman" w:hAnsi="Times New Roman" w:cs="Times New Roman"/>
          <w:sz w:val="24"/>
        </w:rPr>
        <w:t>E</w:t>
      </w:r>
      <w:r w:rsidRPr="005F06C0">
        <w:rPr>
          <w:rFonts w:ascii="Times New Roman" w:hAnsi="Times New Roman" w:cs="Times New Roman"/>
          <w:sz w:val="24"/>
          <w:vertAlign w:val="subscript"/>
        </w:rPr>
        <w:t>g</w:t>
      </w:r>
      <w:proofErr w:type="spellEnd"/>
      <w:r w:rsidRPr="005F06C0">
        <w:rPr>
          <w:rFonts w:ascii="Times New Roman" w:hAnsi="Times New Roman" w:cs="Times New Roman"/>
          <w:sz w:val="24"/>
        </w:rPr>
        <w:t xml:space="preserve">) values of </w:t>
      </w:r>
      <w:r w:rsidRPr="000114E8">
        <w:rPr>
          <w:rFonts w:ascii="Times New Roman" w:hAnsi="Times New Roman" w:cs="Times New Roman"/>
          <w:sz w:val="24"/>
        </w:rPr>
        <w:t>Cu</w:t>
      </w:r>
      <w:r w:rsidRPr="000114E8">
        <w:rPr>
          <w:rFonts w:ascii="Times New Roman" w:hAnsi="Times New Roman" w:cs="Times New Roman"/>
          <w:sz w:val="24"/>
          <w:vertAlign w:val="subscript"/>
        </w:rPr>
        <w:t>39</w:t>
      </w:r>
      <w:r w:rsidRPr="000114E8">
        <w:rPr>
          <w:rFonts w:ascii="Times New Roman" w:hAnsi="Times New Roman" w:cs="Times New Roman"/>
          <w:sz w:val="24"/>
        </w:rPr>
        <w:t>Ag</w:t>
      </w:r>
      <w:r w:rsidRPr="000114E8">
        <w:rPr>
          <w:rFonts w:ascii="Times New Roman" w:hAnsi="Times New Roman" w:cs="Times New Roman"/>
          <w:sz w:val="24"/>
          <w:vertAlign w:val="subscript"/>
        </w:rPr>
        <w:t>11</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w:t>
      </w:r>
      <w:r w:rsidRPr="000114E8">
        <w:rPr>
          <w:rFonts w:ascii="Times New Roman" w:hAnsi="Times New Roman" w:cs="Times New Roman"/>
          <w:sz w:val="24"/>
        </w:rPr>
        <w:lastRenderedPageBreak/>
        <w:t>Cu</w:t>
      </w:r>
      <w:r w:rsidRPr="000114E8">
        <w:rPr>
          <w:rFonts w:ascii="Times New Roman" w:hAnsi="Times New Roman" w:cs="Times New Roman"/>
          <w:sz w:val="24"/>
          <w:vertAlign w:val="subscript"/>
        </w:rPr>
        <w:t>27</w:t>
      </w:r>
      <w:r w:rsidRPr="000114E8">
        <w:rPr>
          <w:rFonts w:ascii="Times New Roman" w:hAnsi="Times New Roman" w:cs="Times New Roman"/>
          <w:sz w:val="24"/>
        </w:rPr>
        <w:t>Ag</w:t>
      </w:r>
      <w:r w:rsidRPr="000114E8">
        <w:rPr>
          <w:rFonts w:ascii="Times New Roman" w:hAnsi="Times New Roman" w:cs="Times New Roman"/>
          <w:sz w:val="24"/>
          <w:vertAlign w:val="subscript"/>
        </w:rPr>
        <w:t>23</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and Cu</w:t>
      </w:r>
      <w:r w:rsidRPr="000114E8">
        <w:rPr>
          <w:rFonts w:ascii="Times New Roman" w:hAnsi="Times New Roman" w:cs="Times New Roman"/>
          <w:sz w:val="24"/>
          <w:vertAlign w:val="subscript"/>
        </w:rPr>
        <w:t>12</w:t>
      </w:r>
      <w:r w:rsidRPr="000114E8">
        <w:rPr>
          <w:rFonts w:ascii="Times New Roman" w:hAnsi="Times New Roman" w:cs="Times New Roman"/>
          <w:sz w:val="24"/>
        </w:rPr>
        <w:t>Ag</w:t>
      </w:r>
      <w:r w:rsidRPr="000114E8">
        <w:rPr>
          <w:rFonts w:ascii="Times New Roman" w:hAnsi="Times New Roman" w:cs="Times New Roman"/>
          <w:sz w:val="24"/>
          <w:vertAlign w:val="subscript"/>
        </w:rPr>
        <w:t>38</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5F06C0">
        <w:rPr>
          <w:rFonts w:ascii="Times New Roman" w:hAnsi="Times New Roman" w:cs="Times New Roman"/>
          <w:sz w:val="24"/>
        </w:rPr>
        <w:t xml:space="preserve"> w</w:t>
      </w:r>
      <w:r>
        <w:rPr>
          <w:rFonts w:ascii="Times New Roman" w:hAnsi="Times New Roman" w:cs="Times New Roman" w:hint="eastAsia"/>
          <w:sz w:val="24"/>
        </w:rPr>
        <w:t>ere</w:t>
      </w:r>
      <w:r w:rsidRPr="005F06C0">
        <w:rPr>
          <w:rFonts w:ascii="Times New Roman" w:hAnsi="Times New Roman" w:cs="Times New Roman"/>
          <w:sz w:val="24"/>
        </w:rPr>
        <w:t xml:space="preserve"> calculated to be </w:t>
      </w:r>
      <w:r>
        <w:rPr>
          <w:rFonts w:ascii="Times New Roman" w:hAnsi="Times New Roman" w:cs="Times New Roman" w:hint="eastAsia"/>
          <w:sz w:val="24"/>
        </w:rPr>
        <w:t>1.57</w:t>
      </w:r>
      <w:r w:rsidRPr="005F06C0">
        <w:rPr>
          <w:rFonts w:ascii="Times New Roman" w:hAnsi="Times New Roman" w:cs="Times New Roman"/>
          <w:sz w:val="24"/>
        </w:rPr>
        <w:t xml:space="preserve"> eV, </w:t>
      </w:r>
      <w:r>
        <w:rPr>
          <w:rFonts w:ascii="Times New Roman" w:hAnsi="Times New Roman" w:cs="Times New Roman" w:hint="eastAsia"/>
          <w:sz w:val="24"/>
        </w:rPr>
        <w:t>1.63</w:t>
      </w:r>
      <w:r w:rsidRPr="005F06C0">
        <w:rPr>
          <w:rFonts w:ascii="Times New Roman" w:hAnsi="Times New Roman" w:cs="Times New Roman"/>
          <w:sz w:val="24"/>
        </w:rPr>
        <w:t xml:space="preserve"> eV</w:t>
      </w:r>
      <w:r>
        <w:rPr>
          <w:rFonts w:ascii="Times New Roman" w:hAnsi="Times New Roman" w:cs="Times New Roman" w:hint="eastAsia"/>
          <w:sz w:val="24"/>
        </w:rPr>
        <w:t xml:space="preserve"> and 1.69</w:t>
      </w:r>
      <w:r w:rsidRPr="005F06C0">
        <w:rPr>
          <w:rFonts w:ascii="Times New Roman" w:hAnsi="Times New Roman" w:cs="Times New Roman"/>
          <w:sz w:val="24"/>
        </w:rPr>
        <w:t xml:space="preserve"> eV,</w:t>
      </w:r>
      <w:r>
        <w:rPr>
          <w:rFonts w:ascii="Times New Roman" w:hAnsi="Times New Roman" w:cs="Times New Roman" w:hint="eastAsia"/>
          <w:sz w:val="24"/>
        </w:rPr>
        <w:t xml:space="preserve"> </w:t>
      </w:r>
      <w:r w:rsidRPr="005F06C0">
        <w:rPr>
          <w:rFonts w:ascii="Times New Roman" w:hAnsi="Times New Roman" w:cs="Times New Roman"/>
          <w:sz w:val="24"/>
        </w:rPr>
        <w:t>respectively.</w:t>
      </w:r>
      <w:r>
        <w:rPr>
          <w:rFonts w:ascii="Times New Roman" w:hAnsi="Times New Roman" w:cs="Times New Roman" w:hint="eastAsia"/>
          <w:sz w:val="24"/>
        </w:rPr>
        <w:t xml:space="preserve"> </w:t>
      </w:r>
      <w:r w:rsidRPr="00F25FE6">
        <w:rPr>
          <w:rFonts w:ascii="Times New Roman" w:hAnsi="Times New Roman" w:cs="Times New Roman"/>
          <w:sz w:val="24"/>
        </w:rPr>
        <w:t xml:space="preserve">As shown in </w:t>
      </w:r>
      <w:r w:rsidRPr="00F25FE6">
        <w:rPr>
          <w:rFonts w:ascii="Times New Roman" w:hAnsi="Times New Roman" w:cs="Times New Roman"/>
          <w:b/>
          <w:bCs/>
          <w:sz w:val="24"/>
        </w:rPr>
        <w:t>Fig</w:t>
      </w:r>
      <w:r w:rsidR="00FA3905">
        <w:rPr>
          <w:rFonts w:ascii="Times New Roman" w:hAnsi="Times New Roman" w:cs="Times New Roman" w:hint="eastAsia"/>
          <w:b/>
          <w:bCs/>
          <w:sz w:val="24"/>
        </w:rPr>
        <w:t>.</w:t>
      </w:r>
      <w:r w:rsidRPr="00F25FE6">
        <w:rPr>
          <w:rFonts w:ascii="Times New Roman" w:hAnsi="Times New Roman" w:cs="Times New Roman"/>
          <w:b/>
          <w:bCs/>
          <w:sz w:val="24"/>
        </w:rPr>
        <w:t xml:space="preserve"> </w:t>
      </w:r>
      <w:r w:rsidR="003F030B" w:rsidRPr="00F25FE6">
        <w:rPr>
          <w:rFonts w:ascii="Times New Roman" w:hAnsi="Times New Roman" w:cs="Times New Roman" w:hint="eastAsia"/>
          <w:b/>
          <w:bCs/>
          <w:sz w:val="24"/>
        </w:rPr>
        <w:t>S</w:t>
      </w:r>
      <w:r w:rsidR="00513B1B">
        <w:rPr>
          <w:rFonts w:ascii="Times New Roman" w:hAnsi="Times New Roman" w:cs="Times New Roman" w:hint="eastAsia"/>
          <w:b/>
          <w:bCs/>
          <w:sz w:val="24"/>
        </w:rPr>
        <w:t>20</w:t>
      </w:r>
      <w:r w:rsidRPr="00F25FE6">
        <w:rPr>
          <w:rFonts w:ascii="Times New Roman" w:hAnsi="Times New Roman" w:cs="Times New Roman"/>
          <w:b/>
          <w:bCs/>
          <w:sz w:val="24"/>
        </w:rPr>
        <w:t>(</w:t>
      </w:r>
      <w:r w:rsidRPr="00F25FE6">
        <w:rPr>
          <w:rFonts w:ascii="Times New Roman" w:hAnsi="Times New Roman" w:cs="Times New Roman" w:hint="eastAsia"/>
          <w:b/>
          <w:bCs/>
          <w:sz w:val="24"/>
        </w:rPr>
        <w:t>b</w:t>
      </w:r>
      <w:r>
        <w:rPr>
          <w:rFonts w:ascii="Times New Roman" w:hAnsi="Times New Roman" w:cs="Times New Roman" w:hint="eastAsia"/>
          <w:b/>
          <w:bCs/>
          <w:sz w:val="24"/>
        </w:rPr>
        <w:t>, d, f</w:t>
      </w:r>
      <w:r w:rsidRPr="00F25FE6">
        <w:rPr>
          <w:rFonts w:ascii="Times New Roman" w:hAnsi="Times New Roman" w:cs="Times New Roman"/>
          <w:b/>
          <w:bCs/>
          <w:sz w:val="24"/>
        </w:rPr>
        <w:t>)</w:t>
      </w:r>
      <w:r w:rsidRPr="00F25FE6">
        <w:rPr>
          <w:rFonts w:ascii="Times New Roman" w:hAnsi="Times New Roman" w:cs="Times New Roman"/>
          <w:sz w:val="24"/>
        </w:rPr>
        <w:t xml:space="preserve">, the </w:t>
      </w:r>
      <w:proofErr w:type="spellStart"/>
      <w:r w:rsidRPr="00F25FE6">
        <w:rPr>
          <w:rFonts w:ascii="Times New Roman" w:hAnsi="Times New Roman" w:cs="Times New Roman"/>
          <w:sz w:val="24"/>
        </w:rPr>
        <w:t>E</w:t>
      </w:r>
      <w:r w:rsidRPr="00F25FE6">
        <w:rPr>
          <w:rFonts w:ascii="Times New Roman" w:hAnsi="Times New Roman" w:cs="Times New Roman"/>
          <w:sz w:val="24"/>
          <w:vertAlign w:val="subscript"/>
        </w:rPr>
        <w:t>fb</w:t>
      </w:r>
      <w:proofErr w:type="spellEnd"/>
      <w:r w:rsidRPr="00F25FE6">
        <w:rPr>
          <w:rFonts w:ascii="Times New Roman" w:hAnsi="Times New Roman" w:cs="Times New Roman"/>
          <w:sz w:val="24"/>
        </w:rPr>
        <w:t xml:space="preserve"> values of </w:t>
      </w:r>
      <w:r w:rsidRPr="000114E8">
        <w:rPr>
          <w:rFonts w:ascii="Times New Roman" w:hAnsi="Times New Roman" w:cs="Times New Roman"/>
          <w:sz w:val="24"/>
        </w:rPr>
        <w:t>Cu</w:t>
      </w:r>
      <w:r w:rsidRPr="000114E8">
        <w:rPr>
          <w:rFonts w:ascii="Times New Roman" w:hAnsi="Times New Roman" w:cs="Times New Roman"/>
          <w:sz w:val="24"/>
          <w:vertAlign w:val="subscript"/>
        </w:rPr>
        <w:t>39</w:t>
      </w:r>
      <w:r w:rsidRPr="000114E8">
        <w:rPr>
          <w:rFonts w:ascii="Times New Roman" w:hAnsi="Times New Roman" w:cs="Times New Roman"/>
          <w:sz w:val="24"/>
        </w:rPr>
        <w:t>Ag</w:t>
      </w:r>
      <w:r w:rsidRPr="000114E8">
        <w:rPr>
          <w:rFonts w:ascii="Times New Roman" w:hAnsi="Times New Roman" w:cs="Times New Roman"/>
          <w:sz w:val="24"/>
          <w:vertAlign w:val="subscript"/>
        </w:rPr>
        <w:t>11</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Cu</w:t>
      </w:r>
      <w:r w:rsidRPr="000114E8">
        <w:rPr>
          <w:rFonts w:ascii="Times New Roman" w:hAnsi="Times New Roman" w:cs="Times New Roman"/>
          <w:sz w:val="24"/>
          <w:vertAlign w:val="subscript"/>
        </w:rPr>
        <w:t>27</w:t>
      </w:r>
      <w:r w:rsidRPr="000114E8">
        <w:rPr>
          <w:rFonts w:ascii="Times New Roman" w:hAnsi="Times New Roman" w:cs="Times New Roman"/>
          <w:sz w:val="24"/>
        </w:rPr>
        <w:t>Ag</w:t>
      </w:r>
      <w:r w:rsidRPr="000114E8">
        <w:rPr>
          <w:rFonts w:ascii="Times New Roman" w:hAnsi="Times New Roman" w:cs="Times New Roman"/>
          <w:sz w:val="24"/>
          <w:vertAlign w:val="subscript"/>
        </w:rPr>
        <w:t>23</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and Cu</w:t>
      </w:r>
      <w:r w:rsidRPr="000114E8">
        <w:rPr>
          <w:rFonts w:ascii="Times New Roman" w:hAnsi="Times New Roman" w:cs="Times New Roman"/>
          <w:sz w:val="24"/>
          <w:vertAlign w:val="subscript"/>
        </w:rPr>
        <w:t>12</w:t>
      </w:r>
      <w:r w:rsidRPr="000114E8">
        <w:rPr>
          <w:rFonts w:ascii="Times New Roman" w:hAnsi="Times New Roman" w:cs="Times New Roman"/>
          <w:sz w:val="24"/>
        </w:rPr>
        <w:t>Ag</w:t>
      </w:r>
      <w:r w:rsidRPr="000114E8">
        <w:rPr>
          <w:rFonts w:ascii="Times New Roman" w:hAnsi="Times New Roman" w:cs="Times New Roman"/>
          <w:sz w:val="24"/>
          <w:vertAlign w:val="subscript"/>
        </w:rPr>
        <w:t>38</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F25FE6">
        <w:rPr>
          <w:rFonts w:ascii="Times New Roman" w:hAnsi="Times New Roman" w:cs="Times New Roman"/>
          <w:sz w:val="24"/>
        </w:rPr>
        <w:t xml:space="preserve"> w</w:t>
      </w:r>
      <w:r>
        <w:rPr>
          <w:rFonts w:ascii="Times New Roman" w:hAnsi="Times New Roman" w:cs="Times New Roman" w:hint="eastAsia"/>
          <w:sz w:val="24"/>
        </w:rPr>
        <w:t>ere</w:t>
      </w:r>
      <w:r w:rsidRPr="00F25FE6">
        <w:rPr>
          <w:rFonts w:ascii="Times New Roman" w:hAnsi="Times New Roman" w:cs="Times New Roman"/>
          <w:sz w:val="24"/>
        </w:rPr>
        <w:t xml:space="preserve"> </w:t>
      </w:r>
      <w:r>
        <w:rPr>
          <w:rFonts w:ascii="Times New Roman" w:hAnsi="Times New Roman" w:cs="Times New Roman" w:hint="eastAsia"/>
          <w:sz w:val="24"/>
        </w:rPr>
        <w:t>-0.83</w:t>
      </w:r>
      <w:r w:rsidRPr="005F06C0">
        <w:rPr>
          <w:rFonts w:ascii="Times New Roman" w:hAnsi="Times New Roman" w:cs="Times New Roman"/>
          <w:sz w:val="24"/>
        </w:rPr>
        <w:t xml:space="preserve"> V, </w:t>
      </w:r>
      <w:r>
        <w:rPr>
          <w:rFonts w:ascii="Times New Roman" w:hAnsi="Times New Roman" w:cs="Times New Roman" w:hint="eastAsia"/>
          <w:sz w:val="24"/>
        </w:rPr>
        <w:t>-0.92</w:t>
      </w:r>
      <w:r w:rsidRPr="005F06C0">
        <w:rPr>
          <w:rFonts w:ascii="Times New Roman" w:hAnsi="Times New Roman" w:cs="Times New Roman"/>
          <w:sz w:val="24"/>
        </w:rPr>
        <w:t xml:space="preserve"> V</w:t>
      </w:r>
      <w:r>
        <w:rPr>
          <w:rFonts w:ascii="Times New Roman" w:hAnsi="Times New Roman" w:cs="Times New Roman" w:hint="eastAsia"/>
          <w:sz w:val="24"/>
        </w:rPr>
        <w:t xml:space="preserve"> and -0.99</w:t>
      </w:r>
      <w:r w:rsidRPr="005F06C0">
        <w:rPr>
          <w:rFonts w:ascii="Times New Roman" w:hAnsi="Times New Roman" w:cs="Times New Roman"/>
          <w:sz w:val="24"/>
        </w:rPr>
        <w:t xml:space="preserve"> V,</w:t>
      </w:r>
      <w:r>
        <w:rPr>
          <w:rFonts w:ascii="Times New Roman" w:hAnsi="Times New Roman" w:cs="Times New Roman" w:hint="eastAsia"/>
          <w:sz w:val="24"/>
        </w:rPr>
        <w:t xml:space="preserve"> </w:t>
      </w:r>
      <w:r w:rsidRPr="00F25FE6">
        <w:rPr>
          <w:rFonts w:ascii="Times New Roman" w:hAnsi="Times New Roman" w:cs="Times New Roman"/>
          <w:sz w:val="24"/>
        </w:rPr>
        <w:t>(vs. Ag/AgCl, pH=7).</w:t>
      </w:r>
      <w:r>
        <w:rPr>
          <w:rFonts w:ascii="Times New Roman" w:hAnsi="Times New Roman" w:cs="Times New Roman" w:hint="eastAsia"/>
          <w:sz w:val="24"/>
        </w:rPr>
        <w:t xml:space="preserve"> </w:t>
      </w:r>
      <w:r w:rsidRPr="007C2354">
        <w:rPr>
          <w:rFonts w:ascii="Times New Roman" w:hAnsi="Times New Roman" w:cs="Times New Roman"/>
          <w:sz w:val="24"/>
        </w:rPr>
        <w:t xml:space="preserve">In the M-S plots, </w:t>
      </w:r>
      <w:r w:rsidRPr="000114E8">
        <w:rPr>
          <w:rFonts w:ascii="Times New Roman" w:hAnsi="Times New Roman" w:cs="Times New Roman"/>
          <w:sz w:val="24"/>
        </w:rPr>
        <w:t>Cu</w:t>
      </w:r>
      <w:r w:rsidRPr="000114E8">
        <w:rPr>
          <w:rFonts w:ascii="Times New Roman" w:hAnsi="Times New Roman" w:cs="Times New Roman"/>
          <w:sz w:val="24"/>
          <w:vertAlign w:val="subscript"/>
        </w:rPr>
        <w:t>39</w:t>
      </w:r>
      <w:r w:rsidRPr="000114E8">
        <w:rPr>
          <w:rFonts w:ascii="Times New Roman" w:hAnsi="Times New Roman" w:cs="Times New Roman"/>
          <w:sz w:val="24"/>
        </w:rPr>
        <w:t>Ag</w:t>
      </w:r>
      <w:r w:rsidRPr="000114E8">
        <w:rPr>
          <w:rFonts w:ascii="Times New Roman" w:hAnsi="Times New Roman" w:cs="Times New Roman"/>
          <w:sz w:val="24"/>
          <w:vertAlign w:val="subscript"/>
        </w:rPr>
        <w:t>11</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Cu</w:t>
      </w:r>
      <w:r w:rsidRPr="000114E8">
        <w:rPr>
          <w:rFonts w:ascii="Times New Roman" w:hAnsi="Times New Roman" w:cs="Times New Roman"/>
          <w:sz w:val="24"/>
          <w:vertAlign w:val="subscript"/>
        </w:rPr>
        <w:t>27</w:t>
      </w:r>
      <w:r w:rsidRPr="000114E8">
        <w:rPr>
          <w:rFonts w:ascii="Times New Roman" w:hAnsi="Times New Roman" w:cs="Times New Roman"/>
          <w:sz w:val="24"/>
        </w:rPr>
        <w:t>Ag</w:t>
      </w:r>
      <w:r w:rsidRPr="000114E8">
        <w:rPr>
          <w:rFonts w:ascii="Times New Roman" w:hAnsi="Times New Roman" w:cs="Times New Roman"/>
          <w:sz w:val="24"/>
          <w:vertAlign w:val="subscript"/>
        </w:rPr>
        <w:t>23</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and Cu</w:t>
      </w:r>
      <w:r w:rsidRPr="000114E8">
        <w:rPr>
          <w:rFonts w:ascii="Times New Roman" w:hAnsi="Times New Roman" w:cs="Times New Roman"/>
          <w:sz w:val="24"/>
          <w:vertAlign w:val="subscript"/>
        </w:rPr>
        <w:t>12</w:t>
      </w:r>
      <w:r w:rsidRPr="000114E8">
        <w:rPr>
          <w:rFonts w:ascii="Times New Roman" w:hAnsi="Times New Roman" w:cs="Times New Roman"/>
          <w:sz w:val="24"/>
        </w:rPr>
        <w:t>Ag</w:t>
      </w:r>
      <w:r w:rsidRPr="000114E8">
        <w:rPr>
          <w:rFonts w:ascii="Times New Roman" w:hAnsi="Times New Roman" w:cs="Times New Roman"/>
          <w:sz w:val="24"/>
          <w:vertAlign w:val="subscript"/>
        </w:rPr>
        <w:t>38</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7C2354">
        <w:rPr>
          <w:rFonts w:ascii="Times New Roman" w:hAnsi="Times New Roman" w:cs="Times New Roman"/>
          <w:sz w:val="24"/>
        </w:rPr>
        <w:t xml:space="preserve"> </w:t>
      </w:r>
      <w:r>
        <w:rPr>
          <w:rFonts w:ascii="Times New Roman" w:hAnsi="Times New Roman" w:cs="Times New Roman" w:hint="eastAsia"/>
          <w:sz w:val="24"/>
        </w:rPr>
        <w:t xml:space="preserve">both </w:t>
      </w:r>
      <w:r w:rsidRPr="007C2354">
        <w:rPr>
          <w:rFonts w:ascii="Times New Roman" w:hAnsi="Times New Roman" w:cs="Times New Roman"/>
          <w:sz w:val="24"/>
        </w:rPr>
        <w:t xml:space="preserve">presented the positive slope, indicating N-type semiconductors. Usually, the </w:t>
      </w:r>
      <w:proofErr w:type="spellStart"/>
      <w:r w:rsidRPr="007C2354">
        <w:rPr>
          <w:rFonts w:ascii="Times New Roman" w:hAnsi="Times New Roman" w:cs="Times New Roman"/>
          <w:sz w:val="24"/>
        </w:rPr>
        <w:t>E</w:t>
      </w:r>
      <w:r w:rsidRPr="007C2354">
        <w:rPr>
          <w:rFonts w:ascii="Times New Roman" w:hAnsi="Times New Roman" w:cs="Times New Roman"/>
          <w:sz w:val="24"/>
          <w:vertAlign w:val="subscript"/>
        </w:rPr>
        <w:t>fb</w:t>
      </w:r>
      <w:proofErr w:type="spellEnd"/>
      <w:r w:rsidRPr="007C2354">
        <w:rPr>
          <w:rFonts w:ascii="Times New Roman" w:hAnsi="Times New Roman" w:cs="Times New Roman"/>
          <w:sz w:val="24"/>
        </w:rPr>
        <w:t xml:space="preserve"> value of N-type semiconductors was lower (0.1~0.3 V) than the E</w:t>
      </w:r>
      <w:r w:rsidRPr="007C2354">
        <w:rPr>
          <w:rFonts w:ascii="Times New Roman" w:hAnsi="Times New Roman" w:cs="Times New Roman"/>
          <w:sz w:val="24"/>
          <w:vertAlign w:val="subscript"/>
        </w:rPr>
        <w:t>CB</w:t>
      </w:r>
      <w:r w:rsidRPr="007C2354">
        <w:rPr>
          <w:rFonts w:ascii="Times New Roman" w:hAnsi="Times New Roman" w:cs="Times New Roman"/>
          <w:sz w:val="24"/>
        </w:rPr>
        <w:t xml:space="preserve"> value</w:t>
      </w:r>
      <w:r>
        <w:rPr>
          <w:rFonts w:ascii="Times New Roman" w:eastAsia="等线" w:hAnsi="Times New Roman" w:cs="Times New Roman" w:hint="eastAsia"/>
          <w:snapToGrid w:val="0"/>
          <w:color w:val="4874CB" w:themeColor="accent1"/>
          <w:kern w:val="0"/>
          <w:sz w:val="24"/>
          <w:vertAlign w:val="superscript"/>
        </w:rPr>
        <w:t>13</w:t>
      </w:r>
      <w:r w:rsidRPr="007C2354">
        <w:rPr>
          <w:rFonts w:ascii="Times New Roman" w:hAnsi="Times New Roman" w:cs="Times New Roman"/>
          <w:sz w:val="24"/>
        </w:rPr>
        <w:t>.</w:t>
      </w:r>
      <w:r>
        <w:rPr>
          <w:rFonts w:ascii="Times New Roman" w:hAnsi="Times New Roman" w:cs="Times New Roman" w:hint="eastAsia"/>
          <w:sz w:val="24"/>
        </w:rPr>
        <w:t xml:space="preserve"> </w:t>
      </w:r>
      <w:r w:rsidRPr="0096160C">
        <w:rPr>
          <w:rFonts w:ascii="Times New Roman" w:hAnsi="Times New Roman" w:cs="Times New Roman"/>
          <w:sz w:val="24"/>
        </w:rPr>
        <w:t>Finally, the E</w:t>
      </w:r>
      <w:r w:rsidRPr="0096160C">
        <w:rPr>
          <w:rFonts w:ascii="Times New Roman" w:hAnsi="Times New Roman" w:cs="Times New Roman"/>
          <w:sz w:val="24"/>
          <w:vertAlign w:val="subscript"/>
        </w:rPr>
        <w:t>CB</w:t>
      </w:r>
      <w:r w:rsidRPr="0096160C">
        <w:rPr>
          <w:rFonts w:ascii="Times New Roman" w:hAnsi="Times New Roman" w:cs="Times New Roman"/>
          <w:sz w:val="24"/>
        </w:rPr>
        <w:t xml:space="preserve"> values of </w:t>
      </w:r>
      <w:r w:rsidRPr="000114E8">
        <w:rPr>
          <w:rFonts w:ascii="Times New Roman" w:hAnsi="Times New Roman" w:cs="Times New Roman"/>
          <w:sz w:val="24"/>
        </w:rPr>
        <w:t>Cu</w:t>
      </w:r>
      <w:r w:rsidRPr="000114E8">
        <w:rPr>
          <w:rFonts w:ascii="Times New Roman" w:hAnsi="Times New Roman" w:cs="Times New Roman"/>
          <w:sz w:val="24"/>
          <w:vertAlign w:val="subscript"/>
        </w:rPr>
        <w:t>39</w:t>
      </w:r>
      <w:r w:rsidRPr="000114E8">
        <w:rPr>
          <w:rFonts w:ascii="Times New Roman" w:hAnsi="Times New Roman" w:cs="Times New Roman"/>
          <w:sz w:val="24"/>
        </w:rPr>
        <w:t>Ag</w:t>
      </w:r>
      <w:r w:rsidRPr="000114E8">
        <w:rPr>
          <w:rFonts w:ascii="Times New Roman" w:hAnsi="Times New Roman" w:cs="Times New Roman"/>
          <w:sz w:val="24"/>
          <w:vertAlign w:val="subscript"/>
        </w:rPr>
        <w:t>11</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Cu</w:t>
      </w:r>
      <w:r w:rsidRPr="000114E8">
        <w:rPr>
          <w:rFonts w:ascii="Times New Roman" w:hAnsi="Times New Roman" w:cs="Times New Roman"/>
          <w:sz w:val="24"/>
          <w:vertAlign w:val="subscript"/>
        </w:rPr>
        <w:t>27</w:t>
      </w:r>
      <w:r w:rsidRPr="000114E8">
        <w:rPr>
          <w:rFonts w:ascii="Times New Roman" w:hAnsi="Times New Roman" w:cs="Times New Roman"/>
          <w:sz w:val="24"/>
        </w:rPr>
        <w:t>Ag</w:t>
      </w:r>
      <w:r w:rsidRPr="000114E8">
        <w:rPr>
          <w:rFonts w:ascii="Times New Roman" w:hAnsi="Times New Roman" w:cs="Times New Roman"/>
          <w:sz w:val="24"/>
          <w:vertAlign w:val="subscript"/>
        </w:rPr>
        <w:t>23</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and Cu</w:t>
      </w:r>
      <w:r w:rsidRPr="000114E8">
        <w:rPr>
          <w:rFonts w:ascii="Times New Roman" w:hAnsi="Times New Roman" w:cs="Times New Roman"/>
          <w:sz w:val="24"/>
          <w:vertAlign w:val="subscript"/>
        </w:rPr>
        <w:t>12</w:t>
      </w:r>
      <w:r w:rsidRPr="000114E8">
        <w:rPr>
          <w:rFonts w:ascii="Times New Roman" w:hAnsi="Times New Roman" w:cs="Times New Roman"/>
          <w:sz w:val="24"/>
        </w:rPr>
        <w:t>Ag</w:t>
      </w:r>
      <w:r w:rsidRPr="000114E8">
        <w:rPr>
          <w:rFonts w:ascii="Times New Roman" w:hAnsi="Times New Roman" w:cs="Times New Roman"/>
          <w:sz w:val="24"/>
          <w:vertAlign w:val="subscript"/>
        </w:rPr>
        <w:t>38</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96160C">
        <w:rPr>
          <w:rFonts w:ascii="Times New Roman" w:hAnsi="Times New Roman" w:cs="Times New Roman"/>
          <w:sz w:val="24"/>
        </w:rPr>
        <w:t xml:space="preserve"> w</w:t>
      </w:r>
      <w:r>
        <w:rPr>
          <w:rFonts w:ascii="Times New Roman" w:hAnsi="Times New Roman" w:cs="Times New Roman" w:hint="eastAsia"/>
          <w:sz w:val="24"/>
        </w:rPr>
        <w:t>ere</w:t>
      </w:r>
      <w:r w:rsidRPr="0096160C">
        <w:rPr>
          <w:rFonts w:ascii="Times New Roman" w:hAnsi="Times New Roman" w:cs="Times New Roman"/>
          <w:sz w:val="24"/>
        </w:rPr>
        <w:t xml:space="preserve"> calculated to </w:t>
      </w:r>
      <w:r w:rsidR="005B7181">
        <w:rPr>
          <w:rFonts w:ascii="Times New Roman" w:hAnsi="Times New Roman" w:cs="Times New Roman"/>
          <w:sz w:val="24"/>
        </w:rPr>
        <w:t xml:space="preserve">be </w:t>
      </w:r>
      <w:r>
        <w:rPr>
          <w:rFonts w:ascii="Times New Roman" w:hAnsi="Times New Roman" w:cs="Times New Roman" w:hint="eastAsia"/>
          <w:sz w:val="24"/>
        </w:rPr>
        <w:t>-0.63</w:t>
      </w:r>
      <w:r w:rsidRPr="005F06C0">
        <w:rPr>
          <w:rFonts w:ascii="Times New Roman" w:hAnsi="Times New Roman" w:cs="Times New Roman"/>
          <w:sz w:val="24"/>
        </w:rPr>
        <w:t xml:space="preserve"> V, </w:t>
      </w:r>
      <w:r>
        <w:rPr>
          <w:rFonts w:ascii="Times New Roman" w:hAnsi="Times New Roman" w:cs="Times New Roman" w:hint="eastAsia"/>
          <w:sz w:val="24"/>
        </w:rPr>
        <w:t>-0.72</w:t>
      </w:r>
      <w:r w:rsidRPr="005F06C0">
        <w:rPr>
          <w:rFonts w:ascii="Times New Roman" w:hAnsi="Times New Roman" w:cs="Times New Roman"/>
          <w:sz w:val="24"/>
        </w:rPr>
        <w:t xml:space="preserve"> V</w:t>
      </w:r>
      <w:r>
        <w:rPr>
          <w:rFonts w:ascii="Times New Roman" w:hAnsi="Times New Roman" w:cs="Times New Roman" w:hint="eastAsia"/>
          <w:sz w:val="24"/>
        </w:rPr>
        <w:t xml:space="preserve"> and -0.79</w:t>
      </w:r>
      <w:r w:rsidRPr="005F06C0">
        <w:rPr>
          <w:rFonts w:ascii="Times New Roman" w:hAnsi="Times New Roman" w:cs="Times New Roman"/>
          <w:sz w:val="24"/>
        </w:rPr>
        <w:t xml:space="preserve"> V</w:t>
      </w:r>
      <w:r w:rsidRPr="0096160C">
        <w:rPr>
          <w:rFonts w:ascii="Times New Roman" w:hAnsi="Times New Roman" w:cs="Times New Roman"/>
          <w:sz w:val="24"/>
        </w:rPr>
        <w:t xml:space="preserve"> (vs. NHE, pH = 0), and the E</w:t>
      </w:r>
      <w:r w:rsidRPr="0096160C">
        <w:rPr>
          <w:rFonts w:ascii="Times New Roman" w:hAnsi="Times New Roman" w:cs="Times New Roman"/>
          <w:sz w:val="24"/>
          <w:vertAlign w:val="subscript"/>
        </w:rPr>
        <w:t>VB</w:t>
      </w:r>
      <w:r w:rsidRPr="0096160C">
        <w:rPr>
          <w:rFonts w:ascii="Times New Roman" w:hAnsi="Times New Roman" w:cs="Times New Roman"/>
          <w:sz w:val="24"/>
        </w:rPr>
        <w:t xml:space="preserve"> values of </w:t>
      </w:r>
      <w:r w:rsidRPr="000114E8">
        <w:rPr>
          <w:rFonts w:ascii="Times New Roman" w:hAnsi="Times New Roman" w:cs="Times New Roman"/>
          <w:sz w:val="24"/>
        </w:rPr>
        <w:t>Cu</w:t>
      </w:r>
      <w:r w:rsidRPr="000114E8">
        <w:rPr>
          <w:rFonts w:ascii="Times New Roman" w:hAnsi="Times New Roman" w:cs="Times New Roman"/>
          <w:sz w:val="24"/>
          <w:vertAlign w:val="subscript"/>
        </w:rPr>
        <w:t>39</w:t>
      </w:r>
      <w:r w:rsidRPr="000114E8">
        <w:rPr>
          <w:rFonts w:ascii="Times New Roman" w:hAnsi="Times New Roman" w:cs="Times New Roman"/>
          <w:sz w:val="24"/>
        </w:rPr>
        <w:t>Ag</w:t>
      </w:r>
      <w:r w:rsidRPr="000114E8">
        <w:rPr>
          <w:rFonts w:ascii="Times New Roman" w:hAnsi="Times New Roman" w:cs="Times New Roman"/>
          <w:sz w:val="24"/>
          <w:vertAlign w:val="subscript"/>
        </w:rPr>
        <w:t>11</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Cu</w:t>
      </w:r>
      <w:r w:rsidRPr="000114E8">
        <w:rPr>
          <w:rFonts w:ascii="Times New Roman" w:hAnsi="Times New Roman" w:cs="Times New Roman"/>
          <w:sz w:val="24"/>
          <w:vertAlign w:val="subscript"/>
        </w:rPr>
        <w:t>27</w:t>
      </w:r>
      <w:r w:rsidRPr="000114E8">
        <w:rPr>
          <w:rFonts w:ascii="Times New Roman" w:hAnsi="Times New Roman" w:cs="Times New Roman"/>
          <w:sz w:val="24"/>
        </w:rPr>
        <w:t>Ag</w:t>
      </w:r>
      <w:r w:rsidRPr="000114E8">
        <w:rPr>
          <w:rFonts w:ascii="Times New Roman" w:hAnsi="Times New Roman" w:cs="Times New Roman"/>
          <w:sz w:val="24"/>
          <w:vertAlign w:val="subscript"/>
        </w:rPr>
        <w:t>23</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and Cu</w:t>
      </w:r>
      <w:r w:rsidRPr="000114E8">
        <w:rPr>
          <w:rFonts w:ascii="Times New Roman" w:hAnsi="Times New Roman" w:cs="Times New Roman"/>
          <w:sz w:val="24"/>
          <w:vertAlign w:val="subscript"/>
        </w:rPr>
        <w:t>12</w:t>
      </w:r>
      <w:r w:rsidRPr="000114E8">
        <w:rPr>
          <w:rFonts w:ascii="Times New Roman" w:hAnsi="Times New Roman" w:cs="Times New Roman"/>
          <w:sz w:val="24"/>
        </w:rPr>
        <w:t>Ag</w:t>
      </w:r>
      <w:r w:rsidRPr="000114E8">
        <w:rPr>
          <w:rFonts w:ascii="Times New Roman" w:hAnsi="Times New Roman" w:cs="Times New Roman"/>
          <w:sz w:val="24"/>
          <w:vertAlign w:val="subscript"/>
        </w:rPr>
        <w:t>38</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96160C">
        <w:rPr>
          <w:rFonts w:ascii="Times New Roman" w:hAnsi="Times New Roman" w:cs="Times New Roman"/>
          <w:sz w:val="24"/>
        </w:rPr>
        <w:t xml:space="preserve"> w</w:t>
      </w:r>
      <w:r>
        <w:rPr>
          <w:rFonts w:ascii="Times New Roman" w:hAnsi="Times New Roman" w:cs="Times New Roman" w:hint="eastAsia"/>
          <w:sz w:val="24"/>
        </w:rPr>
        <w:t>ere</w:t>
      </w:r>
      <w:r w:rsidRPr="0096160C">
        <w:rPr>
          <w:rFonts w:ascii="Times New Roman" w:hAnsi="Times New Roman" w:cs="Times New Roman"/>
          <w:sz w:val="24"/>
        </w:rPr>
        <w:t xml:space="preserve"> calculated to be </w:t>
      </w:r>
      <w:r>
        <w:rPr>
          <w:rFonts w:ascii="Times New Roman" w:hAnsi="Times New Roman" w:cs="Times New Roman" w:hint="eastAsia"/>
          <w:sz w:val="24"/>
        </w:rPr>
        <w:t>0.94</w:t>
      </w:r>
      <w:r w:rsidRPr="005F06C0">
        <w:rPr>
          <w:rFonts w:ascii="Times New Roman" w:hAnsi="Times New Roman" w:cs="Times New Roman"/>
          <w:sz w:val="24"/>
        </w:rPr>
        <w:t xml:space="preserve"> V, </w:t>
      </w:r>
      <w:r>
        <w:rPr>
          <w:rFonts w:ascii="Times New Roman" w:hAnsi="Times New Roman" w:cs="Times New Roman" w:hint="eastAsia"/>
          <w:sz w:val="24"/>
        </w:rPr>
        <w:t>0.91</w:t>
      </w:r>
      <w:r w:rsidRPr="005F06C0">
        <w:rPr>
          <w:rFonts w:ascii="Times New Roman" w:hAnsi="Times New Roman" w:cs="Times New Roman"/>
          <w:sz w:val="24"/>
        </w:rPr>
        <w:t xml:space="preserve"> V</w:t>
      </w:r>
      <w:r>
        <w:rPr>
          <w:rFonts w:ascii="Times New Roman" w:hAnsi="Times New Roman" w:cs="Times New Roman" w:hint="eastAsia"/>
          <w:sz w:val="24"/>
        </w:rPr>
        <w:t xml:space="preserve"> and 0.90</w:t>
      </w:r>
      <w:r w:rsidRPr="005F06C0">
        <w:rPr>
          <w:rFonts w:ascii="Times New Roman" w:hAnsi="Times New Roman" w:cs="Times New Roman"/>
          <w:sz w:val="24"/>
        </w:rPr>
        <w:t xml:space="preserve"> V</w:t>
      </w:r>
      <w:r w:rsidRPr="0096160C">
        <w:rPr>
          <w:rFonts w:ascii="Times New Roman" w:hAnsi="Times New Roman" w:cs="Times New Roman"/>
          <w:sz w:val="24"/>
        </w:rPr>
        <w:t xml:space="preserve"> (vs. NHE, pH = 0), respectively.</w:t>
      </w:r>
    </w:p>
    <w:p w14:paraId="57FED7E8" w14:textId="77777777" w:rsidR="00833A6E" w:rsidRPr="000A40B5" w:rsidRDefault="00833A6E" w:rsidP="00833A6E"/>
    <w:p w14:paraId="66ADCC00" w14:textId="77777777" w:rsidR="00833A6E" w:rsidRDefault="00833A6E" w:rsidP="00833A6E"/>
    <w:p w14:paraId="57DE044D" w14:textId="791588D4" w:rsidR="00833A6E" w:rsidRDefault="00A64730" w:rsidP="00833A6E">
      <w:pPr>
        <w:jc w:val="center"/>
      </w:pPr>
      <w:r w:rsidRPr="00A64730">
        <w:rPr>
          <w:noProof/>
        </w:rPr>
        <w:drawing>
          <wp:inline distT="0" distB="0" distL="0" distR="0" wp14:anchorId="31F815F9" wp14:editId="3B419ED7">
            <wp:extent cx="5760720" cy="2611755"/>
            <wp:effectExtent l="0" t="0" r="0" b="0"/>
            <wp:docPr id="6697657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611755"/>
                    </a:xfrm>
                    <a:prstGeom prst="rect">
                      <a:avLst/>
                    </a:prstGeom>
                    <a:noFill/>
                    <a:ln>
                      <a:noFill/>
                    </a:ln>
                  </pic:spPr>
                </pic:pic>
              </a:graphicData>
            </a:graphic>
          </wp:inline>
        </w:drawing>
      </w:r>
    </w:p>
    <w:p w14:paraId="7B57EAFD" w14:textId="264186D2" w:rsidR="00833A6E" w:rsidRPr="00D13F77" w:rsidRDefault="00833A6E" w:rsidP="00D13F77">
      <w:pPr>
        <w:widowControl/>
        <w:spacing w:line="480" w:lineRule="auto"/>
        <w:rPr>
          <w:rFonts w:ascii="微软雅黑" w:eastAsia="微软雅黑" w:hAnsi="微软雅黑" w:cs="宋体" w:hint="eastAsia"/>
          <w:color w:val="000000"/>
          <w:spacing w:val="15"/>
          <w:kern w:val="0"/>
          <w:sz w:val="28"/>
          <w:szCs w:val="28"/>
        </w:rPr>
      </w:pPr>
      <w:r w:rsidRPr="00D13F77">
        <w:rPr>
          <w:rFonts w:ascii="Times New Roman" w:hAnsi="Times New Roman" w:cs="Times New Roman"/>
          <w:b/>
          <w:bCs/>
          <w:sz w:val="24"/>
        </w:rPr>
        <w:t>Fig</w:t>
      </w:r>
      <w:r w:rsidR="00FA3905">
        <w:rPr>
          <w:rFonts w:ascii="Times New Roman" w:hAnsi="Times New Roman" w:cs="Times New Roman" w:hint="eastAsia"/>
          <w:b/>
          <w:bCs/>
          <w:sz w:val="24"/>
        </w:rPr>
        <w:t>.</w:t>
      </w:r>
      <w:r w:rsidRPr="00D13F77">
        <w:rPr>
          <w:rFonts w:ascii="Times New Roman" w:hAnsi="Times New Roman" w:cs="Times New Roman"/>
          <w:b/>
          <w:bCs/>
          <w:sz w:val="24"/>
        </w:rPr>
        <w:t xml:space="preserve"> </w:t>
      </w:r>
      <w:r w:rsidR="0063424E" w:rsidRPr="00D13F77">
        <w:rPr>
          <w:rFonts w:ascii="Times New Roman" w:hAnsi="Times New Roman" w:cs="Times New Roman" w:hint="eastAsia"/>
          <w:b/>
          <w:bCs/>
          <w:sz w:val="24"/>
        </w:rPr>
        <w:t>S</w:t>
      </w:r>
      <w:r w:rsidR="0063424E">
        <w:rPr>
          <w:rFonts w:ascii="Times New Roman" w:hAnsi="Times New Roman" w:hint="eastAsia"/>
          <w:b/>
          <w:bCs/>
          <w:sz w:val="24"/>
        </w:rPr>
        <w:t>2</w:t>
      </w:r>
      <w:r w:rsidR="00513B1B">
        <w:rPr>
          <w:rFonts w:ascii="Times New Roman" w:hAnsi="Times New Roman" w:hint="eastAsia"/>
          <w:b/>
          <w:bCs/>
          <w:sz w:val="24"/>
        </w:rPr>
        <w:t>1</w:t>
      </w:r>
      <w:r w:rsidR="0063424E">
        <w:rPr>
          <w:rFonts w:ascii="Times New Roman" w:hAnsi="Times New Roman" w:hint="eastAsia"/>
          <w:b/>
          <w:bCs/>
          <w:sz w:val="24"/>
        </w:rPr>
        <w:t xml:space="preserve"> </w:t>
      </w:r>
      <w:r w:rsidRPr="00D13F77">
        <w:rPr>
          <w:rFonts w:ascii="Times New Roman" w:hAnsi="Times New Roman" w:cs="Times New Roman"/>
          <w:sz w:val="24"/>
        </w:rPr>
        <w:t>Band structure of UiO66-NH</w:t>
      </w:r>
      <w:r w:rsidRPr="00D13F77">
        <w:rPr>
          <w:rFonts w:ascii="Times New Roman" w:hAnsi="Times New Roman" w:cs="Times New Roman"/>
          <w:sz w:val="24"/>
          <w:vertAlign w:val="subscript"/>
        </w:rPr>
        <w:t>2</w:t>
      </w:r>
      <w:r w:rsidRPr="00D13F77">
        <w:rPr>
          <w:rFonts w:ascii="Times New Roman" w:hAnsi="Times New Roman" w:cs="Times New Roman"/>
          <w:sz w:val="24"/>
        </w:rPr>
        <w:t>, Cu</w:t>
      </w:r>
      <w:r w:rsidRPr="00D13F77">
        <w:rPr>
          <w:rFonts w:ascii="Times New Roman" w:hAnsi="Times New Roman" w:cs="Times New Roman"/>
          <w:sz w:val="24"/>
          <w:vertAlign w:val="subscript"/>
        </w:rPr>
        <w:t>39</w:t>
      </w:r>
      <w:r w:rsidRPr="00D13F77">
        <w:rPr>
          <w:rFonts w:ascii="Times New Roman" w:hAnsi="Times New Roman" w:cs="Times New Roman"/>
          <w:sz w:val="24"/>
        </w:rPr>
        <w:t>Ag</w:t>
      </w:r>
      <w:r w:rsidRPr="00D13F77">
        <w:rPr>
          <w:rFonts w:ascii="Times New Roman" w:hAnsi="Times New Roman" w:cs="Times New Roman"/>
          <w:sz w:val="24"/>
          <w:vertAlign w:val="subscript"/>
        </w:rPr>
        <w:t>11</w:t>
      </w:r>
      <w:r w:rsidRPr="00D13F77">
        <w:rPr>
          <w:rFonts w:ascii="Times New Roman" w:hAnsi="Times New Roman" w:cs="Times New Roman"/>
          <w:sz w:val="24"/>
        </w:rPr>
        <w:t>/UiO66-NH</w:t>
      </w:r>
      <w:r w:rsidRPr="00D13F77">
        <w:rPr>
          <w:rFonts w:ascii="Times New Roman" w:hAnsi="Times New Roman" w:cs="Times New Roman"/>
          <w:sz w:val="24"/>
          <w:vertAlign w:val="subscript"/>
        </w:rPr>
        <w:t>2</w:t>
      </w:r>
      <w:r w:rsidRPr="00D13F77">
        <w:rPr>
          <w:rFonts w:ascii="Times New Roman" w:hAnsi="Times New Roman" w:cs="Times New Roman"/>
          <w:sz w:val="24"/>
        </w:rPr>
        <w:t>, Cu</w:t>
      </w:r>
      <w:r w:rsidRPr="00D13F77">
        <w:rPr>
          <w:rFonts w:ascii="Times New Roman" w:hAnsi="Times New Roman" w:cs="Times New Roman"/>
          <w:sz w:val="24"/>
          <w:vertAlign w:val="subscript"/>
        </w:rPr>
        <w:t>27</w:t>
      </w:r>
      <w:r w:rsidRPr="00D13F77">
        <w:rPr>
          <w:rFonts w:ascii="Times New Roman" w:hAnsi="Times New Roman" w:cs="Times New Roman"/>
          <w:sz w:val="24"/>
        </w:rPr>
        <w:t>Ag</w:t>
      </w:r>
      <w:r w:rsidRPr="00D13F77">
        <w:rPr>
          <w:rFonts w:ascii="Times New Roman" w:hAnsi="Times New Roman" w:cs="Times New Roman"/>
          <w:sz w:val="24"/>
          <w:vertAlign w:val="subscript"/>
        </w:rPr>
        <w:t>23</w:t>
      </w:r>
      <w:r w:rsidRPr="00D13F77">
        <w:rPr>
          <w:rFonts w:ascii="Times New Roman" w:hAnsi="Times New Roman" w:cs="Times New Roman"/>
          <w:sz w:val="24"/>
        </w:rPr>
        <w:t>/UiO66-NH</w:t>
      </w:r>
      <w:r w:rsidRPr="00D13F77">
        <w:rPr>
          <w:rFonts w:ascii="Times New Roman" w:hAnsi="Times New Roman" w:cs="Times New Roman"/>
          <w:sz w:val="24"/>
          <w:vertAlign w:val="subscript"/>
        </w:rPr>
        <w:t>2</w:t>
      </w:r>
      <w:r w:rsidRPr="00D13F77">
        <w:rPr>
          <w:rFonts w:ascii="Times New Roman" w:hAnsi="Times New Roman" w:cs="Times New Roman"/>
          <w:sz w:val="24"/>
        </w:rPr>
        <w:t xml:space="preserve"> and Cu</w:t>
      </w:r>
      <w:r w:rsidRPr="00D13F77">
        <w:rPr>
          <w:rFonts w:ascii="Times New Roman" w:hAnsi="Times New Roman" w:cs="Times New Roman"/>
          <w:sz w:val="24"/>
          <w:vertAlign w:val="subscript"/>
        </w:rPr>
        <w:t>12</w:t>
      </w:r>
      <w:r w:rsidRPr="00D13F77">
        <w:rPr>
          <w:rFonts w:ascii="Times New Roman" w:hAnsi="Times New Roman" w:cs="Times New Roman"/>
          <w:sz w:val="24"/>
        </w:rPr>
        <w:t>Ag</w:t>
      </w:r>
      <w:r w:rsidRPr="00D13F77">
        <w:rPr>
          <w:rFonts w:ascii="Times New Roman" w:hAnsi="Times New Roman" w:cs="Times New Roman"/>
          <w:sz w:val="24"/>
          <w:vertAlign w:val="subscript"/>
        </w:rPr>
        <w:t>38</w:t>
      </w:r>
      <w:r w:rsidRPr="00D13F77">
        <w:rPr>
          <w:rFonts w:ascii="Times New Roman" w:hAnsi="Times New Roman" w:cs="Times New Roman"/>
          <w:sz w:val="24"/>
        </w:rPr>
        <w:t>/UiO66-NH</w:t>
      </w:r>
      <w:r w:rsidRPr="00D13F77">
        <w:rPr>
          <w:rFonts w:ascii="Times New Roman" w:hAnsi="Times New Roman" w:cs="Times New Roman"/>
          <w:sz w:val="24"/>
          <w:vertAlign w:val="subscript"/>
        </w:rPr>
        <w:t>2</w:t>
      </w:r>
      <w:r w:rsidRPr="00D13F77">
        <w:rPr>
          <w:rFonts w:ascii="Times New Roman" w:hAnsi="Times New Roman" w:cs="Times New Roman"/>
          <w:sz w:val="24"/>
        </w:rPr>
        <w:t>.</w:t>
      </w:r>
    </w:p>
    <w:p w14:paraId="101F320E" w14:textId="77777777" w:rsidR="00833A6E" w:rsidRPr="00833A6E" w:rsidRDefault="00833A6E" w:rsidP="00516F6A">
      <w:pPr>
        <w:jc w:val="center"/>
        <w:rPr>
          <w:rFonts w:ascii="Times New Roman" w:hAnsi="Times New Roman" w:cs="Times New Roman"/>
          <w:sz w:val="24"/>
        </w:rPr>
      </w:pPr>
    </w:p>
    <w:p w14:paraId="21D950FA" w14:textId="77777777" w:rsidR="00833A6E" w:rsidRPr="00F82DEF" w:rsidRDefault="00833A6E" w:rsidP="00516F6A">
      <w:pPr>
        <w:jc w:val="center"/>
        <w:rPr>
          <w:rFonts w:ascii="Times New Roman" w:hAnsi="Times New Roman" w:cs="Times New Roman"/>
          <w:sz w:val="24"/>
        </w:rPr>
      </w:pPr>
    </w:p>
    <w:p w14:paraId="71CA27D1" w14:textId="5695E202" w:rsidR="00C718CC" w:rsidRPr="00611A53" w:rsidRDefault="00441980" w:rsidP="00C718CC">
      <w:pPr>
        <w:jc w:val="center"/>
        <w:rPr>
          <w:sz w:val="24"/>
          <w:szCs w:val="32"/>
        </w:rPr>
      </w:pPr>
      <w:r w:rsidRPr="00441980">
        <w:rPr>
          <w:noProof/>
          <w:sz w:val="24"/>
          <w:szCs w:val="32"/>
        </w:rPr>
        <w:lastRenderedPageBreak/>
        <w:drawing>
          <wp:inline distT="0" distB="0" distL="0" distR="0" wp14:anchorId="28A07109" wp14:editId="12995C5C">
            <wp:extent cx="2468880" cy="1969225"/>
            <wp:effectExtent l="0" t="0" r="7620" b="0"/>
            <wp:docPr id="18571950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9003" cy="1977299"/>
                    </a:xfrm>
                    <a:prstGeom prst="rect">
                      <a:avLst/>
                    </a:prstGeom>
                    <a:noFill/>
                    <a:ln>
                      <a:noFill/>
                    </a:ln>
                  </pic:spPr>
                </pic:pic>
              </a:graphicData>
            </a:graphic>
          </wp:inline>
        </w:drawing>
      </w:r>
    </w:p>
    <w:p w14:paraId="5254AC81" w14:textId="0421039C" w:rsidR="00BE456F" w:rsidRDefault="00C718CC" w:rsidP="008D1F53">
      <w:pPr>
        <w:spacing w:line="480" w:lineRule="auto"/>
        <w:jc w:val="center"/>
        <w:rPr>
          <w:rFonts w:ascii="Times New Roman" w:hAnsi="Times New Roman" w:cs="Times New Roman"/>
          <w:sz w:val="24"/>
        </w:rPr>
      </w:pPr>
      <w:r w:rsidRPr="00611A53">
        <w:rPr>
          <w:rFonts w:ascii="Times New Roman" w:hAnsi="Times New Roman" w:cs="Times New Roman"/>
          <w:b/>
          <w:bCs/>
          <w:sz w:val="24"/>
        </w:rPr>
        <w:t>Fig</w:t>
      </w:r>
      <w:r w:rsidR="00FA3905">
        <w:rPr>
          <w:rFonts w:ascii="Times New Roman" w:hAnsi="Times New Roman" w:cs="Times New Roman" w:hint="eastAsia"/>
          <w:b/>
          <w:bCs/>
          <w:sz w:val="24"/>
        </w:rPr>
        <w:t>.</w:t>
      </w:r>
      <w:r w:rsidRPr="00611A53">
        <w:rPr>
          <w:rFonts w:ascii="Times New Roman" w:hAnsi="Times New Roman" w:cs="Times New Roman"/>
          <w:b/>
          <w:bCs/>
          <w:sz w:val="24"/>
        </w:rPr>
        <w:t xml:space="preserve"> </w:t>
      </w:r>
      <w:r w:rsidR="008620B5" w:rsidRPr="00611A53">
        <w:rPr>
          <w:rFonts w:ascii="Times New Roman" w:hAnsi="Times New Roman" w:cs="Times New Roman" w:hint="eastAsia"/>
          <w:b/>
          <w:bCs/>
          <w:sz w:val="24"/>
        </w:rPr>
        <w:t>S</w:t>
      </w:r>
      <w:r w:rsidR="008620B5" w:rsidRPr="00611A53">
        <w:rPr>
          <w:rFonts w:ascii="Times New Roman" w:hAnsi="Times New Roman" w:hint="eastAsia"/>
          <w:b/>
          <w:bCs/>
          <w:sz w:val="24"/>
        </w:rPr>
        <w:t>2</w:t>
      </w:r>
      <w:r w:rsidR="00513B1B">
        <w:rPr>
          <w:rFonts w:ascii="Times New Roman" w:hAnsi="Times New Roman" w:hint="eastAsia"/>
          <w:b/>
          <w:bCs/>
          <w:sz w:val="24"/>
        </w:rPr>
        <w:t>2</w:t>
      </w:r>
      <w:r w:rsidR="008620B5">
        <w:rPr>
          <w:rFonts w:ascii="Times New Roman" w:hAnsi="Times New Roman" w:hint="eastAsia"/>
          <w:b/>
          <w:bCs/>
          <w:sz w:val="24"/>
        </w:rPr>
        <w:t xml:space="preserve"> </w:t>
      </w:r>
      <w:r w:rsidRPr="00611A53">
        <w:rPr>
          <w:rFonts w:ascii="Times New Roman" w:hAnsi="Times New Roman" w:cs="Times New Roman" w:hint="eastAsia"/>
          <w:sz w:val="24"/>
        </w:rPr>
        <w:t>T</w:t>
      </w:r>
      <w:r w:rsidRPr="00611A53">
        <w:rPr>
          <w:rFonts w:ascii="Times New Roman" w:hAnsi="Times New Roman" w:cs="Times New Roman"/>
          <w:sz w:val="24"/>
        </w:rPr>
        <w:t>he corresponding pore size distributions</w:t>
      </w:r>
      <w:r w:rsidRPr="00611A53">
        <w:rPr>
          <w:rFonts w:ascii="Times New Roman" w:hAnsi="Times New Roman" w:cs="Times New Roman" w:hint="eastAsia"/>
          <w:sz w:val="24"/>
        </w:rPr>
        <w:t>.</w:t>
      </w:r>
    </w:p>
    <w:p w14:paraId="20B37938" w14:textId="77777777" w:rsidR="00FA2093" w:rsidRPr="008D1F53" w:rsidRDefault="00FA2093" w:rsidP="008D1F53">
      <w:pPr>
        <w:spacing w:line="480" w:lineRule="auto"/>
        <w:jc w:val="center"/>
        <w:rPr>
          <w:sz w:val="24"/>
          <w:szCs w:val="32"/>
        </w:rPr>
      </w:pPr>
    </w:p>
    <w:p w14:paraId="227E1A3D" w14:textId="34207A35" w:rsidR="00933B6C" w:rsidRDefault="001802B8" w:rsidP="00933B6C">
      <w:pPr>
        <w:spacing w:line="480" w:lineRule="auto"/>
        <w:rPr>
          <w:rFonts w:ascii="Times New Roman" w:hAnsi="Times New Roman" w:cs="Times New Roman"/>
          <w:sz w:val="24"/>
        </w:rPr>
      </w:pPr>
      <w:r w:rsidRPr="001802B8">
        <w:rPr>
          <w:rFonts w:ascii="Times New Roman" w:hAnsi="Times New Roman" w:cs="Times New Roman"/>
          <w:noProof/>
          <w:sz w:val="24"/>
        </w:rPr>
        <w:drawing>
          <wp:inline distT="0" distB="0" distL="0" distR="0" wp14:anchorId="43BF6AD4" wp14:editId="78F3B595">
            <wp:extent cx="5760720" cy="3185795"/>
            <wp:effectExtent l="0" t="0" r="0" b="0"/>
            <wp:docPr id="19705954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3185795"/>
                    </a:xfrm>
                    <a:prstGeom prst="rect">
                      <a:avLst/>
                    </a:prstGeom>
                    <a:noFill/>
                    <a:ln>
                      <a:noFill/>
                    </a:ln>
                  </pic:spPr>
                </pic:pic>
              </a:graphicData>
            </a:graphic>
          </wp:inline>
        </w:drawing>
      </w:r>
    </w:p>
    <w:p w14:paraId="4401E616" w14:textId="0EECF60C" w:rsidR="00933B6C" w:rsidRPr="00467C10" w:rsidRDefault="00467C10" w:rsidP="00933B6C">
      <w:pPr>
        <w:spacing w:line="480" w:lineRule="auto"/>
        <w:rPr>
          <w:rFonts w:ascii="Times New Roman" w:hAnsi="Times New Roman" w:cs="Times New Roman"/>
          <w:sz w:val="24"/>
        </w:rPr>
      </w:pPr>
      <w:r w:rsidRPr="00611A53">
        <w:rPr>
          <w:rFonts w:ascii="Times New Roman" w:hAnsi="Times New Roman" w:cs="Times New Roman"/>
          <w:b/>
          <w:bCs/>
          <w:sz w:val="24"/>
        </w:rPr>
        <w:t>Fig</w:t>
      </w:r>
      <w:r>
        <w:rPr>
          <w:rFonts w:ascii="Times New Roman" w:hAnsi="Times New Roman" w:cs="Times New Roman" w:hint="eastAsia"/>
          <w:b/>
          <w:bCs/>
          <w:sz w:val="24"/>
        </w:rPr>
        <w:t>.</w:t>
      </w:r>
      <w:r w:rsidRPr="00611A53">
        <w:rPr>
          <w:rFonts w:ascii="Times New Roman" w:hAnsi="Times New Roman" w:cs="Times New Roman"/>
          <w:b/>
          <w:bCs/>
          <w:sz w:val="24"/>
        </w:rPr>
        <w:t xml:space="preserve"> </w:t>
      </w:r>
      <w:r w:rsidRPr="00611A53">
        <w:rPr>
          <w:rFonts w:ascii="Times New Roman" w:hAnsi="Times New Roman" w:cs="Times New Roman" w:hint="eastAsia"/>
          <w:b/>
          <w:bCs/>
          <w:sz w:val="24"/>
        </w:rPr>
        <w:t>S</w:t>
      </w:r>
      <w:r w:rsidRPr="00611A53">
        <w:rPr>
          <w:rFonts w:ascii="Times New Roman" w:hAnsi="Times New Roman" w:hint="eastAsia"/>
          <w:b/>
          <w:bCs/>
          <w:sz w:val="24"/>
        </w:rPr>
        <w:t>2</w:t>
      </w:r>
      <w:r>
        <w:rPr>
          <w:rFonts w:ascii="Times New Roman" w:hAnsi="Times New Roman" w:hint="eastAsia"/>
          <w:b/>
          <w:bCs/>
          <w:sz w:val="24"/>
        </w:rPr>
        <w:t xml:space="preserve">3 </w:t>
      </w:r>
      <w:r w:rsidRPr="00467C10">
        <w:rPr>
          <w:rFonts w:ascii="Times New Roman" w:hAnsi="Times New Roman" w:cs="Times New Roman"/>
          <w:sz w:val="24"/>
        </w:rPr>
        <w:t>N</w:t>
      </w:r>
      <w:r w:rsidRPr="00467C10">
        <w:rPr>
          <w:rFonts w:ascii="Times New Roman" w:hAnsi="Times New Roman" w:cs="Times New Roman"/>
          <w:sz w:val="24"/>
          <w:vertAlign w:val="subscript"/>
        </w:rPr>
        <w:t>2</w:t>
      </w:r>
      <w:r w:rsidRPr="00467C10">
        <w:rPr>
          <w:rFonts w:ascii="Times New Roman" w:hAnsi="Times New Roman" w:cs="Times New Roman"/>
          <w:sz w:val="24"/>
        </w:rPr>
        <w:t xml:space="preserve"> adsorption-desorption isotherms</w:t>
      </w:r>
      <w:r>
        <w:rPr>
          <w:rFonts w:ascii="Times New Roman" w:hAnsi="Times New Roman" w:cs="Times New Roman" w:hint="eastAsia"/>
          <w:sz w:val="24"/>
        </w:rPr>
        <w:t xml:space="preserve"> of (a)</w:t>
      </w:r>
      <w:r w:rsidRPr="00467C10">
        <w:rPr>
          <w:rFonts w:ascii="Times New Roman" w:hAnsi="Times New Roman" w:cs="Times New Roman"/>
          <w:sz w:val="24"/>
        </w:rPr>
        <w:t xml:space="preserve"> </w:t>
      </w:r>
      <w:r w:rsidRPr="00D13F77">
        <w:rPr>
          <w:rFonts w:ascii="Times New Roman" w:hAnsi="Times New Roman" w:cs="Times New Roman"/>
          <w:sz w:val="24"/>
        </w:rPr>
        <w:t>Cu</w:t>
      </w:r>
      <w:r w:rsidRPr="00D13F77">
        <w:rPr>
          <w:rFonts w:ascii="Times New Roman" w:hAnsi="Times New Roman" w:cs="Times New Roman"/>
          <w:sz w:val="24"/>
          <w:vertAlign w:val="subscript"/>
        </w:rPr>
        <w:t>39</w:t>
      </w:r>
      <w:r w:rsidRPr="00D13F77">
        <w:rPr>
          <w:rFonts w:ascii="Times New Roman" w:hAnsi="Times New Roman" w:cs="Times New Roman"/>
          <w:sz w:val="24"/>
        </w:rPr>
        <w:t>Ag</w:t>
      </w:r>
      <w:r w:rsidRPr="00D13F77">
        <w:rPr>
          <w:rFonts w:ascii="Times New Roman" w:hAnsi="Times New Roman" w:cs="Times New Roman"/>
          <w:sz w:val="24"/>
          <w:vertAlign w:val="subscript"/>
        </w:rPr>
        <w:t>11</w:t>
      </w:r>
      <w:r>
        <w:rPr>
          <w:rFonts w:ascii="Times New Roman" w:hAnsi="Times New Roman" w:cs="Times New Roman" w:hint="eastAsia"/>
          <w:sz w:val="24"/>
        </w:rPr>
        <w:t>, (b)</w:t>
      </w:r>
      <w:r w:rsidRPr="00467C10">
        <w:rPr>
          <w:rFonts w:ascii="Times New Roman" w:hAnsi="Times New Roman" w:cs="Times New Roman"/>
          <w:sz w:val="24"/>
        </w:rPr>
        <w:t xml:space="preserve"> </w:t>
      </w:r>
      <w:r w:rsidRPr="00D13F77">
        <w:rPr>
          <w:rFonts w:ascii="Times New Roman" w:hAnsi="Times New Roman" w:cs="Times New Roman"/>
          <w:sz w:val="24"/>
        </w:rPr>
        <w:t>Cu</w:t>
      </w:r>
      <w:r w:rsidRPr="00D13F77">
        <w:rPr>
          <w:rFonts w:ascii="Times New Roman" w:hAnsi="Times New Roman" w:cs="Times New Roman"/>
          <w:sz w:val="24"/>
          <w:vertAlign w:val="subscript"/>
        </w:rPr>
        <w:t>27</w:t>
      </w:r>
      <w:r w:rsidRPr="00D13F77">
        <w:rPr>
          <w:rFonts w:ascii="Times New Roman" w:hAnsi="Times New Roman" w:cs="Times New Roman"/>
          <w:sz w:val="24"/>
        </w:rPr>
        <w:t>Ag</w:t>
      </w:r>
      <w:r w:rsidRPr="00D13F77">
        <w:rPr>
          <w:rFonts w:ascii="Times New Roman" w:hAnsi="Times New Roman" w:cs="Times New Roman"/>
          <w:sz w:val="24"/>
          <w:vertAlign w:val="subscript"/>
        </w:rPr>
        <w:t>23</w:t>
      </w:r>
      <w:r>
        <w:rPr>
          <w:rFonts w:ascii="Times New Roman" w:hAnsi="Times New Roman" w:cs="Times New Roman" w:hint="eastAsia"/>
          <w:sz w:val="24"/>
        </w:rPr>
        <w:t xml:space="preserve"> and (c) </w:t>
      </w:r>
      <w:r w:rsidRPr="00D13F77">
        <w:rPr>
          <w:rFonts w:ascii="Times New Roman" w:hAnsi="Times New Roman" w:cs="Times New Roman"/>
          <w:sz w:val="24"/>
        </w:rPr>
        <w:t>Cu</w:t>
      </w:r>
      <w:r w:rsidRPr="00D13F77">
        <w:rPr>
          <w:rFonts w:ascii="Times New Roman" w:hAnsi="Times New Roman" w:cs="Times New Roman"/>
          <w:sz w:val="24"/>
          <w:vertAlign w:val="subscript"/>
        </w:rPr>
        <w:t>12</w:t>
      </w:r>
      <w:r w:rsidRPr="00D13F77">
        <w:rPr>
          <w:rFonts w:ascii="Times New Roman" w:hAnsi="Times New Roman" w:cs="Times New Roman"/>
          <w:sz w:val="24"/>
        </w:rPr>
        <w:t>Ag</w:t>
      </w:r>
      <w:r w:rsidRPr="00D13F77">
        <w:rPr>
          <w:rFonts w:ascii="Times New Roman" w:hAnsi="Times New Roman" w:cs="Times New Roman"/>
          <w:sz w:val="24"/>
          <w:vertAlign w:val="subscript"/>
        </w:rPr>
        <w:t>38</w:t>
      </w:r>
      <w:r>
        <w:rPr>
          <w:rFonts w:ascii="Times New Roman" w:hAnsi="Times New Roman" w:cs="Times New Roman" w:hint="eastAsia"/>
          <w:sz w:val="24"/>
        </w:rPr>
        <w:t xml:space="preserve">. </w:t>
      </w:r>
      <w:r w:rsidRPr="00611A53">
        <w:rPr>
          <w:rFonts w:ascii="Times New Roman" w:hAnsi="Times New Roman" w:cs="Times New Roman" w:hint="eastAsia"/>
          <w:sz w:val="24"/>
        </w:rPr>
        <w:t>T</w:t>
      </w:r>
      <w:r w:rsidRPr="00611A53">
        <w:rPr>
          <w:rFonts w:ascii="Times New Roman" w:hAnsi="Times New Roman" w:cs="Times New Roman"/>
          <w:sz w:val="24"/>
        </w:rPr>
        <w:t>he corresponding pore size distributions</w:t>
      </w:r>
      <w:r>
        <w:rPr>
          <w:rFonts w:ascii="Times New Roman" w:hAnsi="Times New Roman" w:cs="Times New Roman" w:hint="eastAsia"/>
          <w:sz w:val="24"/>
        </w:rPr>
        <w:t xml:space="preserve"> of (d)</w:t>
      </w:r>
      <w:r w:rsidRPr="00467C10">
        <w:rPr>
          <w:rFonts w:ascii="Times New Roman" w:hAnsi="Times New Roman" w:cs="Times New Roman"/>
          <w:sz w:val="24"/>
        </w:rPr>
        <w:t xml:space="preserve"> </w:t>
      </w:r>
      <w:r w:rsidRPr="00D13F77">
        <w:rPr>
          <w:rFonts w:ascii="Times New Roman" w:hAnsi="Times New Roman" w:cs="Times New Roman"/>
          <w:sz w:val="24"/>
        </w:rPr>
        <w:t>Cu</w:t>
      </w:r>
      <w:r w:rsidRPr="00D13F77">
        <w:rPr>
          <w:rFonts w:ascii="Times New Roman" w:hAnsi="Times New Roman" w:cs="Times New Roman"/>
          <w:sz w:val="24"/>
          <w:vertAlign w:val="subscript"/>
        </w:rPr>
        <w:t>39</w:t>
      </w:r>
      <w:r w:rsidRPr="00D13F77">
        <w:rPr>
          <w:rFonts w:ascii="Times New Roman" w:hAnsi="Times New Roman" w:cs="Times New Roman"/>
          <w:sz w:val="24"/>
        </w:rPr>
        <w:t>Ag</w:t>
      </w:r>
      <w:r w:rsidRPr="00D13F77">
        <w:rPr>
          <w:rFonts w:ascii="Times New Roman" w:hAnsi="Times New Roman" w:cs="Times New Roman"/>
          <w:sz w:val="24"/>
          <w:vertAlign w:val="subscript"/>
        </w:rPr>
        <w:t>11</w:t>
      </w:r>
      <w:r>
        <w:rPr>
          <w:rFonts w:ascii="Times New Roman" w:hAnsi="Times New Roman" w:cs="Times New Roman" w:hint="eastAsia"/>
          <w:sz w:val="24"/>
        </w:rPr>
        <w:t>, (e)</w:t>
      </w:r>
      <w:r w:rsidRPr="00467C10">
        <w:rPr>
          <w:rFonts w:ascii="Times New Roman" w:hAnsi="Times New Roman" w:cs="Times New Roman"/>
          <w:sz w:val="24"/>
        </w:rPr>
        <w:t xml:space="preserve"> </w:t>
      </w:r>
      <w:r w:rsidRPr="00D13F77">
        <w:rPr>
          <w:rFonts w:ascii="Times New Roman" w:hAnsi="Times New Roman" w:cs="Times New Roman"/>
          <w:sz w:val="24"/>
        </w:rPr>
        <w:t>Cu</w:t>
      </w:r>
      <w:r w:rsidRPr="00D13F77">
        <w:rPr>
          <w:rFonts w:ascii="Times New Roman" w:hAnsi="Times New Roman" w:cs="Times New Roman"/>
          <w:sz w:val="24"/>
          <w:vertAlign w:val="subscript"/>
        </w:rPr>
        <w:t>27</w:t>
      </w:r>
      <w:r w:rsidRPr="00D13F77">
        <w:rPr>
          <w:rFonts w:ascii="Times New Roman" w:hAnsi="Times New Roman" w:cs="Times New Roman"/>
          <w:sz w:val="24"/>
        </w:rPr>
        <w:t>Ag</w:t>
      </w:r>
      <w:r w:rsidRPr="00D13F77">
        <w:rPr>
          <w:rFonts w:ascii="Times New Roman" w:hAnsi="Times New Roman" w:cs="Times New Roman"/>
          <w:sz w:val="24"/>
          <w:vertAlign w:val="subscript"/>
        </w:rPr>
        <w:t>23</w:t>
      </w:r>
      <w:r>
        <w:rPr>
          <w:rFonts w:ascii="Times New Roman" w:hAnsi="Times New Roman" w:cs="Times New Roman" w:hint="eastAsia"/>
          <w:sz w:val="24"/>
        </w:rPr>
        <w:t xml:space="preserve"> and (f) </w:t>
      </w:r>
      <w:r w:rsidRPr="00D13F77">
        <w:rPr>
          <w:rFonts w:ascii="Times New Roman" w:hAnsi="Times New Roman" w:cs="Times New Roman"/>
          <w:sz w:val="24"/>
        </w:rPr>
        <w:t>Cu</w:t>
      </w:r>
      <w:r w:rsidRPr="00D13F77">
        <w:rPr>
          <w:rFonts w:ascii="Times New Roman" w:hAnsi="Times New Roman" w:cs="Times New Roman"/>
          <w:sz w:val="24"/>
          <w:vertAlign w:val="subscript"/>
        </w:rPr>
        <w:t>12</w:t>
      </w:r>
      <w:r w:rsidRPr="00D13F77">
        <w:rPr>
          <w:rFonts w:ascii="Times New Roman" w:hAnsi="Times New Roman" w:cs="Times New Roman"/>
          <w:sz w:val="24"/>
        </w:rPr>
        <w:t>Ag</w:t>
      </w:r>
      <w:r w:rsidRPr="00D13F77">
        <w:rPr>
          <w:rFonts w:ascii="Times New Roman" w:hAnsi="Times New Roman" w:cs="Times New Roman"/>
          <w:sz w:val="24"/>
          <w:vertAlign w:val="subscript"/>
        </w:rPr>
        <w:t>38</w:t>
      </w:r>
      <w:r>
        <w:rPr>
          <w:rFonts w:ascii="Times New Roman" w:hAnsi="Times New Roman" w:cs="Times New Roman" w:hint="eastAsia"/>
          <w:sz w:val="24"/>
        </w:rPr>
        <w:t>.</w:t>
      </w:r>
    </w:p>
    <w:p w14:paraId="1E06E45F" w14:textId="2523D293" w:rsidR="0006579B" w:rsidRDefault="00D9667A" w:rsidP="00D9667A">
      <w:pPr>
        <w:spacing w:line="480" w:lineRule="auto"/>
        <w:ind w:firstLineChars="100" w:firstLine="240"/>
        <w:rPr>
          <w:rFonts w:ascii="Times New Roman" w:hAnsi="Times New Roman" w:cs="Times New Roman"/>
          <w:sz w:val="24"/>
        </w:rPr>
      </w:pPr>
      <w:r w:rsidRPr="00D9667A">
        <w:rPr>
          <w:rFonts w:ascii="Times New Roman" w:hAnsi="Times New Roman" w:cs="Times New Roman"/>
          <w:sz w:val="24"/>
        </w:rPr>
        <w:t>The N</w:t>
      </w:r>
      <w:r w:rsidRPr="00D9667A">
        <w:rPr>
          <w:rFonts w:ascii="Times New Roman" w:hAnsi="Times New Roman" w:cs="Times New Roman"/>
          <w:sz w:val="24"/>
          <w:vertAlign w:val="subscript"/>
        </w:rPr>
        <w:t>2</w:t>
      </w:r>
      <w:r w:rsidRPr="00D9667A">
        <w:rPr>
          <w:rFonts w:ascii="Times New Roman" w:hAnsi="Times New Roman" w:cs="Times New Roman"/>
          <w:sz w:val="24"/>
        </w:rPr>
        <w:t xml:space="preserve"> adsorption</w:t>
      </w:r>
      <w:r>
        <w:rPr>
          <w:rFonts w:ascii="Times New Roman" w:hAnsi="Times New Roman" w:cs="Times New Roman" w:hint="eastAsia"/>
          <w:sz w:val="24"/>
        </w:rPr>
        <w:t>-</w:t>
      </w:r>
      <w:r w:rsidRPr="00D9667A">
        <w:rPr>
          <w:rFonts w:ascii="Times New Roman" w:hAnsi="Times New Roman" w:cs="Times New Roman"/>
          <w:sz w:val="24"/>
        </w:rPr>
        <w:t xml:space="preserve">desorption isotherms </w:t>
      </w:r>
      <w:r>
        <w:rPr>
          <w:rFonts w:ascii="Times New Roman" w:hAnsi="Times New Roman" w:cs="Times New Roman" w:hint="eastAsia"/>
          <w:sz w:val="24"/>
        </w:rPr>
        <w:t xml:space="preserve">of </w:t>
      </w:r>
      <w:r w:rsidRPr="00D13F77">
        <w:rPr>
          <w:rFonts w:ascii="Times New Roman" w:hAnsi="Times New Roman" w:cs="Times New Roman"/>
          <w:sz w:val="24"/>
        </w:rPr>
        <w:t>Cu</w:t>
      </w:r>
      <w:r>
        <w:rPr>
          <w:rFonts w:ascii="Times New Roman" w:hAnsi="Times New Roman" w:cs="Times New Roman" w:hint="eastAsia"/>
          <w:sz w:val="24"/>
          <w:vertAlign w:val="subscript"/>
        </w:rPr>
        <w:t>x</w:t>
      </w:r>
      <w:r w:rsidRPr="00D13F77">
        <w:rPr>
          <w:rFonts w:ascii="Times New Roman" w:hAnsi="Times New Roman" w:cs="Times New Roman"/>
          <w:sz w:val="24"/>
        </w:rPr>
        <w:t>Ag</w:t>
      </w:r>
      <w:r>
        <w:rPr>
          <w:rFonts w:ascii="Times New Roman" w:hAnsi="Times New Roman" w:cs="Times New Roman" w:hint="eastAsia"/>
          <w:sz w:val="24"/>
          <w:vertAlign w:val="subscript"/>
        </w:rPr>
        <w:t xml:space="preserve">50-x </w:t>
      </w:r>
      <w:r w:rsidRPr="00D9667A">
        <w:rPr>
          <w:rFonts w:ascii="Times New Roman" w:hAnsi="Times New Roman" w:cs="Times New Roman"/>
          <w:sz w:val="24"/>
        </w:rPr>
        <w:t>exhibit</w:t>
      </w:r>
      <w:r>
        <w:rPr>
          <w:rFonts w:ascii="Times New Roman" w:hAnsi="Times New Roman" w:cs="Times New Roman" w:hint="eastAsia"/>
          <w:sz w:val="24"/>
        </w:rPr>
        <w:t>ed</w:t>
      </w:r>
      <w:r w:rsidRPr="00D9667A">
        <w:rPr>
          <w:rFonts w:ascii="Times New Roman" w:hAnsi="Times New Roman" w:cs="Times New Roman"/>
          <w:sz w:val="24"/>
        </w:rPr>
        <w:t xml:space="preserve"> a significant H3 hysteresis loop, displaying typical IV type curve characteristics. The pore size </w:t>
      </w:r>
      <w:r>
        <w:rPr>
          <w:rFonts w:ascii="Times New Roman" w:hAnsi="Times New Roman" w:cs="Times New Roman" w:hint="eastAsia"/>
          <w:sz w:val="24"/>
        </w:rPr>
        <w:t>wa</w:t>
      </w:r>
      <w:r w:rsidRPr="00D9667A">
        <w:rPr>
          <w:rFonts w:ascii="Times New Roman" w:hAnsi="Times New Roman" w:cs="Times New Roman"/>
          <w:sz w:val="24"/>
        </w:rPr>
        <w:t>s mostly distributed between 5-10 nm, indicating that the material belong</w:t>
      </w:r>
      <w:r>
        <w:rPr>
          <w:rFonts w:ascii="Times New Roman" w:hAnsi="Times New Roman" w:cs="Times New Roman" w:hint="eastAsia"/>
          <w:sz w:val="24"/>
        </w:rPr>
        <w:t>ed</w:t>
      </w:r>
      <w:r w:rsidRPr="00D9667A">
        <w:rPr>
          <w:rFonts w:ascii="Times New Roman" w:hAnsi="Times New Roman" w:cs="Times New Roman"/>
          <w:sz w:val="24"/>
        </w:rPr>
        <w:t xml:space="preserve"> to mesoporous materials. The maximum specific surface area of </w:t>
      </w:r>
      <w:r w:rsidR="00832A69" w:rsidRPr="00D13F77">
        <w:rPr>
          <w:rFonts w:ascii="Times New Roman" w:hAnsi="Times New Roman" w:cs="Times New Roman"/>
          <w:sz w:val="24"/>
        </w:rPr>
        <w:t>Cu</w:t>
      </w:r>
      <w:r w:rsidR="00832A69" w:rsidRPr="00D13F77">
        <w:rPr>
          <w:rFonts w:ascii="Times New Roman" w:hAnsi="Times New Roman" w:cs="Times New Roman"/>
          <w:sz w:val="24"/>
          <w:vertAlign w:val="subscript"/>
        </w:rPr>
        <w:t>39</w:t>
      </w:r>
      <w:r w:rsidR="00832A69" w:rsidRPr="00D13F77">
        <w:rPr>
          <w:rFonts w:ascii="Times New Roman" w:hAnsi="Times New Roman" w:cs="Times New Roman"/>
          <w:sz w:val="24"/>
        </w:rPr>
        <w:t>Ag</w:t>
      </w:r>
      <w:r w:rsidR="00832A69" w:rsidRPr="00D13F77">
        <w:rPr>
          <w:rFonts w:ascii="Times New Roman" w:hAnsi="Times New Roman" w:cs="Times New Roman"/>
          <w:sz w:val="24"/>
          <w:vertAlign w:val="subscript"/>
        </w:rPr>
        <w:t>11</w:t>
      </w:r>
      <w:r w:rsidRPr="00D9667A">
        <w:rPr>
          <w:rFonts w:ascii="Times New Roman" w:hAnsi="Times New Roman" w:cs="Times New Roman"/>
          <w:sz w:val="24"/>
        </w:rPr>
        <w:t xml:space="preserve"> </w:t>
      </w:r>
      <w:r w:rsidR="00832A69">
        <w:rPr>
          <w:rFonts w:ascii="Times New Roman" w:hAnsi="Times New Roman" w:cs="Times New Roman" w:hint="eastAsia"/>
          <w:sz w:val="24"/>
        </w:rPr>
        <w:t>wa</w:t>
      </w:r>
      <w:r w:rsidRPr="00D9667A">
        <w:rPr>
          <w:rFonts w:ascii="Times New Roman" w:hAnsi="Times New Roman" w:cs="Times New Roman"/>
          <w:sz w:val="24"/>
        </w:rPr>
        <w:t>s 3</w:t>
      </w:r>
      <w:r w:rsidR="00832A69">
        <w:rPr>
          <w:rFonts w:ascii="Times New Roman" w:hAnsi="Times New Roman" w:cs="Times New Roman" w:hint="eastAsia"/>
          <w:sz w:val="24"/>
        </w:rPr>
        <w:t>5.77</w:t>
      </w:r>
      <w:r w:rsidRPr="00D9667A">
        <w:rPr>
          <w:rFonts w:ascii="Times New Roman" w:hAnsi="Times New Roman" w:cs="Times New Roman"/>
          <w:sz w:val="24"/>
        </w:rPr>
        <w:t xml:space="preserve"> m</w:t>
      </w:r>
      <w:r w:rsidRPr="00832A69">
        <w:rPr>
          <w:rFonts w:ascii="Times New Roman" w:hAnsi="Times New Roman" w:cs="Times New Roman"/>
          <w:sz w:val="24"/>
          <w:vertAlign w:val="superscript"/>
        </w:rPr>
        <w:t>2</w:t>
      </w:r>
      <w:r w:rsidR="00832A69" w:rsidRPr="00832A69">
        <w:rPr>
          <w:rFonts w:ascii="Times New Roman" w:hAnsi="Times New Roman" w:cs="Times New Roman"/>
          <w:sz w:val="24"/>
        </w:rPr>
        <w:t>·</w:t>
      </w:r>
      <w:r w:rsidRPr="00D9667A">
        <w:rPr>
          <w:rFonts w:ascii="Times New Roman" w:hAnsi="Times New Roman" w:cs="Times New Roman"/>
          <w:sz w:val="24"/>
        </w:rPr>
        <w:t>g</w:t>
      </w:r>
      <w:r w:rsidRPr="00832A69">
        <w:rPr>
          <w:rFonts w:ascii="Times New Roman" w:hAnsi="Times New Roman" w:cs="Times New Roman"/>
          <w:sz w:val="24"/>
          <w:vertAlign w:val="superscript"/>
        </w:rPr>
        <w:t>-1</w:t>
      </w:r>
      <w:r w:rsidRPr="00D9667A">
        <w:rPr>
          <w:rFonts w:ascii="Times New Roman" w:hAnsi="Times New Roman" w:cs="Times New Roman"/>
          <w:sz w:val="24"/>
        </w:rPr>
        <w:t xml:space="preserve">, which </w:t>
      </w:r>
      <w:r w:rsidR="00832A69">
        <w:rPr>
          <w:rFonts w:ascii="Times New Roman" w:hAnsi="Times New Roman" w:cs="Times New Roman" w:hint="eastAsia"/>
          <w:sz w:val="24"/>
        </w:rPr>
        <w:t>wa</w:t>
      </w:r>
      <w:r w:rsidRPr="00D9667A">
        <w:rPr>
          <w:rFonts w:ascii="Times New Roman" w:hAnsi="Times New Roman" w:cs="Times New Roman"/>
          <w:sz w:val="24"/>
        </w:rPr>
        <w:t xml:space="preserve">s higher than the specific surface areas of </w:t>
      </w:r>
      <w:r w:rsidR="00832A69" w:rsidRPr="00D13F77">
        <w:rPr>
          <w:rFonts w:ascii="Times New Roman" w:hAnsi="Times New Roman" w:cs="Times New Roman"/>
          <w:sz w:val="24"/>
        </w:rPr>
        <w:t>Cu</w:t>
      </w:r>
      <w:r w:rsidR="00832A69" w:rsidRPr="00D13F77">
        <w:rPr>
          <w:rFonts w:ascii="Times New Roman" w:hAnsi="Times New Roman" w:cs="Times New Roman"/>
          <w:sz w:val="24"/>
          <w:vertAlign w:val="subscript"/>
        </w:rPr>
        <w:t>27</w:t>
      </w:r>
      <w:r w:rsidR="00832A69" w:rsidRPr="00D13F77">
        <w:rPr>
          <w:rFonts w:ascii="Times New Roman" w:hAnsi="Times New Roman" w:cs="Times New Roman"/>
          <w:sz w:val="24"/>
        </w:rPr>
        <w:t>Ag</w:t>
      </w:r>
      <w:r w:rsidR="00832A69" w:rsidRPr="00D13F77">
        <w:rPr>
          <w:rFonts w:ascii="Times New Roman" w:hAnsi="Times New Roman" w:cs="Times New Roman"/>
          <w:sz w:val="24"/>
          <w:vertAlign w:val="subscript"/>
        </w:rPr>
        <w:t>23</w:t>
      </w:r>
      <w:r w:rsidRPr="00D9667A">
        <w:rPr>
          <w:rFonts w:ascii="Times New Roman" w:hAnsi="Times New Roman" w:cs="Times New Roman"/>
          <w:sz w:val="24"/>
        </w:rPr>
        <w:t xml:space="preserve"> (</w:t>
      </w:r>
      <w:r w:rsidR="00832A69">
        <w:rPr>
          <w:rFonts w:ascii="Times New Roman" w:hAnsi="Times New Roman" w:cs="Times New Roman" w:hint="eastAsia"/>
          <w:sz w:val="24"/>
        </w:rPr>
        <w:t>16.83</w:t>
      </w:r>
      <w:r w:rsidR="00832A69" w:rsidRPr="00D9667A">
        <w:rPr>
          <w:rFonts w:ascii="Times New Roman" w:hAnsi="Times New Roman" w:cs="Times New Roman"/>
          <w:sz w:val="24"/>
        </w:rPr>
        <w:t xml:space="preserve"> m</w:t>
      </w:r>
      <w:r w:rsidR="00832A69" w:rsidRPr="00832A69">
        <w:rPr>
          <w:rFonts w:ascii="Times New Roman" w:hAnsi="Times New Roman" w:cs="Times New Roman"/>
          <w:sz w:val="24"/>
          <w:vertAlign w:val="superscript"/>
        </w:rPr>
        <w:t>2</w:t>
      </w:r>
      <w:r w:rsidR="00832A69" w:rsidRPr="00832A69">
        <w:rPr>
          <w:rFonts w:ascii="Times New Roman" w:hAnsi="Times New Roman" w:cs="Times New Roman"/>
          <w:sz w:val="24"/>
        </w:rPr>
        <w:t>·</w:t>
      </w:r>
      <w:r w:rsidR="00832A69" w:rsidRPr="00D9667A">
        <w:rPr>
          <w:rFonts w:ascii="Times New Roman" w:hAnsi="Times New Roman" w:cs="Times New Roman"/>
          <w:sz w:val="24"/>
        </w:rPr>
        <w:t>g</w:t>
      </w:r>
      <w:r w:rsidR="00832A69" w:rsidRPr="00832A69">
        <w:rPr>
          <w:rFonts w:ascii="Times New Roman" w:hAnsi="Times New Roman" w:cs="Times New Roman"/>
          <w:sz w:val="24"/>
          <w:vertAlign w:val="superscript"/>
        </w:rPr>
        <w:t>-1</w:t>
      </w:r>
      <w:r w:rsidRPr="00D9667A">
        <w:rPr>
          <w:rFonts w:ascii="Times New Roman" w:hAnsi="Times New Roman" w:cs="Times New Roman"/>
          <w:sz w:val="24"/>
        </w:rPr>
        <w:t xml:space="preserve">) and </w:t>
      </w:r>
      <w:r w:rsidR="00832A69" w:rsidRPr="00D13F77">
        <w:rPr>
          <w:rFonts w:ascii="Times New Roman" w:hAnsi="Times New Roman" w:cs="Times New Roman"/>
          <w:sz w:val="24"/>
        </w:rPr>
        <w:t>Cu</w:t>
      </w:r>
      <w:r w:rsidR="00832A69" w:rsidRPr="00D13F77">
        <w:rPr>
          <w:rFonts w:ascii="Times New Roman" w:hAnsi="Times New Roman" w:cs="Times New Roman"/>
          <w:sz w:val="24"/>
          <w:vertAlign w:val="subscript"/>
        </w:rPr>
        <w:t>12</w:t>
      </w:r>
      <w:r w:rsidR="00832A69" w:rsidRPr="00D13F77">
        <w:rPr>
          <w:rFonts w:ascii="Times New Roman" w:hAnsi="Times New Roman" w:cs="Times New Roman"/>
          <w:sz w:val="24"/>
        </w:rPr>
        <w:t>Ag</w:t>
      </w:r>
      <w:r w:rsidR="00832A69" w:rsidRPr="00D13F77">
        <w:rPr>
          <w:rFonts w:ascii="Times New Roman" w:hAnsi="Times New Roman" w:cs="Times New Roman"/>
          <w:sz w:val="24"/>
          <w:vertAlign w:val="subscript"/>
        </w:rPr>
        <w:t>38</w:t>
      </w:r>
      <w:r w:rsidRPr="00D9667A">
        <w:rPr>
          <w:rFonts w:ascii="Times New Roman" w:hAnsi="Times New Roman" w:cs="Times New Roman"/>
          <w:sz w:val="24"/>
        </w:rPr>
        <w:t xml:space="preserve"> (</w:t>
      </w:r>
      <w:r w:rsidR="00832A69">
        <w:rPr>
          <w:rFonts w:ascii="Times New Roman" w:hAnsi="Times New Roman" w:cs="Times New Roman" w:hint="eastAsia"/>
          <w:sz w:val="24"/>
        </w:rPr>
        <w:t>12.13</w:t>
      </w:r>
      <w:r w:rsidR="00832A69" w:rsidRPr="00D9667A">
        <w:rPr>
          <w:rFonts w:ascii="Times New Roman" w:hAnsi="Times New Roman" w:cs="Times New Roman"/>
          <w:sz w:val="24"/>
        </w:rPr>
        <w:t xml:space="preserve"> m</w:t>
      </w:r>
      <w:r w:rsidR="00832A69" w:rsidRPr="00832A69">
        <w:rPr>
          <w:rFonts w:ascii="Times New Roman" w:hAnsi="Times New Roman" w:cs="Times New Roman"/>
          <w:sz w:val="24"/>
          <w:vertAlign w:val="superscript"/>
        </w:rPr>
        <w:t>2</w:t>
      </w:r>
      <w:r w:rsidR="00832A69" w:rsidRPr="00832A69">
        <w:rPr>
          <w:rFonts w:ascii="Times New Roman" w:hAnsi="Times New Roman" w:cs="Times New Roman"/>
          <w:sz w:val="24"/>
        </w:rPr>
        <w:t>·</w:t>
      </w:r>
      <w:r w:rsidR="00832A69" w:rsidRPr="00D9667A">
        <w:rPr>
          <w:rFonts w:ascii="Times New Roman" w:hAnsi="Times New Roman" w:cs="Times New Roman"/>
          <w:sz w:val="24"/>
        </w:rPr>
        <w:t>g</w:t>
      </w:r>
      <w:r w:rsidR="00832A69" w:rsidRPr="00832A69">
        <w:rPr>
          <w:rFonts w:ascii="Times New Roman" w:hAnsi="Times New Roman" w:cs="Times New Roman"/>
          <w:sz w:val="24"/>
          <w:vertAlign w:val="superscript"/>
        </w:rPr>
        <w:t>-1</w:t>
      </w:r>
      <w:r w:rsidRPr="00D9667A">
        <w:rPr>
          <w:rFonts w:ascii="Times New Roman" w:hAnsi="Times New Roman" w:cs="Times New Roman"/>
          <w:sz w:val="24"/>
        </w:rPr>
        <w:t>)</w:t>
      </w:r>
      <w:r w:rsidR="00727919">
        <w:rPr>
          <w:rFonts w:ascii="Times New Roman" w:hAnsi="Times New Roman" w:cs="Times New Roman" w:hint="eastAsia"/>
          <w:sz w:val="24"/>
        </w:rPr>
        <w:t>.</w:t>
      </w:r>
    </w:p>
    <w:p w14:paraId="3AC2B056" w14:textId="01A65A42" w:rsidR="00933B6C" w:rsidRPr="006139AD" w:rsidRDefault="00680A95" w:rsidP="00933B6C">
      <w:pPr>
        <w:spacing w:line="480" w:lineRule="auto"/>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7F99651C" wp14:editId="3218EF70">
            <wp:extent cx="5755640" cy="2393315"/>
            <wp:effectExtent l="0" t="0" r="0" b="6985"/>
            <wp:docPr id="1528867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5640" cy="2393315"/>
                    </a:xfrm>
                    <a:prstGeom prst="rect">
                      <a:avLst/>
                    </a:prstGeom>
                    <a:noFill/>
                    <a:ln>
                      <a:noFill/>
                    </a:ln>
                  </pic:spPr>
                </pic:pic>
              </a:graphicData>
            </a:graphic>
          </wp:inline>
        </w:drawing>
      </w:r>
    </w:p>
    <w:p w14:paraId="24DCADCD" w14:textId="4C640A03" w:rsidR="00933B6C" w:rsidRPr="00BE51F9" w:rsidRDefault="00933B6C" w:rsidP="00933B6C">
      <w:pPr>
        <w:spacing w:line="480" w:lineRule="auto"/>
        <w:rPr>
          <w:rFonts w:ascii="Times New Roman" w:hAnsi="Times New Roman" w:cs="Times New Roman"/>
          <w:sz w:val="24"/>
        </w:rPr>
      </w:pPr>
      <w:r w:rsidRPr="00BE51F9">
        <w:rPr>
          <w:rFonts w:ascii="Times New Roman" w:hAnsi="Times New Roman" w:cs="Times New Roman"/>
          <w:b/>
          <w:bCs/>
          <w:sz w:val="24"/>
        </w:rPr>
        <w:t>Fig</w:t>
      </w:r>
      <w:r>
        <w:rPr>
          <w:rFonts w:ascii="Times New Roman" w:hAnsi="Times New Roman" w:cs="Times New Roman" w:hint="eastAsia"/>
          <w:b/>
          <w:bCs/>
          <w:sz w:val="24"/>
        </w:rPr>
        <w:t xml:space="preserve">. </w:t>
      </w:r>
      <w:r w:rsidRPr="00BE51F9">
        <w:rPr>
          <w:rFonts w:ascii="Times New Roman" w:hAnsi="Times New Roman" w:cs="Times New Roman" w:hint="eastAsia"/>
          <w:b/>
          <w:bCs/>
          <w:sz w:val="24"/>
        </w:rPr>
        <w:t>S</w:t>
      </w:r>
      <w:r w:rsidRPr="00BE51F9">
        <w:rPr>
          <w:rFonts w:ascii="Times New Roman" w:hAnsi="Times New Roman" w:hint="eastAsia"/>
          <w:b/>
          <w:bCs/>
          <w:sz w:val="24"/>
        </w:rPr>
        <w:t>2</w:t>
      </w:r>
      <w:r>
        <w:rPr>
          <w:rFonts w:ascii="Times New Roman" w:hAnsi="Times New Roman" w:hint="eastAsia"/>
          <w:b/>
          <w:bCs/>
          <w:sz w:val="24"/>
        </w:rPr>
        <w:t xml:space="preserve">4 </w:t>
      </w:r>
      <w:r w:rsidRPr="00933B6C">
        <w:rPr>
          <w:rFonts w:ascii="Times New Roman" w:hAnsi="Times New Roman" w:cs="Times New Roman"/>
          <w:sz w:val="24"/>
        </w:rPr>
        <w:t>(</w:t>
      </w:r>
      <w:r>
        <w:rPr>
          <w:rFonts w:ascii="Times New Roman" w:hAnsi="Times New Roman" w:cs="Times New Roman" w:hint="eastAsia"/>
          <w:sz w:val="24"/>
        </w:rPr>
        <w:t>a</w:t>
      </w:r>
      <w:r w:rsidRPr="00933B6C">
        <w:rPr>
          <w:rFonts w:ascii="Times New Roman" w:hAnsi="Times New Roman" w:cs="Times New Roman"/>
          <w:sz w:val="24"/>
        </w:rPr>
        <w:t>)</w:t>
      </w:r>
      <w:r>
        <w:rPr>
          <w:rFonts w:ascii="Times New Roman" w:hAnsi="Times New Roman" w:cs="Times New Roman" w:hint="eastAsia"/>
          <w:sz w:val="24"/>
        </w:rPr>
        <w:t xml:space="preserve"> </w:t>
      </w:r>
      <w:r w:rsidRPr="00933B6C">
        <w:rPr>
          <w:rFonts w:ascii="Times New Roman" w:hAnsi="Times New Roman" w:cs="Times New Roman"/>
          <w:sz w:val="24"/>
        </w:rPr>
        <w:t xml:space="preserve">In-situ Raman spectra and </w:t>
      </w:r>
      <w:r>
        <w:rPr>
          <w:rFonts w:ascii="Times New Roman" w:hAnsi="Times New Roman" w:cs="Times New Roman" w:hint="eastAsia"/>
          <w:sz w:val="24"/>
        </w:rPr>
        <w:t xml:space="preserve">(b) </w:t>
      </w:r>
      <w:r w:rsidR="0053133F" w:rsidRPr="00933B6C">
        <w:rPr>
          <w:rFonts w:ascii="Times New Roman" w:hAnsi="Times New Roman" w:cs="Times New Roman"/>
          <w:sz w:val="24"/>
        </w:rPr>
        <w:t xml:space="preserve">In-situ </w:t>
      </w:r>
      <w:r w:rsidRPr="00933B6C">
        <w:rPr>
          <w:rFonts w:ascii="Times New Roman" w:hAnsi="Times New Roman" w:cs="Times New Roman"/>
          <w:sz w:val="24"/>
        </w:rPr>
        <w:t>DRIFTS spectra for reaction intermediates on UiO66-NH</w:t>
      </w:r>
      <w:r w:rsidRPr="00933B6C">
        <w:rPr>
          <w:rFonts w:ascii="Times New Roman" w:hAnsi="Times New Roman" w:cs="Times New Roman"/>
          <w:sz w:val="24"/>
          <w:vertAlign w:val="subscript"/>
        </w:rPr>
        <w:t>2</w:t>
      </w:r>
      <w:r w:rsidRPr="00933B6C">
        <w:rPr>
          <w:rFonts w:ascii="Times New Roman" w:hAnsi="Times New Roman" w:cs="Times New Roman"/>
          <w:sz w:val="24"/>
        </w:rPr>
        <w:t xml:space="preserve"> at different irradiation times.</w:t>
      </w:r>
    </w:p>
    <w:p w14:paraId="64F6CFC1" w14:textId="77777777" w:rsidR="005C0782" w:rsidRDefault="005C0782" w:rsidP="005C0782"/>
    <w:p w14:paraId="6B8D12E0" w14:textId="77777777" w:rsidR="005C0782" w:rsidRDefault="005C0782" w:rsidP="005C0782">
      <w:pPr>
        <w:jc w:val="center"/>
      </w:pPr>
      <w:r w:rsidRPr="00353591">
        <w:rPr>
          <w:noProof/>
        </w:rPr>
        <w:drawing>
          <wp:inline distT="0" distB="0" distL="0" distR="0" wp14:anchorId="2E839CE4" wp14:editId="0A26ABCD">
            <wp:extent cx="5274310" cy="1609090"/>
            <wp:effectExtent l="0" t="0" r="2540" b="0"/>
            <wp:docPr id="69724259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1609090"/>
                    </a:xfrm>
                    <a:prstGeom prst="rect">
                      <a:avLst/>
                    </a:prstGeom>
                    <a:noFill/>
                    <a:ln>
                      <a:noFill/>
                    </a:ln>
                  </pic:spPr>
                </pic:pic>
              </a:graphicData>
            </a:graphic>
          </wp:inline>
        </w:drawing>
      </w:r>
    </w:p>
    <w:p w14:paraId="1E1A0D91" w14:textId="0F8FBCB2" w:rsidR="005C0782" w:rsidRPr="00BE51F9" w:rsidRDefault="005C0782" w:rsidP="00BE51F9">
      <w:pPr>
        <w:spacing w:line="480" w:lineRule="auto"/>
        <w:rPr>
          <w:rFonts w:ascii="Times New Roman" w:hAnsi="Times New Roman" w:cs="Times New Roman"/>
          <w:sz w:val="24"/>
        </w:rPr>
      </w:pPr>
      <w:r w:rsidRPr="00BE51F9">
        <w:rPr>
          <w:rFonts w:ascii="Times New Roman" w:hAnsi="Times New Roman" w:cs="Times New Roman"/>
          <w:b/>
          <w:bCs/>
          <w:sz w:val="24"/>
        </w:rPr>
        <w:t>Fig</w:t>
      </w:r>
      <w:r w:rsidR="00FA3905">
        <w:rPr>
          <w:rFonts w:ascii="Times New Roman" w:hAnsi="Times New Roman" w:cs="Times New Roman" w:hint="eastAsia"/>
          <w:b/>
          <w:bCs/>
          <w:sz w:val="24"/>
        </w:rPr>
        <w:t>.</w:t>
      </w:r>
      <w:r w:rsidRPr="00BE51F9">
        <w:rPr>
          <w:rFonts w:ascii="Times New Roman" w:hAnsi="Times New Roman" w:cs="Times New Roman"/>
          <w:b/>
          <w:bCs/>
          <w:sz w:val="24"/>
        </w:rPr>
        <w:t xml:space="preserve"> </w:t>
      </w:r>
      <w:r w:rsidR="008620B5" w:rsidRPr="00BE51F9">
        <w:rPr>
          <w:rFonts w:ascii="Times New Roman" w:hAnsi="Times New Roman" w:cs="Times New Roman" w:hint="eastAsia"/>
          <w:b/>
          <w:bCs/>
          <w:sz w:val="24"/>
        </w:rPr>
        <w:t>S</w:t>
      </w:r>
      <w:r w:rsidR="008620B5" w:rsidRPr="00BE51F9">
        <w:rPr>
          <w:rFonts w:ascii="Times New Roman" w:hAnsi="Times New Roman" w:hint="eastAsia"/>
          <w:b/>
          <w:bCs/>
          <w:sz w:val="24"/>
        </w:rPr>
        <w:t>2</w:t>
      </w:r>
      <w:r w:rsidR="00513B1B">
        <w:rPr>
          <w:rFonts w:ascii="Times New Roman" w:hAnsi="Times New Roman" w:hint="eastAsia"/>
          <w:b/>
          <w:bCs/>
          <w:sz w:val="24"/>
        </w:rPr>
        <w:t>5</w:t>
      </w:r>
      <w:r w:rsidR="008620B5">
        <w:rPr>
          <w:rFonts w:ascii="Times New Roman" w:hAnsi="Times New Roman" w:hint="eastAsia"/>
          <w:b/>
          <w:bCs/>
          <w:sz w:val="24"/>
        </w:rPr>
        <w:t xml:space="preserve"> </w:t>
      </w:r>
      <w:r w:rsidRPr="00BE51F9">
        <w:rPr>
          <w:rFonts w:ascii="Times New Roman" w:hAnsi="Times New Roman" w:cs="Times New Roman"/>
          <w:sz w:val="24"/>
        </w:rPr>
        <w:t>Peak areas of H</w:t>
      </w:r>
      <w:r w:rsidRPr="00BE51F9">
        <w:rPr>
          <w:rFonts w:ascii="Times New Roman" w:hAnsi="Times New Roman" w:cs="Times New Roman"/>
          <w:sz w:val="24"/>
          <w:vertAlign w:val="subscript"/>
        </w:rPr>
        <w:t>2</w:t>
      </w:r>
      <w:r w:rsidRPr="00BE51F9">
        <w:rPr>
          <w:rFonts w:ascii="Times New Roman" w:hAnsi="Times New Roman" w:cs="Times New Roman"/>
          <w:sz w:val="24"/>
        </w:rPr>
        <w:t xml:space="preserve">O and </w:t>
      </w:r>
      <w:r w:rsidR="00AE620E">
        <w:rPr>
          <w:rFonts w:ascii="Times New Roman" w:hAnsi="Times New Roman" w:cs="Times New Roman" w:hint="eastAsia"/>
          <w:sz w:val="24"/>
        </w:rPr>
        <w:t>*</w:t>
      </w:r>
      <w:r w:rsidRPr="00BE51F9">
        <w:rPr>
          <w:rFonts w:ascii="Times New Roman" w:hAnsi="Times New Roman" w:cs="Times New Roman"/>
          <w:sz w:val="24"/>
        </w:rPr>
        <w:t>CO</w:t>
      </w:r>
      <w:r w:rsidR="00AE620E">
        <w:rPr>
          <w:rFonts w:ascii="Times New Roman" w:hAnsi="Times New Roman" w:cs="Times New Roman" w:hint="eastAsia"/>
          <w:sz w:val="24"/>
          <w:vertAlign w:val="subscript"/>
        </w:rPr>
        <w:t>2</w:t>
      </w:r>
      <w:r w:rsidRPr="00BE51F9">
        <w:rPr>
          <w:rFonts w:ascii="Times New Roman" w:hAnsi="Times New Roman" w:cs="Times New Roman"/>
          <w:sz w:val="24"/>
        </w:rPr>
        <w:t xml:space="preserve"> integrated based on the in-situ </w:t>
      </w:r>
      <w:r w:rsidRPr="00BE51F9">
        <w:rPr>
          <w:rFonts w:ascii="Times New Roman" w:eastAsia="宋体" w:hAnsi="Times New Roman" w:cs="Times New Roman"/>
          <w:sz w:val="24"/>
        </w:rPr>
        <w:t>DRIFTS</w:t>
      </w:r>
      <w:r w:rsidRPr="00BE51F9">
        <w:rPr>
          <w:rFonts w:ascii="Times New Roman" w:hAnsi="Times New Roman" w:cs="Times New Roman"/>
          <w:sz w:val="24"/>
        </w:rPr>
        <w:t xml:space="preserve"> spectra of </w:t>
      </w:r>
      <w:r w:rsidR="00FA3905" w:rsidRPr="00BE51F9">
        <w:rPr>
          <w:rFonts w:ascii="Times New Roman" w:hAnsi="Times New Roman" w:cs="Times New Roman" w:hint="eastAsia"/>
          <w:sz w:val="24"/>
        </w:rPr>
        <w:t>(</w:t>
      </w:r>
      <w:r w:rsidR="00FA3905" w:rsidRPr="00BE51F9">
        <w:rPr>
          <w:rFonts w:ascii="Times New Roman" w:hAnsi="Times New Roman" w:cs="Times New Roman"/>
          <w:sz w:val="24"/>
        </w:rPr>
        <w:t>a)</w:t>
      </w:r>
      <w:r w:rsidR="00FA3905">
        <w:rPr>
          <w:rFonts w:ascii="Times New Roman" w:hAnsi="Times New Roman" w:cs="Times New Roman" w:hint="eastAsia"/>
          <w:sz w:val="24"/>
        </w:rPr>
        <w:t xml:space="preserve"> </w:t>
      </w:r>
      <w:r w:rsidRPr="00BE51F9">
        <w:rPr>
          <w:rFonts w:ascii="Times New Roman" w:hAnsi="Times New Roman" w:cs="Times New Roman"/>
          <w:sz w:val="24"/>
        </w:rPr>
        <w:t>Cu</w:t>
      </w:r>
      <w:r w:rsidRPr="00BE51F9">
        <w:rPr>
          <w:rFonts w:ascii="Times New Roman" w:hAnsi="Times New Roman" w:cs="Times New Roman"/>
          <w:sz w:val="24"/>
          <w:vertAlign w:val="subscript"/>
        </w:rPr>
        <w:t>39</w:t>
      </w:r>
      <w:r w:rsidRPr="00BE51F9">
        <w:rPr>
          <w:rFonts w:ascii="Times New Roman" w:hAnsi="Times New Roman" w:cs="Times New Roman"/>
          <w:sz w:val="24"/>
        </w:rPr>
        <w:t>Ag</w:t>
      </w:r>
      <w:r w:rsidRPr="00BE51F9">
        <w:rPr>
          <w:rFonts w:ascii="Times New Roman" w:hAnsi="Times New Roman" w:cs="Times New Roman"/>
          <w:sz w:val="24"/>
          <w:vertAlign w:val="subscript"/>
        </w:rPr>
        <w:t>11</w:t>
      </w:r>
      <w:r w:rsidRPr="00BE51F9">
        <w:rPr>
          <w:rFonts w:ascii="Times New Roman" w:hAnsi="Times New Roman" w:cs="Times New Roman"/>
          <w:sz w:val="24"/>
        </w:rPr>
        <w:t>/UiO66-NH</w:t>
      </w:r>
      <w:r w:rsidRPr="00BE51F9">
        <w:rPr>
          <w:rFonts w:ascii="Times New Roman" w:hAnsi="Times New Roman" w:cs="Times New Roman"/>
          <w:sz w:val="24"/>
          <w:vertAlign w:val="subscript"/>
        </w:rPr>
        <w:t>2</w:t>
      </w:r>
      <w:r w:rsidRPr="00BE51F9">
        <w:rPr>
          <w:rFonts w:ascii="Times New Roman" w:hAnsi="Times New Roman" w:cs="Times New Roman"/>
          <w:sz w:val="24"/>
        </w:rPr>
        <w:t xml:space="preserve">, </w:t>
      </w:r>
      <w:r w:rsidR="00FA3905" w:rsidRPr="00BE51F9">
        <w:rPr>
          <w:rFonts w:ascii="Times New Roman" w:hAnsi="Times New Roman" w:cs="Times New Roman" w:hint="eastAsia"/>
          <w:sz w:val="24"/>
        </w:rPr>
        <w:t>(</w:t>
      </w:r>
      <w:r w:rsidR="00FA3905" w:rsidRPr="00BE51F9">
        <w:rPr>
          <w:rFonts w:ascii="Times New Roman" w:hAnsi="Times New Roman" w:cs="Times New Roman"/>
          <w:sz w:val="24"/>
        </w:rPr>
        <w:t xml:space="preserve">b) </w:t>
      </w:r>
      <w:r w:rsidRPr="00BE51F9">
        <w:rPr>
          <w:rFonts w:ascii="Times New Roman" w:hAnsi="Times New Roman" w:cs="Times New Roman"/>
          <w:sz w:val="24"/>
        </w:rPr>
        <w:t>Cu</w:t>
      </w:r>
      <w:r w:rsidRPr="00BE51F9">
        <w:rPr>
          <w:rFonts w:ascii="Times New Roman" w:hAnsi="Times New Roman" w:cs="Times New Roman" w:hint="eastAsia"/>
          <w:sz w:val="24"/>
          <w:vertAlign w:val="subscript"/>
        </w:rPr>
        <w:t>27</w:t>
      </w:r>
      <w:r w:rsidRPr="00BE51F9">
        <w:rPr>
          <w:rFonts w:ascii="Times New Roman" w:hAnsi="Times New Roman" w:cs="Times New Roman"/>
          <w:sz w:val="24"/>
        </w:rPr>
        <w:t>Ag</w:t>
      </w:r>
      <w:r w:rsidRPr="00BE51F9">
        <w:rPr>
          <w:rFonts w:ascii="Times New Roman" w:hAnsi="Times New Roman" w:cs="Times New Roman" w:hint="eastAsia"/>
          <w:sz w:val="24"/>
          <w:vertAlign w:val="subscript"/>
        </w:rPr>
        <w:t>23</w:t>
      </w:r>
      <w:r w:rsidRPr="00BE51F9">
        <w:rPr>
          <w:rFonts w:ascii="Times New Roman" w:hAnsi="Times New Roman" w:cs="Times New Roman"/>
          <w:sz w:val="24"/>
        </w:rPr>
        <w:t>/UiO66-NH</w:t>
      </w:r>
      <w:r w:rsidRPr="00BE51F9">
        <w:rPr>
          <w:rFonts w:ascii="Times New Roman" w:hAnsi="Times New Roman" w:cs="Times New Roman"/>
          <w:sz w:val="24"/>
          <w:vertAlign w:val="subscript"/>
        </w:rPr>
        <w:t>2</w:t>
      </w:r>
      <w:r w:rsidRPr="00BE51F9">
        <w:rPr>
          <w:rFonts w:ascii="Times New Roman" w:hAnsi="Times New Roman" w:cs="Times New Roman"/>
          <w:sz w:val="24"/>
        </w:rPr>
        <w:t xml:space="preserve"> and </w:t>
      </w:r>
      <w:r w:rsidR="00FA3905" w:rsidRPr="00BE51F9">
        <w:rPr>
          <w:rFonts w:ascii="Times New Roman" w:hAnsi="Times New Roman" w:cs="Times New Roman" w:hint="eastAsia"/>
          <w:sz w:val="24"/>
        </w:rPr>
        <w:t>(</w:t>
      </w:r>
      <w:r w:rsidR="00FA3905" w:rsidRPr="00BE51F9">
        <w:rPr>
          <w:rFonts w:ascii="Times New Roman" w:hAnsi="Times New Roman" w:cs="Times New Roman"/>
          <w:sz w:val="24"/>
        </w:rPr>
        <w:t>c)</w:t>
      </w:r>
      <w:r w:rsidR="00FA3905">
        <w:rPr>
          <w:rFonts w:ascii="Times New Roman" w:hAnsi="Times New Roman" w:cs="Times New Roman" w:hint="eastAsia"/>
          <w:sz w:val="24"/>
        </w:rPr>
        <w:t xml:space="preserve"> </w:t>
      </w:r>
      <w:r w:rsidRPr="00BE51F9">
        <w:rPr>
          <w:rFonts w:ascii="Times New Roman" w:hAnsi="Times New Roman" w:cs="Times New Roman"/>
          <w:sz w:val="24"/>
        </w:rPr>
        <w:t>Cu</w:t>
      </w:r>
      <w:r w:rsidRPr="00BE51F9">
        <w:rPr>
          <w:rFonts w:ascii="Times New Roman" w:hAnsi="Times New Roman" w:cs="Times New Roman" w:hint="eastAsia"/>
          <w:sz w:val="24"/>
          <w:vertAlign w:val="subscript"/>
        </w:rPr>
        <w:t>12</w:t>
      </w:r>
      <w:r w:rsidRPr="00BE51F9">
        <w:rPr>
          <w:rFonts w:ascii="Times New Roman" w:hAnsi="Times New Roman" w:cs="Times New Roman"/>
          <w:sz w:val="24"/>
        </w:rPr>
        <w:t>Ag</w:t>
      </w:r>
      <w:r w:rsidRPr="00BE51F9">
        <w:rPr>
          <w:rFonts w:ascii="Times New Roman" w:hAnsi="Times New Roman" w:cs="Times New Roman" w:hint="eastAsia"/>
          <w:sz w:val="24"/>
          <w:vertAlign w:val="subscript"/>
        </w:rPr>
        <w:t>38</w:t>
      </w:r>
      <w:r w:rsidRPr="00BE51F9">
        <w:rPr>
          <w:rFonts w:ascii="Times New Roman" w:hAnsi="Times New Roman" w:cs="Times New Roman"/>
          <w:sz w:val="24"/>
        </w:rPr>
        <w:t>/UiO66-NH</w:t>
      </w:r>
      <w:r w:rsidRPr="00BE51F9">
        <w:rPr>
          <w:rFonts w:ascii="Times New Roman" w:hAnsi="Times New Roman" w:cs="Times New Roman"/>
          <w:sz w:val="24"/>
          <w:vertAlign w:val="subscript"/>
        </w:rPr>
        <w:t>2</w:t>
      </w:r>
      <w:r w:rsidRPr="00BE51F9">
        <w:rPr>
          <w:rFonts w:ascii="Times New Roman" w:hAnsi="Times New Roman" w:cs="Times New Roman"/>
          <w:sz w:val="24"/>
        </w:rPr>
        <w:t>.</w:t>
      </w:r>
    </w:p>
    <w:p w14:paraId="6887469F" w14:textId="77777777" w:rsidR="005C0782" w:rsidRDefault="005C0782" w:rsidP="005C0782"/>
    <w:p w14:paraId="1478CF94" w14:textId="77777777" w:rsidR="005C0782" w:rsidRDefault="005C0782" w:rsidP="005C0782">
      <w:pPr>
        <w:jc w:val="center"/>
      </w:pPr>
      <w:r w:rsidRPr="00353591">
        <w:rPr>
          <w:noProof/>
        </w:rPr>
        <w:drawing>
          <wp:inline distT="0" distB="0" distL="0" distR="0" wp14:anchorId="08998A34" wp14:editId="05579F3F">
            <wp:extent cx="5274310" cy="1514475"/>
            <wp:effectExtent l="0" t="0" r="2540" b="9525"/>
            <wp:docPr id="6005580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1514475"/>
                    </a:xfrm>
                    <a:prstGeom prst="rect">
                      <a:avLst/>
                    </a:prstGeom>
                    <a:noFill/>
                    <a:ln>
                      <a:noFill/>
                    </a:ln>
                  </pic:spPr>
                </pic:pic>
              </a:graphicData>
            </a:graphic>
          </wp:inline>
        </w:drawing>
      </w:r>
    </w:p>
    <w:p w14:paraId="3EB1198E" w14:textId="2B76B9E7" w:rsidR="00BE456F" w:rsidRPr="005C0782" w:rsidRDefault="005C0782" w:rsidP="0006579B">
      <w:pPr>
        <w:spacing w:line="480" w:lineRule="auto"/>
        <w:rPr>
          <w:rFonts w:ascii="Times New Roman" w:hAnsi="Times New Roman" w:cs="Times New Roman"/>
          <w:sz w:val="24"/>
        </w:rPr>
      </w:pPr>
      <w:r w:rsidRPr="00995DB4">
        <w:rPr>
          <w:rFonts w:ascii="Times New Roman" w:hAnsi="Times New Roman" w:cs="Times New Roman"/>
          <w:b/>
          <w:bCs/>
          <w:sz w:val="24"/>
        </w:rPr>
        <w:t>Fig</w:t>
      </w:r>
      <w:r w:rsidR="00C773C2">
        <w:rPr>
          <w:rFonts w:ascii="Times New Roman" w:hAnsi="Times New Roman" w:cs="Times New Roman" w:hint="eastAsia"/>
          <w:b/>
          <w:bCs/>
          <w:sz w:val="24"/>
        </w:rPr>
        <w:t>.</w:t>
      </w:r>
      <w:r w:rsidRPr="00995DB4">
        <w:rPr>
          <w:rFonts w:ascii="Times New Roman" w:hAnsi="Times New Roman" w:cs="Times New Roman"/>
          <w:b/>
          <w:bCs/>
          <w:sz w:val="24"/>
        </w:rPr>
        <w:t xml:space="preserve"> </w:t>
      </w:r>
      <w:r w:rsidR="008620B5" w:rsidRPr="00995DB4">
        <w:rPr>
          <w:rFonts w:ascii="Times New Roman" w:hAnsi="Times New Roman" w:cs="Times New Roman" w:hint="eastAsia"/>
          <w:b/>
          <w:bCs/>
          <w:sz w:val="24"/>
        </w:rPr>
        <w:t>S</w:t>
      </w:r>
      <w:r w:rsidR="008620B5" w:rsidRPr="00995DB4">
        <w:rPr>
          <w:rFonts w:ascii="Times New Roman" w:hAnsi="Times New Roman" w:hint="eastAsia"/>
          <w:b/>
          <w:bCs/>
          <w:sz w:val="24"/>
        </w:rPr>
        <w:t>2</w:t>
      </w:r>
      <w:r w:rsidR="00513B1B">
        <w:rPr>
          <w:rFonts w:ascii="Times New Roman" w:hAnsi="Times New Roman" w:hint="eastAsia"/>
          <w:b/>
          <w:bCs/>
          <w:sz w:val="24"/>
        </w:rPr>
        <w:t>6</w:t>
      </w:r>
      <w:r w:rsidR="008620B5">
        <w:rPr>
          <w:rFonts w:ascii="Times New Roman" w:hAnsi="Times New Roman" w:hint="eastAsia"/>
          <w:b/>
          <w:bCs/>
          <w:sz w:val="24"/>
        </w:rPr>
        <w:t xml:space="preserve"> </w:t>
      </w:r>
      <w:r w:rsidRPr="00995DB4">
        <w:rPr>
          <w:rFonts w:ascii="Times New Roman" w:hAnsi="Times New Roman" w:cs="Times New Roman"/>
          <w:sz w:val="24"/>
        </w:rPr>
        <w:t xml:space="preserve">Peak areas of </w:t>
      </w:r>
      <w:r w:rsidRPr="00995DB4">
        <w:rPr>
          <w:rFonts w:ascii="Times New Roman" w:hAnsi="Times New Roman" w:cs="Times New Roman" w:hint="eastAsia"/>
          <w:sz w:val="24"/>
        </w:rPr>
        <w:t>*COOH</w:t>
      </w:r>
      <w:r w:rsidRPr="00995DB4">
        <w:rPr>
          <w:rFonts w:ascii="Times New Roman" w:hAnsi="Times New Roman" w:cs="Times New Roman"/>
          <w:sz w:val="24"/>
        </w:rPr>
        <w:t xml:space="preserve"> integrated based on the in-situ </w:t>
      </w:r>
      <w:r w:rsidRPr="00995DB4">
        <w:rPr>
          <w:rFonts w:ascii="Times New Roman" w:eastAsia="宋体" w:hAnsi="Times New Roman" w:cs="Times New Roman"/>
          <w:sz w:val="24"/>
        </w:rPr>
        <w:t>DRIFTS</w:t>
      </w:r>
      <w:r w:rsidRPr="00995DB4">
        <w:rPr>
          <w:rFonts w:ascii="Times New Roman" w:hAnsi="Times New Roman" w:cs="Times New Roman"/>
          <w:sz w:val="24"/>
        </w:rPr>
        <w:t xml:space="preserve"> spectra of </w:t>
      </w:r>
      <w:r w:rsidR="00C773C2" w:rsidRPr="00995DB4">
        <w:rPr>
          <w:rFonts w:ascii="Times New Roman" w:hAnsi="Times New Roman" w:cs="Times New Roman" w:hint="eastAsia"/>
          <w:sz w:val="24"/>
        </w:rPr>
        <w:t>(</w:t>
      </w:r>
      <w:r w:rsidR="00C773C2" w:rsidRPr="00995DB4">
        <w:rPr>
          <w:rFonts w:ascii="Times New Roman" w:hAnsi="Times New Roman" w:cs="Times New Roman"/>
          <w:sz w:val="24"/>
        </w:rPr>
        <w:t>a)</w:t>
      </w:r>
      <w:r w:rsidR="00C773C2">
        <w:rPr>
          <w:rFonts w:ascii="Times New Roman" w:hAnsi="Times New Roman" w:cs="Times New Roman" w:hint="eastAsia"/>
          <w:sz w:val="24"/>
        </w:rPr>
        <w:t xml:space="preserve"> </w:t>
      </w:r>
      <w:r w:rsidRPr="00995DB4">
        <w:rPr>
          <w:rFonts w:ascii="Times New Roman" w:hAnsi="Times New Roman" w:cs="Times New Roman"/>
          <w:sz w:val="24"/>
        </w:rPr>
        <w:t>Cu</w:t>
      </w:r>
      <w:r w:rsidRPr="00995DB4">
        <w:rPr>
          <w:rFonts w:ascii="Times New Roman" w:hAnsi="Times New Roman" w:cs="Times New Roman"/>
          <w:sz w:val="24"/>
          <w:vertAlign w:val="subscript"/>
        </w:rPr>
        <w:t>39</w:t>
      </w:r>
      <w:r w:rsidRPr="00995DB4">
        <w:rPr>
          <w:rFonts w:ascii="Times New Roman" w:hAnsi="Times New Roman" w:cs="Times New Roman"/>
          <w:sz w:val="24"/>
        </w:rPr>
        <w:t>Ag</w:t>
      </w:r>
      <w:r w:rsidRPr="00995DB4">
        <w:rPr>
          <w:rFonts w:ascii="Times New Roman" w:hAnsi="Times New Roman" w:cs="Times New Roman"/>
          <w:sz w:val="24"/>
          <w:vertAlign w:val="subscript"/>
        </w:rPr>
        <w:t>11</w:t>
      </w:r>
      <w:r w:rsidRPr="00995DB4">
        <w:rPr>
          <w:rFonts w:ascii="Times New Roman" w:hAnsi="Times New Roman" w:cs="Times New Roman"/>
          <w:sz w:val="24"/>
        </w:rPr>
        <w:t>/UiO66-NH</w:t>
      </w:r>
      <w:r w:rsidRPr="00995DB4">
        <w:rPr>
          <w:rFonts w:ascii="Times New Roman" w:hAnsi="Times New Roman" w:cs="Times New Roman"/>
          <w:sz w:val="24"/>
          <w:vertAlign w:val="subscript"/>
        </w:rPr>
        <w:t>2</w:t>
      </w:r>
      <w:r w:rsidRPr="00995DB4">
        <w:rPr>
          <w:rFonts w:ascii="Times New Roman" w:hAnsi="Times New Roman" w:cs="Times New Roman"/>
          <w:sz w:val="24"/>
        </w:rPr>
        <w:t xml:space="preserve">, </w:t>
      </w:r>
      <w:r w:rsidR="00C773C2" w:rsidRPr="00995DB4">
        <w:rPr>
          <w:rFonts w:ascii="Times New Roman" w:hAnsi="Times New Roman" w:cs="Times New Roman" w:hint="eastAsia"/>
          <w:sz w:val="24"/>
        </w:rPr>
        <w:t>(</w:t>
      </w:r>
      <w:r w:rsidR="00C773C2" w:rsidRPr="00995DB4">
        <w:rPr>
          <w:rFonts w:ascii="Times New Roman" w:hAnsi="Times New Roman" w:cs="Times New Roman"/>
          <w:sz w:val="24"/>
        </w:rPr>
        <w:t xml:space="preserve">b) </w:t>
      </w:r>
      <w:r w:rsidRPr="00995DB4">
        <w:rPr>
          <w:rFonts w:ascii="Times New Roman" w:hAnsi="Times New Roman" w:cs="Times New Roman"/>
          <w:sz w:val="24"/>
        </w:rPr>
        <w:t>Cu</w:t>
      </w:r>
      <w:r w:rsidRPr="00995DB4">
        <w:rPr>
          <w:rFonts w:ascii="Times New Roman" w:hAnsi="Times New Roman" w:cs="Times New Roman" w:hint="eastAsia"/>
          <w:sz w:val="24"/>
          <w:vertAlign w:val="subscript"/>
        </w:rPr>
        <w:t>27</w:t>
      </w:r>
      <w:r w:rsidRPr="00995DB4">
        <w:rPr>
          <w:rFonts w:ascii="Times New Roman" w:hAnsi="Times New Roman" w:cs="Times New Roman"/>
          <w:sz w:val="24"/>
        </w:rPr>
        <w:t>Ag</w:t>
      </w:r>
      <w:r w:rsidRPr="00995DB4">
        <w:rPr>
          <w:rFonts w:ascii="Times New Roman" w:hAnsi="Times New Roman" w:cs="Times New Roman" w:hint="eastAsia"/>
          <w:sz w:val="24"/>
          <w:vertAlign w:val="subscript"/>
        </w:rPr>
        <w:t>23</w:t>
      </w:r>
      <w:r w:rsidRPr="00995DB4">
        <w:rPr>
          <w:rFonts w:ascii="Times New Roman" w:hAnsi="Times New Roman" w:cs="Times New Roman"/>
          <w:sz w:val="24"/>
        </w:rPr>
        <w:t>/UiO66-NH</w:t>
      </w:r>
      <w:r w:rsidRPr="00995DB4">
        <w:rPr>
          <w:rFonts w:ascii="Times New Roman" w:hAnsi="Times New Roman" w:cs="Times New Roman"/>
          <w:sz w:val="24"/>
          <w:vertAlign w:val="subscript"/>
        </w:rPr>
        <w:t>2</w:t>
      </w:r>
      <w:r w:rsidRPr="00995DB4">
        <w:rPr>
          <w:rFonts w:ascii="Times New Roman" w:hAnsi="Times New Roman" w:cs="Times New Roman"/>
          <w:sz w:val="24"/>
        </w:rPr>
        <w:t xml:space="preserve"> and</w:t>
      </w:r>
      <w:r w:rsidR="00C773C2">
        <w:rPr>
          <w:rFonts w:ascii="Times New Roman" w:hAnsi="Times New Roman" w:cs="Times New Roman" w:hint="eastAsia"/>
          <w:sz w:val="24"/>
        </w:rPr>
        <w:t xml:space="preserve"> </w:t>
      </w:r>
      <w:r w:rsidR="00C773C2" w:rsidRPr="00995DB4">
        <w:rPr>
          <w:rFonts w:ascii="Times New Roman" w:hAnsi="Times New Roman" w:cs="Times New Roman" w:hint="eastAsia"/>
          <w:sz w:val="24"/>
        </w:rPr>
        <w:t>(</w:t>
      </w:r>
      <w:r w:rsidR="00C773C2" w:rsidRPr="00995DB4">
        <w:rPr>
          <w:rFonts w:ascii="Times New Roman" w:hAnsi="Times New Roman" w:cs="Times New Roman"/>
          <w:sz w:val="24"/>
        </w:rPr>
        <w:t>c)</w:t>
      </w:r>
      <w:r w:rsidR="00C773C2">
        <w:rPr>
          <w:rFonts w:ascii="Times New Roman" w:hAnsi="Times New Roman" w:cs="Times New Roman" w:hint="eastAsia"/>
          <w:sz w:val="24"/>
        </w:rPr>
        <w:t xml:space="preserve"> </w:t>
      </w:r>
      <w:r w:rsidRPr="00995DB4">
        <w:rPr>
          <w:rFonts w:ascii="Times New Roman" w:hAnsi="Times New Roman" w:cs="Times New Roman"/>
          <w:sz w:val="24"/>
        </w:rPr>
        <w:t>Cu</w:t>
      </w:r>
      <w:r w:rsidRPr="00995DB4">
        <w:rPr>
          <w:rFonts w:ascii="Times New Roman" w:hAnsi="Times New Roman" w:cs="Times New Roman" w:hint="eastAsia"/>
          <w:sz w:val="24"/>
          <w:vertAlign w:val="subscript"/>
        </w:rPr>
        <w:t>12</w:t>
      </w:r>
      <w:r w:rsidRPr="00995DB4">
        <w:rPr>
          <w:rFonts w:ascii="Times New Roman" w:hAnsi="Times New Roman" w:cs="Times New Roman"/>
          <w:sz w:val="24"/>
        </w:rPr>
        <w:t>Ag</w:t>
      </w:r>
      <w:r w:rsidRPr="00995DB4">
        <w:rPr>
          <w:rFonts w:ascii="Times New Roman" w:hAnsi="Times New Roman" w:cs="Times New Roman" w:hint="eastAsia"/>
          <w:sz w:val="24"/>
          <w:vertAlign w:val="subscript"/>
        </w:rPr>
        <w:t>38</w:t>
      </w:r>
      <w:r w:rsidRPr="00995DB4">
        <w:rPr>
          <w:rFonts w:ascii="Times New Roman" w:hAnsi="Times New Roman" w:cs="Times New Roman"/>
          <w:sz w:val="24"/>
        </w:rPr>
        <w:t>/UiO66-NH</w:t>
      </w:r>
      <w:r w:rsidRPr="00995DB4">
        <w:rPr>
          <w:rFonts w:ascii="Times New Roman" w:hAnsi="Times New Roman" w:cs="Times New Roman"/>
          <w:sz w:val="24"/>
          <w:vertAlign w:val="subscript"/>
        </w:rPr>
        <w:t>2</w:t>
      </w:r>
      <w:r w:rsidRPr="00995DB4">
        <w:rPr>
          <w:rFonts w:ascii="Times New Roman" w:hAnsi="Times New Roman" w:cs="Times New Roman"/>
          <w:sz w:val="24"/>
        </w:rPr>
        <w:t>.</w:t>
      </w:r>
    </w:p>
    <w:p w14:paraId="0C247FD8" w14:textId="77777777" w:rsidR="0037705C" w:rsidRDefault="0037705C" w:rsidP="0037705C">
      <w:pPr>
        <w:jc w:val="center"/>
      </w:pPr>
      <w:r w:rsidRPr="00353591">
        <w:rPr>
          <w:noProof/>
        </w:rPr>
        <w:lastRenderedPageBreak/>
        <w:drawing>
          <wp:inline distT="0" distB="0" distL="0" distR="0" wp14:anchorId="4D58887C" wp14:editId="5878DD8E">
            <wp:extent cx="5274310" cy="2565400"/>
            <wp:effectExtent l="0" t="0" r="2540" b="6350"/>
            <wp:docPr id="61913915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2565400"/>
                    </a:xfrm>
                    <a:prstGeom prst="rect">
                      <a:avLst/>
                    </a:prstGeom>
                    <a:noFill/>
                    <a:ln>
                      <a:noFill/>
                    </a:ln>
                  </pic:spPr>
                </pic:pic>
              </a:graphicData>
            </a:graphic>
          </wp:inline>
        </w:drawing>
      </w:r>
    </w:p>
    <w:p w14:paraId="6F493863" w14:textId="1EA11E5D" w:rsidR="0037705C" w:rsidRPr="00003A67" w:rsidRDefault="0037705C" w:rsidP="00003A67">
      <w:pPr>
        <w:spacing w:line="480" w:lineRule="auto"/>
        <w:rPr>
          <w:sz w:val="24"/>
          <w:szCs w:val="32"/>
        </w:rPr>
      </w:pPr>
      <w:r w:rsidRPr="00003A67">
        <w:rPr>
          <w:rFonts w:ascii="Times New Roman" w:hAnsi="Times New Roman" w:cs="Times New Roman"/>
          <w:b/>
          <w:bCs/>
          <w:sz w:val="24"/>
        </w:rPr>
        <w:t>Fig</w:t>
      </w:r>
      <w:r w:rsidR="003C5CD2">
        <w:rPr>
          <w:rFonts w:ascii="Times New Roman" w:hAnsi="Times New Roman" w:cs="Times New Roman" w:hint="eastAsia"/>
          <w:b/>
          <w:bCs/>
          <w:sz w:val="24"/>
        </w:rPr>
        <w:t>.</w:t>
      </w:r>
      <w:r w:rsidRPr="00003A67">
        <w:rPr>
          <w:rFonts w:ascii="Times New Roman" w:hAnsi="Times New Roman" w:cs="Times New Roman"/>
          <w:b/>
          <w:bCs/>
          <w:sz w:val="24"/>
        </w:rPr>
        <w:t xml:space="preserve"> </w:t>
      </w:r>
      <w:r w:rsidR="008620B5" w:rsidRPr="00003A67">
        <w:rPr>
          <w:rFonts w:ascii="Times New Roman" w:hAnsi="Times New Roman" w:cs="Times New Roman" w:hint="eastAsia"/>
          <w:b/>
          <w:bCs/>
          <w:sz w:val="24"/>
        </w:rPr>
        <w:t>S</w:t>
      </w:r>
      <w:r w:rsidR="008620B5" w:rsidRPr="00003A67">
        <w:rPr>
          <w:rFonts w:ascii="Times New Roman" w:hAnsi="Times New Roman" w:hint="eastAsia"/>
          <w:b/>
          <w:bCs/>
          <w:sz w:val="24"/>
        </w:rPr>
        <w:t>2</w:t>
      </w:r>
      <w:r w:rsidR="00513B1B">
        <w:rPr>
          <w:rFonts w:ascii="Times New Roman" w:hAnsi="Times New Roman" w:hint="eastAsia"/>
          <w:b/>
          <w:bCs/>
          <w:sz w:val="24"/>
        </w:rPr>
        <w:t>7</w:t>
      </w:r>
      <w:r w:rsidR="008620B5">
        <w:rPr>
          <w:rFonts w:ascii="Times New Roman" w:hAnsi="Times New Roman" w:hint="eastAsia"/>
          <w:b/>
          <w:bCs/>
          <w:sz w:val="24"/>
        </w:rPr>
        <w:t xml:space="preserve"> </w:t>
      </w:r>
      <w:r w:rsidRPr="00003A67">
        <w:rPr>
          <w:rFonts w:ascii="Times New Roman" w:hAnsi="Times New Roman" w:cs="Times New Roman"/>
          <w:sz w:val="24"/>
        </w:rPr>
        <w:t>Peak areas of C≡O, C=C, C</w:t>
      </w:r>
      <w:r w:rsidR="001D1E65">
        <w:rPr>
          <w:rFonts w:ascii="Times New Roman" w:hAnsi="Times New Roman" w:cs="Times New Roman"/>
          <w:sz w:val="24"/>
        </w:rPr>
        <w:t>-</w:t>
      </w:r>
      <w:r w:rsidRPr="00003A67">
        <w:rPr>
          <w:rFonts w:ascii="Times New Roman" w:hAnsi="Times New Roman" w:cs="Times New Roman"/>
          <w:sz w:val="24"/>
        </w:rPr>
        <w:t>O</w:t>
      </w:r>
      <w:r w:rsidR="001D1E65">
        <w:rPr>
          <w:rFonts w:ascii="Times New Roman" w:hAnsi="Times New Roman" w:cs="Times New Roman"/>
          <w:sz w:val="24"/>
        </w:rPr>
        <w:t>-</w:t>
      </w:r>
      <w:r w:rsidRPr="00003A67">
        <w:rPr>
          <w:rFonts w:ascii="Times New Roman" w:hAnsi="Times New Roman" w:cs="Times New Roman"/>
          <w:sz w:val="24"/>
        </w:rPr>
        <w:t>H and C</w:t>
      </w:r>
      <w:r w:rsidR="001D1E65">
        <w:rPr>
          <w:rFonts w:ascii="Times New Roman" w:hAnsi="Times New Roman" w:cs="Times New Roman"/>
          <w:sz w:val="24"/>
        </w:rPr>
        <w:t>-</w:t>
      </w:r>
      <w:r w:rsidRPr="00003A67">
        <w:rPr>
          <w:rFonts w:ascii="Times New Roman" w:hAnsi="Times New Roman" w:cs="Times New Roman"/>
          <w:sz w:val="24"/>
        </w:rPr>
        <w:t xml:space="preserve">OH integrated based on the in-situ </w:t>
      </w:r>
      <w:r w:rsidRPr="00003A67">
        <w:rPr>
          <w:rFonts w:ascii="Times New Roman" w:eastAsia="宋体" w:hAnsi="Times New Roman" w:cs="Times New Roman"/>
          <w:sz w:val="24"/>
        </w:rPr>
        <w:t>DRIFTS</w:t>
      </w:r>
      <w:r w:rsidRPr="00003A67">
        <w:rPr>
          <w:rFonts w:ascii="Times New Roman" w:hAnsi="Times New Roman" w:cs="Times New Roman"/>
          <w:sz w:val="24"/>
        </w:rPr>
        <w:t xml:space="preserve"> spectra of </w:t>
      </w:r>
      <w:r w:rsidR="003C5CD2" w:rsidRPr="00003A67">
        <w:rPr>
          <w:rFonts w:ascii="Times New Roman" w:hAnsi="Times New Roman" w:cs="Times New Roman" w:hint="eastAsia"/>
          <w:sz w:val="24"/>
        </w:rPr>
        <w:t>(</w:t>
      </w:r>
      <w:r w:rsidR="003C5CD2" w:rsidRPr="00003A67">
        <w:rPr>
          <w:rFonts w:ascii="Times New Roman" w:hAnsi="Times New Roman" w:cs="Times New Roman"/>
          <w:sz w:val="24"/>
        </w:rPr>
        <w:t xml:space="preserve">a) </w:t>
      </w:r>
      <w:r w:rsidRPr="00003A67">
        <w:rPr>
          <w:rFonts w:ascii="Times New Roman" w:hAnsi="Times New Roman" w:cs="Times New Roman"/>
          <w:sz w:val="24"/>
        </w:rPr>
        <w:t>Cu</w:t>
      </w:r>
      <w:r w:rsidRPr="00003A67">
        <w:rPr>
          <w:rFonts w:ascii="Times New Roman" w:hAnsi="Times New Roman" w:cs="Times New Roman"/>
          <w:sz w:val="24"/>
          <w:vertAlign w:val="subscript"/>
        </w:rPr>
        <w:t>39</w:t>
      </w:r>
      <w:r w:rsidRPr="00003A67">
        <w:rPr>
          <w:rFonts w:ascii="Times New Roman" w:hAnsi="Times New Roman" w:cs="Times New Roman"/>
          <w:sz w:val="24"/>
        </w:rPr>
        <w:t>Ag</w:t>
      </w:r>
      <w:r w:rsidRPr="00003A67">
        <w:rPr>
          <w:rFonts w:ascii="Times New Roman" w:hAnsi="Times New Roman" w:cs="Times New Roman"/>
          <w:sz w:val="24"/>
          <w:vertAlign w:val="subscript"/>
        </w:rPr>
        <w:t>11</w:t>
      </w:r>
      <w:r w:rsidRPr="00003A67">
        <w:rPr>
          <w:rFonts w:ascii="Times New Roman" w:hAnsi="Times New Roman" w:cs="Times New Roman"/>
          <w:sz w:val="24"/>
        </w:rPr>
        <w:t>/UiO66-NH</w:t>
      </w:r>
      <w:r w:rsidRPr="00003A67">
        <w:rPr>
          <w:rFonts w:ascii="Times New Roman" w:hAnsi="Times New Roman" w:cs="Times New Roman"/>
          <w:sz w:val="24"/>
          <w:vertAlign w:val="subscript"/>
        </w:rPr>
        <w:t>2</w:t>
      </w:r>
      <w:r w:rsidRPr="00003A67">
        <w:rPr>
          <w:rFonts w:ascii="Times New Roman" w:hAnsi="Times New Roman" w:cs="Times New Roman"/>
          <w:sz w:val="24"/>
        </w:rPr>
        <w:t xml:space="preserve"> and </w:t>
      </w:r>
      <w:r w:rsidR="003C5CD2" w:rsidRPr="00003A67">
        <w:rPr>
          <w:rFonts w:ascii="Times New Roman" w:hAnsi="Times New Roman" w:cs="Times New Roman" w:hint="eastAsia"/>
          <w:sz w:val="24"/>
        </w:rPr>
        <w:t>(</w:t>
      </w:r>
      <w:r w:rsidR="003C5CD2" w:rsidRPr="00003A67">
        <w:rPr>
          <w:rFonts w:ascii="Times New Roman" w:hAnsi="Times New Roman" w:cs="Times New Roman"/>
          <w:sz w:val="24"/>
        </w:rPr>
        <w:t>b)</w:t>
      </w:r>
      <w:r w:rsidR="003C5CD2">
        <w:rPr>
          <w:rFonts w:ascii="Times New Roman" w:hAnsi="Times New Roman" w:cs="Times New Roman" w:hint="eastAsia"/>
          <w:sz w:val="24"/>
        </w:rPr>
        <w:t xml:space="preserve"> </w:t>
      </w:r>
      <w:r w:rsidRPr="00003A67">
        <w:rPr>
          <w:rFonts w:ascii="Times New Roman" w:hAnsi="Times New Roman" w:cs="Times New Roman"/>
          <w:sz w:val="24"/>
        </w:rPr>
        <w:t>Cu</w:t>
      </w:r>
      <w:r w:rsidRPr="00003A67">
        <w:rPr>
          <w:rFonts w:ascii="Times New Roman" w:hAnsi="Times New Roman" w:cs="Times New Roman" w:hint="eastAsia"/>
          <w:sz w:val="24"/>
          <w:vertAlign w:val="subscript"/>
        </w:rPr>
        <w:t>27</w:t>
      </w:r>
      <w:r w:rsidRPr="00003A67">
        <w:rPr>
          <w:rFonts w:ascii="Times New Roman" w:hAnsi="Times New Roman" w:cs="Times New Roman"/>
          <w:sz w:val="24"/>
        </w:rPr>
        <w:t>Ag</w:t>
      </w:r>
      <w:r w:rsidRPr="00003A67">
        <w:rPr>
          <w:rFonts w:ascii="Times New Roman" w:hAnsi="Times New Roman" w:cs="Times New Roman" w:hint="eastAsia"/>
          <w:sz w:val="24"/>
          <w:vertAlign w:val="subscript"/>
        </w:rPr>
        <w:t>23</w:t>
      </w:r>
      <w:r w:rsidRPr="00003A67">
        <w:rPr>
          <w:rFonts w:ascii="Times New Roman" w:hAnsi="Times New Roman" w:cs="Times New Roman"/>
          <w:sz w:val="24"/>
        </w:rPr>
        <w:t>/UiO66-NH</w:t>
      </w:r>
      <w:r w:rsidRPr="00003A67">
        <w:rPr>
          <w:rFonts w:ascii="Times New Roman" w:hAnsi="Times New Roman" w:cs="Times New Roman"/>
          <w:sz w:val="24"/>
          <w:vertAlign w:val="subscript"/>
        </w:rPr>
        <w:t>2</w:t>
      </w:r>
      <w:r w:rsidRPr="00003A67">
        <w:rPr>
          <w:rFonts w:ascii="Times New Roman" w:hAnsi="Times New Roman" w:cs="Times New Roman"/>
          <w:sz w:val="24"/>
        </w:rPr>
        <w:t>.</w:t>
      </w:r>
    </w:p>
    <w:p w14:paraId="4724BDA7" w14:textId="77777777" w:rsidR="0037705C" w:rsidRDefault="0037705C" w:rsidP="0037705C"/>
    <w:p w14:paraId="2ABD0622" w14:textId="77777777" w:rsidR="0037705C" w:rsidRDefault="0037705C" w:rsidP="0037705C">
      <w:pPr>
        <w:jc w:val="center"/>
      </w:pPr>
      <w:r w:rsidRPr="00353591">
        <w:rPr>
          <w:noProof/>
        </w:rPr>
        <w:drawing>
          <wp:inline distT="0" distB="0" distL="0" distR="0" wp14:anchorId="2CD35236" wp14:editId="4205B4CA">
            <wp:extent cx="2450067" cy="2175149"/>
            <wp:effectExtent l="0" t="0" r="7620" b="0"/>
            <wp:docPr id="8724216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55640" cy="2180097"/>
                    </a:xfrm>
                    <a:prstGeom prst="rect">
                      <a:avLst/>
                    </a:prstGeom>
                    <a:noFill/>
                    <a:ln>
                      <a:noFill/>
                    </a:ln>
                  </pic:spPr>
                </pic:pic>
              </a:graphicData>
            </a:graphic>
          </wp:inline>
        </w:drawing>
      </w:r>
    </w:p>
    <w:p w14:paraId="30A10897" w14:textId="63B0C8E3" w:rsidR="0037705C" w:rsidRDefault="0037705C" w:rsidP="00003A67">
      <w:pPr>
        <w:spacing w:line="480" w:lineRule="auto"/>
        <w:rPr>
          <w:rFonts w:ascii="Times New Roman" w:hAnsi="Times New Roman" w:cs="Times New Roman"/>
          <w:sz w:val="24"/>
        </w:rPr>
      </w:pPr>
      <w:r w:rsidRPr="00003A67">
        <w:rPr>
          <w:rFonts w:ascii="Times New Roman" w:hAnsi="Times New Roman" w:cs="Times New Roman"/>
          <w:b/>
          <w:bCs/>
          <w:sz w:val="24"/>
        </w:rPr>
        <w:t>Fig</w:t>
      </w:r>
      <w:r w:rsidR="0019702B">
        <w:rPr>
          <w:rFonts w:ascii="Times New Roman" w:hAnsi="Times New Roman" w:cs="Times New Roman" w:hint="eastAsia"/>
          <w:b/>
          <w:bCs/>
          <w:sz w:val="24"/>
        </w:rPr>
        <w:t>.</w:t>
      </w:r>
      <w:r w:rsidRPr="00003A67">
        <w:rPr>
          <w:rFonts w:ascii="Times New Roman" w:hAnsi="Times New Roman" w:cs="Times New Roman"/>
          <w:b/>
          <w:bCs/>
          <w:sz w:val="24"/>
        </w:rPr>
        <w:t xml:space="preserve"> </w:t>
      </w:r>
      <w:r w:rsidR="008620B5" w:rsidRPr="00003A67">
        <w:rPr>
          <w:rFonts w:ascii="Times New Roman" w:hAnsi="Times New Roman" w:cs="Times New Roman" w:hint="eastAsia"/>
          <w:b/>
          <w:bCs/>
          <w:sz w:val="24"/>
        </w:rPr>
        <w:t>S</w:t>
      </w:r>
      <w:r w:rsidR="008620B5" w:rsidRPr="00003A67">
        <w:rPr>
          <w:rFonts w:ascii="Times New Roman" w:hAnsi="Times New Roman" w:hint="eastAsia"/>
          <w:b/>
          <w:bCs/>
          <w:sz w:val="24"/>
        </w:rPr>
        <w:t>2</w:t>
      </w:r>
      <w:r w:rsidR="00513B1B">
        <w:rPr>
          <w:rFonts w:ascii="Times New Roman" w:hAnsi="Times New Roman" w:hint="eastAsia"/>
          <w:b/>
          <w:bCs/>
          <w:sz w:val="24"/>
        </w:rPr>
        <w:t>8</w:t>
      </w:r>
      <w:r w:rsidR="008620B5">
        <w:rPr>
          <w:rFonts w:ascii="Times New Roman" w:hAnsi="Times New Roman" w:hint="eastAsia"/>
          <w:b/>
          <w:bCs/>
          <w:sz w:val="24"/>
        </w:rPr>
        <w:t xml:space="preserve"> </w:t>
      </w:r>
      <w:r w:rsidRPr="00003A67">
        <w:rPr>
          <w:rFonts w:ascii="Times New Roman" w:hAnsi="Times New Roman" w:cs="Times New Roman"/>
          <w:sz w:val="24"/>
        </w:rPr>
        <w:t xml:space="preserve">Peak areas of CO signal at different applied potentials, which are integrated based on the in-situ </w:t>
      </w:r>
      <w:r w:rsidRPr="00003A67">
        <w:rPr>
          <w:rFonts w:ascii="Times New Roman" w:eastAsia="宋体" w:hAnsi="Times New Roman" w:cs="Times New Roman"/>
          <w:sz w:val="24"/>
        </w:rPr>
        <w:t>DRIFTS</w:t>
      </w:r>
      <w:r w:rsidRPr="00003A67">
        <w:rPr>
          <w:rFonts w:ascii="Times New Roman" w:hAnsi="Times New Roman" w:cs="Times New Roman"/>
          <w:sz w:val="24"/>
        </w:rPr>
        <w:t xml:space="preserve"> spectra of Cu</w:t>
      </w:r>
      <w:r w:rsidRPr="00003A67">
        <w:rPr>
          <w:rFonts w:ascii="Times New Roman" w:hAnsi="Times New Roman" w:cs="Times New Roman" w:hint="eastAsia"/>
          <w:sz w:val="24"/>
          <w:vertAlign w:val="subscript"/>
        </w:rPr>
        <w:t>12</w:t>
      </w:r>
      <w:r w:rsidRPr="00003A67">
        <w:rPr>
          <w:rFonts w:ascii="Times New Roman" w:hAnsi="Times New Roman" w:cs="Times New Roman"/>
          <w:sz w:val="24"/>
        </w:rPr>
        <w:t>Ag</w:t>
      </w:r>
      <w:r w:rsidRPr="00003A67">
        <w:rPr>
          <w:rFonts w:ascii="Times New Roman" w:hAnsi="Times New Roman" w:cs="Times New Roman" w:hint="eastAsia"/>
          <w:sz w:val="24"/>
          <w:vertAlign w:val="subscript"/>
        </w:rPr>
        <w:t>38</w:t>
      </w:r>
      <w:r w:rsidRPr="00003A67">
        <w:rPr>
          <w:rFonts w:ascii="Times New Roman" w:hAnsi="Times New Roman" w:cs="Times New Roman"/>
          <w:sz w:val="24"/>
        </w:rPr>
        <w:t>/UiO66-NH</w:t>
      </w:r>
      <w:r w:rsidRPr="00003A67">
        <w:rPr>
          <w:rFonts w:ascii="Times New Roman" w:hAnsi="Times New Roman" w:cs="Times New Roman"/>
          <w:sz w:val="24"/>
          <w:vertAlign w:val="subscript"/>
        </w:rPr>
        <w:t>2</w:t>
      </w:r>
      <w:r w:rsidRPr="00003A67">
        <w:rPr>
          <w:rFonts w:ascii="Times New Roman" w:hAnsi="Times New Roman" w:cs="Times New Roman"/>
          <w:sz w:val="24"/>
        </w:rPr>
        <w:t>.</w:t>
      </w:r>
    </w:p>
    <w:p w14:paraId="70B0F4B5" w14:textId="77777777" w:rsidR="00FD4511" w:rsidRPr="00003A67" w:rsidRDefault="00FD4511" w:rsidP="00003A67">
      <w:pPr>
        <w:spacing w:line="480" w:lineRule="auto"/>
        <w:rPr>
          <w:rFonts w:ascii="Times New Roman" w:hAnsi="Times New Roman" w:cs="Times New Roman"/>
          <w:sz w:val="24"/>
        </w:rPr>
      </w:pPr>
    </w:p>
    <w:p w14:paraId="0F2C875B" w14:textId="1842D335" w:rsidR="000363B6" w:rsidRDefault="008125C2" w:rsidP="000363B6">
      <w:pPr>
        <w:jc w:val="center"/>
      </w:pPr>
      <w:r w:rsidRPr="008125C2">
        <w:rPr>
          <w:noProof/>
        </w:rPr>
        <w:lastRenderedPageBreak/>
        <w:drawing>
          <wp:inline distT="0" distB="0" distL="0" distR="0" wp14:anchorId="591A8529" wp14:editId="0364D4BF">
            <wp:extent cx="5760720" cy="5133975"/>
            <wp:effectExtent l="0" t="0" r="0" b="9525"/>
            <wp:docPr id="15570183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5133975"/>
                    </a:xfrm>
                    <a:prstGeom prst="rect">
                      <a:avLst/>
                    </a:prstGeom>
                    <a:noFill/>
                    <a:ln>
                      <a:noFill/>
                    </a:ln>
                  </pic:spPr>
                </pic:pic>
              </a:graphicData>
            </a:graphic>
          </wp:inline>
        </w:drawing>
      </w:r>
    </w:p>
    <w:p w14:paraId="36B6BBC9" w14:textId="2A3DC1E3" w:rsidR="00BE456F" w:rsidRDefault="000363B6" w:rsidP="00003A67">
      <w:pPr>
        <w:spacing w:line="480" w:lineRule="auto"/>
        <w:rPr>
          <w:rFonts w:ascii="Times New Roman" w:hAnsi="Times New Roman" w:cs="Times New Roman"/>
          <w:sz w:val="24"/>
          <w:szCs w:val="32"/>
        </w:rPr>
      </w:pPr>
      <w:r w:rsidRPr="00003A67">
        <w:rPr>
          <w:rFonts w:ascii="Times New Roman" w:hAnsi="Times New Roman" w:cs="Times New Roman"/>
          <w:b/>
          <w:bCs/>
          <w:sz w:val="24"/>
        </w:rPr>
        <w:t>Fig</w:t>
      </w:r>
      <w:r w:rsidR="0019702B">
        <w:rPr>
          <w:rFonts w:ascii="Times New Roman" w:hAnsi="Times New Roman" w:cs="Times New Roman" w:hint="eastAsia"/>
          <w:b/>
          <w:bCs/>
          <w:sz w:val="24"/>
        </w:rPr>
        <w:t>.</w:t>
      </w:r>
      <w:r w:rsidRPr="00003A67">
        <w:rPr>
          <w:rFonts w:ascii="Times New Roman" w:hAnsi="Times New Roman" w:cs="Times New Roman"/>
          <w:b/>
          <w:bCs/>
          <w:sz w:val="24"/>
        </w:rPr>
        <w:t xml:space="preserve"> </w:t>
      </w:r>
      <w:r w:rsidR="008620B5" w:rsidRPr="00003A67">
        <w:rPr>
          <w:rFonts w:ascii="Times New Roman" w:hAnsi="Times New Roman" w:cs="Times New Roman" w:hint="eastAsia"/>
          <w:b/>
          <w:bCs/>
          <w:sz w:val="24"/>
        </w:rPr>
        <w:t>S</w:t>
      </w:r>
      <w:r w:rsidR="008620B5" w:rsidRPr="00003A67">
        <w:rPr>
          <w:rFonts w:ascii="Times New Roman" w:hAnsi="Times New Roman" w:hint="eastAsia"/>
          <w:b/>
          <w:bCs/>
          <w:sz w:val="24"/>
        </w:rPr>
        <w:t>2</w:t>
      </w:r>
      <w:r w:rsidR="00513B1B">
        <w:rPr>
          <w:rFonts w:ascii="Times New Roman" w:hAnsi="Times New Roman" w:hint="eastAsia"/>
          <w:b/>
          <w:bCs/>
          <w:sz w:val="24"/>
        </w:rPr>
        <w:t>9</w:t>
      </w:r>
      <w:r w:rsidR="008620B5">
        <w:rPr>
          <w:rFonts w:ascii="Times New Roman" w:hAnsi="Times New Roman" w:hint="eastAsia"/>
          <w:b/>
          <w:bCs/>
          <w:sz w:val="24"/>
        </w:rPr>
        <w:t xml:space="preserve"> </w:t>
      </w:r>
      <w:r w:rsidRPr="00003A67">
        <w:rPr>
          <w:rFonts w:ascii="Times New Roman" w:hAnsi="Times New Roman" w:cs="Times New Roman"/>
          <w:sz w:val="24"/>
          <w:szCs w:val="32"/>
        </w:rPr>
        <w:t xml:space="preserve">Charge density differences of </w:t>
      </w:r>
      <w:r w:rsidR="0019702B" w:rsidRPr="00003A67">
        <w:rPr>
          <w:rFonts w:ascii="Times New Roman" w:hAnsi="Times New Roman" w:cs="Times New Roman"/>
          <w:sz w:val="24"/>
          <w:szCs w:val="32"/>
        </w:rPr>
        <w:t>(a)</w:t>
      </w:r>
      <w:r w:rsidR="0019702B">
        <w:rPr>
          <w:rFonts w:ascii="Times New Roman" w:hAnsi="Times New Roman" w:cs="Times New Roman" w:hint="eastAsia"/>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39</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11</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Pr="00003A67">
        <w:rPr>
          <w:rFonts w:ascii="Times New Roman" w:hAnsi="Times New Roman" w:cs="Times New Roman"/>
          <w:sz w:val="24"/>
          <w:szCs w:val="32"/>
        </w:rPr>
        <w:t xml:space="preserve">, </w:t>
      </w:r>
      <w:r w:rsidR="0019702B" w:rsidRPr="00003A67">
        <w:rPr>
          <w:rFonts w:ascii="Times New Roman" w:hAnsi="Times New Roman" w:cs="Times New Roman"/>
          <w:sz w:val="24"/>
          <w:szCs w:val="32"/>
        </w:rPr>
        <w:t xml:space="preserve">(b)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27</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23</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Pr="00003A67">
        <w:rPr>
          <w:rFonts w:ascii="Times New Roman" w:hAnsi="Times New Roman" w:cs="Times New Roman"/>
          <w:sz w:val="24"/>
          <w:szCs w:val="32"/>
        </w:rPr>
        <w:t xml:space="preserve"> and </w:t>
      </w:r>
      <w:r w:rsidR="0019702B" w:rsidRPr="00003A67">
        <w:rPr>
          <w:rFonts w:ascii="Times New Roman" w:hAnsi="Times New Roman" w:cs="Times New Roman"/>
          <w:sz w:val="24"/>
          <w:szCs w:val="32"/>
        </w:rPr>
        <w:t>(c)</w:t>
      </w:r>
      <w:r w:rsidR="0019702B">
        <w:rPr>
          <w:rFonts w:ascii="Times New Roman" w:hAnsi="Times New Roman" w:cs="Times New Roman" w:hint="eastAsia"/>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12</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38</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0019702B">
        <w:rPr>
          <w:rFonts w:ascii="Times New Roman" w:hAnsi="Times New Roman" w:cs="Times New Roman" w:hint="eastAsia"/>
          <w:sz w:val="24"/>
          <w:szCs w:val="32"/>
        </w:rPr>
        <w:t>.</w:t>
      </w:r>
      <w:r w:rsidR="00635193">
        <w:rPr>
          <w:rFonts w:ascii="Times New Roman" w:hAnsi="Times New Roman" w:cs="Times New Roman"/>
          <w:sz w:val="24"/>
          <w:szCs w:val="32"/>
        </w:rPr>
        <w:t xml:space="preserve"> </w:t>
      </w:r>
      <w:r w:rsidRPr="00003A67">
        <w:rPr>
          <w:rFonts w:ascii="Times New Roman" w:hAnsi="Times New Roman" w:cs="Times New Roman" w:hint="eastAsia"/>
          <w:sz w:val="24"/>
          <w:szCs w:val="32"/>
        </w:rPr>
        <w:t>P</w:t>
      </w:r>
      <w:r w:rsidRPr="00003A67">
        <w:rPr>
          <w:rFonts w:ascii="Times New Roman" w:hAnsi="Times New Roman" w:cs="Times New Roman"/>
          <w:sz w:val="24"/>
          <w:szCs w:val="32"/>
        </w:rPr>
        <w:t>lane average charge density difference</w:t>
      </w:r>
      <w:r w:rsidRPr="00003A67">
        <w:rPr>
          <w:rFonts w:ascii="Times New Roman" w:hAnsi="Times New Roman" w:cs="Times New Roman" w:hint="eastAsia"/>
          <w:sz w:val="24"/>
          <w:szCs w:val="32"/>
        </w:rPr>
        <w:t xml:space="preserve"> of </w:t>
      </w:r>
      <w:r w:rsidR="0019702B" w:rsidRPr="00003A67">
        <w:rPr>
          <w:rFonts w:ascii="Times New Roman" w:hAnsi="Times New Roman" w:cs="Times New Roman"/>
          <w:sz w:val="24"/>
          <w:szCs w:val="32"/>
        </w:rPr>
        <w:t>(</w:t>
      </w:r>
      <w:r w:rsidR="0019702B" w:rsidRPr="00003A67">
        <w:rPr>
          <w:rFonts w:ascii="Times New Roman" w:hAnsi="Times New Roman" w:cs="Times New Roman" w:hint="eastAsia"/>
          <w:sz w:val="24"/>
          <w:szCs w:val="32"/>
        </w:rPr>
        <w:t>d</w:t>
      </w:r>
      <w:r w:rsidR="0019702B" w:rsidRPr="00003A67">
        <w:rPr>
          <w:rFonts w:ascii="Times New Roman" w:hAnsi="Times New Roman" w:cs="Times New Roman"/>
          <w:sz w:val="24"/>
          <w:szCs w:val="32"/>
        </w:rPr>
        <w:t>)</w:t>
      </w:r>
      <w:r w:rsidR="0019702B">
        <w:rPr>
          <w:rFonts w:ascii="Times New Roman" w:hAnsi="Times New Roman" w:cs="Times New Roman" w:hint="eastAsia"/>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39</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11</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Pr="00003A67">
        <w:rPr>
          <w:rFonts w:ascii="Times New Roman" w:hAnsi="Times New Roman" w:cs="Times New Roman"/>
          <w:sz w:val="24"/>
          <w:szCs w:val="32"/>
        </w:rPr>
        <w:t xml:space="preserve">, </w:t>
      </w:r>
      <w:r w:rsidR="0019702B" w:rsidRPr="00003A67">
        <w:rPr>
          <w:rFonts w:ascii="Times New Roman" w:hAnsi="Times New Roman" w:cs="Times New Roman"/>
          <w:sz w:val="24"/>
          <w:szCs w:val="32"/>
        </w:rPr>
        <w:t>(</w:t>
      </w:r>
      <w:r w:rsidR="0019702B" w:rsidRPr="00003A67">
        <w:rPr>
          <w:rFonts w:ascii="Times New Roman" w:hAnsi="Times New Roman" w:cs="Times New Roman" w:hint="eastAsia"/>
          <w:sz w:val="24"/>
          <w:szCs w:val="32"/>
        </w:rPr>
        <w:t>e</w:t>
      </w:r>
      <w:r w:rsidR="0019702B" w:rsidRPr="00003A67">
        <w:rPr>
          <w:rFonts w:ascii="Times New Roman" w:hAnsi="Times New Roman" w:cs="Times New Roman"/>
          <w:sz w:val="24"/>
          <w:szCs w:val="32"/>
        </w:rPr>
        <w:t>)</w:t>
      </w:r>
      <w:r w:rsidR="0019702B">
        <w:rPr>
          <w:rFonts w:ascii="Times New Roman" w:hAnsi="Times New Roman" w:cs="Times New Roman"/>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27</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23</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00635193">
        <w:rPr>
          <w:rFonts w:ascii="Times New Roman" w:hAnsi="Times New Roman" w:cs="Times New Roman"/>
          <w:sz w:val="24"/>
          <w:szCs w:val="32"/>
          <w:vertAlign w:val="subscript"/>
        </w:rPr>
        <w:t xml:space="preserve"> </w:t>
      </w:r>
      <w:r w:rsidRPr="00003A67">
        <w:rPr>
          <w:rFonts w:ascii="Times New Roman" w:hAnsi="Times New Roman" w:cs="Times New Roman"/>
          <w:sz w:val="24"/>
          <w:szCs w:val="32"/>
        </w:rPr>
        <w:t xml:space="preserve">and </w:t>
      </w:r>
      <w:r w:rsidR="0019702B" w:rsidRPr="00003A67">
        <w:rPr>
          <w:rFonts w:ascii="Times New Roman" w:hAnsi="Times New Roman" w:cs="Times New Roman"/>
          <w:sz w:val="24"/>
          <w:szCs w:val="32"/>
        </w:rPr>
        <w:t>(</w:t>
      </w:r>
      <w:r w:rsidR="0019702B" w:rsidRPr="00003A67">
        <w:rPr>
          <w:rFonts w:ascii="Times New Roman" w:hAnsi="Times New Roman" w:cs="Times New Roman" w:hint="eastAsia"/>
          <w:sz w:val="24"/>
          <w:szCs w:val="32"/>
        </w:rPr>
        <w:t>f</w:t>
      </w:r>
      <w:r w:rsidR="0019702B" w:rsidRPr="00003A67">
        <w:rPr>
          <w:rFonts w:ascii="Times New Roman" w:hAnsi="Times New Roman" w:cs="Times New Roman"/>
          <w:sz w:val="24"/>
          <w:szCs w:val="32"/>
        </w:rPr>
        <w:t>)</w:t>
      </w:r>
      <w:r w:rsidR="0019702B">
        <w:rPr>
          <w:rFonts w:ascii="Times New Roman" w:hAnsi="Times New Roman" w:cs="Times New Roman" w:hint="eastAsia"/>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12</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38</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0019702B">
        <w:rPr>
          <w:rFonts w:ascii="Times New Roman" w:hAnsi="Times New Roman" w:cs="Times New Roman" w:hint="eastAsia"/>
          <w:sz w:val="24"/>
          <w:szCs w:val="32"/>
        </w:rPr>
        <w:t>.</w:t>
      </w:r>
      <w:r w:rsidRPr="00003A67">
        <w:rPr>
          <w:rFonts w:ascii="Times New Roman" w:hAnsi="Times New Roman" w:cs="Times New Roman" w:hint="eastAsia"/>
          <w:sz w:val="24"/>
          <w:szCs w:val="32"/>
        </w:rPr>
        <w:t xml:space="preserve"> </w:t>
      </w:r>
      <w:r w:rsidRPr="00003A67">
        <w:rPr>
          <w:rFonts w:ascii="Times New Roman" w:hAnsi="Times New Roman" w:cs="Times New Roman"/>
          <w:sz w:val="24"/>
          <w:szCs w:val="32"/>
        </w:rPr>
        <w:t>Two</w:t>
      </w:r>
      <w:r w:rsidR="002A31A1">
        <w:rPr>
          <w:rFonts w:ascii="Times New Roman" w:hAnsi="Times New Roman" w:cs="Times New Roman"/>
          <w:sz w:val="24"/>
          <w:szCs w:val="32"/>
        </w:rPr>
        <w:t>-</w:t>
      </w:r>
      <w:r w:rsidRPr="00003A67">
        <w:rPr>
          <w:rFonts w:ascii="Times New Roman" w:hAnsi="Times New Roman" w:cs="Times New Roman"/>
          <w:sz w:val="24"/>
          <w:szCs w:val="32"/>
        </w:rPr>
        <w:t>dimensional sectional differential charge density</w:t>
      </w:r>
      <w:r w:rsidRPr="00003A67">
        <w:rPr>
          <w:rFonts w:ascii="Times New Roman" w:hAnsi="Times New Roman" w:cs="Times New Roman" w:hint="eastAsia"/>
          <w:sz w:val="24"/>
          <w:szCs w:val="32"/>
        </w:rPr>
        <w:t xml:space="preserve"> of </w:t>
      </w:r>
      <w:r w:rsidR="0019702B" w:rsidRPr="00003A67">
        <w:rPr>
          <w:rFonts w:ascii="Times New Roman" w:hAnsi="Times New Roman" w:cs="Times New Roman"/>
          <w:sz w:val="24"/>
          <w:szCs w:val="32"/>
        </w:rPr>
        <w:t>(</w:t>
      </w:r>
      <w:r w:rsidR="0019702B" w:rsidRPr="00003A67">
        <w:rPr>
          <w:rFonts w:ascii="Times New Roman" w:hAnsi="Times New Roman" w:cs="Times New Roman" w:hint="eastAsia"/>
          <w:sz w:val="24"/>
          <w:szCs w:val="32"/>
        </w:rPr>
        <w:t>g</w:t>
      </w:r>
      <w:r w:rsidR="0019702B" w:rsidRPr="00003A67">
        <w:rPr>
          <w:rFonts w:ascii="Times New Roman" w:hAnsi="Times New Roman" w:cs="Times New Roman"/>
          <w:sz w:val="24"/>
          <w:szCs w:val="32"/>
        </w:rPr>
        <w:t>)</w:t>
      </w:r>
      <w:r w:rsidR="0019702B">
        <w:rPr>
          <w:rFonts w:ascii="Times New Roman" w:hAnsi="Times New Roman" w:cs="Times New Roman" w:hint="eastAsia"/>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39</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11</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Pr="00003A67">
        <w:rPr>
          <w:rFonts w:ascii="Times New Roman" w:hAnsi="Times New Roman" w:cs="Times New Roman"/>
          <w:sz w:val="24"/>
          <w:szCs w:val="32"/>
        </w:rPr>
        <w:t xml:space="preserve">, </w:t>
      </w:r>
      <w:r w:rsidR="0019702B" w:rsidRPr="00003A67">
        <w:rPr>
          <w:rFonts w:ascii="Times New Roman" w:hAnsi="Times New Roman" w:cs="Times New Roman"/>
          <w:sz w:val="24"/>
          <w:szCs w:val="32"/>
        </w:rPr>
        <w:t>(</w:t>
      </w:r>
      <w:r w:rsidR="0019702B" w:rsidRPr="00003A67">
        <w:rPr>
          <w:rFonts w:ascii="Times New Roman" w:hAnsi="Times New Roman" w:cs="Times New Roman" w:hint="eastAsia"/>
          <w:sz w:val="24"/>
          <w:szCs w:val="32"/>
        </w:rPr>
        <w:t>h</w:t>
      </w:r>
      <w:r w:rsidR="0019702B" w:rsidRPr="00003A67">
        <w:rPr>
          <w:rFonts w:ascii="Times New Roman" w:hAnsi="Times New Roman" w:cs="Times New Roman"/>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27</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23</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Pr="00003A67">
        <w:rPr>
          <w:rFonts w:ascii="Times New Roman" w:hAnsi="Times New Roman" w:cs="Times New Roman"/>
          <w:sz w:val="24"/>
          <w:szCs w:val="32"/>
        </w:rPr>
        <w:t xml:space="preserve"> and</w:t>
      </w:r>
      <w:r w:rsidR="0019702B">
        <w:rPr>
          <w:rFonts w:ascii="Times New Roman" w:hAnsi="Times New Roman" w:cs="Times New Roman" w:hint="eastAsia"/>
          <w:sz w:val="24"/>
          <w:szCs w:val="32"/>
        </w:rPr>
        <w:t xml:space="preserve"> </w:t>
      </w:r>
      <w:r w:rsidR="0019702B" w:rsidRPr="00003A67">
        <w:rPr>
          <w:rFonts w:ascii="Times New Roman" w:hAnsi="Times New Roman" w:cs="Times New Roman"/>
          <w:sz w:val="24"/>
          <w:szCs w:val="32"/>
        </w:rPr>
        <w:t>(</w:t>
      </w:r>
      <w:proofErr w:type="spellStart"/>
      <w:r w:rsidR="0019702B" w:rsidRPr="00003A67">
        <w:rPr>
          <w:rFonts w:ascii="Times New Roman" w:hAnsi="Times New Roman" w:cs="Times New Roman" w:hint="eastAsia"/>
          <w:sz w:val="24"/>
          <w:szCs w:val="32"/>
        </w:rPr>
        <w:t>i</w:t>
      </w:r>
      <w:proofErr w:type="spellEnd"/>
      <w:r w:rsidR="0019702B" w:rsidRPr="00003A67">
        <w:rPr>
          <w:rFonts w:ascii="Times New Roman" w:hAnsi="Times New Roman" w:cs="Times New Roman"/>
          <w:sz w:val="24"/>
          <w:szCs w:val="32"/>
        </w:rPr>
        <w:t>)</w:t>
      </w:r>
      <w:r w:rsidR="0019702B">
        <w:rPr>
          <w:rFonts w:ascii="Times New Roman" w:hAnsi="Times New Roman" w:cs="Times New Roman" w:hint="eastAsia"/>
          <w:sz w:val="24"/>
          <w:szCs w:val="32"/>
        </w:rPr>
        <w:t xml:space="preserve"> </w:t>
      </w:r>
      <w:r w:rsidRPr="00003A67">
        <w:rPr>
          <w:rFonts w:ascii="Times New Roman" w:hAnsi="Times New Roman" w:cs="Times New Roman"/>
          <w:sz w:val="24"/>
          <w:szCs w:val="32"/>
        </w:rPr>
        <w:t>Cu</w:t>
      </w:r>
      <w:r w:rsidRPr="00003A67">
        <w:rPr>
          <w:rFonts w:ascii="Times New Roman" w:hAnsi="Times New Roman" w:cs="Times New Roman"/>
          <w:sz w:val="24"/>
          <w:szCs w:val="32"/>
          <w:vertAlign w:val="subscript"/>
        </w:rPr>
        <w:t>12</w:t>
      </w:r>
      <w:r w:rsidRPr="00003A67">
        <w:rPr>
          <w:rFonts w:ascii="Times New Roman" w:hAnsi="Times New Roman" w:cs="Times New Roman"/>
          <w:sz w:val="24"/>
          <w:szCs w:val="32"/>
        </w:rPr>
        <w:t>Ag</w:t>
      </w:r>
      <w:r w:rsidRPr="00003A67">
        <w:rPr>
          <w:rFonts w:ascii="Times New Roman" w:hAnsi="Times New Roman" w:cs="Times New Roman"/>
          <w:sz w:val="24"/>
          <w:szCs w:val="32"/>
          <w:vertAlign w:val="subscript"/>
        </w:rPr>
        <w:t>38</w:t>
      </w:r>
      <w:r w:rsidRPr="00003A67">
        <w:rPr>
          <w:rFonts w:ascii="Times New Roman" w:hAnsi="Times New Roman" w:cs="Times New Roman"/>
          <w:sz w:val="24"/>
          <w:szCs w:val="32"/>
        </w:rPr>
        <w:t>/UiO66-NH</w:t>
      </w:r>
      <w:r w:rsidRPr="00003A67">
        <w:rPr>
          <w:rFonts w:ascii="Times New Roman" w:hAnsi="Times New Roman" w:cs="Times New Roman"/>
          <w:sz w:val="24"/>
          <w:szCs w:val="32"/>
          <w:vertAlign w:val="subscript"/>
        </w:rPr>
        <w:t>2</w:t>
      </w:r>
      <w:r w:rsidRPr="00003A67">
        <w:rPr>
          <w:rFonts w:ascii="Times New Roman" w:hAnsi="Times New Roman" w:cs="Times New Roman"/>
          <w:sz w:val="24"/>
          <w:szCs w:val="32"/>
        </w:rPr>
        <w:t>.</w:t>
      </w:r>
      <w:r w:rsidRPr="00003A67">
        <w:rPr>
          <w:rFonts w:ascii="Times New Roman" w:hAnsi="Times New Roman" w:cs="Times New Roman" w:hint="eastAsia"/>
          <w:sz w:val="24"/>
          <w:szCs w:val="32"/>
        </w:rPr>
        <w:t xml:space="preserve">  </w:t>
      </w:r>
    </w:p>
    <w:p w14:paraId="14E048E1" w14:textId="77777777" w:rsidR="00FD4511" w:rsidRPr="00003A67" w:rsidRDefault="00FD4511" w:rsidP="00003A67">
      <w:pPr>
        <w:spacing w:line="480" w:lineRule="auto"/>
        <w:rPr>
          <w:sz w:val="24"/>
          <w:szCs w:val="32"/>
        </w:rPr>
      </w:pPr>
    </w:p>
    <w:p w14:paraId="44542908" w14:textId="7E97EC0C" w:rsidR="009C4599" w:rsidRDefault="004D3472" w:rsidP="00990ACC">
      <w:pPr>
        <w:jc w:val="center"/>
      </w:pPr>
      <w:r w:rsidRPr="004D3472">
        <w:rPr>
          <w:noProof/>
        </w:rPr>
        <w:lastRenderedPageBreak/>
        <w:drawing>
          <wp:inline distT="0" distB="0" distL="0" distR="0" wp14:anchorId="2F5D7ADA" wp14:editId="4046CCCB">
            <wp:extent cx="5760720" cy="4622800"/>
            <wp:effectExtent l="0" t="0" r="0" b="6350"/>
            <wp:docPr id="17767246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4622800"/>
                    </a:xfrm>
                    <a:prstGeom prst="rect">
                      <a:avLst/>
                    </a:prstGeom>
                    <a:noFill/>
                    <a:ln>
                      <a:noFill/>
                    </a:ln>
                  </pic:spPr>
                </pic:pic>
              </a:graphicData>
            </a:graphic>
          </wp:inline>
        </w:drawing>
      </w:r>
    </w:p>
    <w:p w14:paraId="668A055B" w14:textId="37C7B2B1" w:rsidR="009C4599" w:rsidRPr="00CF234A" w:rsidRDefault="00844C65" w:rsidP="00CF234A">
      <w:pPr>
        <w:spacing w:line="480" w:lineRule="auto"/>
        <w:rPr>
          <w:rFonts w:ascii="Times New Roman" w:hAnsi="Times New Roman" w:cs="Times New Roman"/>
          <w:sz w:val="24"/>
        </w:rPr>
      </w:pPr>
      <w:r w:rsidRPr="00CF234A">
        <w:rPr>
          <w:rFonts w:ascii="Times New Roman" w:hAnsi="Times New Roman" w:cs="Times New Roman"/>
          <w:b/>
          <w:bCs/>
          <w:sz w:val="24"/>
        </w:rPr>
        <w:t>Fig</w:t>
      </w:r>
      <w:r w:rsidR="00B969AB">
        <w:rPr>
          <w:rFonts w:ascii="Times New Roman" w:hAnsi="Times New Roman" w:cs="Times New Roman" w:hint="eastAsia"/>
          <w:b/>
          <w:bCs/>
          <w:sz w:val="24"/>
        </w:rPr>
        <w:t>.</w:t>
      </w:r>
      <w:r w:rsidR="00A114D8" w:rsidRPr="00CF234A">
        <w:rPr>
          <w:rFonts w:ascii="Times New Roman" w:hAnsi="Times New Roman" w:cs="Times New Roman"/>
          <w:b/>
          <w:bCs/>
          <w:sz w:val="24"/>
        </w:rPr>
        <w:t xml:space="preserve"> </w:t>
      </w:r>
      <w:r w:rsidR="008620B5" w:rsidRPr="00CF234A">
        <w:rPr>
          <w:rFonts w:ascii="Times New Roman" w:hAnsi="Times New Roman" w:cs="Times New Roman" w:hint="eastAsia"/>
          <w:b/>
          <w:bCs/>
          <w:sz w:val="24"/>
        </w:rPr>
        <w:t>S</w:t>
      </w:r>
      <w:r w:rsidR="00513B1B">
        <w:rPr>
          <w:rFonts w:ascii="Times New Roman" w:hAnsi="Times New Roman" w:hint="eastAsia"/>
          <w:b/>
          <w:bCs/>
          <w:sz w:val="24"/>
        </w:rPr>
        <w:t>30</w:t>
      </w:r>
      <w:r w:rsidR="008620B5">
        <w:rPr>
          <w:rFonts w:ascii="Times New Roman" w:hAnsi="Times New Roman" w:hint="eastAsia"/>
          <w:b/>
          <w:bCs/>
          <w:sz w:val="24"/>
        </w:rPr>
        <w:t xml:space="preserve"> </w:t>
      </w:r>
      <w:r w:rsidR="00A114D8" w:rsidRPr="00CF234A">
        <w:rPr>
          <w:rFonts w:ascii="Times New Roman" w:hAnsi="Times New Roman" w:cs="Times New Roman"/>
          <w:sz w:val="24"/>
        </w:rPr>
        <w:t xml:space="preserve">Work functions and electrostatic potentials of </w:t>
      </w:r>
      <w:r w:rsidR="00B969AB" w:rsidRPr="00CF234A">
        <w:rPr>
          <w:rFonts w:ascii="Times New Roman" w:hAnsi="Times New Roman" w:cs="Times New Roman" w:hint="eastAsia"/>
          <w:sz w:val="24"/>
        </w:rPr>
        <w:t>(a)</w:t>
      </w:r>
      <w:r w:rsidR="00B969AB">
        <w:rPr>
          <w:rFonts w:ascii="Times New Roman" w:hAnsi="Times New Roman" w:cs="Times New Roman" w:hint="eastAsia"/>
          <w:sz w:val="24"/>
        </w:rPr>
        <w:t xml:space="preserve"> </w:t>
      </w:r>
      <w:r w:rsidR="00A114D8" w:rsidRPr="00CF234A">
        <w:rPr>
          <w:rFonts w:ascii="Times New Roman" w:hAnsi="Times New Roman" w:cs="Times New Roman"/>
          <w:sz w:val="24"/>
        </w:rPr>
        <w:t>Cu</w:t>
      </w:r>
      <w:r w:rsidR="00A114D8" w:rsidRPr="00CF234A">
        <w:rPr>
          <w:rFonts w:ascii="Times New Roman" w:hAnsi="Times New Roman" w:cs="Times New Roman"/>
          <w:sz w:val="24"/>
          <w:vertAlign w:val="subscript"/>
        </w:rPr>
        <w:t>12</w:t>
      </w:r>
      <w:r w:rsidR="00A114D8" w:rsidRPr="00CF234A">
        <w:rPr>
          <w:rFonts w:ascii="Times New Roman" w:hAnsi="Times New Roman" w:cs="Times New Roman"/>
          <w:sz w:val="24"/>
        </w:rPr>
        <w:t>Ag</w:t>
      </w:r>
      <w:r w:rsidR="00A114D8" w:rsidRPr="00CF234A">
        <w:rPr>
          <w:rFonts w:ascii="Times New Roman" w:hAnsi="Times New Roman" w:cs="Times New Roman"/>
          <w:sz w:val="24"/>
          <w:vertAlign w:val="subscript"/>
        </w:rPr>
        <w:t>38</w:t>
      </w:r>
      <w:r w:rsidR="00A114D8" w:rsidRPr="00CF234A">
        <w:rPr>
          <w:rFonts w:ascii="Times New Roman" w:hAnsi="Times New Roman" w:cs="Times New Roman"/>
          <w:sz w:val="24"/>
        </w:rPr>
        <w:t xml:space="preserve">, </w:t>
      </w:r>
      <w:r w:rsidR="00B969AB" w:rsidRPr="00CF234A">
        <w:rPr>
          <w:rFonts w:ascii="Times New Roman" w:hAnsi="Times New Roman" w:cs="Times New Roman" w:hint="eastAsia"/>
          <w:sz w:val="24"/>
        </w:rPr>
        <w:t>(b)</w:t>
      </w:r>
      <w:r w:rsidR="00B969AB">
        <w:rPr>
          <w:rFonts w:ascii="Times New Roman" w:hAnsi="Times New Roman" w:cs="Times New Roman" w:hint="eastAsia"/>
          <w:sz w:val="24"/>
        </w:rPr>
        <w:t xml:space="preserve"> </w:t>
      </w:r>
      <w:r w:rsidR="00A114D8" w:rsidRPr="00CF234A">
        <w:rPr>
          <w:rFonts w:ascii="Times New Roman" w:hAnsi="Times New Roman" w:cs="Times New Roman"/>
          <w:sz w:val="24"/>
        </w:rPr>
        <w:t>Cu</w:t>
      </w:r>
      <w:r w:rsidR="00A114D8" w:rsidRPr="00CF234A">
        <w:rPr>
          <w:rFonts w:ascii="Times New Roman" w:hAnsi="Times New Roman" w:cs="Times New Roman"/>
          <w:sz w:val="24"/>
          <w:vertAlign w:val="subscript"/>
        </w:rPr>
        <w:t>27</w:t>
      </w:r>
      <w:r w:rsidR="00A114D8" w:rsidRPr="00CF234A">
        <w:rPr>
          <w:rFonts w:ascii="Times New Roman" w:hAnsi="Times New Roman" w:cs="Times New Roman"/>
          <w:sz w:val="24"/>
        </w:rPr>
        <w:t>Ag</w:t>
      </w:r>
      <w:r w:rsidR="00A114D8" w:rsidRPr="00CF234A">
        <w:rPr>
          <w:rFonts w:ascii="Times New Roman" w:hAnsi="Times New Roman" w:cs="Times New Roman"/>
          <w:sz w:val="24"/>
          <w:vertAlign w:val="subscript"/>
        </w:rPr>
        <w:t>23</w:t>
      </w:r>
      <w:r w:rsidR="00A114D8" w:rsidRPr="00CF234A">
        <w:rPr>
          <w:rFonts w:ascii="Times New Roman" w:hAnsi="Times New Roman" w:cs="Times New Roman"/>
          <w:sz w:val="24"/>
        </w:rPr>
        <w:t xml:space="preserve">, </w:t>
      </w:r>
      <w:r w:rsidR="00B969AB" w:rsidRPr="00CF234A">
        <w:rPr>
          <w:rFonts w:ascii="Times New Roman" w:hAnsi="Times New Roman" w:cs="Times New Roman" w:hint="eastAsia"/>
          <w:sz w:val="24"/>
        </w:rPr>
        <w:t xml:space="preserve">(c) </w:t>
      </w:r>
      <w:r w:rsidR="00A114D8" w:rsidRPr="00CF234A">
        <w:rPr>
          <w:rFonts w:ascii="Times New Roman" w:hAnsi="Times New Roman" w:cs="Times New Roman"/>
          <w:sz w:val="24"/>
        </w:rPr>
        <w:t>Cu</w:t>
      </w:r>
      <w:r w:rsidR="00A114D8" w:rsidRPr="00CF234A">
        <w:rPr>
          <w:rFonts w:ascii="Times New Roman" w:hAnsi="Times New Roman" w:cs="Times New Roman"/>
          <w:sz w:val="24"/>
          <w:vertAlign w:val="subscript"/>
        </w:rPr>
        <w:t>39</w:t>
      </w:r>
      <w:r w:rsidR="00A114D8" w:rsidRPr="00CF234A">
        <w:rPr>
          <w:rFonts w:ascii="Times New Roman" w:hAnsi="Times New Roman" w:cs="Times New Roman"/>
          <w:sz w:val="24"/>
        </w:rPr>
        <w:t>Ag</w:t>
      </w:r>
      <w:r w:rsidR="00A114D8" w:rsidRPr="00CF234A">
        <w:rPr>
          <w:rFonts w:ascii="Times New Roman" w:hAnsi="Times New Roman" w:cs="Times New Roman"/>
          <w:sz w:val="24"/>
          <w:vertAlign w:val="subscript"/>
        </w:rPr>
        <w:t>11</w:t>
      </w:r>
      <w:r w:rsidR="00A114D8" w:rsidRPr="00CF234A">
        <w:rPr>
          <w:rFonts w:ascii="Times New Roman" w:hAnsi="Times New Roman" w:cs="Times New Roman"/>
          <w:sz w:val="24"/>
        </w:rPr>
        <w:t xml:space="preserve"> and</w:t>
      </w:r>
      <w:r w:rsidR="00A114D8" w:rsidRPr="00CF234A">
        <w:rPr>
          <w:rFonts w:ascii="Times New Roman" w:hAnsi="Times New Roman" w:cs="Times New Roman" w:hint="eastAsia"/>
          <w:sz w:val="24"/>
        </w:rPr>
        <w:t xml:space="preserve"> </w:t>
      </w:r>
      <w:r w:rsidR="00B969AB" w:rsidRPr="00CF234A">
        <w:rPr>
          <w:rFonts w:ascii="Times New Roman" w:hAnsi="Times New Roman" w:cs="Times New Roman" w:hint="eastAsia"/>
          <w:sz w:val="24"/>
        </w:rPr>
        <w:t>(d)</w:t>
      </w:r>
      <w:r w:rsidR="00B969AB">
        <w:rPr>
          <w:rFonts w:ascii="Times New Roman" w:hAnsi="Times New Roman" w:cs="Times New Roman"/>
          <w:sz w:val="24"/>
        </w:rPr>
        <w:t xml:space="preserve"> </w:t>
      </w:r>
      <w:r w:rsidR="00A114D8" w:rsidRPr="00CF234A">
        <w:rPr>
          <w:rFonts w:ascii="Times New Roman" w:hAnsi="Times New Roman" w:cs="Times New Roman"/>
          <w:sz w:val="24"/>
        </w:rPr>
        <w:t>UiO66-NH</w:t>
      </w:r>
      <w:r w:rsidR="00A114D8" w:rsidRPr="00CF234A">
        <w:rPr>
          <w:rFonts w:ascii="Times New Roman" w:hAnsi="Times New Roman" w:cs="Times New Roman"/>
          <w:sz w:val="24"/>
          <w:vertAlign w:val="subscript"/>
        </w:rPr>
        <w:t>2</w:t>
      </w:r>
      <w:r w:rsidR="00A114D8" w:rsidRPr="00CF234A">
        <w:rPr>
          <w:rFonts w:ascii="Times New Roman" w:hAnsi="Times New Roman" w:cs="Times New Roman"/>
          <w:sz w:val="24"/>
        </w:rPr>
        <w:t xml:space="preserve"> calculated by DFT (illustrated as a structural optimization model)</w:t>
      </w:r>
      <w:r w:rsidR="00A114D8" w:rsidRPr="00CF234A">
        <w:rPr>
          <w:rFonts w:ascii="Times New Roman" w:hAnsi="Times New Roman" w:cs="Times New Roman" w:hint="eastAsia"/>
          <w:sz w:val="24"/>
        </w:rPr>
        <w:t>.</w:t>
      </w:r>
    </w:p>
    <w:p w14:paraId="0186AB61" w14:textId="4894A5A7" w:rsidR="00B463B1" w:rsidRPr="00B463B1" w:rsidRDefault="00B463B1" w:rsidP="00B463B1">
      <w:pPr>
        <w:spacing w:line="480" w:lineRule="auto"/>
        <w:ind w:firstLineChars="100" w:firstLine="240"/>
        <w:rPr>
          <w:rFonts w:ascii="Times New Roman" w:hAnsi="Times New Roman" w:cs="Times New Roman"/>
          <w:sz w:val="24"/>
        </w:rPr>
      </w:pPr>
      <w:r w:rsidRPr="00B463B1">
        <w:rPr>
          <w:rFonts w:ascii="Times New Roman" w:hAnsi="Times New Roman" w:cs="Times New Roman"/>
          <w:sz w:val="24"/>
        </w:rPr>
        <w:t>The work function was an important parameter in the process of semiconductor photocatalytic reactions, which was used to determine the direction of electron transfer in photocatalysts</w:t>
      </w:r>
      <w:r w:rsidR="00FD4511">
        <w:rPr>
          <w:rFonts w:ascii="Times New Roman" w:eastAsia="等线" w:hAnsi="Times New Roman" w:cs="Times New Roman" w:hint="eastAsia"/>
          <w:snapToGrid w:val="0"/>
          <w:color w:val="4874CB" w:themeColor="accent1"/>
          <w:kern w:val="0"/>
          <w:sz w:val="24"/>
          <w:vertAlign w:val="superscript"/>
        </w:rPr>
        <w:t>18</w:t>
      </w:r>
      <w:r w:rsidRPr="00B463B1">
        <w:rPr>
          <w:rFonts w:ascii="Times New Roman" w:hAnsi="Times New Roman" w:cs="Times New Roman"/>
          <w:sz w:val="24"/>
        </w:rPr>
        <w:t>.</w:t>
      </w:r>
      <w:r w:rsidRPr="00B463B1">
        <w:rPr>
          <w:rFonts w:ascii="Times New Roman" w:hAnsi="Times New Roman" w:cs="Times New Roman"/>
        </w:rPr>
        <w:t xml:space="preserve"> </w:t>
      </w:r>
      <w:r w:rsidRPr="00B463B1">
        <w:rPr>
          <w:rFonts w:ascii="Times New Roman" w:hAnsi="Times New Roman" w:cs="Times New Roman"/>
          <w:sz w:val="24"/>
        </w:rPr>
        <w:t>It was defined as the energy of stationary electrons in vacuum (</w:t>
      </w:r>
      <w:r w:rsidRPr="00B463B1">
        <w:rPr>
          <w:rFonts w:ascii="Times New Roman" w:hAnsi="Times New Roman" w:cs="Times New Roman"/>
          <w:i/>
          <w:iCs/>
          <w:sz w:val="24"/>
        </w:rPr>
        <w:t>E</w:t>
      </w:r>
      <w:r w:rsidRPr="00B463B1">
        <w:rPr>
          <w:rFonts w:ascii="Times New Roman" w:hAnsi="Times New Roman" w:cs="Times New Roman"/>
          <w:sz w:val="24"/>
          <w:vertAlign w:val="subscript"/>
        </w:rPr>
        <w:t>VAC</w:t>
      </w:r>
      <w:r w:rsidRPr="00B463B1">
        <w:rPr>
          <w:rFonts w:ascii="Times New Roman" w:hAnsi="Times New Roman" w:cs="Times New Roman"/>
          <w:sz w:val="24"/>
        </w:rPr>
        <w:t>) minus the Fermi level (</w:t>
      </w:r>
      <w:r w:rsidRPr="00B463B1">
        <w:rPr>
          <w:rFonts w:ascii="Times New Roman" w:hAnsi="Times New Roman" w:cs="Times New Roman"/>
          <w:i/>
          <w:iCs/>
          <w:sz w:val="24"/>
        </w:rPr>
        <w:t>E</w:t>
      </w:r>
      <w:r w:rsidRPr="00B463B1">
        <w:rPr>
          <w:rFonts w:ascii="Times New Roman" w:hAnsi="Times New Roman" w:cs="Times New Roman"/>
          <w:sz w:val="24"/>
          <w:vertAlign w:val="subscript"/>
        </w:rPr>
        <w:t>F</w:t>
      </w:r>
      <w:r w:rsidRPr="00B463B1">
        <w:rPr>
          <w:rFonts w:ascii="Times New Roman" w:hAnsi="Times New Roman" w:cs="Times New Roman"/>
          <w:sz w:val="24"/>
        </w:rPr>
        <w:t>) of the metal (</w:t>
      </w:r>
      <w:r w:rsidR="00B969AB">
        <w:rPr>
          <w:rFonts w:ascii="Times New Roman" w:hAnsi="Times New Roman" w:cs="Times New Roman" w:hint="eastAsia"/>
          <w:b/>
          <w:bCs/>
          <w:sz w:val="24"/>
        </w:rPr>
        <w:t>eqn</w:t>
      </w:r>
      <w:r w:rsidRPr="00FD14C3">
        <w:rPr>
          <w:rFonts w:ascii="Times New Roman" w:hAnsi="Times New Roman" w:cs="Times New Roman"/>
          <w:b/>
          <w:bCs/>
          <w:sz w:val="24"/>
        </w:rPr>
        <w:t>.(</w:t>
      </w:r>
      <w:r w:rsidR="003B759A">
        <w:rPr>
          <w:rFonts w:ascii="Times New Roman" w:hAnsi="Times New Roman" w:cs="Times New Roman"/>
          <w:b/>
          <w:bCs/>
          <w:sz w:val="24"/>
        </w:rPr>
        <w:t>S8</w:t>
      </w:r>
      <w:r w:rsidRPr="00FD14C3">
        <w:rPr>
          <w:rFonts w:ascii="Times New Roman" w:hAnsi="Times New Roman" w:cs="Times New Roman"/>
          <w:b/>
          <w:bCs/>
          <w:sz w:val="24"/>
        </w:rPr>
        <w:t>)</w:t>
      </w:r>
      <w:r w:rsidRPr="00B463B1">
        <w:rPr>
          <w:rFonts w:ascii="Times New Roman" w:hAnsi="Times New Roman" w:cs="Times New Roman"/>
          <w:sz w:val="24"/>
        </w:rPr>
        <w:t>).</w:t>
      </w:r>
    </w:p>
    <w:p w14:paraId="2669495C" w14:textId="21636F0B" w:rsidR="00B463B1" w:rsidRPr="00B463B1" w:rsidRDefault="00B463B1" w:rsidP="00B463B1">
      <w:pPr>
        <w:spacing w:line="480" w:lineRule="auto"/>
        <w:rPr>
          <w:rFonts w:ascii="Times New Roman" w:hAnsi="Times New Roman" w:cs="Times New Roman"/>
          <w:sz w:val="24"/>
        </w:rPr>
      </w:pPr>
      <w:r w:rsidRPr="00B463B1">
        <w:rPr>
          <w:rFonts w:ascii="Times New Roman" w:hAnsi="Times New Roman" w:cs="Times New Roman"/>
          <w:sz w:val="24"/>
        </w:rPr>
        <w:t>Φ= </w:t>
      </w:r>
      <w:r w:rsidRPr="00B463B1">
        <w:rPr>
          <w:rFonts w:ascii="Times New Roman" w:hAnsi="Times New Roman" w:cs="Times New Roman"/>
          <w:i/>
          <w:iCs/>
          <w:sz w:val="24"/>
        </w:rPr>
        <w:t>E</w:t>
      </w:r>
      <w:r w:rsidRPr="00B463B1">
        <w:rPr>
          <w:rFonts w:ascii="Times New Roman" w:hAnsi="Times New Roman" w:cs="Times New Roman"/>
          <w:sz w:val="24"/>
          <w:vertAlign w:val="subscript"/>
        </w:rPr>
        <w:t>VAC</w:t>
      </w:r>
      <w:r w:rsidRPr="00B463B1">
        <w:rPr>
          <w:rFonts w:ascii="Times New Roman" w:hAnsi="Times New Roman" w:cs="Times New Roman"/>
          <w:sz w:val="24"/>
        </w:rPr>
        <w:t>-</w:t>
      </w:r>
      <w:r w:rsidRPr="00B463B1">
        <w:rPr>
          <w:rFonts w:ascii="Times New Roman" w:hAnsi="Times New Roman" w:cs="Times New Roman"/>
          <w:i/>
          <w:iCs/>
          <w:sz w:val="24"/>
        </w:rPr>
        <w:t>E</w:t>
      </w:r>
      <w:r w:rsidRPr="00B463B1">
        <w:rPr>
          <w:rFonts w:ascii="Times New Roman" w:hAnsi="Times New Roman" w:cs="Times New Roman"/>
          <w:sz w:val="24"/>
          <w:vertAlign w:val="subscript"/>
        </w:rPr>
        <w:t>F</w:t>
      </w:r>
      <w:r w:rsidRPr="00B463B1">
        <w:rPr>
          <w:rFonts w:ascii="Times New Roman" w:hAnsi="Times New Roman" w:cs="Times New Roman"/>
          <w:sz w:val="24"/>
        </w:rPr>
        <w:t xml:space="preserve">                            </w:t>
      </w:r>
      <w:r>
        <w:rPr>
          <w:rFonts w:ascii="Times New Roman" w:hAnsi="Times New Roman" w:cs="Times New Roman" w:hint="eastAsia"/>
          <w:sz w:val="24"/>
        </w:rPr>
        <w:t xml:space="preserve">                               </w:t>
      </w:r>
      <w:proofErr w:type="gramStart"/>
      <w:r>
        <w:rPr>
          <w:rFonts w:ascii="Times New Roman" w:hAnsi="Times New Roman" w:cs="Times New Roman" w:hint="eastAsia"/>
          <w:sz w:val="24"/>
        </w:rPr>
        <w:t xml:space="preserve">  </w:t>
      </w:r>
      <w:r w:rsidRPr="00B463B1">
        <w:rPr>
          <w:rFonts w:ascii="Times New Roman" w:hAnsi="Times New Roman" w:cs="Times New Roman"/>
          <w:sz w:val="24"/>
        </w:rPr>
        <w:t xml:space="preserve"> (</w:t>
      </w:r>
      <w:proofErr w:type="gramEnd"/>
      <w:r w:rsidR="003B759A">
        <w:rPr>
          <w:rFonts w:ascii="Times New Roman" w:hAnsi="Times New Roman" w:cs="Times New Roman"/>
          <w:sz w:val="24"/>
        </w:rPr>
        <w:t>S8</w:t>
      </w:r>
      <w:r w:rsidRPr="00B463B1">
        <w:rPr>
          <w:rFonts w:ascii="Times New Roman" w:hAnsi="Times New Roman" w:cs="Times New Roman"/>
          <w:sz w:val="24"/>
        </w:rPr>
        <w:t>)</w:t>
      </w:r>
    </w:p>
    <w:p w14:paraId="45FCCA17" w14:textId="5E93AB7A" w:rsidR="00FD4511" w:rsidRPr="00FD4511" w:rsidRDefault="00087CBA" w:rsidP="0006579B">
      <w:pPr>
        <w:spacing w:line="480" w:lineRule="auto"/>
        <w:ind w:firstLineChars="100" w:firstLine="240"/>
        <w:rPr>
          <w:rFonts w:ascii="Times New Roman" w:hAnsi="Times New Roman" w:cs="Times New Roman"/>
          <w:sz w:val="24"/>
        </w:rPr>
      </w:pPr>
      <w:r w:rsidRPr="00087CBA">
        <w:rPr>
          <w:rFonts w:ascii="Times New Roman" w:hAnsi="Times New Roman" w:cs="Times New Roman"/>
          <w:sz w:val="24"/>
        </w:rPr>
        <w:t xml:space="preserve">As shown in </w:t>
      </w:r>
      <w:r w:rsidR="001551AE" w:rsidRPr="00147C41">
        <w:rPr>
          <w:rFonts w:ascii="Times New Roman" w:hAnsi="Times New Roman" w:cs="Times New Roman"/>
          <w:b/>
          <w:bCs/>
          <w:sz w:val="24"/>
        </w:rPr>
        <w:t>Fig</w:t>
      </w:r>
      <w:r w:rsidR="00B969AB">
        <w:rPr>
          <w:rFonts w:ascii="Times New Roman" w:hAnsi="Times New Roman" w:cs="Times New Roman" w:hint="eastAsia"/>
          <w:b/>
          <w:bCs/>
          <w:sz w:val="24"/>
        </w:rPr>
        <w:t>.</w:t>
      </w:r>
      <w:r w:rsidR="001551AE">
        <w:rPr>
          <w:rFonts w:ascii="Times New Roman" w:hAnsi="Times New Roman" w:cs="Times New Roman" w:hint="eastAsia"/>
          <w:b/>
          <w:bCs/>
          <w:sz w:val="24"/>
        </w:rPr>
        <w:t xml:space="preserve"> </w:t>
      </w:r>
      <w:r w:rsidR="003F030B">
        <w:rPr>
          <w:rFonts w:ascii="Times New Roman" w:hAnsi="Times New Roman" w:cs="Times New Roman" w:hint="eastAsia"/>
          <w:b/>
          <w:bCs/>
          <w:sz w:val="24"/>
        </w:rPr>
        <w:t>S</w:t>
      </w:r>
      <w:r w:rsidR="00513B1B">
        <w:rPr>
          <w:rFonts w:ascii="Times New Roman" w:hAnsi="Times New Roman" w:cs="Times New Roman" w:hint="eastAsia"/>
          <w:b/>
          <w:bCs/>
          <w:sz w:val="24"/>
        </w:rPr>
        <w:t>30</w:t>
      </w:r>
      <w:r w:rsidRPr="00426252">
        <w:rPr>
          <w:rFonts w:ascii="Times New Roman" w:hAnsi="Times New Roman" w:cs="Times New Roman"/>
          <w:b/>
          <w:bCs/>
          <w:sz w:val="24"/>
        </w:rPr>
        <w:t>(</w:t>
      </w:r>
      <w:proofErr w:type="spellStart"/>
      <w:r w:rsidRPr="00426252">
        <w:rPr>
          <w:rFonts w:ascii="Times New Roman" w:hAnsi="Times New Roman" w:cs="Times New Roman"/>
          <w:b/>
          <w:bCs/>
          <w:sz w:val="24"/>
        </w:rPr>
        <w:t>a~</w:t>
      </w:r>
      <w:r w:rsidRPr="00426252">
        <w:rPr>
          <w:rFonts w:ascii="Times New Roman" w:hAnsi="Times New Roman" w:cs="Times New Roman" w:hint="eastAsia"/>
          <w:b/>
          <w:bCs/>
          <w:sz w:val="24"/>
        </w:rPr>
        <w:t>d</w:t>
      </w:r>
      <w:proofErr w:type="spellEnd"/>
      <w:r w:rsidRPr="00426252">
        <w:rPr>
          <w:rFonts w:ascii="Times New Roman" w:hAnsi="Times New Roman" w:cs="Times New Roman"/>
          <w:b/>
          <w:bCs/>
          <w:sz w:val="24"/>
        </w:rPr>
        <w:t>)</w:t>
      </w:r>
      <w:r w:rsidRPr="00087CBA">
        <w:rPr>
          <w:rFonts w:ascii="Times New Roman" w:hAnsi="Times New Roman" w:cs="Times New Roman"/>
          <w:sz w:val="24"/>
        </w:rPr>
        <w:t>, the functional values of UiO66-NH</w:t>
      </w:r>
      <w:r w:rsidRPr="00087CBA">
        <w:rPr>
          <w:rFonts w:ascii="Times New Roman" w:hAnsi="Times New Roman" w:cs="Times New Roman"/>
          <w:sz w:val="24"/>
          <w:vertAlign w:val="subscript"/>
        </w:rPr>
        <w:t>2</w:t>
      </w:r>
      <w:r w:rsidRPr="00087CBA">
        <w:rPr>
          <w:rFonts w:ascii="Times New Roman" w:hAnsi="Times New Roman" w:cs="Times New Roman"/>
          <w:sz w:val="24"/>
        </w:rPr>
        <w:t>, Cu</w:t>
      </w:r>
      <w:r w:rsidRPr="00087CBA">
        <w:rPr>
          <w:rFonts w:ascii="Times New Roman" w:hAnsi="Times New Roman" w:cs="Times New Roman"/>
          <w:sz w:val="24"/>
          <w:vertAlign w:val="subscript"/>
        </w:rPr>
        <w:t>39</w:t>
      </w:r>
      <w:r w:rsidRPr="00087CBA">
        <w:rPr>
          <w:rFonts w:ascii="Times New Roman" w:hAnsi="Times New Roman" w:cs="Times New Roman"/>
          <w:sz w:val="24"/>
        </w:rPr>
        <w:t>Ag</w:t>
      </w:r>
      <w:r w:rsidRPr="00087CBA">
        <w:rPr>
          <w:rFonts w:ascii="Times New Roman" w:hAnsi="Times New Roman" w:cs="Times New Roman"/>
          <w:sz w:val="24"/>
          <w:vertAlign w:val="subscript"/>
        </w:rPr>
        <w:t>11</w:t>
      </w:r>
      <w:r w:rsidRPr="00087CBA">
        <w:rPr>
          <w:rFonts w:ascii="Times New Roman" w:hAnsi="Times New Roman" w:cs="Times New Roman"/>
          <w:sz w:val="24"/>
        </w:rPr>
        <w:t>, Cu</w:t>
      </w:r>
      <w:r w:rsidRPr="00087CBA">
        <w:rPr>
          <w:rFonts w:ascii="Times New Roman" w:hAnsi="Times New Roman" w:cs="Times New Roman"/>
          <w:sz w:val="24"/>
          <w:vertAlign w:val="subscript"/>
        </w:rPr>
        <w:t>27</w:t>
      </w:r>
      <w:r w:rsidRPr="00087CBA">
        <w:rPr>
          <w:rFonts w:ascii="Times New Roman" w:hAnsi="Times New Roman" w:cs="Times New Roman"/>
          <w:sz w:val="24"/>
        </w:rPr>
        <w:t>Ag</w:t>
      </w:r>
      <w:r w:rsidRPr="00087CBA">
        <w:rPr>
          <w:rFonts w:ascii="Times New Roman" w:hAnsi="Times New Roman" w:cs="Times New Roman"/>
          <w:sz w:val="24"/>
          <w:vertAlign w:val="subscript"/>
        </w:rPr>
        <w:t>23</w:t>
      </w:r>
      <w:r w:rsidRPr="00087CBA">
        <w:rPr>
          <w:rFonts w:ascii="Times New Roman" w:hAnsi="Times New Roman" w:cs="Times New Roman"/>
          <w:sz w:val="24"/>
        </w:rPr>
        <w:t xml:space="preserve"> and Cu</w:t>
      </w:r>
      <w:r w:rsidRPr="00087CBA">
        <w:rPr>
          <w:rFonts w:ascii="Times New Roman" w:hAnsi="Times New Roman" w:cs="Times New Roman"/>
          <w:sz w:val="24"/>
          <w:vertAlign w:val="subscript"/>
        </w:rPr>
        <w:t>12</w:t>
      </w:r>
      <w:r w:rsidRPr="00087CBA">
        <w:rPr>
          <w:rFonts w:ascii="Times New Roman" w:hAnsi="Times New Roman" w:cs="Times New Roman"/>
          <w:sz w:val="24"/>
        </w:rPr>
        <w:t>Ag</w:t>
      </w:r>
      <w:r w:rsidRPr="00087CBA">
        <w:rPr>
          <w:rFonts w:ascii="Times New Roman" w:hAnsi="Times New Roman" w:cs="Times New Roman"/>
          <w:sz w:val="24"/>
          <w:vertAlign w:val="subscript"/>
        </w:rPr>
        <w:t>38</w:t>
      </w:r>
      <w:r w:rsidRPr="00087CBA">
        <w:rPr>
          <w:rFonts w:ascii="Times New Roman" w:hAnsi="Times New Roman" w:cs="Times New Roman"/>
          <w:sz w:val="24"/>
        </w:rPr>
        <w:t xml:space="preserve"> were calculated to 4.</w:t>
      </w:r>
      <w:r>
        <w:rPr>
          <w:rFonts w:ascii="Times New Roman" w:hAnsi="Times New Roman" w:cs="Times New Roman" w:hint="eastAsia"/>
          <w:sz w:val="24"/>
        </w:rPr>
        <w:t>67</w:t>
      </w:r>
      <w:r w:rsidRPr="00087CBA">
        <w:rPr>
          <w:rFonts w:ascii="Times New Roman" w:hAnsi="Times New Roman" w:cs="Times New Roman"/>
          <w:sz w:val="24"/>
        </w:rPr>
        <w:t xml:space="preserve"> eV, </w:t>
      </w:r>
      <w:r w:rsidR="007F0837">
        <w:rPr>
          <w:rFonts w:ascii="Times New Roman" w:hAnsi="Times New Roman" w:cs="Times New Roman" w:hint="eastAsia"/>
          <w:sz w:val="24"/>
        </w:rPr>
        <w:t>5</w:t>
      </w:r>
      <w:r>
        <w:rPr>
          <w:rFonts w:ascii="Times New Roman" w:hAnsi="Times New Roman" w:cs="Times New Roman" w:hint="eastAsia"/>
          <w:sz w:val="24"/>
        </w:rPr>
        <w:t>.</w:t>
      </w:r>
      <w:r w:rsidR="007F0837">
        <w:rPr>
          <w:rFonts w:ascii="Times New Roman" w:hAnsi="Times New Roman" w:cs="Times New Roman" w:hint="eastAsia"/>
          <w:sz w:val="24"/>
        </w:rPr>
        <w:t>06</w:t>
      </w:r>
      <w:r w:rsidRPr="00087CBA">
        <w:rPr>
          <w:rFonts w:ascii="Times New Roman" w:hAnsi="Times New Roman" w:cs="Times New Roman"/>
          <w:sz w:val="24"/>
        </w:rPr>
        <w:t xml:space="preserve"> eV</w:t>
      </w:r>
      <w:r>
        <w:rPr>
          <w:rFonts w:ascii="Times New Roman" w:hAnsi="Times New Roman" w:cs="Times New Roman" w:hint="eastAsia"/>
          <w:sz w:val="24"/>
        </w:rPr>
        <w:t>, 4.95 eV</w:t>
      </w:r>
      <w:r w:rsidRPr="00087CBA">
        <w:rPr>
          <w:rFonts w:ascii="Times New Roman" w:hAnsi="Times New Roman" w:cs="Times New Roman"/>
          <w:sz w:val="24"/>
        </w:rPr>
        <w:t xml:space="preserve"> and </w:t>
      </w:r>
      <w:r w:rsidR="007F0837">
        <w:rPr>
          <w:rFonts w:ascii="Times New Roman" w:hAnsi="Times New Roman" w:cs="Times New Roman" w:hint="eastAsia"/>
          <w:sz w:val="24"/>
        </w:rPr>
        <w:t>4</w:t>
      </w:r>
      <w:r w:rsidRPr="00087CBA">
        <w:rPr>
          <w:rFonts w:ascii="Times New Roman" w:hAnsi="Times New Roman" w:cs="Times New Roman"/>
          <w:sz w:val="24"/>
        </w:rPr>
        <w:t>.</w:t>
      </w:r>
      <w:r w:rsidR="007F0837">
        <w:rPr>
          <w:rFonts w:ascii="Times New Roman" w:hAnsi="Times New Roman" w:cs="Times New Roman" w:hint="eastAsia"/>
          <w:sz w:val="24"/>
        </w:rPr>
        <w:t>74</w:t>
      </w:r>
      <w:r w:rsidRPr="00087CBA">
        <w:rPr>
          <w:rFonts w:ascii="Times New Roman" w:hAnsi="Times New Roman" w:cs="Times New Roman"/>
          <w:sz w:val="24"/>
        </w:rPr>
        <w:t xml:space="preserve"> eV through DFT. Materials with a lower work function more easily lost electrons</w:t>
      </w:r>
      <w:r w:rsidR="00B46BE3">
        <w:rPr>
          <w:rFonts w:ascii="Times New Roman" w:eastAsia="等线" w:hAnsi="Times New Roman" w:cs="Times New Roman" w:hint="eastAsia"/>
          <w:snapToGrid w:val="0"/>
          <w:color w:val="4874CB" w:themeColor="accent1"/>
          <w:kern w:val="0"/>
          <w:sz w:val="24"/>
          <w:vertAlign w:val="superscript"/>
        </w:rPr>
        <w:t>1</w:t>
      </w:r>
      <w:r w:rsidR="00FD4511">
        <w:rPr>
          <w:rFonts w:ascii="Times New Roman" w:eastAsia="等线" w:hAnsi="Times New Roman" w:cs="Times New Roman" w:hint="eastAsia"/>
          <w:snapToGrid w:val="0"/>
          <w:color w:val="4874CB" w:themeColor="accent1"/>
          <w:kern w:val="0"/>
          <w:sz w:val="24"/>
          <w:vertAlign w:val="superscript"/>
        </w:rPr>
        <w:t>9</w:t>
      </w:r>
      <w:r w:rsidRPr="00087CBA">
        <w:rPr>
          <w:rFonts w:ascii="Times New Roman" w:hAnsi="Times New Roman" w:cs="Times New Roman"/>
          <w:sz w:val="24"/>
        </w:rPr>
        <w:t xml:space="preserve">, thus the ability of the three materials </w:t>
      </w:r>
      <w:r w:rsidRPr="00087CBA">
        <w:rPr>
          <w:rFonts w:ascii="Times New Roman" w:hAnsi="Times New Roman" w:cs="Times New Roman"/>
          <w:sz w:val="24"/>
        </w:rPr>
        <w:lastRenderedPageBreak/>
        <w:t xml:space="preserve">to lose electrons was as followed: </w:t>
      </w:r>
      <w:r w:rsidR="007F0837" w:rsidRPr="00087CBA">
        <w:rPr>
          <w:rFonts w:ascii="Times New Roman" w:hAnsi="Times New Roman" w:cs="Times New Roman"/>
          <w:sz w:val="24"/>
        </w:rPr>
        <w:t>UiO66-NH</w:t>
      </w:r>
      <w:r w:rsidR="007F0837" w:rsidRPr="00087CBA">
        <w:rPr>
          <w:rFonts w:ascii="Times New Roman" w:hAnsi="Times New Roman" w:cs="Times New Roman"/>
          <w:sz w:val="24"/>
          <w:vertAlign w:val="subscript"/>
        </w:rPr>
        <w:t>2</w:t>
      </w:r>
      <w:r w:rsidRPr="00087CBA">
        <w:rPr>
          <w:rFonts w:ascii="Times New Roman" w:hAnsi="Times New Roman" w:cs="Times New Roman"/>
          <w:sz w:val="24"/>
        </w:rPr>
        <w:t>&gt;</w:t>
      </w:r>
      <w:r w:rsidR="00B46BE3" w:rsidRPr="00B46BE3">
        <w:rPr>
          <w:rFonts w:ascii="Times New Roman" w:hAnsi="Times New Roman" w:cs="Times New Roman"/>
          <w:sz w:val="24"/>
        </w:rPr>
        <w:t xml:space="preserve"> </w:t>
      </w:r>
      <w:r w:rsidR="00B46BE3" w:rsidRPr="00087CBA">
        <w:rPr>
          <w:rFonts w:ascii="Times New Roman" w:hAnsi="Times New Roman" w:cs="Times New Roman"/>
          <w:sz w:val="24"/>
        </w:rPr>
        <w:t>Cu</w:t>
      </w:r>
      <w:r w:rsidR="00B46BE3" w:rsidRPr="00087CBA">
        <w:rPr>
          <w:rFonts w:ascii="Times New Roman" w:hAnsi="Times New Roman" w:cs="Times New Roman"/>
          <w:sz w:val="24"/>
          <w:vertAlign w:val="subscript"/>
        </w:rPr>
        <w:t>12</w:t>
      </w:r>
      <w:r w:rsidR="00B46BE3" w:rsidRPr="00087CBA">
        <w:rPr>
          <w:rFonts w:ascii="Times New Roman" w:hAnsi="Times New Roman" w:cs="Times New Roman"/>
          <w:sz w:val="24"/>
        </w:rPr>
        <w:t>Ag</w:t>
      </w:r>
      <w:r w:rsidR="00B46BE3" w:rsidRPr="00087CBA">
        <w:rPr>
          <w:rFonts w:ascii="Times New Roman" w:hAnsi="Times New Roman" w:cs="Times New Roman"/>
          <w:sz w:val="24"/>
          <w:vertAlign w:val="subscript"/>
        </w:rPr>
        <w:t>38</w:t>
      </w:r>
      <w:r w:rsidRPr="00087CBA">
        <w:rPr>
          <w:rFonts w:ascii="Times New Roman" w:hAnsi="Times New Roman" w:cs="Times New Roman"/>
          <w:sz w:val="24"/>
        </w:rPr>
        <w:t>&gt;</w:t>
      </w:r>
      <w:r w:rsidR="00B46BE3" w:rsidRPr="00B46BE3">
        <w:rPr>
          <w:rFonts w:ascii="Times New Roman" w:hAnsi="Times New Roman" w:cs="Times New Roman"/>
          <w:sz w:val="24"/>
        </w:rPr>
        <w:t xml:space="preserve"> </w:t>
      </w:r>
      <w:r w:rsidR="00B46BE3" w:rsidRPr="00087CBA">
        <w:rPr>
          <w:rFonts w:ascii="Times New Roman" w:hAnsi="Times New Roman" w:cs="Times New Roman"/>
          <w:sz w:val="24"/>
        </w:rPr>
        <w:t>Cu</w:t>
      </w:r>
      <w:r w:rsidR="00B46BE3" w:rsidRPr="00087CBA">
        <w:rPr>
          <w:rFonts w:ascii="Times New Roman" w:hAnsi="Times New Roman" w:cs="Times New Roman"/>
          <w:sz w:val="24"/>
          <w:vertAlign w:val="subscript"/>
        </w:rPr>
        <w:t>27</w:t>
      </w:r>
      <w:r w:rsidR="00B46BE3" w:rsidRPr="00087CBA">
        <w:rPr>
          <w:rFonts w:ascii="Times New Roman" w:hAnsi="Times New Roman" w:cs="Times New Roman"/>
          <w:sz w:val="24"/>
        </w:rPr>
        <w:t>Ag</w:t>
      </w:r>
      <w:r w:rsidR="00B46BE3" w:rsidRPr="00087CBA">
        <w:rPr>
          <w:rFonts w:ascii="Times New Roman" w:hAnsi="Times New Roman" w:cs="Times New Roman"/>
          <w:sz w:val="24"/>
          <w:vertAlign w:val="subscript"/>
        </w:rPr>
        <w:t>23</w:t>
      </w:r>
      <w:r w:rsidR="00B46BE3" w:rsidRPr="00087CBA">
        <w:rPr>
          <w:rFonts w:ascii="Times New Roman" w:hAnsi="Times New Roman" w:cs="Times New Roman"/>
          <w:sz w:val="24"/>
        </w:rPr>
        <w:t>&gt;</w:t>
      </w:r>
      <w:r w:rsidR="00B46BE3" w:rsidRPr="00B46BE3">
        <w:rPr>
          <w:rFonts w:ascii="Times New Roman" w:hAnsi="Times New Roman" w:cs="Times New Roman"/>
          <w:sz w:val="24"/>
        </w:rPr>
        <w:t xml:space="preserve"> </w:t>
      </w:r>
      <w:r w:rsidR="00B46BE3" w:rsidRPr="00087CBA">
        <w:rPr>
          <w:rFonts w:ascii="Times New Roman" w:hAnsi="Times New Roman" w:cs="Times New Roman"/>
          <w:sz w:val="24"/>
        </w:rPr>
        <w:t>Cu</w:t>
      </w:r>
      <w:r w:rsidR="00B46BE3" w:rsidRPr="00087CBA">
        <w:rPr>
          <w:rFonts w:ascii="Times New Roman" w:hAnsi="Times New Roman" w:cs="Times New Roman"/>
          <w:sz w:val="24"/>
          <w:vertAlign w:val="subscript"/>
        </w:rPr>
        <w:t>39</w:t>
      </w:r>
      <w:r w:rsidR="00B46BE3" w:rsidRPr="00087CBA">
        <w:rPr>
          <w:rFonts w:ascii="Times New Roman" w:hAnsi="Times New Roman" w:cs="Times New Roman"/>
          <w:sz w:val="24"/>
        </w:rPr>
        <w:t>Ag</w:t>
      </w:r>
      <w:r w:rsidR="00B46BE3" w:rsidRPr="00087CBA">
        <w:rPr>
          <w:rFonts w:ascii="Times New Roman" w:hAnsi="Times New Roman" w:cs="Times New Roman"/>
          <w:sz w:val="24"/>
          <w:vertAlign w:val="subscript"/>
        </w:rPr>
        <w:t>11</w:t>
      </w:r>
      <w:r w:rsidRPr="00087CBA">
        <w:rPr>
          <w:rFonts w:ascii="Times New Roman" w:hAnsi="Times New Roman" w:cs="Times New Roman"/>
          <w:sz w:val="24"/>
        </w:rPr>
        <w:t>.</w:t>
      </w:r>
    </w:p>
    <w:p w14:paraId="6C798627" w14:textId="4FEF9420" w:rsidR="00466ACE" w:rsidRDefault="00542FE7" w:rsidP="00466ACE">
      <w:pPr>
        <w:jc w:val="center"/>
      </w:pPr>
      <w:r w:rsidRPr="00542FE7">
        <w:rPr>
          <w:noProof/>
        </w:rPr>
        <w:drawing>
          <wp:inline distT="0" distB="0" distL="0" distR="0" wp14:anchorId="3797A273" wp14:editId="479002F1">
            <wp:extent cx="5760720" cy="3185795"/>
            <wp:effectExtent l="0" t="0" r="0" b="0"/>
            <wp:docPr id="6872054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3185795"/>
                    </a:xfrm>
                    <a:prstGeom prst="rect">
                      <a:avLst/>
                    </a:prstGeom>
                    <a:noFill/>
                    <a:ln>
                      <a:noFill/>
                    </a:ln>
                  </pic:spPr>
                </pic:pic>
              </a:graphicData>
            </a:graphic>
          </wp:inline>
        </w:drawing>
      </w:r>
    </w:p>
    <w:p w14:paraId="0D1C82B4" w14:textId="1B29FC32" w:rsidR="00466ACE" w:rsidRPr="00587212" w:rsidRDefault="00466ACE" w:rsidP="00587212">
      <w:pPr>
        <w:spacing w:line="480" w:lineRule="auto"/>
        <w:rPr>
          <w:sz w:val="24"/>
          <w:szCs w:val="32"/>
        </w:rPr>
      </w:pPr>
      <w:r w:rsidRPr="00587212">
        <w:rPr>
          <w:rFonts w:ascii="Times New Roman" w:hAnsi="Times New Roman" w:cs="Times New Roman"/>
          <w:b/>
          <w:bCs/>
          <w:sz w:val="24"/>
        </w:rPr>
        <w:t>Fig</w:t>
      </w:r>
      <w:r w:rsidR="00D73B4B">
        <w:rPr>
          <w:rFonts w:ascii="Times New Roman" w:hAnsi="Times New Roman" w:cs="Times New Roman" w:hint="eastAsia"/>
          <w:b/>
          <w:bCs/>
          <w:sz w:val="24"/>
        </w:rPr>
        <w:t>.</w:t>
      </w:r>
      <w:r w:rsidRPr="00587212">
        <w:rPr>
          <w:rFonts w:ascii="Times New Roman" w:hAnsi="Times New Roman" w:cs="Times New Roman"/>
          <w:b/>
          <w:bCs/>
          <w:sz w:val="24"/>
        </w:rPr>
        <w:t xml:space="preserve"> </w:t>
      </w:r>
      <w:r w:rsidR="008620B5" w:rsidRPr="00587212">
        <w:rPr>
          <w:rFonts w:ascii="Times New Roman" w:hAnsi="Times New Roman" w:cs="Times New Roman" w:hint="eastAsia"/>
          <w:b/>
          <w:bCs/>
          <w:sz w:val="24"/>
        </w:rPr>
        <w:t>S</w:t>
      </w:r>
      <w:r w:rsidR="008620B5">
        <w:rPr>
          <w:rFonts w:ascii="Times New Roman" w:hAnsi="Times New Roman" w:hint="eastAsia"/>
          <w:b/>
          <w:bCs/>
          <w:sz w:val="24"/>
        </w:rPr>
        <w:t>3</w:t>
      </w:r>
      <w:r w:rsidR="00513B1B">
        <w:rPr>
          <w:rFonts w:ascii="Times New Roman" w:hAnsi="Times New Roman" w:hint="eastAsia"/>
          <w:b/>
          <w:bCs/>
          <w:sz w:val="24"/>
        </w:rPr>
        <w:t>1</w:t>
      </w:r>
      <w:r w:rsidR="008620B5">
        <w:rPr>
          <w:rFonts w:ascii="Times New Roman" w:hAnsi="Times New Roman" w:hint="eastAsia"/>
          <w:b/>
          <w:bCs/>
          <w:sz w:val="24"/>
        </w:rPr>
        <w:t xml:space="preserve"> </w:t>
      </w:r>
      <w:r w:rsidRPr="00587212">
        <w:rPr>
          <w:rFonts w:ascii="Times New Roman" w:hAnsi="Times New Roman" w:cs="Times New Roman" w:hint="eastAsia"/>
          <w:sz w:val="24"/>
          <w:szCs w:val="32"/>
        </w:rPr>
        <w:t>P</w:t>
      </w:r>
      <w:r w:rsidRPr="00587212">
        <w:rPr>
          <w:rFonts w:ascii="Times New Roman" w:hAnsi="Times New Roman" w:cs="Times New Roman"/>
          <w:sz w:val="24"/>
          <w:szCs w:val="32"/>
        </w:rPr>
        <w:t>lane average charge density difference</w:t>
      </w:r>
      <w:r w:rsidRPr="00587212">
        <w:rPr>
          <w:rFonts w:ascii="Times New Roman" w:hAnsi="Times New Roman" w:cs="Times New Roman" w:hint="eastAsia"/>
          <w:sz w:val="24"/>
          <w:szCs w:val="32"/>
        </w:rPr>
        <w:t xml:space="preserve"> of CO</w:t>
      </w:r>
      <w:r w:rsidRPr="00587212">
        <w:rPr>
          <w:rFonts w:ascii="Times New Roman" w:hAnsi="Times New Roman" w:cs="Times New Roman" w:hint="eastAsia"/>
          <w:sz w:val="24"/>
          <w:szCs w:val="32"/>
          <w:vertAlign w:val="subscript"/>
        </w:rPr>
        <w:t>2</w:t>
      </w:r>
      <w:r w:rsidRPr="00587212">
        <w:rPr>
          <w:rFonts w:ascii="Times New Roman" w:hAnsi="Times New Roman" w:cs="Times New Roman" w:hint="eastAsia"/>
          <w:sz w:val="24"/>
          <w:szCs w:val="32"/>
        </w:rPr>
        <w:t xml:space="preserve"> on </w:t>
      </w:r>
      <w:r w:rsidR="00D73B4B" w:rsidRPr="00587212">
        <w:rPr>
          <w:rFonts w:ascii="Times New Roman" w:hAnsi="Times New Roman" w:cs="Times New Roman"/>
          <w:sz w:val="24"/>
          <w:szCs w:val="32"/>
        </w:rPr>
        <w:t>(</w:t>
      </w:r>
      <w:r w:rsidR="00D73B4B" w:rsidRPr="00587212">
        <w:rPr>
          <w:rFonts w:ascii="Times New Roman" w:hAnsi="Times New Roman" w:cs="Times New Roman" w:hint="eastAsia"/>
          <w:sz w:val="24"/>
          <w:szCs w:val="32"/>
        </w:rPr>
        <w:t>a</w:t>
      </w:r>
      <w:r w:rsidR="00D73B4B" w:rsidRPr="00587212">
        <w:rPr>
          <w:rFonts w:ascii="Times New Roman" w:hAnsi="Times New Roman" w:cs="Times New Roman"/>
          <w:sz w:val="24"/>
          <w:szCs w:val="32"/>
        </w:rPr>
        <w:t>)</w:t>
      </w:r>
      <w:r w:rsidR="00D73B4B">
        <w:rPr>
          <w:rFonts w:ascii="Times New Roman" w:hAnsi="Times New Roman" w:cs="Times New Roman" w:hint="eastAsia"/>
          <w:sz w:val="24"/>
          <w:szCs w:val="32"/>
        </w:rPr>
        <w:t xml:space="preserve"> </w:t>
      </w:r>
      <w:r w:rsidRPr="00587212">
        <w:rPr>
          <w:rFonts w:ascii="Times New Roman" w:hAnsi="Times New Roman" w:cs="Times New Roman"/>
          <w:sz w:val="24"/>
          <w:szCs w:val="32"/>
        </w:rPr>
        <w:t>Cu</w:t>
      </w:r>
      <w:r w:rsidRPr="00587212">
        <w:rPr>
          <w:rFonts w:ascii="Times New Roman" w:hAnsi="Times New Roman" w:cs="Times New Roman"/>
          <w:sz w:val="24"/>
          <w:szCs w:val="32"/>
          <w:vertAlign w:val="subscript"/>
        </w:rPr>
        <w:t>39</w:t>
      </w:r>
      <w:r w:rsidRPr="00587212">
        <w:rPr>
          <w:rFonts w:ascii="Times New Roman" w:hAnsi="Times New Roman" w:cs="Times New Roman"/>
          <w:sz w:val="24"/>
          <w:szCs w:val="32"/>
        </w:rPr>
        <w:t>Ag</w:t>
      </w:r>
      <w:r w:rsidRPr="00587212">
        <w:rPr>
          <w:rFonts w:ascii="Times New Roman" w:hAnsi="Times New Roman" w:cs="Times New Roman"/>
          <w:sz w:val="24"/>
          <w:szCs w:val="32"/>
          <w:vertAlign w:val="subscript"/>
        </w:rPr>
        <w:t>11</w:t>
      </w:r>
      <w:r w:rsidRPr="00587212">
        <w:rPr>
          <w:rFonts w:ascii="Times New Roman" w:hAnsi="Times New Roman" w:cs="Times New Roman"/>
          <w:sz w:val="24"/>
          <w:szCs w:val="32"/>
        </w:rPr>
        <w:t>/UiO66-NH</w:t>
      </w:r>
      <w:r w:rsidRPr="00587212">
        <w:rPr>
          <w:rFonts w:ascii="Times New Roman" w:hAnsi="Times New Roman" w:cs="Times New Roman"/>
          <w:sz w:val="24"/>
          <w:szCs w:val="32"/>
          <w:vertAlign w:val="subscript"/>
        </w:rPr>
        <w:t>2</w:t>
      </w:r>
      <w:r w:rsidRPr="00587212">
        <w:rPr>
          <w:rFonts w:ascii="Times New Roman" w:hAnsi="Times New Roman" w:cs="Times New Roman"/>
          <w:sz w:val="24"/>
          <w:szCs w:val="32"/>
        </w:rPr>
        <w:t xml:space="preserve">, </w:t>
      </w:r>
      <w:r w:rsidR="00D73B4B" w:rsidRPr="00587212">
        <w:rPr>
          <w:rFonts w:ascii="Times New Roman" w:hAnsi="Times New Roman" w:cs="Times New Roman"/>
          <w:sz w:val="24"/>
          <w:szCs w:val="32"/>
        </w:rPr>
        <w:t>(</w:t>
      </w:r>
      <w:r w:rsidR="00D73B4B" w:rsidRPr="00587212">
        <w:rPr>
          <w:rFonts w:ascii="Times New Roman" w:hAnsi="Times New Roman" w:cs="Times New Roman" w:hint="eastAsia"/>
          <w:sz w:val="24"/>
          <w:szCs w:val="32"/>
        </w:rPr>
        <w:t>b</w:t>
      </w:r>
      <w:r w:rsidR="00D73B4B" w:rsidRPr="00587212">
        <w:rPr>
          <w:rFonts w:ascii="Times New Roman" w:hAnsi="Times New Roman" w:cs="Times New Roman"/>
          <w:sz w:val="24"/>
          <w:szCs w:val="32"/>
        </w:rPr>
        <w:t xml:space="preserve">) </w:t>
      </w:r>
      <w:r w:rsidRPr="00587212">
        <w:rPr>
          <w:rFonts w:ascii="Times New Roman" w:hAnsi="Times New Roman" w:cs="Times New Roman"/>
          <w:sz w:val="24"/>
          <w:szCs w:val="32"/>
        </w:rPr>
        <w:t>Cu</w:t>
      </w:r>
      <w:r w:rsidRPr="00587212">
        <w:rPr>
          <w:rFonts w:ascii="Times New Roman" w:hAnsi="Times New Roman" w:cs="Times New Roman"/>
          <w:sz w:val="24"/>
          <w:szCs w:val="32"/>
          <w:vertAlign w:val="subscript"/>
        </w:rPr>
        <w:t>27</w:t>
      </w:r>
      <w:r w:rsidRPr="00587212">
        <w:rPr>
          <w:rFonts w:ascii="Times New Roman" w:hAnsi="Times New Roman" w:cs="Times New Roman"/>
          <w:sz w:val="24"/>
          <w:szCs w:val="32"/>
        </w:rPr>
        <w:t>Ag</w:t>
      </w:r>
      <w:r w:rsidRPr="00587212">
        <w:rPr>
          <w:rFonts w:ascii="Times New Roman" w:hAnsi="Times New Roman" w:cs="Times New Roman"/>
          <w:sz w:val="24"/>
          <w:szCs w:val="32"/>
          <w:vertAlign w:val="subscript"/>
        </w:rPr>
        <w:t>23</w:t>
      </w:r>
      <w:r w:rsidRPr="00587212">
        <w:rPr>
          <w:rFonts w:ascii="Times New Roman" w:hAnsi="Times New Roman" w:cs="Times New Roman"/>
          <w:sz w:val="24"/>
          <w:szCs w:val="32"/>
        </w:rPr>
        <w:t>/UiO66-NH</w:t>
      </w:r>
      <w:r w:rsidRPr="00587212">
        <w:rPr>
          <w:rFonts w:ascii="Times New Roman" w:hAnsi="Times New Roman" w:cs="Times New Roman"/>
          <w:sz w:val="24"/>
          <w:szCs w:val="32"/>
          <w:vertAlign w:val="subscript"/>
        </w:rPr>
        <w:t>2</w:t>
      </w:r>
      <w:r w:rsidRPr="00587212">
        <w:rPr>
          <w:rFonts w:ascii="Times New Roman" w:hAnsi="Times New Roman" w:cs="Times New Roman"/>
          <w:sz w:val="24"/>
          <w:szCs w:val="32"/>
        </w:rPr>
        <w:t xml:space="preserve"> and </w:t>
      </w:r>
      <w:r w:rsidR="00D73B4B" w:rsidRPr="00587212">
        <w:rPr>
          <w:rFonts w:ascii="Times New Roman" w:hAnsi="Times New Roman" w:cs="Times New Roman"/>
          <w:sz w:val="24"/>
          <w:szCs w:val="32"/>
        </w:rPr>
        <w:t>(</w:t>
      </w:r>
      <w:r w:rsidR="00D73B4B" w:rsidRPr="00587212">
        <w:rPr>
          <w:rFonts w:ascii="Times New Roman" w:hAnsi="Times New Roman" w:cs="Times New Roman" w:hint="eastAsia"/>
          <w:sz w:val="24"/>
          <w:szCs w:val="32"/>
        </w:rPr>
        <w:t>c</w:t>
      </w:r>
      <w:r w:rsidR="00D73B4B" w:rsidRPr="00587212">
        <w:rPr>
          <w:rFonts w:ascii="Times New Roman" w:hAnsi="Times New Roman" w:cs="Times New Roman"/>
          <w:sz w:val="24"/>
          <w:szCs w:val="32"/>
        </w:rPr>
        <w:t>)</w:t>
      </w:r>
      <w:r w:rsidR="00D73B4B">
        <w:rPr>
          <w:rFonts w:ascii="Times New Roman" w:hAnsi="Times New Roman" w:cs="Times New Roman" w:hint="eastAsia"/>
          <w:sz w:val="24"/>
          <w:szCs w:val="32"/>
        </w:rPr>
        <w:t xml:space="preserve"> </w:t>
      </w:r>
      <w:r w:rsidRPr="00587212">
        <w:rPr>
          <w:rFonts w:ascii="Times New Roman" w:hAnsi="Times New Roman" w:cs="Times New Roman"/>
          <w:sz w:val="24"/>
          <w:szCs w:val="32"/>
        </w:rPr>
        <w:t>Cu</w:t>
      </w:r>
      <w:r w:rsidRPr="00587212">
        <w:rPr>
          <w:rFonts w:ascii="Times New Roman" w:hAnsi="Times New Roman" w:cs="Times New Roman"/>
          <w:sz w:val="24"/>
          <w:szCs w:val="32"/>
          <w:vertAlign w:val="subscript"/>
        </w:rPr>
        <w:t>12</w:t>
      </w:r>
      <w:r w:rsidRPr="00587212">
        <w:rPr>
          <w:rFonts w:ascii="Times New Roman" w:hAnsi="Times New Roman" w:cs="Times New Roman"/>
          <w:sz w:val="24"/>
          <w:szCs w:val="32"/>
        </w:rPr>
        <w:t>Ag</w:t>
      </w:r>
      <w:r w:rsidRPr="00587212">
        <w:rPr>
          <w:rFonts w:ascii="Times New Roman" w:hAnsi="Times New Roman" w:cs="Times New Roman"/>
          <w:sz w:val="24"/>
          <w:szCs w:val="32"/>
          <w:vertAlign w:val="subscript"/>
        </w:rPr>
        <w:t>38</w:t>
      </w:r>
      <w:r w:rsidRPr="00587212">
        <w:rPr>
          <w:rFonts w:ascii="Times New Roman" w:hAnsi="Times New Roman" w:cs="Times New Roman"/>
          <w:sz w:val="24"/>
          <w:szCs w:val="32"/>
        </w:rPr>
        <w:t>/UiO66-NH</w:t>
      </w:r>
      <w:r w:rsidRPr="00587212">
        <w:rPr>
          <w:rFonts w:ascii="Times New Roman" w:hAnsi="Times New Roman" w:cs="Times New Roman"/>
          <w:sz w:val="24"/>
          <w:szCs w:val="32"/>
          <w:vertAlign w:val="subscript"/>
        </w:rPr>
        <w:t>2</w:t>
      </w:r>
      <w:r w:rsidR="00D73B4B">
        <w:rPr>
          <w:rFonts w:ascii="Times New Roman" w:hAnsi="Times New Roman" w:cs="Times New Roman" w:hint="eastAsia"/>
          <w:sz w:val="24"/>
          <w:szCs w:val="32"/>
        </w:rPr>
        <w:t>.</w:t>
      </w:r>
      <w:r w:rsidR="00F53D78">
        <w:rPr>
          <w:rFonts w:ascii="Times New Roman" w:hAnsi="Times New Roman" w:cs="Times New Roman"/>
          <w:sz w:val="24"/>
          <w:szCs w:val="32"/>
        </w:rPr>
        <w:t xml:space="preserve"> </w:t>
      </w:r>
      <w:r w:rsidRPr="00587212">
        <w:rPr>
          <w:rFonts w:ascii="Times New Roman" w:hAnsi="Times New Roman" w:cs="Times New Roman"/>
          <w:sz w:val="24"/>
          <w:szCs w:val="32"/>
        </w:rPr>
        <w:t>Two</w:t>
      </w:r>
      <w:r w:rsidR="002A31A1">
        <w:rPr>
          <w:rFonts w:ascii="Times New Roman" w:hAnsi="Times New Roman" w:cs="Times New Roman"/>
          <w:sz w:val="24"/>
          <w:szCs w:val="32"/>
        </w:rPr>
        <w:t>-</w:t>
      </w:r>
      <w:r w:rsidRPr="00587212">
        <w:rPr>
          <w:rFonts w:ascii="Times New Roman" w:hAnsi="Times New Roman" w:cs="Times New Roman"/>
          <w:sz w:val="24"/>
          <w:szCs w:val="32"/>
        </w:rPr>
        <w:t>dimensional sectional differential charge density</w:t>
      </w:r>
      <w:r w:rsidRPr="00587212">
        <w:rPr>
          <w:rFonts w:ascii="Times New Roman" w:hAnsi="Times New Roman" w:cs="Times New Roman" w:hint="eastAsia"/>
          <w:sz w:val="24"/>
          <w:szCs w:val="32"/>
        </w:rPr>
        <w:t xml:space="preserve"> of CO</w:t>
      </w:r>
      <w:r w:rsidRPr="00587212">
        <w:rPr>
          <w:rFonts w:ascii="Times New Roman" w:hAnsi="Times New Roman" w:cs="Times New Roman" w:hint="eastAsia"/>
          <w:sz w:val="24"/>
          <w:szCs w:val="32"/>
          <w:vertAlign w:val="subscript"/>
        </w:rPr>
        <w:t>2</w:t>
      </w:r>
      <w:r w:rsidRPr="00587212">
        <w:rPr>
          <w:rFonts w:ascii="Times New Roman" w:hAnsi="Times New Roman" w:cs="Times New Roman" w:hint="eastAsia"/>
          <w:sz w:val="24"/>
          <w:szCs w:val="32"/>
        </w:rPr>
        <w:t xml:space="preserve"> on </w:t>
      </w:r>
      <w:r w:rsidR="00D73B4B" w:rsidRPr="00587212">
        <w:rPr>
          <w:rFonts w:ascii="Times New Roman" w:hAnsi="Times New Roman" w:cs="Times New Roman"/>
          <w:sz w:val="24"/>
          <w:szCs w:val="32"/>
        </w:rPr>
        <w:t>(</w:t>
      </w:r>
      <w:r w:rsidR="00D73B4B" w:rsidRPr="00587212">
        <w:rPr>
          <w:rFonts w:ascii="Times New Roman" w:hAnsi="Times New Roman" w:cs="Times New Roman" w:hint="eastAsia"/>
          <w:sz w:val="24"/>
          <w:szCs w:val="32"/>
        </w:rPr>
        <w:t>d</w:t>
      </w:r>
      <w:r w:rsidR="00D73B4B" w:rsidRPr="00587212">
        <w:rPr>
          <w:rFonts w:ascii="Times New Roman" w:hAnsi="Times New Roman" w:cs="Times New Roman"/>
          <w:sz w:val="24"/>
          <w:szCs w:val="32"/>
        </w:rPr>
        <w:t>)</w:t>
      </w:r>
      <w:r w:rsidR="00D73B4B">
        <w:rPr>
          <w:rFonts w:ascii="Times New Roman" w:hAnsi="Times New Roman" w:cs="Times New Roman" w:hint="eastAsia"/>
          <w:sz w:val="24"/>
          <w:szCs w:val="32"/>
        </w:rPr>
        <w:t xml:space="preserve"> </w:t>
      </w:r>
      <w:r w:rsidRPr="00587212">
        <w:rPr>
          <w:rFonts w:ascii="Times New Roman" w:hAnsi="Times New Roman" w:cs="Times New Roman"/>
          <w:sz w:val="24"/>
          <w:szCs w:val="32"/>
        </w:rPr>
        <w:t>Cu</w:t>
      </w:r>
      <w:r w:rsidRPr="00587212">
        <w:rPr>
          <w:rFonts w:ascii="Times New Roman" w:hAnsi="Times New Roman" w:cs="Times New Roman"/>
          <w:sz w:val="24"/>
          <w:szCs w:val="32"/>
          <w:vertAlign w:val="subscript"/>
        </w:rPr>
        <w:t>39</w:t>
      </w:r>
      <w:r w:rsidRPr="00587212">
        <w:rPr>
          <w:rFonts w:ascii="Times New Roman" w:hAnsi="Times New Roman" w:cs="Times New Roman"/>
          <w:sz w:val="24"/>
          <w:szCs w:val="32"/>
        </w:rPr>
        <w:t>Ag</w:t>
      </w:r>
      <w:r w:rsidRPr="00587212">
        <w:rPr>
          <w:rFonts w:ascii="Times New Roman" w:hAnsi="Times New Roman" w:cs="Times New Roman"/>
          <w:sz w:val="24"/>
          <w:szCs w:val="32"/>
          <w:vertAlign w:val="subscript"/>
        </w:rPr>
        <w:t>11</w:t>
      </w:r>
      <w:r w:rsidRPr="00587212">
        <w:rPr>
          <w:rFonts w:ascii="Times New Roman" w:hAnsi="Times New Roman" w:cs="Times New Roman"/>
          <w:sz w:val="24"/>
          <w:szCs w:val="32"/>
        </w:rPr>
        <w:t>/UiO66-NH</w:t>
      </w:r>
      <w:r w:rsidRPr="00587212">
        <w:rPr>
          <w:rFonts w:ascii="Times New Roman" w:hAnsi="Times New Roman" w:cs="Times New Roman"/>
          <w:sz w:val="24"/>
          <w:szCs w:val="32"/>
          <w:vertAlign w:val="subscript"/>
        </w:rPr>
        <w:t>2</w:t>
      </w:r>
      <w:r w:rsidRPr="00587212">
        <w:rPr>
          <w:rFonts w:ascii="Times New Roman" w:hAnsi="Times New Roman" w:cs="Times New Roman"/>
          <w:sz w:val="24"/>
          <w:szCs w:val="32"/>
        </w:rPr>
        <w:t xml:space="preserve">, </w:t>
      </w:r>
      <w:r w:rsidR="00D73B4B" w:rsidRPr="00587212">
        <w:rPr>
          <w:rFonts w:ascii="Times New Roman" w:hAnsi="Times New Roman" w:cs="Times New Roman"/>
          <w:sz w:val="24"/>
          <w:szCs w:val="32"/>
        </w:rPr>
        <w:t>(</w:t>
      </w:r>
      <w:r w:rsidR="00D73B4B" w:rsidRPr="00587212">
        <w:rPr>
          <w:rFonts w:ascii="Times New Roman" w:hAnsi="Times New Roman" w:cs="Times New Roman" w:hint="eastAsia"/>
          <w:sz w:val="24"/>
          <w:szCs w:val="32"/>
        </w:rPr>
        <w:t>e</w:t>
      </w:r>
      <w:r w:rsidR="00D73B4B" w:rsidRPr="00587212">
        <w:rPr>
          <w:rFonts w:ascii="Times New Roman" w:hAnsi="Times New Roman" w:cs="Times New Roman"/>
          <w:sz w:val="24"/>
          <w:szCs w:val="32"/>
        </w:rPr>
        <w:t xml:space="preserve">) </w:t>
      </w:r>
      <w:r w:rsidRPr="00587212">
        <w:rPr>
          <w:rFonts w:ascii="Times New Roman" w:hAnsi="Times New Roman" w:cs="Times New Roman"/>
          <w:sz w:val="24"/>
          <w:szCs w:val="32"/>
        </w:rPr>
        <w:t>Cu</w:t>
      </w:r>
      <w:r w:rsidRPr="00587212">
        <w:rPr>
          <w:rFonts w:ascii="Times New Roman" w:hAnsi="Times New Roman" w:cs="Times New Roman"/>
          <w:sz w:val="24"/>
          <w:szCs w:val="32"/>
          <w:vertAlign w:val="subscript"/>
        </w:rPr>
        <w:t>27</w:t>
      </w:r>
      <w:r w:rsidRPr="00587212">
        <w:rPr>
          <w:rFonts w:ascii="Times New Roman" w:hAnsi="Times New Roman" w:cs="Times New Roman"/>
          <w:sz w:val="24"/>
          <w:szCs w:val="32"/>
        </w:rPr>
        <w:t>Ag</w:t>
      </w:r>
      <w:r w:rsidRPr="00587212">
        <w:rPr>
          <w:rFonts w:ascii="Times New Roman" w:hAnsi="Times New Roman" w:cs="Times New Roman"/>
          <w:sz w:val="24"/>
          <w:szCs w:val="32"/>
          <w:vertAlign w:val="subscript"/>
        </w:rPr>
        <w:t>23</w:t>
      </w:r>
      <w:r w:rsidRPr="00587212">
        <w:rPr>
          <w:rFonts w:ascii="Times New Roman" w:hAnsi="Times New Roman" w:cs="Times New Roman"/>
          <w:sz w:val="24"/>
          <w:szCs w:val="32"/>
        </w:rPr>
        <w:t>/UiO66-NH</w:t>
      </w:r>
      <w:r w:rsidRPr="00587212">
        <w:rPr>
          <w:rFonts w:ascii="Times New Roman" w:hAnsi="Times New Roman" w:cs="Times New Roman"/>
          <w:sz w:val="24"/>
          <w:szCs w:val="32"/>
          <w:vertAlign w:val="subscript"/>
        </w:rPr>
        <w:t>2</w:t>
      </w:r>
      <w:r w:rsidR="00F53D78">
        <w:rPr>
          <w:rFonts w:ascii="Times New Roman" w:hAnsi="Times New Roman" w:cs="Times New Roman"/>
          <w:sz w:val="24"/>
          <w:szCs w:val="32"/>
          <w:vertAlign w:val="subscript"/>
        </w:rPr>
        <w:t xml:space="preserve"> </w:t>
      </w:r>
      <w:r w:rsidRPr="00587212">
        <w:rPr>
          <w:rFonts w:ascii="Times New Roman" w:hAnsi="Times New Roman" w:cs="Times New Roman"/>
          <w:sz w:val="24"/>
          <w:szCs w:val="32"/>
        </w:rPr>
        <w:t xml:space="preserve">and </w:t>
      </w:r>
      <w:r w:rsidR="00D73B4B" w:rsidRPr="00587212">
        <w:rPr>
          <w:rFonts w:ascii="Times New Roman" w:hAnsi="Times New Roman" w:cs="Times New Roman"/>
          <w:sz w:val="24"/>
          <w:szCs w:val="32"/>
        </w:rPr>
        <w:t>(</w:t>
      </w:r>
      <w:r w:rsidR="00D73B4B" w:rsidRPr="00587212">
        <w:rPr>
          <w:rFonts w:ascii="Times New Roman" w:hAnsi="Times New Roman" w:cs="Times New Roman" w:hint="eastAsia"/>
          <w:sz w:val="24"/>
          <w:szCs w:val="32"/>
        </w:rPr>
        <w:t>f</w:t>
      </w:r>
      <w:r w:rsidR="00D73B4B" w:rsidRPr="00587212">
        <w:rPr>
          <w:rFonts w:ascii="Times New Roman" w:hAnsi="Times New Roman" w:cs="Times New Roman"/>
          <w:sz w:val="24"/>
          <w:szCs w:val="32"/>
        </w:rPr>
        <w:t>)</w:t>
      </w:r>
      <w:r w:rsidR="00D73B4B">
        <w:rPr>
          <w:rFonts w:ascii="Times New Roman" w:hAnsi="Times New Roman" w:cs="Times New Roman" w:hint="eastAsia"/>
          <w:sz w:val="24"/>
          <w:szCs w:val="32"/>
        </w:rPr>
        <w:t xml:space="preserve"> </w:t>
      </w:r>
      <w:r w:rsidRPr="00587212">
        <w:rPr>
          <w:rFonts w:ascii="Times New Roman" w:hAnsi="Times New Roman" w:cs="Times New Roman"/>
          <w:sz w:val="24"/>
          <w:szCs w:val="32"/>
        </w:rPr>
        <w:t>Cu</w:t>
      </w:r>
      <w:r w:rsidRPr="00587212">
        <w:rPr>
          <w:rFonts w:ascii="Times New Roman" w:hAnsi="Times New Roman" w:cs="Times New Roman"/>
          <w:sz w:val="24"/>
          <w:szCs w:val="32"/>
          <w:vertAlign w:val="subscript"/>
        </w:rPr>
        <w:t>12</w:t>
      </w:r>
      <w:r w:rsidRPr="00587212">
        <w:rPr>
          <w:rFonts w:ascii="Times New Roman" w:hAnsi="Times New Roman" w:cs="Times New Roman"/>
          <w:sz w:val="24"/>
          <w:szCs w:val="32"/>
        </w:rPr>
        <w:t>Ag</w:t>
      </w:r>
      <w:r w:rsidRPr="00587212">
        <w:rPr>
          <w:rFonts w:ascii="Times New Roman" w:hAnsi="Times New Roman" w:cs="Times New Roman"/>
          <w:sz w:val="24"/>
          <w:szCs w:val="32"/>
          <w:vertAlign w:val="subscript"/>
        </w:rPr>
        <w:t>38</w:t>
      </w:r>
      <w:r w:rsidRPr="00587212">
        <w:rPr>
          <w:rFonts w:ascii="Times New Roman" w:hAnsi="Times New Roman" w:cs="Times New Roman"/>
          <w:sz w:val="24"/>
          <w:szCs w:val="32"/>
        </w:rPr>
        <w:t>/UiO66-NH</w:t>
      </w:r>
      <w:r w:rsidRPr="00587212">
        <w:rPr>
          <w:rFonts w:ascii="Times New Roman" w:hAnsi="Times New Roman" w:cs="Times New Roman"/>
          <w:sz w:val="24"/>
          <w:szCs w:val="32"/>
          <w:vertAlign w:val="subscript"/>
        </w:rPr>
        <w:t>2</w:t>
      </w:r>
      <w:r w:rsidRPr="00587212">
        <w:rPr>
          <w:rFonts w:ascii="Times New Roman" w:hAnsi="Times New Roman" w:cs="Times New Roman"/>
          <w:sz w:val="24"/>
          <w:szCs w:val="32"/>
        </w:rPr>
        <w:t>.</w:t>
      </w:r>
    </w:p>
    <w:p w14:paraId="31C84E88" w14:textId="77777777" w:rsidR="00466ACE" w:rsidRDefault="00466ACE" w:rsidP="00466ACE">
      <w:pPr>
        <w:spacing w:line="480" w:lineRule="auto"/>
        <w:rPr>
          <w:rFonts w:ascii="Times New Roman" w:hAnsi="Times New Roman" w:cs="Times New Roman"/>
          <w:sz w:val="24"/>
        </w:rPr>
      </w:pPr>
    </w:p>
    <w:p w14:paraId="7E911F5E" w14:textId="77777777" w:rsidR="007147E3" w:rsidRDefault="007147E3" w:rsidP="00466ACE">
      <w:pPr>
        <w:spacing w:line="480" w:lineRule="auto"/>
        <w:rPr>
          <w:rFonts w:ascii="Times New Roman" w:hAnsi="Times New Roman" w:cs="Times New Roman"/>
          <w:sz w:val="24"/>
        </w:rPr>
      </w:pPr>
    </w:p>
    <w:p w14:paraId="62B5B8BD" w14:textId="77777777" w:rsidR="007147E3" w:rsidRDefault="007147E3" w:rsidP="007147E3">
      <w:pPr>
        <w:jc w:val="center"/>
      </w:pPr>
      <w:r w:rsidRPr="00255690">
        <w:rPr>
          <w:noProof/>
        </w:rPr>
        <w:lastRenderedPageBreak/>
        <w:drawing>
          <wp:inline distT="0" distB="0" distL="0" distR="0" wp14:anchorId="5C4B0AD7" wp14:editId="45EBD044">
            <wp:extent cx="5760720" cy="3694430"/>
            <wp:effectExtent l="0" t="0" r="0" b="1270"/>
            <wp:docPr id="18667238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3694430"/>
                    </a:xfrm>
                    <a:prstGeom prst="rect">
                      <a:avLst/>
                    </a:prstGeom>
                    <a:noFill/>
                    <a:ln>
                      <a:noFill/>
                    </a:ln>
                  </pic:spPr>
                </pic:pic>
              </a:graphicData>
            </a:graphic>
          </wp:inline>
        </w:drawing>
      </w:r>
    </w:p>
    <w:p w14:paraId="707D22EB" w14:textId="7530EE03" w:rsidR="007147E3" w:rsidRPr="00422671" w:rsidRDefault="007147E3" w:rsidP="00422671">
      <w:pPr>
        <w:spacing w:line="480" w:lineRule="auto"/>
        <w:rPr>
          <w:sz w:val="24"/>
          <w:szCs w:val="32"/>
        </w:rPr>
      </w:pPr>
      <w:r w:rsidRPr="00422671">
        <w:rPr>
          <w:rFonts w:ascii="Times New Roman" w:hAnsi="Times New Roman" w:cs="Times New Roman"/>
          <w:b/>
          <w:bCs/>
          <w:sz w:val="24"/>
        </w:rPr>
        <w:t>Fig</w:t>
      </w:r>
      <w:r w:rsidR="00F254D7">
        <w:rPr>
          <w:rFonts w:ascii="Times New Roman" w:hAnsi="Times New Roman" w:cs="Times New Roman" w:hint="eastAsia"/>
          <w:b/>
          <w:bCs/>
          <w:sz w:val="24"/>
        </w:rPr>
        <w:t>.</w:t>
      </w:r>
      <w:r w:rsidRPr="00422671">
        <w:rPr>
          <w:rFonts w:ascii="Times New Roman" w:hAnsi="Times New Roman" w:cs="Times New Roman"/>
          <w:b/>
          <w:bCs/>
          <w:sz w:val="24"/>
        </w:rPr>
        <w:t xml:space="preserve"> </w:t>
      </w:r>
      <w:r w:rsidR="008620B5" w:rsidRPr="00422671">
        <w:rPr>
          <w:rFonts w:ascii="Times New Roman" w:hAnsi="Times New Roman" w:cs="Times New Roman" w:hint="eastAsia"/>
          <w:b/>
          <w:bCs/>
          <w:sz w:val="24"/>
        </w:rPr>
        <w:t>S</w:t>
      </w:r>
      <w:r w:rsidR="008620B5">
        <w:rPr>
          <w:rFonts w:ascii="Times New Roman" w:hAnsi="Times New Roman" w:hint="eastAsia"/>
          <w:b/>
          <w:bCs/>
          <w:sz w:val="24"/>
        </w:rPr>
        <w:t>3</w:t>
      </w:r>
      <w:r w:rsidR="00513B1B">
        <w:rPr>
          <w:rFonts w:ascii="Times New Roman" w:hAnsi="Times New Roman" w:hint="eastAsia"/>
          <w:b/>
          <w:bCs/>
          <w:sz w:val="24"/>
        </w:rPr>
        <w:t>2</w:t>
      </w:r>
      <w:r w:rsidR="008620B5">
        <w:rPr>
          <w:rFonts w:ascii="Times New Roman" w:hAnsi="Times New Roman" w:hint="eastAsia"/>
          <w:b/>
          <w:bCs/>
          <w:sz w:val="24"/>
        </w:rPr>
        <w:t xml:space="preserve"> </w:t>
      </w:r>
      <w:r w:rsidRPr="00422671">
        <w:rPr>
          <w:rFonts w:ascii="Times New Roman" w:hAnsi="Times New Roman" w:cs="Times New Roman" w:hint="eastAsia"/>
          <w:sz w:val="24"/>
          <w:szCs w:val="32"/>
        </w:rPr>
        <w:t>P</w:t>
      </w:r>
      <w:r w:rsidRPr="00422671">
        <w:rPr>
          <w:rFonts w:ascii="Times New Roman" w:hAnsi="Times New Roman" w:cs="Times New Roman"/>
          <w:sz w:val="24"/>
          <w:szCs w:val="32"/>
        </w:rPr>
        <w:t xml:space="preserve">DOS of </w:t>
      </w:r>
      <w:r w:rsidR="00F254D7" w:rsidRPr="00422671">
        <w:rPr>
          <w:rFonts w:ascii="Times New Roman" w:hAnsi="Times New Roman" w:cs="Times New Roman"/>
          <w:sz w:val="24"/>
          <w:szCs w:val="32"/>
        </w:rPr>
        <w:t>(</w:t>
      </w:r>
      <w:r w:rsidR="00F254D7" w:rsidRPr="00422671">
        <w:rPr>
          <w:rFonts w:ascii="Times New Roman" w:hAnsi="Times New Roman" w:cs="Times New Roman" w:hint="eastAsia"/>
          <w:sz w:val="24"/>
          <w:szCs w:val="32"/>
        </w:rPr>
        <w:t>a</w:t>
      </w:r>
      <w:r w:rsidR="00F254D7" w:rsidRPr="00422671">
        <w:rPr>
          <w:rFonts w:ascii="Times New Roman" w:hAnsi="Times New Roman" w:cs="Times New Roman"/>
          <w:sz w:val="24"/>
          <w:szCs w:val="32"/>
        </w:rPr>
        <w:t>)</w:t>
      </w:r>
      <w:r w:rsidR="00F254D7">
        <w:rPr>
          <w:rFonts w:ascii="Times New Roman" w:hAnsi="Times New Roman" w:cs="Times New Roman" w:hint="eastAsia"/>
          <w:sz w:val="24"/>
          <w:szCs w:val="32"/>
        </w:rPr>
        <w:t xml:space="preserve"> </w:t>
      </w:r>
      <w:r w:rsidRPr="00422671">
        <w:rPr>
          <w:rFonts w:ascii="Times New Roman" w:hAnsi="Times New Roman" w:cs="Times New Roman"/>
          <w:sz w:val="24"/>
          <w:szCs w:val="32"/>
        </w:rPr>
        <w:t>Cu</w:t>
      </w:r>
      <w:r w:rsidRPr="00422671">
        <w:rPr>
          <w:rFonts w:ascii="Times New Roman" w:hAnsi="Times New Roman" w:cs="Times New Roman"/>
          <w:sz w:val="24"/>
          <w:szCs w:val="32"/>
          <w:vertAlign w:val="subscript"/>
        </w:rPr>
        <w:t>39</w:t>
      </w:r>
      <w:r w:rsidRPr="00422671">
        <w:rPr>
          <w:rFonts w:ascii="Times New Roman" w:hAnsi="Times New Roman" w:cs="Times New Roman"/>
          <w:sz w:val="24"/>
          <w:szCs w:val="32"/>
        </w:rPr>
        <w:t>Ag</w:t>
      </w:r>
      <w:r w:rsidRPr="00422671">
        <w:rPr>
          <w:rFonts w:ascii="Times New Roman" w:hAnsi="Times New Roman" w:cs="Times New Roman"/>
          <w:sz w:val="24"/>
          <w:szCs w:val="32"/>
          <w:vertAlign w:val="subscript"/>
        </w:rPr>
        <w:t>11</w:t>
      </w:r>
      <w:r w:rsidRPr="00422671">
        <w:rPr>
          <w:rFonts w:ascii="Times New Roman" w:hAnsi="Times New Roman" w:cs="Times New Roman"/>
          <w:sz w:val="24"/>
          <w:szCs w:val="32"/>
        </w:rPr>
        <w:t>/UiO66-NH</w:t>
      </w:r>
      <w:r w:rsidRPr="00422671">
        <w:rPr>
          <w:rFonts w:ascii="Times New Roman" w:hAnsi="Times New Roman" w:cs="Times New Roman"/>
          <w:sz w:val="24"/>
          <w:szCs w:val="32"/>
          <w:vertAlign w:val="subscript"/>
        </w:rPr>
        <w:t>2</w:t>
      </w:r>
      <w:r w:rsidRPr="00422671">
        <w:rPr>
          <w:rFonts w:ascii="Times New Roman" w:hAnsi="Times New Roman" w:cs="Times New Roman"/>
          <w:sz w:val="24"/>
          <w:szCs w:val="32"/>
        </w:rPr>
        <w:t xml:space="preserve">, </w:t>
      </w:r>
      <w:r w:rsidR="00F254D7" w:rsidRPr="00422671">
        <w:rPr>
          <w:rFonts w:ascii="Times New Roman" w:hAnsi="Times New Roman" w:cs="Times New Roman"/>
          <w:sz w:val="24"/>
          <w:szCs w:val="32"/>
        </w:rPr>
        <w:t>(</w:t>
      </w:r>
      <w:r w:rsidR="00F254D7" w:rsidRPr="00422671">
        <w:rPr>
          <w:rFonts w:ascii="Times New Roman" w:hAnsi="Times New Roman" w:cs="Times New Roman" w:hint="eastAsia"/>
          <w:sz w:val="24"/>
          <w:szCs w:val="32"/>
        </w:rPr>
        <w:t>b</w:t>
      </w:r>
      <w:r w:rsidR="00F254D7" w:rsidRPr="00422671">
        <w:rPr>
          <w:rFonts w:ascii="Times New Roman" w:hAnsi="Times New Roman" w:cs="Times New Roman"/>
          <w:sz w:val="24"/>
          <w:szCs w:val="32"/>
        </w:rPr>
        <w:t xml:space="preserve">) </w:t>
      </w:r>
      <w:r w:rsidRPr="00422671">
        <w:rPr>
          <w:rFonts w:ascii="Times New Roman" w:hAnsi="Times New Roman" w:cs="Times New Roman"/>
          <w:sz w:val="24"/>
          <w:szCs w:val="32"/>
        </w:rPr>
        <w:t>Cu</w:t>
      </w:r>
      <w:r w:rsidRPr="00422671">
        <w:rPr>
          <w:rFonts w:ascii="Times New Roman" w:hAnsi="Times New Roman" w:cs="Times New Roman"/>
          <w:sz w:val="24"/>
          <w:szCs w:val="32"/>
          <w:vertAlign w:val="subscript"/>
        </w:rPr>
        <w:t>27</w:t>
      </w:r>
      <w:r w:rsidRPr="00422671">
        <w:rPr>
          <w:rFonts w:ascii="Times New Roman" w:hAnsi="Times New Roman" w:cs="Times New Roman"/>
          <w:sz w:val="24"/>
          <w:szCs w:val="32"/>
        </w:rPr>
        <w:t>Ag</w:t>
      </w:r>
      <w:r w:rsidRPr="00422671">
        <w:rPr>
          <w:rFonts w:ascii="Times New Roman" w:hAnsi="Times New Roman" w:cs="Times New Roman"/>
          <w:sz w:val="24"/>
          <w:szCs w:val="32"/>
          <w:vertAlign w:val="subscript"/>
        </w:rPr>
        <w:t>23</w:t>
      </w:r>
      <w:r w:rsidRPr="00422671">
        <w:rPr>
          <w:rFonts w:ascii="Times New Roman" w:hAnsi="Times New Roman" w:cs="Times New Roman"/>
          <w:sz w:val="24"/>
          <w:szCs w:val="32"/>
        </w:rPr>
        <w:t>/UiO66-NH</w:t>
      </w:r>
      <w:r w:rsidRPr="00422671">
        <w:rPr>
          <w:rFonts w:ascii="Times New Roman" w:hAnsi="Times New Roman" w:cs="Times New Roman"/>
          <w:sz w:val="24"/>
          <w:szCs w:val="32"/>
          <w:vertAlign w:val="subscript"/>
        </w:rPr>
        <w:t>2</w:t>
      </w:r>
      <w:r w:rsidR="000537F5">
        <w:rPr>
          <w:rFonts w:ascii="Times New Roman" w:hAnsi="Times New Roman" w:cs="Times New Roman"/>
          <w:sz w:val="24"/>
          <w:szCs w:val="32"/>
          <w:vertAlign w:val="subscript"/>
        </w:rPr>
        <w:t xml:space="preserve"> </w:t>
      </w:r>
      <w:r w:rsidRPr="00422671">
        <w:rPr>
          <w:rFonts w:ascii="Times New Roman" w:hAnsi="Times New Roman" w:cs="Times New Roman"/>
          <w:sz w:val="24"/>
          <w:szCs w:val="32"/>
        </w:rPr>
        <w:t>and</w:t>
      </w:r>
      <w:r w:rsidR="00F254D7">
        <w:rPr>
          <w:rFonts w:ascii="Times New Roman" w:hAnsi="Times New Roman" w:cs="Times New Roman" w:hint="eastAsia"/>
          <w:sz w:val="24"/>
          <w:szCs w:val="32"/>
        </w:rPr>
        <w:t xml:space="preserve"> </w:t>
      </w:r>
      <w:r w:rsidR="00F254D7" w:rsidRPr="00422671">
        <w:rPr>
          <w:rFonts w:ascii="Times New Roman" w:hAnsi="Times New Roman" w:cs="Times New Roman"/>
          <w:sz w:val="24"/>
          <w:szCs w:val="32"/>
        </w:rPr>
        <w:t>(</w:t>
      </w:r>
      <w:r w:rsidR="00F254D7" w:rsidRPr="00422671">
        <w:rPr>
          <w:rFonts w:ascii="Times New Roman" w:hAnsi="Times New Roman" w:cs="Times New Roman" w:hint="eastAsia"/>
          <w:sz w:val="24"/>
          <w:szCs w:val="32"/>
        </w:rPr>
        <w:t>c</w:t>
      </w:r>
      <w:r w:rsidR="00F254D7" w:rsidRPr="00422671">
        <w:rPr>
          <w:rFonts w:ascii="Times New Roman" w:hAnsi="Times New Roman" w:cs="Times New Roman"/>
          <w:sz w:val="24"/>
          <w:szCs w:val="32"/>
        </w:rPr>
        <w:t>)</w:t>
      </w:r>
      <w:r w:rsidR="00F254D7">
        <w:rPr>
          <w:rFonts w:ascii="Times New Roman" w:hAnsi="Times New Roman" w:cs="Times New Roman" w:hint="eastAsia"/>
          <w:sz w:val="24"/>
          <w:szCs w:val="32"/>
        </w:rPr>
        <w:t xml:space="preserve"> </w:t>
      </w:r>
      <w:r w:rsidRPr="00422671">
        <w:rPr>
          <w:rFonts w:ascii="Times New Roman" w:hAnsi="Times New Roman" w:cs="Times New Roman"/>
          <w:sz w:val="24"/>
          <w:szCs w:val="32"/>
        </w:rPr>
        <w:t>Cu</w:t>
      </w:r>
      <w:r w:rsidRPr="00422671">
        <w:rPr>
          <w:rFonts w:ascii="Times New Roman" w:hAnsi="Times New Roman" w:cs="Times New Roman"/>
          <w:sz w:val="24"/>
          <w:szCs w:val="32"/>
          <w:vertAlign w:val="subscript"/>
        </w:rPr>
        <w:t>12</w:t>
      </w:r>
      <w:r w:rsidRPr="00422671">
        <w:rPr>
          <w:rFonts w:ascii="Times New Roman" w:hAnsi="Times New Roman" w:cs="Times New Roman"/>
          <w:sz w:val="24"/>
          <w:szCs w:val="32"/>
        </w:rPr>
        <w:t>Ag</w:t>
      </w:r>
      <w:r w:rsidRPr="00422671">
        <w:rPr>
          <w:rFonts w:ascii="Times New Roman" w:hAnsi="Times New Roman" w:cs="Times New Roman"/>
          <w:sz w:val="24"/>
          <w:szCs w:val="32"/>
          <w:vertAlign w:val="subscript"/>
        </w:rPr>
        <w:t>38</w:t>
      </w:r>
      <w:r w:rsidRPr="00422671">
        <w:rPr>
          <w:rFonts w:ascii="Times New Roman" w:hAnsi="Times New Roman" w:cs="Times New Roman"/>
          <w:sz w:val="24"/>
          <w:szCs w:val="32"/>
        </w:rPr>
        <w:t>/UiO66-NH</w:t>
      </w:r>
      <w:r w:rsidRPr="00422671">
        <w:rPr>
          <w:rFonts w:ascii="Times New Roman" w:hAnsi="Times New Roman" w:cs="Times New Roman"/>
          <w:sz w:val="24"/>
          <w:szCs w:val="32"/>
          <w:vertAlign w:val="subscript"/>
        </w:rPr>
        <w:t>2</w:t>
      </w:r>
      <w:r w:rsidR="00F254D7">
        <w:rPr>
          <w:rFonts w:ascii="Times New Roman" w:hAnsi="Times New Roman" w:cs="Times New Roman" w:hint="eastAsia"/>
          <w:sz w:val="24"/>
          <w:szCs w:val="32"/>
        </w:rPr>
        <w:t>.</w:t>
      </w:r>
      <w:r w:rsidR="000537F5">
        <w:rPr>
          <w:rFonts w:ascii="Times New Roman" w:hAnsi="Times New Roman" w:cs="Times New Roman"/>
          <w:sz w:val="24"/>
          <w:szCs w:val="32"/>
        </w:rPr>
        <w:t xml:space="preserve"> </w:t>
      </w:r>
      <w:r w:rsidR="00F254D7" w:rsidRPr="00422671">
        <w:rPr>
          <w:rFonts w:ascii="Times New Roman" w:hAnsi="Times New Roman" w:cs="Times New Roman" w:hint="eastAsia"/>
          <w:sz w:val="24"/>
          <w:szCs w:val="32"/>
        </w:rPr>
        <w:t>(d)</w:t>
      </w:r>
      <w:r w:rsidR="00F254D7">
        <w:rPr>
          <w:rFonts w:ascii="Times New Roman" w:hAnsi="Times New Roman" w:cs="Times New Roman" w:hint="eastAsia"/>
          <w:sz w:val="24"/>
          <w:szCs w:val="32"/>
        </w:rPr>
        <w:t xml:space="preserve"> </w:t>
      </w:r>
      <w:r w:rsidRPr="00422671">
        <w:rPr>
          <w:rFonts w:ascii="Times New Roman" w:hAnsi="Times New Roman" w:cs="Times New Roman"/>
          <w:sz w:val="24"/>
        </w:rPr>
        <w:t>Schematic illustration of the interactions between the d-band states and the adsorbate states</w:t>
      </w:r>
      <w:r w:rsidRPr="00422671">
        <w:rPr>
          <w:rFonts w:ascii="Times New Roman" w:hAnsi="Times New Roman" w:cs="Times New Roman" w:hint="eastAsia"/>
          <w:sz w:val="24"/>
        </w:rPr>
        <w:t xml:space="preserve"> (</w:t>
      </w:r>
      <w:r w:rsidRPr="00422671">
        <w:rPr>
          <w:rFonts w:ascii="Times New Roman" w:hAnsi="Times New Roman" w:cs="Times New Roman"/>
          <w:sz w:val="24"/>
        </w:rPr>
        <w:t>EF: Fermi energy level</w:t>
      </w:r>
      <w:r w:rsidRPr="00422671">
        <w:rPr>
          <w:rFonts w:ascii="Times New Roman" w:hAnsi="Times New Roman" w:cs="Times New Roman" w:hint="eastAsia"/>
          <w:sz w:val="24"/>
        </w:rPr>
        <w:t>)</w:t>
      </w:r>
      <w:r w:rsidRPr="00422671">
        <w:rPr>
          <w:rFonts w:ascii="Times New Roman" w:hAnsi="Times New Roman" w:cs="Times New Roman"/>
          <w:sz w:val="24"/>
        </w:rPr>
        <w:t>.</w:t>
      </w:r>
    </w:p>
    <w:p w14:paraId="0BB17FAB" w14:textId="68A731BC" w:rsidR="007147E3" w:rsidRDefault="007147E3" w:rsidP="007147E3">
      <w:pPr>
        <w:spacing w:line="480" w:lineRule="auto"/>
        <w:ind w:firstLineChars="100" w:firstLine="240"/>
        <w:rPr>
          <w:rFonts w:ascii="Times New Roman" w:hAnsi="Times New Roman" w:cs="Times New Roman"/>
          <w:sz w:val="24"/>
        </w:rPr>
      </w:pPr>
      <w:r w:rsidRPr="00080CB9">
        <w:rPr>
          <w:rFonts w:ascii="Times New Roman" w:hAnsi="Times New Roman" w:cs="Times New Roman"/>
          <w:sz w:val="24"/>
        </w:rPr>
        <w:t xml:space="preserve">As shown in </w:t>
      </w:r>
      <w:r w:rsidRPr="00147C41">
        <w:rPr>
          <w:rFonts w:ascii="Times New Roman" w:hAnsi="Times New Roman" w:cs="Times New Roman"/>
          <w:b/>
          <w:bCs/>
          <w:sz w:val="24"/>
        </w:rPr>
        <w:t>Fig</w:t>
      </w:r>
      <w:r w:rsidR="00E72A14">
        <w:rPr>
          <w:rFonts w:ascii="Times New Roman" w:hAnsi="Times New Roman" w:cs="Times New Roman" w:hint="eastAsia"/>
          <w:b/>
          <w:bCs/>
          <w:sz w:val="24"/>
        </w:rPr>
        <w:t>.</w:t>
      </w:r>
      <w:r>
        <w:rPr>
          <w:rFonts w:ascii="Times New Roman" w:hAnsi="Times New Roman" w:cs="Times New Roman" w:hint="eastAsia"/>
          <w:b/>
          <w:bCs/>
          <w:sz w:val="24"/>
        </w:rPr>
        <w:t xml:space="preserve"> </w:t>
      </w:r>
      <w:r w:rsidR="008620B5">
        <w:rPr>
          <w:rFonts w:ascii="Times New Roman" w:hAnsi="Times New Roman" w:cs="Times New Roman" w:hint="eastAsia"/>
          <w:b/>
          <w:bCs/>
          <w:sz w:val="24"/>
        </w:rPr>
        <w:t>S3</w:t>
      </w:r>
      <w:r w:rsidR="00513B1B">
        <w:rPr>
          <w:rFonts w:ascii="Times New Roman" w:hAnsi="Times New Roman" w:cs="Times New Roman" w:hint="eastAsia"/>
          <w:b/>
          <w:bCs/>
          <w:sz w:val="24"/>
        </w:rPr>
        <w:t>2</w:t>
      </w:r>
      <w:r w:rsidRPr="00426252">
        <w:rPr>
          <w:rFonts w:ascii="Times New Roman" w:hAnsi="Times New Roman" w:cs="Times New Roman" w:hint="eastAsia"/>
          <w:b/>
          <w:bCs/>
          <w:sz w:val="24"/>
        </w:rPr>
        <w:t>(</w:t>
      </w:r>
      <w:r w:rsidRPr="00426252">
        <w:rPr>
          <w:rFonts w:ascii="Times New Roman" w:hAnsi="Times New Roman" w:cs="Times New Roman"/>
          <w:b/>
          <w:bCs/>
          <w:sz w:val="24"/>
        </w:rPr>
        <w:t>a</w:t>
      </w:r>
      <w:r w:rsidRPr="00426252">
        <w:rPr>
          <w:rFonts w:ascii="Times New Roman" w:hAnsi="Times New Roman" w:cs="Times New Roman" w:hint="eastAsia"/>
          <w:b/>
          <w:bCs/>
          <w:sz w:val="24"/>
        </w:rPr>
        <w:t>)~(c)</w:t>
      </w:r>
      <w:r w:rsidRPr="00080CB9">
        <w:rPr>
          <w:rFonts w:ascii="Times New Roman" w:hAnsi="Times New Roman" w:cs="Times New Roman"/>
          <w:sz w:val="24"/>
        </w:rPr>
        <w:t>, the E</w:t>
      </w:r>
      <w:r w:rsidRPr="007C7149">
        <w:rPr>
          <w:rFonts w:ascii="Times New Roman" w:hAnsi="Times New Roman" w:cs="Times New Roman"/>
          <w:sz w:val="24"/>
          <w:vertAlign w:val="subscript"/>
        </w:rPr>
        <w:t>d</w:t>
      </w:r>
      <w:r w:rsidRPr="00080CB9">
        <w:rPr>
          <w:rFonts w:ascii="Times New Roman" w:hAnsi="Times New Roman" w:cs="Times New Roman"/>
          <w:sz w:val="24"/>
        </w:rPr>
        <w:t xml:space="preserve"> of </w:t>
      </w:r>
      <w:r w:rsidRPr="000114E8">
        <w:rPr>
          <w:rFonts w:ascii="Times New Roman" w:hAnsi="Times New Roman" w:cs="Times New Roman"/>
          <w:sz w:val="24"/>
        </w:rPr>
        <w:t>Cu</w:t>
      </w:r>
      <w:r w:rsidRPr="000114E8">
        <w:rPr>
          <w:rFonts w:ascii="Times New Roman" w:hAnsi="Times New Roman" w:cs="Times New Roman"/>
          <w:sz w:val="24"/>
          <w:vertAlign w:val="subscript"/>
        </w:rPr>
        <w:t>39</w:t>
      </w:r>
      <w:r w:rsidRPr="000114E8">
        <w:rPr>
          <w:rFonts w:ascii="Times New Roman" w:hAnsi="Times New Roman" w:cs="Times New Roman"/>
          <w:sz w:val="24"/>
        </w:rPr>
        <w:t>Ag</w:t>
      </w:r>
      <w:r w:rsidRPr="000114E8">
        <w:rPr>
          <w:rFonts w:ascii="Times New Roman" w:hAnsi="Times New Roman" w:cs="Times New Roman"/>
          <w:sz w:val="24"/>
          <w:vertAlign w:val="subscript"/>
        </w:rPr>
        <w:t>11</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Cu</w:t>
      </w:r>
      <w:r w:rsidRPr="000114E8">
        <w:rPr>
          <w:rFonts w:ascii="Times New Roman" w:hAnsi="Times New Roman" w:cs="Times New Roman"/>
          <w:sz w:val="24"/>
          <w:vertAlign w:val="subscript"/>
        </w:rPr>
        <w:t>27</w:t>
      </w:r>
      <w:r w:rsidRPr="000114E8">
        <w:rPr>
          <w:rFonts w:ascii="Times New Roman" w:hAnsi="Times New Roman" w:cs="Times New Roman"/>
          <w:sz w:val="24"/>
        </w:rPr>
        <w:t>Ag</w:t>
      </w:r>
      <w:r w:rsidRPr="000114E8">
        <w:rPr>
          <w:rFonts w:ascii="Times New Roman" w:hAnsi="Times New Roman" w:cs="Times New Roman"/>
          <w:sz w:val="24"/>
          <w:vertAlign w:val="subscript"/>
        </w:rPr>
        <w:t>23</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114E8">
        <w:rPr>
          <w:rFonts w:ascii="Times New Roman" w:hAnsi="Times New Roman" w:cs="Times New Roman"/>
          <w:sz w:val="24"/>
        </w:rPr>
        <w:t xml:space="preserve"> and Cu</w:t>
      </w:r>
      <w:r w:rsidRPr="000114E8">
        <w:rPr>
          <w:rFonts w:ascii="Times New Roman" w:hAnsi="Times New Roman" w:cs="Times New Roman"/>
          <w:sz w:val="24"/>
          <w:vertAlign w:val="subscript"/>
        </w:rPr>
        <w:t>12</w:t>
      </w:r>
      <w:r w:rsidRPr="000114E8">
        <w:rPr>
          <w:rFonts w:ascii="Times New Roman" w:hAnsi="Times New Roman" w:cs="Times New Roman"/>
          <w:sz w:val="24"/>
        </w:rPr>
        <w:t>Ag</w:t>
      </w:r>
      <w:r w:rsidRPr="000114E8">
        <w:rPr>
          <w:rFonts w:ascii="Times New Roman" w:hAnsi="Times New Roman" w:cs="Times New Roman"/>
          <w:sz w:val="24"/>
          <w:vertAlign w:val="subscript"/>
        </w:rPr>
        <w:t>38</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080CB9">
        <w:rPr>
          <w:rFonts w:ascii="Times New Roman" w:hAnsi="Times New Roman" w:cs="Times New Roman"/>
          <w:sz w:val="24"/>
        </w:rPr>
        <w:t xml:space="preserve"> w</w:t>
      </w:r>
      <w:r>
        <w:rPr>
          <w:rFonts w:ascii="Times New Roman" w:hAnsi="Times New Roman" w:cs="Times New Roman" w:hint="eastAsia"/>
          <w:sz w:val="24"/>
        </w:rPr>
        <w:t>ere</w:t>
      </w:r>
      <w:r w:rsidRPr="00080CB9">
        <w:rPr>
          <w:rFonts w:ascii="Times New Roman" w:hAnsi="Times New Roman" w:cs="Times New Roman"/>
          <w:sz w:val="24"/>
        </w:rPr>
        <w:t xml:space="preserve"> calculated to be −</w:t>
      </w:r>
      <w:r>
        <w:rPr>
          <w:rFonts w:ascii="Times New Roman" w:hAnsi="Times New Roman" w:cs="Times New Roman" w:hint="eastAsia"/>
          <w:sz w:val="24"/>
        </w:rPr>
        <w:t>0.87624</w:t>
      </w:r>
      <w:r w:rsidRPr="00080CB9">
        <w:rPr>
          <w:rFonts w:ascii="Times New Roman" w:hAnsi="Times New Roman" w:cs="Times New Roman"/>
          <w:sz w:val="24"/>
        </w:rPr>
        <w:t>, −</w:t>
      </w:r>
      <w:r>
        <w:rPr>
          <w:rFonts w:ascii="Times New Roman" w:hAnsi="Times New Roman" w:cs="Times New Roman" w:hint="eastAsia"/>
          <w:sz w:val="24"/>
        </w:rPr>
        <w:t>0.91346</w:t>
      </w:r>
      <w:r w:rsidRPr="00080CB9">
        <w:rPr>
          <w:rFonts w:ascii="Times New Roman" w:hAnsi="Times New Roman" w:cs="Times New Roman"/>
          <w:sz w:val="24"/>
        </w:rPr>
        <w:t xml:space="preserve"> and −</w:t>
      </w:r>
      <w:r>
        <w:rPr>
          <w:rFonts w:ascii="Times New Roman" w:hAnsi="Times New Roman" w:cs="Times New Roman" w:hint="eastAsia"/>
          <w:sz w:val="24"/>
        </w:rPr>
        <w:t>1.27183</w:t>
      </w:r>
      <w:r w:rsidRPr="00080CB9">
        <w:rPr>
          <w:rFonts w:ascii="Times New Roman" w:hAnsi="Times New Roman" w:cs="Times New Roman"/>
          <w:sz w:val="24"/>
        </w:rPr>
        <w:t xml:space="preserve"> eV, respectively. E</w:t>
      </w:r>
      <w:r w:rsidRPr="00E37D7D">
        <w:rPr>
          <w:rFonts w:ascii="Times New Roman" w:hAnsi="Times New Roman" w:cs="Times New Roman"/>
          <w:sz w:val="24"/>
          <w:vertAlign w:val="subscript"/>
        </w:rPr>
        <w:t>d</w:t>
      </w:r>
      <w:r w:rsidRPr="00080CB9">
        <w:rPr>
          <w:rFonts w:ascii="Times New Roman" w:hAnsi="Times New Roman" w:cs="Times New Roman"/>
          <w:sz w:val="24"/>
        </w:rPr>
        <w:t xml:space="preserve"> downshifts depending linearly on the increasing Ag compositions.</w:t>
      </w:r>
      <w:r>
        <w:rPr>
          <w:rFonts w:hint="eastAsia"/>
        </w:rPr>
        <w:t xml:space="preserve"> </w:t>
      </w:r>
      <w:r w:rsidRPr="00391B22">
        <w:rPr>
          <w:rFonts w:ascii="Times New Roman" w:hAnsi="Times New Roman" w:cs="Times New Roman"/>
          <w:sz w:val="24"/>
        </w:rPr>
        <w:t>As the d-band center theory suggests</w:t>
      </w:r>
      <w:r w:rsidR="00FD4511">
        <w:rPr>
          <w:rFonts w:ascii="Times New Roman" w:eastAsia="等线" w:hAnsi="Times New Roman" w:cs="Times New Roman" w:hint="eastAsia"/>
          <w:snapToGrid w:val="0"/>
          <w:color w:val="4874CB" w:themeColor="accent1"/>
          <w:kern w:val="0"/>
          <w:sz w:val="24"/>
          <w:vertAlign w:val="superscript"/>
        </w:rPr>
        <w:t>20</w:t>
      </w:r>
      <w:r w:rsidRPr="00391B22">
        <w:rPr>
          <w:rFonts w:ascii="Times New Roman" w:hAnsi="Times New Roman" w:cs="Times New Roman"/>
          <w:sz w:val="24"/>
        </w:rPr>
        <w:t xml:space="preserve">, the binding strengths of adsorbates on the metal surface depend, to a large extent, on the coupling between the adsorbate states and the metal d-band states, which would create two states, i.e., bonding and antibonding states, as illustrated in </w:t>
      </w:r>
      <w:r w:rsidRPr="00147C41">
        <w:rPr>
          <w:rFonts w:ascii="Times New Roman" w:hAnsi="Times New Roman" w:cs="Times New Roman"/>
          <w:b/>
          <w:bCs/>
          <w:sz w:val="24"/>
        </w:rPr>
        <w:t>Fig</w:t>
      </w:r>
      <w:r w:rsidR="00E72A14">
        <w:rPr>
          <w:rFonts w:ascii="Times New Roman" w:hAnsi="Times New Roman" w:cs="Times New Roman" w:hint="eastAsia"/>
          <w:b/>
          <w:bCs/>
          <w:sz w:val="24"/>
        </w:rPr>
        <w:t>.</w:t>
      </w:r>
      <w:r>
        <w:rPr>
          <w:rFonts w:ascii="Times New Roman" w:hAnsi="Times New Roman" w:cs="Times New Roman" w:hint="eastAsia"/>
          <w:b/>
          <w:bCs/>
          <w:sz w:val="24"/>
        </w:rPr>
        <w:t xml:space="preserve"> </w:t>
      </w:r>
      <w:r w:rsidR="008620B5">
        <w:rPr>
          <w:rFonts w:ascii="Times New Roman" w:hAnsi="Times New Roman" w:cs="Times New Roman" w:hint="eastAsia"/>
          <w:b/>
          <w:bCs/>
          <w:sz w:val="24"/>
        </w:rPr>
        <w:t>S3</w:t>
      </w:r>
      <w:r w:rsidR="00513B1B">
        <w:rPr>
          <w:rFonts w:ascii="Times New Roman" w:hAnsi="Times New Roman" w:cs="Times New Roman" w:hint="eastAsia"/>
          <w:b/>
          <w:bCs/>
          <w:sz w:val="24"/>
        </w:rPr>
        <w:t>2</w:t>
      </w:r>
      <w:r w:rsidRPr="00E05A4D">
        <w:rPr>
          <w:rFonts w:ascii="Times New Roman" w:hAnsi="Times New Roman" w:cs="Times New Roman" w:hint="eastAsia"/>
          <w:b/>
          <w:bCs/>
          <w:sz w:val="24"/>
        </w:rPr>
        <w:t>(d)</w:t>
      </w:r>
      <w:r w:rsidRPr="00391B22">
        <w:rPr>
          <w:rFonts w:ascii="Times New Roman" w:hAnsi="Times New Roman" w:cs="Times New Roman"/>
          <w:sz w:val="24"/>
        </w:rPr>
        <w:t>. The bonding states are usually fully filled by electrons, due to their much lower energy levels than the Fermi energy level (E</w:t>
      </w:r>
      <w:r w:rsidRPr="003E2DF6">
        <w:rPr>
          <w:rFonts w:ascii="Times New Roman" w:hAnsi="Times New Roman" w:cs="Times New Roman"/>
          <w:sz w:val="24"/>
          <w:vertAlign w:val="subscript"/>
        </w:rPr>
        <w:t>F</w:t>
      </w:r>
      <w:r w:rsidRPr="00391B22">
        <w:rPr>
          <w:rFonts w:ascii="Times New Roman" w:hAnsi="Times New Roman" w:cs="Times New Roman"/>
          <w:sz w:val="24"/>
        </w:rPr>
        <w:t>). However, the filling of the antibonding states would be dependent on both metal d-band and adsorbate states, which heavily determines the adsorbate-metal binding strength. The downshifted E</w:t>
      </w:r>
      <w:r w:rsidRPr="003E2DF6">
        <w:rPr>
          <w:rFonts w:ascii="Times New Roman" w:hAnsi="Times New Roman" w:cs="Times New Roman"/>
          <w:sz w:val="24"/>
          <w:vertAlign w:val="subscript"/>
        </w:rPr>
        <w:t>d</w:t>
      </w:r>
      <w:r w:rsidRPr="00391B22">
        <w:rPr>
          <w:rFonts w:ascii="Times New Roman" w:hAnsi="Times New Roman" w:cs="Times New Roman"/>
          <w:sz w:val="24"/>
        </w:rPr>
        <w:t xml:space="preserve"> of metal would lower the antibonding states, enabling the </w:t>
      </w:r>
      <w:r w:rsidRPr="00391B22">
        <w:rPr>
          <w:rFonts w:ascii="Times New Roman" w:hAnsi="Times New Roman" w:cs="Times New Roman"/>
          <w:sz w:val="24"/>
        </w:rPr>
        <w:lastRenderedPageBreak/>
        <w:t xml:space="preserve">antibonding states to be filled with more electrons and thus weakening the </w:t>
      </w:r>
      <w:proofErr w:type="spellStart"/>
      <w:r w:rsidRPr="00391B22">
        <w:rPr>
          <w:rFonts w:ascii="Times New Roman" w:hAnsi="Times New Roman" w:cs="Times New Roman"/>
          <w:sz w:val="24"/>
        </w:rPr>
        <w:t>adsobate</w:t>
      </w:r>
      <w:proofErr w:type="spellEnd"/>
      <w:r w:rsidRPr="00391B22">
        <w:rPr>
          <w:rFonts w:ascii="Times New Roman" w:hAnsi="Times New Roman" w:cs="Times New Roman"/>
          <w:sz w:val="24"/>
        </w:rPr>
        <w:t>-metal binding strength.</w:t>
      </w:r>
    </w:p>
    <w:p w14:paraId="1C0151C4" w14:textId="77777777" w:rsidR="00FD4511" w:rsidRPr="00391B22" w:rsidRDefault="00FD4511" w:rsidP="00FD4511">
      <w:pPr>
        <w:spacing w:line="480" w:lineRule="auto"/>
        <w:rPr>
          <w:rFonts w:ascii="Times New Roman" w:hAnsi="Times New Roman" w:cs="Times New Roman"/>
          <w:sz w:val="24"/>
        </w:rPr>
      </w:pPr>
    </w:p>
    <w:p w14:paraId="45193775" w14:textId="0CC2A992" w:rsidR="007147E3" w:rsidRDefault="00E0392A" w:rsidP="007147E3">
      <w:pPr>
        <w:jc w:val="center"/>
      </w:pPr>
      <w:r w:rsidRPr="00E0392A">
        <w:rPr>
          <w:noProof/>
        </w:rPr>
        <w:drawing>
          <wp:inline distT="0" distB="0" distL="0" distR="0" wp14:anchorId="1809856F" wp14:editId="729AF4B5">
            <wp:extent cx="5760720" cy="1573530"/>
            <wp:effectExtent l="0" t="0" r="0" b="7620"/>
            <wp:docPr id="1872863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1573530"/>
                    </a:xfrm>
                    <a:prstGeom prst="rect">
                      <a:avLst/>
                    </a:prstGeom>
                    <a:noFill/>
                    <a:ln>
                      <a:noFill/>
                    </a:ln>
                  </pic:spPr>
                </pic:pic>
              </a:graphicData>
            </a:graphic>
          </wp:inline>
        </w:drawing>
      </w:r>
    </w:p>
    <w:p w14:paraId="73714AAF" w14:textId="5B9B6F5F" w:rsidR="007147E3" w:rsidRDefault="007147E3" w:rsidP="00826137">
      <w:pPr>
        <w:spacing w:line="480" w:lineRule="auto"/>
        <w:rPr>
          <w:rFonts w:ascii="Times New Roman" w:hAnsi="Times New Roman" w:cs="Times New Roman"/>
          <w:sz w:val="24"/>
          <w:szCs w:val="32"/>
        </w:rPr>
      </w:pPr>
      <w:r w:rsidRPr="00826137">
        <w:rPr>
          <w:rFonts w:ascii="Times New Roman" w:hAnsi="Times New Roman" w:cs="Times New Roman"/>
          <w:b/>
          <w:bCs/>
          <w:sz w:val="24"/>
        </w:rPr>
        <w:t>Fig</w:t>
      </w:r>
      <w:r w:rsidR="00762CBE">
        <w:rPr>
          <w:rFonts w:ascii="Times New Roman" w:hAnsi="Times New Roman" w:cs="Times New Roman" w:hint="eastAsia"/>
          <w:b/>
          <w:bCs/>
          <w:sz w:val="24"/>
        </w:rPr>
        <w:t>.</w:t>
      </w:r>
      <w:r w:rsidRPr="00826137">
        <w:rPr>
          <w:rFonts w:ascii="Times New Roman" w:hAnsi="Times New Roman" w:cs="Times New Roman"/>
          <w:b/>
          <w:bCs/>
          <w:sz w:val="24"/>
        </w:rPr>
        <w:t xml:space="preserve"> </w:t>
      </w:r>
      <w:r w:rsidR="008620B5">
        <w:rPr>
          <w:rFonts w:ascii="Times New Roman" w:hAnsi="Times New Roman" w:hint="eastAsia"/>
          <w:b/>
          <w:bCs/>
          <w:sz w:val="24"/>
        </w:rPr>
        <w:t>S3</w:t>
      </w:r>
      <w:r w:rsidR="00513B1B">
        <w:rPr>
          <w:rFonts w:ascii="Times New Roman" w:hAnsi="Times New Roman" w:hint="eastAsia"/>
          <w:b/>
          <w:bCs/>
          <w:sz w:val="24"/>
        </w:rPr>
        <w:t>3</w:t>
      </w:r>
      <w:r w:rsidR="008620B5">
        <w:rPr>
          <w:rFonts w:ascii="Times New Roman" w:hAnsi="Times New Roman" w:hint="eastAsia"/>
          <w:b/>
          <w:bCs/>
          <w:sz w:val="24"/>
        </w:rPr>
        <w:t xml:space="preserve"> </w:t>
      </w:r>
      <w:r w:rsidRPr="00826137">
        <w:rPr>
          <w:rFonts w:ascii="Times New Roman" w:hAnsi="Times New Roman" w:cs="Times New Roman" w:hint="eastAsia"/>
          <w:sz w:val="24"/>
          <w:szCs w:val="32"/>
        </w:rPr>
        <w:t>L</w:t>
      </w:r>
      <w:r w:rsidRPr="00826137">
        <w:rPr>
          <w:rFonts w:ascii="Times New Roman" w:hAnsi="Times New Roman" w:cs="Times New Roman"/>
          <w:sz w:val="24"/>
          <w:szCs w:val="32"/>
        </w:rPr>
        <w:t xml:space="preserve">DOS of </w:t>
      </w:r>
      <w:r w:rsidR="00762CBE" w:rsidRPr="00826137">
        <w:rPr>
          <w:rFonts w:ascii="Times New Roman" w:hAnsi="Times New Roman" w:cs="Times New Roman"/>
          <w:sz w:val="24"/>
          <w:szCs w:val="32"/>
        </w:rPr>
        <w:t>(</w:t>
      </w:r>
      <w:r w:rsidR="00762CBE" w:rsidRPr="00826137">
        <w:rPr>
          <w:rFonts w:ascii="Times New Roman" w:hAnsi="Times New Roman" w:cs="Times New Roman" w:hint="eastAsia"/>
          <w:sz w:val="24"/>
          <w:szCs w:val="32"/>
        </w:rPr>
        <w:t>a</w:t>
      </w:r>
      <w:r w:rsidR="00762CBE" w:rsidRPr="00826137">
        <w:rPr>
          <w:rFonts w:ascii="Times New Roman" w:hAnsi="Times New Roman" w:cs="Times New Roman"/>
          <w:sz w:val="24"/>
          <w:szCs w:val="32"/>
        </w:rPr>
        <w:t>)</w:t>
      </w:r>
      <w:r w:rsidR="00762CBE">
        <w:rPr>
          <w:rFonts w:ascii="Times New Roman" w:hAnsi="Times New Roman" w:cs="Times New Roman" w:hint="eastAsia"/>
          <w:sz w:val="24"/>
          <w:szCs w:val="32"/>
        </w:rPr>
        <w:t xml:space="preserve"> </w:t>
      </w:r>
      <w:r w:rsidRPr="00826137">
        <w:rPr>
          <w:rFonts w:ascii="Times New Roman" w:hAnsi="Times New Roman" w:cs="Times New Roman"/>
          <w:sz w:val="24"/>
          <w:szCs w:val="32"/>
        </w:rPr>
        <w:t>Cu</w:t>
      </w:r>
      <w:r w:rsidRPr="00826137">
        <w:rPr>
          <w:rFonts w:ascii="Times New Roman" w:hAnsi="Times New Roman" w:cs="Times New Roman"/>
          <w:sz w:val="24"/>
          <w:szCs w:val="32"/>
          <w:vertAlign w:val="subscript"/>
        </w:rPr>
        <w:t>39</w:t>
      </w:r>
      <w:r w:rsidRPr="00826137">
        <w:rPr>
          <w:rFonts w:ascii="Times New Roman" w:hAnsi="Times New Roman" w:cs="Times New Roman"/>
          <w:sz w:val="24"/>
          <w:szCs w:val="32"/>
        </w:rPr>
        <w:t>Ag</w:t>
      </w:r>
      <w:r w:rsidRPr="00826137">
        <w:rPr>
          <w:rFonts w:ascii="Times New Roman" w:hAnsi="Times New Roman" w:cs="Times New Roman"/>
          <w:sz w:val="24"/>
          <w:szCs w:val="32"/>
          <w:vertAlign w:val="subscript"/>
        </w:rPr>
        <w:t>11</w:t>
      </w:r>
      <w:r w:rsidRPr="00826137">
        <w:rPr>
          <w:rFonts w:ascii="Times New Roman" w:hAnsi="Times New Roman" w:cs="Times New Roman"/>
          <w:sz w:val="24"/>
          <w:szCs w:val="32"/>
        </w:rPr>
        <w:t>/UiO66-NH</w:t>
      </w:r>
      <w:r w:rsidRPr="00826137">
        <w:rPr>
          <w:rFonts w:ascii="Times New Roman" w:hAnsi="Times New Roman" w:cs="Times New Roman"/>
          <w:sz w:val="24"/>
          <w:szCs w:val="32"/>
          <w:vertAlign w:val="subscript"/>
        </w:rPr>
        <w:t>2</w:t>
      </w:r>
      <w:r w:rsidRPr="00826137">
        <w:rPr>
          <w:rFonts w:ascii="Times New Roman" w:hAnsi="Times New Roman" w:cs="Times New Roman"/>
          <w:sz w:val="24"/>
          <w:szCs w:val="32"/>
        </w:rPr>
        <w:t xml:space="preserve">, </w:t>
      </w:r>
      <w:r w:rsidR="00762CBE" w:rsidRPr="00826137">
        <w:rPr>
          <w:rFonts w:ascii="Times New Roman" w:hAnsi="Times New Roman" w:cs="Times New Roman"/>
          <w:sz w:val="24"/>
          <w:szCs w:val="32"/>
        </w:rPr>
        <w:t>(</w:t>
      </w:r>
      <w:r w:rsidR="00762CBE" w:rsidRPr="00826137">
        <w:rPr>
          <w:rFonts w:ascii="Times New Roman" w:hAnsi="Times New Roman" w:cs="Times New Roman" w:hint="eastAsia"/>
          <w:sz w:val="24"/>
          <w:szCs w:val="32"/>
        </w:rPr>
        <w:t>b</w:t>
      </w:r>
      <w:r w:rsidR="00762CBE" w:rsidRPr="00826137">
        <w:rPr>
          <w:rFonts w:ascii="Times New Roman" w:hAnsi="Times New Roman" w:cs="Times New Roman"/>
          <w:sz w:val="24"/>
          <w:szCs w:val="32"/>
        </w:rPr>
        <w:t xml:space="preserve">) </w:t>
      </w:r>
      <w:r w:rsidRPr="00826137">
        <w:rPr>
          <w:rFonts w:ascii="Times New Roman" w:hAnsi="Times New Roman" w:cs="Times New Roman"/>
          <w:sz w:val="24"/>
          <w:szCs w:val="32"/>
        </w:rPr>
        <w:t>Cu</w:t>
      </w:r>
      <w:r w:rsidRPr="00826137">
        <w:rPr>
          <w:rFonts w:ascii="Times New Roman" w:hAnsi="Times New Roman" w:cs="Times New Roman"/>
          <w:sz w:val="24"/>
          <w:szCs w:val="32"/>
          <w:vertAlign w:val="subscript"/>
        </w:rPr>
        <w:t>27</w:t>
      </w:r>
      <w:r w:rsidRPr="00826137">
        <w:rPr>
          <w:rFonts w:ascii="Times New Roman" w:hAnsi="Times New Roman" w:cs="Times New Roman"/>
          <w:sz w:val="24"/>
          <w:szCs w:val="32"/>
        </w:rPr>
        <w:t>Ag</w:t>
      </w:r>
      <w:r w:rsidRPr="00826137">
        <w:rPr>
          <w:rFonts w:ascii="Times New Roman" w:hAnsi="Times New Roman" w:cs="Times New Roman"/>
          <w:sz w:val="24"/>
          <w:szCs w:val="32"/>
          <w:vertAlign w:val="subscript"/>
        </w:rPr>
        <w:t>23</w:t>
      </w:r>
      <w:r w:rsidRPr="00826137">
        <w:rPr>
          <w:rFonts w:ascii="Times New Roman" w:hAnsi="Times New Roman" w:cs="Times New Roman"/>
          <w:sz w:val="24"/>
          <w:szCs w:val="32"/>
        </w:rPr>
        <w:t>/UiO66-NH</w:t>
      </w:r>
      <w:r w:rsidRPr="00826137">
        <w:rPr>
          <w:rFonts w:ascii="Times New Roman" w:hAnsi="Times New Roman" w:cs="Times New Roman"/>
          <w:sz w:val="24"/>
          <w:szCs w:val="32"/>
          <w:vertAlign w:val="subscript"/>
        </w:rPr>
        <w:t>2</w:t>
      </w:r>
      <w:r w:rsidRPr="00826137">
        <w:rPr>
          <w:rFonts w:ascii="Times New Roman" w:hAnsi="Times New Roman" w:cs="Times New Roman"/>
          <w:sz w:val="24"/>
          <w:szCs w:val="32"/>
        </w:rPr>
        <w:t xml:space="preserve"> and </w:t>
      </w:r>
      <w:r w:rsidR="00762CBE" w:rsidRPr="00826137">
        <w:rPr>
          <w:rFonts w:ascii="Times New Roman" w:hAnsi="Times New Roman" w:cs="Times New Roman"/>
          <w:sz w:val="24"/>
          <w:szCs w:val="32"/>
        </w:rPr>
        <w:t>(</w:t>
      </w:r>
      <w:r w:rsidR="00762CBE" w:rsidRPr="00826137">
        <w:rPr>
          <w:rFonts w:ascii="Times New Roman" w:hAnsi="Times New Roman" w:cs="Times New Roman" w:hint="eastAsia"/>
          <w:sz w:val="24"/>
          <w:szCs w:val="32"/>
        </w:rPr>
        <w:t>c</w:t>
      </w:r>
      <w:r w:rsidR="00762CBE" w:rsidRPr="00826137">
        <w:rPr>
          <w:rFonts w:ascii="Times New Roman" w:hAnsi="Times New Roman" w:cs="Times New Roman"/>
          <w:sz w:val="24"/>
          <w:szCs w:val="32"/>
        </w:rPr>
        <w:t>)</w:t>
      </w:r>
      <w:r w:rsidR="00762CBE">
        <w:rPr>
          <w:rFonts w:ascii="Times New Roman" w:hAnsi="Times New Roman" w:cs="Times New Roman" w:hint="eastAsia"/>
          <w:sz w:val="24"/>
          <w:szCs w:val="32"/>
        </w:rPr>
        <w:t xml:space="preserve"> </w:t>
      </w:r>
      <w:r w:rsidRPr="00826137">
        <w:rPr>
          <w:rFonts w:ascii="Times New Roman" w:hAnsi="Times New Roman" w:cs="Times New Roman"/>
          <w:sz w:val="24"/>
          <w:szCs w:val="32"/>
        </w:rPr>
        <w:t>Cu</w:t>
      </w:r>
      <w:r w:rsidRPr="00826137">
        <w:rPr>
          <w:rFonts w:ascii="Times New Roman" w:hAnsi="Times New Roman" w:cs="Times New Roman"/>
          <w:sz w:val="24"/>
          <w:szCs w:val="32"/>
          <w:vertAlign w:val="subscript"/>
        </w:rPr>
        <w:t>12</w:t>
      </w:r>
      <w:r w:rsidRPr="00826137">
        <w:rPr>
          <w:rFonts w:ascii="Times New Roman" w:hAnsi="Times New Roman" w:cs="Times New Roman"/>
          <w:sz w:val="24"/>
          <w:szCs w:val="32"/>
        </w:rPr>
        <w:t>Ag</w:t>
      </w:r>
      <w:r w:rsidRPr="00826137">
        <w:rPr>
          <w:rFonts w:ascii="Times New Roman" w:hAnsi="Times New Roman" w:cs="Times New Roman"/>
          <w:sz w:val="24"/>
          <w:szCs w:val="32"/>
          <w:vertAlign w:val="subscript"/>
        </w:rPr>
        <w:t>38</w:t>
      </w:r>
      <w:r w:rsidRPr="00826137">
        <w:rPr>
          <w:rFonts w:ascii="Times New Roman" w:hAnsi="Times New Roman" w:cs="Times New Roman"/>
          <w:sz w:val="24"/>
          <w:szCs w:val="32"/>
        </w:rPr>
        <w:t>/UiO66-NH</w:t>
      </w:r>
      <w:r w:rsidRPr="00826137">
        <w:rPr>
          <w:rFonts w:ascii="Times New Roman" w:hAnsi="Times New Roman" w:cs="Times New Roman"/>
          <w:sz w:val="24"/>
          <w:szCs w:val="32"/>
          <w:vertAlign w:val="subscript"/>
        </w:rPr>
        <w:t>2</w:t>
      </w:r>
      <w:r w:rsidRPr="00826137">
        <w:rPr>
          <w:rFonts w:ascii="Times New Roman" w:hAnsi="Times New Roman" w:cs="Times New Roman"/>
          <w:sz w:val="24"/>
          <w:szCs w:val="32"/>
        </w:rPr>
        <w:t>.</w:t>
      </w:r>
    </w:p>
    <w:p w14:paraId="1E5297FA" w14:textId="77777777" w:rsidR="00FD4511" w:rsidRDefault="00FD4511" w:rsidP="00826137">
      <w:pPr>
        <w:spacing w:line="480" w:lineRule="auto"/>
      </w:pPr>
    </w:p>
    <w:p w14:paraId="29D6088E" w14:textId="77777777" w:rsidR="008A1C59" w:rsidRPr="008A1C59" w:rsidRDefault="008A1C59" w:rsidP="00826137">
      <w:pPr>
        <w:spacing w:line="480" w:lineRule="auto"/>
      </w:pPr>
    </w:p>
    <w:p w14:paraId="727CC23E" w14:textId="7BA48B00" w:rsidR="00353591" w:rsidRDefault="00353591" w:rsidP="007472A0">
      <w:pPr>
        <w:jc w:val="center"/>
      </w:pPr>
      <w:r w:rsidRPr="00353591">
        <w:rPr>
          <w:noProof/>
        </w:rPr>
        <w:lastRenderedPageBreak/>
        <w:drawing>
          <wp:inline distT="0" distB="0" distL="0" distR="0" wp14:anchorId="67C0ED14" wp14:editId="3882ADB7">
            <wp:extent cx="5274310" cy="4819015"/>
            <wp:effectExtent l="0" t="0" r="2540" b="635"/>
            <wp:docPr id="9266775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4310" cy="4819015"/>
                    </a:xfrm>
                    <a:prstGeom prst="rect">
                      <a:avLst/>
                    </a:prstGeom>
                    <a:noFill/>
                    <a:ln>
                      <a:noFill/>
                    </a:ln>
                  </pic:spPr>
                </pic:pic>
              </a:graphicData>
            </a:graphic>
          </wp:inline>
        </w:drawing>
      </w:r>
    </w:p>
    <w:p w14:paraId="69FAD626" w14:textId="1D2953BD" w:rsidR="00904523" w:rsidRDefault="00844C65" w:rsidP="00826137">
      <w:pPr>
        <w:spacing w:line="480" w:lineRule="auto"/>
        <w:rPr>
          <w:rFonts w:ascii="Times New Roman" w:hAnsi="Times New Roman"/>
          <w:color w:val="2E2E2E"/>
          <w:sz w:val="24"/>
        </w:rPr>
      </w:pPr>
      <w:r w:rsidRPr="00826137">
        <w:rPr>
          <w:rFonts w:ascii="Times New Roman" w:hAnsi="Times New Roman" w:cs="Times New Roman"/>
          <w:b/>
          <w:bCs/>
          <w:sz w:val="24"/>
        </w:rPr>
        <w:t>Fig</w:t>
      </w:r>
      <w:r w:rsidR="00292979">
        <w:rPr>
          <w:rFonts w:ascii="Times New Roman" w:hAnsi="Times New Roman" w:cs="Times New Roman" w:hint="eastAsia"/>
          <w:b/>
          <w:bCs/>
          <w:sz w:val="24"/>
        </w:rPr>
        <w:t>.</w:t>
      </w:r>
      <w:r w:rsidR="00904523" w:rsidRPr="00826137">
        <w:rPr>
          <w:rFonts w:ascii="Times New Roman" w:hAnsi="Times New Roman" w:cs="Times New Roman"/>
          <w:b/>
          <w:bCs/>
          <w:sz w:val="24"/>
        </w:rPr>
        <w:t xml:space="preserve"> </w:t>
      </w:r>
      <w:r w:rsidR="008620B5" w:rsidRPr="00826137">
        <w:rPr>
          <w:rFonts w:ascii="Times New Roman" w:hAnsi="Times New Roman" w:cs="Times New Roman" w:hint="eastAsia"/>
          <w:b/>
          <w:bCs/>
          <w:sz w:val="24"/>
        </w:rPr>
        <w:t>S</w:t>
      </w:r>
      <w:r w:rsidR="008620B5" w:rsidRPr="00826137">
        <w:rPr>
          <w:rFonts w:ascii="Times New Roman" w:hAnsi="Times New Roman" w:hint="eastAsia"/>
          <w:b/>
          <w:bCs/>
          <w:sz w:val="24"/>
        </w:rPr>
        <w:t>3</w:t>
      </w:r>
      <w:r w:rsidR="00513B1B">
        <w:rPr>
          <w:rFonts w:ascii="Times New Roman" w:hAnsi="Times New Roman" w:hint="eastAsia"/>
          <w:b/>
          <w:bCs/>
          <w:sz w:val="24"/>
        </w:rPr>
        <w:t>4</w:t>
      </w:r>
      <w:r w:rsidR="008620B5">
        <w:rPr>
          <w:rFonts w:ascii="Times New Roman" w:hAnsi="Times New Roman" w:hint="eastAsia"/>
          <w:b/>
          <w:bCs/>
          <w:sz w:val="24"/>
        </w:rPr>
        <w:t xml:space="preserve"> </w:t>
      </w:r>
      <w:r w:rsidR="00904523" w:rsidRPr="00826137">
        <w:rPr>
          <w:rFonts w:ascii="Times New Roman" w:hAnsi="Times New Roman"/>
          <w:color w:val="2E2E2E"/>
          <w:sz w:val="24"/>
        </w:rPr>
        <w:t>The adsorption configurations of reaction intermediates (CO</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 *CO</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 xml:space="preserve">, *COOH, *CO, </w:t>
      </w:r>
      <w:r w:rsidR="00904523" w:rsidRPr="00826137">
        <w:rPr>
          <w:rFonts w:ascii="Times New Roman" w:hAnsi="Times New Roman" w:hint="eastAsia"/>
          <w:color w:val="2E2E2E"/>
          <w:sz w:val="24"/>
        </w:rPr>
        <w:t>*</w:t>
      </w:r>
      <w:r w:rsidR="00904523" w:rsidRPr="00826137">
        <w:rPr>
          <w:rFonts w:ascii="Times New Roman" w:hAnsi="Times New Roman"/>
          <w:color w:val="2E2E2E"/>
          <w:sz w:val="24"/>
        </w:rPr>
        <w:t>CO</w:t>
      </w:r>
      <w:r w:rsidR="00904523" w:rsidRPr="00826137">
        <w:rPr>
          <w:rFonts w:ascii="Times New Roman" w:hAnsi="Times New Roman" w:hint="eastAsia"/>
          <w:color w:val="2E2E2E"/>
          <w:sz w:val="24"/>
        </w:rPr>
        <w:t>-CO</w:t>
      </w:r>
      <w:r w:rsidR="00904523" w:rsidRPr="00826137">
        <w:rPr>
          <w:rFonts w:ascii="Times New Roman" w:hAnsi="Times New Roman"/>
          <w:color w:val="2E2E2E"/>
          <w:sz w:val="24"/>
        </w:rPr>
        <w:t>, *</w:t>
      </w:r>
      <w:r w:rsidR="00904523" w:rsidRPr="00826137">
        <w:rPr>
          <w:rFonts w:ascii="Times New Roman" w:hAnsi="Times New Roman" w:hint="eastAsia"/>
          <w:color w:val="2E2E2E"/>
          <w:sz w:val="24"/>
        </w:rPr>
        <w:t>CO-</w:t>
      </w:r>
      <w:r w:rsidR="00904523" w:rsidRPr="00826137">
        <w:rPr>
          <w:rFonts w:ascii="Times New Roman" w:hAnsi="Times New Roman"/>
          <w:color w:val="2E2E2E"/>
          <w:sz w:val="24"/>
        </w:rPr>
        <w:t>CO</w:t>
      </w:r>
      <w:r w:rsidR="00904523" w:rsidRPr="00826137">
        <w:rPr>
          <w:rFonts w:ascii="Times New Roman" w:hAnsi="Times New Roman" w:hint="eastAsia"/>
          <w:color w:val="2E2E2E"/>
          <w:sz w:val="24"/>
        </w:rPr>
        <w:t>H</w:t>
      </w:r>
      <w:r w:rsidR="00904523" w:rsidRPr="00826137">
        <w:rPr>
          <w:rFonts w:ascii="Times New Roman" w:hAnsi="Times New Roman"/>
          <w:color w:val="2E2E2E"/>
          <w:sz w:val="24"/>
        </w:rPr>
        <w:t>, *</w:t>
      </w:r>
      <w:r w:rsidR="00904523" w:rsidRPr="00826137">
        <w:rPr>
          <w:rFonts w:ascii="Times New Roman" w:hAnsi="Times New Roman" w:hint="eastAsia"/>
          <w:color w:val="2E2E2E"/>
          <w:sz w:val="24"/>
        </w:rPr>
        <w:t>CO-CHO, *CHO-CHO, *CHO-COH, *</w:t>
      </w:r>
      <w:r w:rsidR="00904523" w:rsidRPr="00826137">
        <w:rPr>
          <w:rFonts w:ascii="Times New Roman" w:hAnsi="Times New Roman"/>
          <w:color w:val="2E2E2E"/>
          <w:sz w:val="24"/>
        </w:rPr>
        <w:t>CH</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O</w:t>
      </w:r>
      <w:r w:rsidR="00904523" w:rsidRPr="00826137">
        <w:rPr>
          <w:rFonts w:ascii="Times New Roman" w:hAnsi="Times New Roman" w:hint="eastAsia"/>
          <w:color w:val="2E2E2E"/>
          <w:sz w:val="24"/>
        </w:rPr>
        <w:t>-CO</w:t>
      </w:r>
      <w:r w:rsidR="00904523" w:rsidRPr="00826137">
        <w:rPr>
          <w:rFonts w:ascii="Times New Roman" w:hAnsi="Times New Roman"/>
          <w:color w:val="2E2E2E"/>
          <w:sz w:val="24"/>
        </w:rPr>
        <w:t xml:space="preserve">, </w:t>
      </w:r>
      <w:r w:rsidR="00904523" w:rsidRPr="00826137">
        <w:rPr>
          <w:rFonts w:ascii="Times New Roman" w:hAnsi="Times New Roman" w:hint="eastAsia"/>
          <w:color w:val="2E2E2E"/>
          <w:sz w:val="24"/>
        </w:rPr>
        <w:t>*</w:t>
      </w:r>
      <w:r w:rsidR="00904523" w:rsidRPr="00826137">
        <w:rPr>
          <w:rFonts w:ascii="Times New Roman" w:hAnsi="Times New Roman"/>
          <w:color w:val="2E2E2E"/>
          <w:sz w:val="24"/>
        </w:rPr>
        <w:t>CH</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O</w:t>
      </w:r>
      <w:r w:rsidR="00904523" w:rsidRPr="00826137">
        <w:rPr>
          <w:rFonts w:ascii="Times New Roman" w:hAnsi="Times New Roman" w:hint="eastAsia"/>
          <w:color w:val="2E2E2E"/>
          <w:sz w:val="24"/>
        </w:rPr>
        <w:t>-CHO</w:t>
      </w:r>
      <w:r w:rsidR="00904523" w:rsidRPr="00826137">
        <w:rPr>
          <w:rFonts w:ascii="Times New Roman" w:hAnsi="Times New Roman"/>
          <w:color w:val="2E2E2E"/>
          <w:sz w:val="24"/>
        </w:rPr>
        <w:t>,</w:t>
      </w:r>
      <w:r w:rsidR="00904523" w:rsidRPr="00826137">
        <w:rPr>
          <w:rFonts w:ascii="Times New Roman" w:hAnsi="Times New Roman" w:hint="eastAsia"/>
          <w:color w:val="2E2E2E"/>
          <w:sz w:val="24"/>
        </w:rPr>
        <w:t xml:space="preserve"> *</w:t>
      </w:r>
      <w:r w:rsidR="00904523" w:rsidRPr="00826137">
        <w:rPr>
          <w:rFonts w:ascii="Times New Roman" w:hAnsi="Times New Roman"/>
          <w:color w:val="2E2E2E"/>
          <w:sz w:val="24"/>
        </w:rPr>
        <w:t>CH</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O</w:t>
      </w:r>
      <w:r w:rsidR="00904523" w:rsidRPr="00826137">
        <w:rPr>
          <w:rFonts w:ascii="Times New Roman" w:hAnsi="Times New Roman" w:hint="eastAsia"/>
          <w:color w:val="2E2E2E"/>
          <w:sz w:val="24"/>
        </w:rPr>
        <w:t>-CHOH</w:t>
      </w:r>
      <w:r w:rsidR="00904523" w:rsidRPr="00826137">
        <w:rPr>
          <w:rFonts w:ascii="Times New Roman" w:hAnsi="Times New Roman"/>
          <w:color w:val="2E2E2E"/>
          <w:sz w:val="24"/>
        </w:rPr>
        <w:t>,</w:t>
      </w:r>
      <w:r w:rsidR="00904523" w:rsidRPr="00826137">
        <w:rPr>
          <w:rFonts w:ascii="Times New Roman" w:hAnsi="Times New Roman" w:hint="eastAsia"/>
          <w:color w:val="2E2E2E"/>
          <w:sz w:val="24"/>
        </w:rPr>
        <w:t xml:space="preserve"> </w:t>
      </w:r>
      <w:r w:rsidR="00904523" w:rsidRPr="00826137">
        <w:rPr>
          <w:rFonts w:ascii="Times New Roman" w:hAnsi="Times New Roman"/>
          <w:color w:val="2E2E2E"/>
          <w:sz w:val="24"/>
        </w:rPr>
        <w:t>*CH</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O</w:t>
      </w:r>
      <w:r w:rsidR="00904523" w:rsidRPr="00826137">
        <w:rPr>
          <w:rFonts w:ascii="Times New Roman" w:hAnsi="Times New Roman" w:hint="eastAsia"/>
          <w:color w:val="2E2E2E"/>
          <w:sz w:val="24"/>
        </w:rPr>
        <w:t>-</w:t>
      </w:r>
      <w:r w:rsidR="00904523" w:rsidRPr="00826137">
        <w:rPr>
          <w:rFonts w:ascii="Times New Roman" w:hAnsi="Times New Roman"/>
          <w:color w:val="2E2E2E"/>
          <w:sz w:val="24"/>
        </w:rPr>
        <w:t>CH</w:t>
      </w:r>
      <w:r w:rsidR="00904523" w:rsidRPr="00826137">
        <w:rPr>
          <w:rFonts w:ascii="Times New Roman" w:hAnsi="Times New Roman"/>
          <w:color w:val="2E2E2E"/>
          <w:sz w:val="24"/>
          <w:vertAlign w:val="subscript"/>
        </w:rPr>
        <w:t>2</w:t>
      </w:r>
      <w:r w:rsidR="00904523" w:rsidRPr="00826137">
        <w:rPr>
          <w:rFonts w:ascii="Times New Roman" w:hAnsi="Times New Roman"/>
          <w:color w:val="2E2E2E"/>
          <w:sz w:val="24"/>
        </w:rPr>
        <w:t xml:space="preserve">OH, </w:t>
      </w:r>
      <w:r w:rsidR="004F49D8" w:rsidRPr="00826137">
        <w:rPr>
          <w:rFonts w:ascii="Times New Roman" w:hAnsi="Times New Roman" w:hint="eastAsia"/>
          <w:color w:val="2E2E2E"/>
          <w:sz w:val="24"/>
        </w:rPr>
        <w:t>*</w:t>
      </w:r>
      <w:r w:rsidR="004F49D8" w:rsidRPr="00826137">
        <w:rPr>
          <w:rFonts w:ascii="Times New Roman" w:hAnsi="Times New Roman"/>
          <w:color w:val="2E2E2E"/>
          <w:sz w:val="24"/>
        </w:rPr>
        <w:t>CH</w:t>
      </w:r>
      <w:r w:rsidR="004F49D8" w:rsidRPr="00826137">
        <w:rPr>
          <w:rFonts w:ascii="Times New Roman" w:hAnsi="Times New Roman"/>
          <w:color w:val="2E2E2E"/>
          <w:sz w:val="24"/>
          <w:vertAlign w:val="subscript"/>
        </w:rPr>
        <w:t>2</w:t>
      </w:r>
      <w:r w:rsidR="004F49D8" w:rsidRPr="00826137">
        <w:rPr>
          <w:rFonts w:ascii="Times New Roman" w:hAnsi="Times New Roman"/>
          <w:color w:val="2E2E2E"/>
          <w:sz w:val="24"/>
        </w:rPr>
        <w:t>O</w:t>
      </w:r>
      <w:r w:rsidR="004F49D8" w:rsidRPr="00826137">
        <w:rPr>
          <w:rFonts w:ascii="Times New Roman" w:hAnsi="Times New Roman" w:hint="eastAsia"/>
          <w:color w:val="2E2E2E"/>
          <w:sz w:val="24"/>
        </w:rPr>
        <w:t xml:space="preserve">-CH, </w:t>
      </w:r>
      <w:r w:rsidR="00904523" w:rsidRPr="00826137">
        <w:rPr>
          <w:rFonts w:ascii="Times New Roman" w:hAnsi="Times New Roman"/>
          <w:color w:val="2E2E2E"/>
          <w:sz w:val="24"/>
        </w:rPr>
        <w:t>*</w:t>
      </w:r>
      <w:r w:rsidR="004F49D8" w:rsidRPr="00826137">
        <w:rPr>
          <w:rFonts w:ascii="Times New Roman" w:hAnsi="Times New Roman"/>
          <w:color w:val="2E2E2E"/>
          <w:sz w:val="24"/>
        </w:rPr>
        <w:t>CH</w:t>
      </w:r>
      <w:r w:rsidR="004F49D8" w:rsidRPr="00826137">
        <w:rPr>
          <w:rFonts w:ascii="Times New Roman" w:hAnsi="Times New Roman"/>
          <w:color w:val="2E2E2E"/>
          <w:sz w:val="24"/>
          <w:vertAlign w:val="subscript"/>
        </w:rPr>
        <w:t>2</w:t>
      </w:r>
      <w:r w:rsidR="004F49D8" w:rsidRPr="00826137">
        <w:rPr>
          <w:rFonts w:ascii="Times New Roman" w:hAnsi="Times New Roman"/>
          <w:color w:val="2E2E2E"/>
          <w:sz w:val="24"/>
        </w:rPr>
        <w:t>O</w:t>
      </w:r>
      <w:r w:rsidR="004F49D8" w:rsidRPr="00826137">
        <w:rPr>
          <w:rFonts w:ascii="Times New Roman" w:hAnsi="Times New Roman" w:hint="eastAsia"/>
          <w:color w:val="2E2E2E"/>
          <w:sz w:val="24"/>
        </w:rPr>
        <w:t>-</w:t>
      </w:r>
      <w:r w:rsidR="00904523" w:rsidRPr="00826137">
        <w:rPr>
          <w:rFonts w:ascii="Times New Roman" w:hAnsi="Times New Roman"/>
          <w:color w:val="2E2E2E"/>
          <w:sz w:val="24"/>
        </w:rPr>
        <w:t>CH</w:t>
      </w:r>
      <w:r w:rsidR="00904523" w:rsidRPr="00826137">
        <w:rPr>
          <w:rFonts w:ascii="Times New Roman" w:hAnsi="Times New Roman"/>
          <w:color w:val="2E2E2E"/>
          <w:sz w:val="24"/>
          <w:vertAlign w:val="subscript"/>
        </w:rPr>
        <w:t>3</w:t>
      </w:r>
      <w:r w:rsidR="004F49D8" w:rsidRPr="00826137">
        <w:rPr>
          <w:rFonts w:ascii="Times New Roman" w:hAnsi="Times New Roman" w:hint="eastAsia"/>
          <w:color w:val="2E2E2E"/>
          <w:sz w:val="24"/>
        </w:rPr>
        <w:t xml:space="preserve">, </w:t>
      </w:r>
      <w:r w:rsidR="004F49D8" w:rsidRPr="00826137">
        <w:rPr>
          <w:rFonts w:ascii="Times New Roman" w:hAnsi="Times New Roman"/>
          <w:color w:val="2E2E2E"/>
          <w:sz w:val="24"/>
        </w:rPr>
        <w:t>*CH</w:t>
      </w:r>
      <w:r w:rsidR="004F49D8" w:rsidRPr="00826137">
        <w:rPr>
          <w:rFonts w:ascii="Times New Roman" w:hAnsi="Times New Roman"/>
          <w:color w:val="2E2E2E"/>
          <w:sz w:val="24"/>
          <w:vertAlign w:val="subscript"/>
        </w:rPr>
        <w:t>2</w:t>
      </w:r>
      <w:r w:rsidR="004F49D8" w:rsidRPr="00826137">
        <w:rPr>
          <w:rFonts w:ascii="Times New Roman" w:hAnsi="Times New Roman"/>
          <w:color w:val="2E2E2E"/>
          <w:sz w:val="24"/>
        </w:rPr>
        <w:t>O</w:t>
      </w:r>
      <w:r w:rsidR="004F49D8" w:rsidRPr="00826137">
        <w:rPr>
          <w:rFonts w:ascii="Times New Roman" w:hAnsi="Times New Roman" w:hint="eastAsia"/>
          <w:color w:val="2E2E2E"/>
          <w:sz w:val="24"/>
        </w:rPr>
        <w:t>-</w:t>
      </w:r>
      <w:r w:rsidR="004F49D8" w:rsidRPr="00826137">
        <w:rPr>
          <w:rFonts w:ascii="Times New Roman" w:hAnsi="Times New Roman"/>
          <w:color w:val="2E2E2E"/>
          <w:sz w:val="24"/>
        </w:rPr>
        <w:t>CH</w:t>
      </w:r>
      <w:r w:rsidR="004F49D8" w:rsidRPr="00826137">
        <w:rPr>
          <w:rFonts w:ascii="Times New Roman" w:hAnsi="Times New Roman" w:hint="eastAsia"/>
          <w:color w:val="2E2E2E"/>
          <w:sz w:val="24"/>
          <w:vertAlign w:val="subscript"/>
        </w:rPr>
        <w:t>2</w:t>
      </w:r>
      <w:r w:rsidR="004F49D8" w:rsidRPr="00826137">
        <w:rPr>
          <w:rFonts w:ascii="Times New Roman" w:hAnsi="Times New Roman" w:hint="eastAsia"/>
          <w:color w:val="2E2E2E"/>
          <w:sz w:val="24"/>
        </w:rPr>
        <w:t>, C</w:t>
      </w:r>
      <w:r w:rsidR="004F49D8" w:rsidRPr="00826137">
        <w:rPr>
          <w:rFonts w:ascii="Times New Roman" w:hAnsi="Times New Roman" w:hint="eastAsia"/>
          <w:color w:val="2E2E2E"/>
          <w:sz w:val="24"/>
          <w:vertAlign w:val="subscript"/>
        </w:rPr>
        <w:t>2</w:t>
      </w:r>
      <w:r w:rsidR="004F49D8" w:rsidRPr="00826137">
        <w:rPr>
          <w:rFonts w:ascii="Times New Roman" w:hAnsi="Times New Roman" w:hint="eastAsia"/>
          <w:color w:val="2E2E2E"/>
          <w:sz w:val="24"/>
        </w:rPr>
        <w:t>H</w:t>
      </w:r>
      <w:r w:rsidR="004F49D8" w:rsidRPr="00826137">
        <w:rPr>
          <w:rFonts w:ascii="Times New Roman" w:hAnsi="Times New Roman" w:hint="eastAsia"/>
          <w:color w:val="2E2E2E"/>
          <w:sz w:val="24"/>
          <w:vertAlign w:val="subscript"/>
        </w:rPr>
        <w:t>5</w:t>
      </w:r>
      <w:r w:rsidR="004F49D8" w:rsidRPr="00826137">
        <w:rPr>
          <w:rFonts w:ascii="Times New Roman" w:hAnsi="Times New Roman" w:hint="eastAsia"/>
          <w:color w:val="2E2E2E"/>
          <w:sz w:val="24"/>
        </w:rPr>
        <w:t>OH</w:t>
      </w:r>
      <w:r w:rsidR="00904523" w:rsidRPr="00826137">
        <w:rPr>
          <w:rFonts w:ascii="Times New Roman" w:hAnsi="Times New Roman"/>
          <w:color w:val="2E2E2E"/>
          <w:sz w:val="24"/>
        </w:rPr>
        <w:t xml:space="preserve"> </w:t>
      </w:r>
      <w:r w:rsidR="00904523" w:rsidRPr="00826137">
        <w:rPr>
          <w:rFonts w:ascii="Times New Roman" w:hAnsi="Times New Roman" w:hint="eastAsia"/>
          <w:color w:val="2E2E2E"/>
          <w:sz w:val="24"/>
        </w:rPr>
        <w:t>and</w:t>
      </w:r>
      <w:r w:rsidR="00904523" w:rsidRPr="00826137">
        <w:rPr>
          <w:rFonts w:ascii="Times New Roman" w:hAnsi="Times New Roman"/>
          <w:color w:val="2E2E2E"/>
          <w:sz w:val="24"/>
        </w:rPr>
        <w:t xml:space="preserve"> C</w:t>
      </w:r>
      <w:r w:rsidR="004F49D8" w:rsidRPr="00826137">
        <w:rPr>
          <w:rFonts w:ascii="Times New Roman" w:hAnsi="Times New Roman" w:hint="eastAsia"/>
          <w:color w:val="2E2E2E"/>
          <w:sz w:val="24"/>
          <w:vertAlign w:val="subscript"/>
        </w:rPr>
        <w:t>2</w:t>
      </w:r>
      <w:r w:rsidR="00904523" w:rsidRPr="00826137">
        <w:rPr>
          <w:rFonts w:ascii="Times New Roman" w:hAnsi="Times New Roman"/>
          <w:color w:val="2E2E2E"/>
          <w:sz w:val="24"/>
        </w:rPr>
        <w:t>H</w:t>
      </w:r>
      <w:r w:rsidR="00904523" w:rsidRPr="00826137">
        <w:rPr>
          <w:rFonts w:ascii="Times New Roman" w:hAnsi="Times New Roman"/>
          <w:color w:val="2E2E2E"/>
          <w:sz w:val="24"/>
          <w:vertAlign w:val="subscript"/>
        </w:rPr>
        <w:t>4</w:t>
      </w:r>
      <w:r w:rsidR="00904523" w:rsidRPr="00826137">
        <w:rPr>
          <w:rFonts w:ascii="Times New Roman" w:hAnsi="Times New Roman"/>
          <w:color w:val="2E2E2E"/>
          <w:sz w:val="24"/>
        </w:rPr>
        <w:t xml:space="preserve">) on the optimized </w:t>
      </w:r>
      <w:r w:rsidR="00E4723B" w:rsidRPr="00826137">
        <w:rPr>
          <w:rFonts w:ascii="Times New Roman" w:hAnsi="Times New Roman" w:cs="Times New Roman"/>
          <w:sz w:val="24"/>
        </w:rPr>
        <w:t>Cu</w:t>
      </w:r>
      <w:r w:rsidR="00E4723B" w:rsidRPr="00826137">
        <w:rPr>
          <w:rFonts w:ascii="Times New Roman" w:hAnsi="Times New Roman" w:cs="Times New Roman"/>
          <w:sz w:val="24"/>
          <w:vertAlign w:val="subscript"/>
        </w:rPr>
        <w:t>39</w:t>
      </w:r>
      <w:r w:rsidR="00E4723B" w:rsidRPr="00826137">
        <w:rPr>
          <w:rFonts w:ascii="Times New Roman" w:hAnsi="Times New Roman" w:cs="Times New Roman"/>
          <w:sz w:val="24"/>
        </w:rPr>
        <w:t>Ag</w:t>
      </w:r>
      <w:r w:rsidR="00E4723B" w:rsidRPr="00826137">
        <w:rPr>
          <w:rFonts w:ascii="Times New Roman" w:hAnsi="Times New Roman" w:cs="Times New Roman"/>
          <w:sz w:val="24"/>
          <w:vertAlign w:val="subscript"/>
        </w:rPr>
        <w:t>11</w:t>
      </w:r>
      <w:r w:rsidR="00E4723B" w:rsidRPr="00826137">
        <w:rPr>
          <w:rFonts w:ascii="Times New Roman" w:hAnsi="Times New Roman" w:cs="Times New Roman"/>
          <w:sz w:val="24"/>
        </w:rPr>
        <w:t>/UiO66-NH</w:t>
      </w:r>
      <w:r w:rsidR="00E4723B" w:rsidRPr="00826137">
        <w:rPr>
          <w:rFonts w:ascii="Times New Roman" w:hAnsi="Times New Roman" w:cs="Times New Roman"/>
          <w:sz w:val="24"/>
          <w:vertAlign w:val="subscript"/>
        </w:rPr>
        <w:t>2</w:t>
      </w:r>
      <w:r w:rsidR="00904523" w:rsidRPr="00826137">
        <w:rPr>
          <w:rFonts w:ascii="Times New Roman" w:hAnsi="Times New Roman"/>
          <w:color w:val="2E2E2E"/>
          <w:sz w:val="24"/>
        </w:rPr>
        <w:t>.</w:t>
      </w:r>
    </w:p>
    <w:p w14:paraId="645912CF" w14:textId="77777777" w:rsidR="00FD4511" w:rsidRPr="00826137" w:rsidRDefault="00FD4511" w:rsidP="00826137">
      <w:pPr>
        <w:spacing w:line="480" w:lineRule="auto"/>
        <w:rPr>
          <w:sz w:val="24"/>
          <w:szCs w:val="32"/>
        </w:rPr>
      </w:pPr>
    </w:p>
    <w:p w14:paraId="7DF04ACD" w14:textId="0B695380" w:rsidR="00353591" w:rsidRDefault="00353591" w:rsidP="007472A0">
      <w:pPr>
        <w:jc w:val="center"/>
      </w:pPr>
      <w:r w:rsidRPr="00353591">
        <w:rPr>
          <w:noProof/>
        </w:rPr>
        <w:lastRenderedPageBreak/>
        <w:drawing>
          <wp:inline distT="0" distB="0" distL="0" distR="0" wp14:anchorId="5D7A4427" wp14:editId="31C48F41">
            <wp:extent cx="5274310" cy="4587240"/>
            <wp:effectExtent l="0" t="0" r="2540" b="3810"/>
            <wp:docPr id="12204859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4310" cy="4587240"/>
                    </a:xfrm>
                    <a:prstGeom prst="rect">
                      <a:avLst/>
                    </a:prstGeom>
                    <a:noFill/>
                    <a:ln>
                      <a:noFill/>
                    </a:ln>
                  </pic:spPr>
                </pic:pic>
              </a:graphicData>
            </a:graphic>
          </wp:inline>
        </w:drawing>
      </w:r>
    </w:p>
    <w:p w14:paraId="5A849246" w14:textId="04F691FB" w:rsidR="00FD5F65" w:rsidRPr="006E0D21" w:rsidRDefault="00844C65" w:rsidP="006E0D21">
      <w:pPr>
        <w:spacing w:line="480" w:lineRule="auto"/>
        <w:rPr>
          <w:sz w:val="24"/>
          <w:szCs w:val="32"/>
        </w:rPr>
      </w:pPr>
      <w:r w:rsidRPr="006E0D21">
        <w:rPr>
          <w:rFonts w:ascii="Times New Roman" w:hAnsi="Times New Roman" w:cs="Times New Roman"/>
          <w:b/>
          <w:bCs/>
          <w:sz w:val="24"/>
        </w:rPr>
        <w:t>Fig</w:t>
      </w:r>
      <w:r w:rsidR="00292979">
        <w:rPr>
          <w:rFonts w:ascii="Times New Roman" w:hAnsi="Times New Roman" w:cs="Times New Roman" w:hint="eastAsia"/>
          <w:b/>
          <w:bCs/>
          <w:sz w:val="24"/>
        </w:rPr>
        <w:t>.</w:t>
      </w:r>
      <w:r w:rsidR="00FD5F65" w:rsidRPr="006E0D21">
        <w:rPr>
          <w:rFonts w:ascii="Times New Roman" w:hAnsi="Times New Roman" w:cs="Times New Roman"/>
          <w:b/>
          <w:bCs/>
          <w:sz w:val="24"/>
        </w:rPr>
        <w:t xml:space="preserve"> </w:t>
      </w:r>
      <w:r w:rsidR="008620B5" w:rsidRPr="006E0D21">
        <w:rPr>
          <w:rFonts w:ascii="Times New Roman" w:hAnsi="Times New Roman" w:cs="Times New Roman" w:hint="eastAsia"/>
          <w:b/>
          <w:bCs/>
          <w:sz w:val="24"/>
        </w:rPr>
        <w:t>S</w:t>
      </w:r>
      <w:r w:rsidR="008620B5" w:rsidRPr="006E0D21">
        <w:rPr>
          <w:rFonts w:ascii="Times New Roman" w:hAnsi="Times New Roman" w:hint="eastAsia"/>
          <w:b/>
          <w:bCs/>
          <w:sz w:val="24"/>
        </w:rPr>
        <w:t>3</w:t>
      </w:r>
      <w:r w:rsidR="00513B1B">
        <w:rPr>
          <w:rFonts w:ascii="Times New Roman" w:hAnsi="Times New Roman" w:hint="eastAsia"/>
          <w:b/>
          <w:bCs/>
          <w:sz w:val="24"/>
        </w:rPr>
        <w:t>5</w:t>
      </w:r>
      <w:r w:rsidR="008620B5">
        <w:rPr>
          <w:rFonts w:ascii="Times New Roman" w:hAnsi="Times New Roman" w:hint="eastAsia"/>
          <w:b/>
          <w:bCs/>
          <w:sz w:val="24"/>
        </w:rPr>
        <w:t xml:space="preserve"> </w:t>
      </w:r>
      <w:r w:rsidR="00FD5F65" w:rsidRPr="006E0D21">
        <w:rPr>
          <w:rFonts w:ascii="Times New Roman" w:hAnsi="Times New Roman"/>
          <w:color w:val="2E2E2E"/>
          <w:sz w:val="24"/>
        </w:rPr>
        <w:t>The adsorption configurations of reaction intermediates (CO</w:t>
      </w:r>
      <w:r w:rsidR="00FD5F65" w:rsidRPr="006E0D21">
        <w:rPr>
          <w:rFonts w:ascii="Times New Roman" w:hAnsi="Times New Roman"/>
          <w:color w:val="2E2E2E"/>
          <w:sz w:val="24"/>
          <w:vertAlign w:val="subscript"/>
        </w:rPr>
        <w:t>2</w:t>
      </w:r>
      <w:r w:rsidR="00FD5F65" w:rsidRPr="006E0D21">
        <w:rPr>
          <w:rFonts w:ascii="Times New Roman" w:hAnsi="Times New Roman"/>
          <w:color w:val="2E2E2E"/>
          <w:sz w:val="24"/>
        </w:rPr>
        <w:t>, *CO</w:t>
      </w:r>
      <w:r w:rsidR="00FD5F65" w:rsidRPr="006E0D21">
        <w:rPr>
          <w:rFonts w:ascii="Times New Roman" w:hAnsi="Times New Roman"/>
          <w:color w:val="2E2E2E"/>
          <w:sz w:val="24"/>
          <w:vertAlign w:val="subscript"/>
        </w:rPr>
        <w:t>2</w:t>
      </w:r>
      <w:r w:rsidR="00FD5F65" w:rsidRPr="006E0D21">
        <w:rPr>
          <w:rFonts w:ascii="Times New Roman" w:hAnsi="Times New Roman"/>
          <w:color w:val="2E2E2E"/>
          <w:sz w:val="24"/>
        </w:rPr>
        <w:t>, *COOH, *CO, CO, *CHO, *CH</w:t>
      </w:r>
      <w:r w:rsidR="00FD5F65" w:rsidRPr="006E0D21">
        <w:rPr>
          <w:rFonts w:ascii="Times New Roman" w:hAnsi="Times New Roman"/>
          <w:color w:val="2E2E2E"/>
          <w:sz w:val="24"/>
          <w:vertAlign w:val="subscript"/>
        </w:rPr>
        <w:t>2</w:t>
      </w:r>
      <w:r w:rsidR="00FD5F65" w:rsidRPr="006E0D21">
        <w:rPr>
          <w:rFonts w:ascii="Times New Roman" w:hAnsi="Times New Roman"/>
          <w:color w:val="2E2E2E"/>
          <w:sz w:val="24"/>
        </w:rPr>
        <w:t>O, *CH</w:t>
      </w:r>
      <w:r w:rsidR="00FD5F65" w:rsidRPr="006E0D21">
        <w:rPr>
          <w:rFonts w:ascii="Times New Roman" w:hAnsi="Times New Roman"/>
          <w:color w:val="2E2E2E"/>
          <w:sz w:val="24"/>
          <w:vertAlign w:val="subscript"/>
        </w:rPr>
        <w:t>2</w:t>
      </w:r>
      <w:r w:rsidR="00FD5F65" w:rsidRPr="006E0D21">
        <w:rPr>
          <w:rFonts w:ascii="Times New Roman" w:hAnsi="Times New Roman"/>
          <w:color w:val="2E2E2E"/>
          <w:sz w:val="24"/>
        </w:rPr>
        <w:t>OH, *CH</w:t>
      </w:r>
      <w:r w:rsidR="00FD5F65" w:rsidRPr="006E0D21">
        <w:rPr>
          <w:rFonts w:ascii="Times New Roman" w:hAnsi="Times New Roman"/>
          <w:color w:val="2E2E2E"/>
          <w:sz w:val="24"/>
          <w:vertAlign w:val="subscript"/>
        </w:rPr>
        <w:t>2</w:t>
      </w:r>
      <w:r w:rsidR="00FD5F65" w:rsidRPr="006E0D21">
        <w:rPr>
          <w:rFonts w:ascii="Times New Roman" w:hAnsi="Times New Roman"/>
          <w:color w:val="2E2E2E"/>
          <w:sz w:val="24"/>
        </w:rPr>
        <w:t>, *CH</w:t>
      </w:r>
      <w:r w:rsidR="00FD5F65" w:rsidRPr="006E0D21">
        <w:rPr>
          <w:rFonts w:ascii="Times New Roman" w:hAnsi="Times New Roman"/>
          <w:color w:val="2E2E2E"/>
          <w:sz w:val="24"/>
          <w:vertAlign w:val="subscript"/>
        </w:rPr>
        <w:t>3</w:t>
      </w:r>
      <w:r w:rsidR="00FD5F65" w:rsidRPr="006E0D21">
        <w:rPr>
          <w:rFonts w:ascii="Times New Roman" w:hAnsi="Times New Roman"/>
          <w:color w:val="2E2E2E"/>
          <w:sz w:val="24"/>
        </w:rPr>
        <w:t xml:space="preserve"> </w:t>
      </w:r>
      <w:r w:rsidR="00FD5F65" w:rsidRPr="006E0D21">
        <w:rPr>
          <w:rFonts w:ascii="Times New Roman" w:hAnsi="Times New Roman" w:hint="eastAsia"/>
          <w:color w:val="2E2E2E"/>
          <w:sz w:val="24"/>
        </w:rPr>
        <w:t>and</w:t>
      </w:r>
      <w:r w:rsidR="00FD5F65" w:rsidRPr="006E0D21">
        <w:rPr>
          <w:rFonts w:ascii="Times New Roman" w:hAnsi="Times New Roman"/>
          <w:color w:val="2E2E2E"/>
          <w:sz w:val="24"/>
        </w:rPr>
        <w:t xml:space="preserve"> *CH</w:t>
      </w:r>
      <w:r w:rsidR="00FD5F65" w:rsidRPr="006E0D21">
        <w:rPr>
          <w:rFonts w:ascii="Times New Roman" w:hAnsi="Times New Roman"/>
          <w:color w:val="2E2E2E"/>
          <w:sz w:val="24"/>
          <w:vertAlign w:val="subscript"/>
        </w:rPr>
        <w:t>4</w:t>
      </w:r>
      <w:r w:rsidR="00FD5F65" w:rsidRPr="006E0D21">
        <w:rPr>
          <w:rFonts w:ascii="Times New Roman" w:hAnsi="Times New Roman"/>
          <w:color w:val="2E2E2E"/>
          <w:sz w:val="24"/>
        </w:rPr>
        <w:t xml:space="preserve">) on the optimized </w:t>
      </w:r>
      <w:r w:rsidR="00FD5F65" w:rsidRPr="006E0D21">
        <w:rPr>
          <w:rFonts w:ascii="Times New Roman" w:hAnsi="Times New Roman" w:cs="Times New Roman"/>
          <w:sz w:val="24"/>
        </w:rPr>
        <w:t>Cu</w:t>
      </w:r>
      <w:r w:rsidR="00FD5F65" w:rsidRPr="006E0D21">
        <w:rPr>
          <w:rFonts w:ascii="Times New Roman" w:hAnsi="Times New Roman" w:cs="Times New Roman"/>
          <w:sz w:val="24"/>
          <w:vertAlign w:val="subscript"/>
        </w:rPr>
        <w:t>27</w:t>
      </w:r>
      <w:r w:rsidR="00FD5F65" w:rsidRPr="006E0D21">
        <w:rPr>
          <w:rFonts w:ascii="Times New Roman" w:hAnsi="Times New Roman" w:cs="Times New Roman"/>
          <w:sz w:val="24"/>
        </w:rPr>
        <w:t>Ag</w:t>
      </w:r>
      <w:r w:rsidR="00FD5F65" w:rsidRPr="006E0D21">
        <w:rPr>
          <w:rFonts w:ascii="Times New Roman" w:hAnsi="Times New Roman" w:cs="Times New Roman"/>
          <w:sz w:val="24"/>
          <w:vertAlign w:val="subscript"/>
        </w:rPr>
        <w:t>23</w:t>
      </w:r>
      <w:r w:rsidR="00FD5F65" w:rsidRPr="006E0D21">
        <w:rPr>
          <w:rFonts w:ascii="Times New Roman" w:hAnsi="Times New Roman" w:cs="Times New Roman"/>
          <w:sz w:val="24"/>
        </w:rPr>
        <w:t>/UiO66-NH</w:t>
      </w:r>
      <w:r w:rsidR="00FD5F65" w:rsidRPr="006E0D21">
        <w:rPr>
          <w:rFonts w:ascii="Times New Roman" w:hAnsi="Times New Roman" w:cs="Times New Roman"/>
          <w:sz w:val="24"/>
          <w:vertAlign w:val="subscript"/>
        </w:rPr>
        <w:t>2</w:t>
      </w:r>
      <w:r w:rsidR="00FD5F65" w:rsidRPr="006E0D21">
        <w:rPr>
          <w:rFonts w:ascii="Times New Roman" w:hAnsi="Times New Roman"/>
          <w:color w:val="2E2E2E"/>
          <w:sz w:val="24"/>
        </w:rPr>
        <w:t>.</w:t>
      </w:r>
    </w:p>
    <w:p w14:paraId="2E7EF77F" w14:textId="77777777" w:rsidR="00353591" w:rsidRPr="006E0D21" w:rsidRDefault="00353591" w:rsidP="006E0D21">
      <w:pPr>
        <w:spacing w:line="480" w:lineRule="auto"/>
        <w:rPr>
          <w:sz w:val="24"/>
          <w:szCs w:val="32"/>
        </w:rPr>
      </w:pPr>
    </w:p>
    <w:p w14:paraId="66018CEB" w14:textId="77777777" w:rsidR="00353591" w:rsidRDefault="00353591"/>
    <w:p w14:paraId="52416D23" w14:textId="2A2EEB6D" w:rsidR="00353591" w:rsidRDefault="00353591" w:rsidP="007472A0">
      <w:pPr>
        <w:jc w:val="center"/>
      </w:pPr>
      <w:r w:rsidRPr="00353591">
        <w:rPr>
          <w:noProof/>
        </w:rPr>
        <w:lastRenderedPageBreak/>
        <w:drawing>
          <wp:inline distT="0" distB="0" distL="0" distR="0" wp14:anchorId="6E47A28B" wp14:editId="15DDDE44">
            <wp:extent cx="5274310" cy="3602990"/>
            <wp:effectExtent l="0" t="0" r="2540" b="0"/>
            <wp:docPr id="11959438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4310" cy="3602990"/>
                    </a:xfrm>
                    <a:prstGeom prst="rect">
                      <a:avLst/>
                    </a:prstGeom>
                    <a:noFill/>
                    <a:ln>
                      <a:noFill/>
                    </a:ln>
                  </pic:spPr>
                </pic:pic>
              </a:graphicData>
            </a:graphic>
          </wp:inline>
        </w:drawing>
      </w:r>
    </w:p>
    <w:p w14:paraId="39186F74" w14:textId="150781EA" w:rsidR="00FD5F65" w:rsidRPr="00191EEE" w:rsidRDefault="00844C65" w:rsidP="00191EEE">
      <w:pPr>
        <w:spacing w:line="480" w:lineRule="auto"/>
        <w:rPr>
          <w:sz w:val="24"/>
          <w:szCs w:val="32"/>
        </w:rPr>
      </w:pPr>
      <w:r w:rsidRPr="00191EEE">
        <w:rPr>
          <w:rFonts w:ascii="Times New Roman" w:hAnsi="Times New Roman" w:cs="Times New Roman"/>
          <w:b/>
          <w:bCs/>
          <w:sz w:val="24"/>
        </w:rPr>
        <w:t>Fig</w:t>
      </w:r>
      <w:r w:rsidR="00292979">
        <w:rPr>
          <w:rFonts w:ascii="Times New Roman" w:hAnsi="Times New Roman" w:cs="Times New Roman" w:hint="eastAsia"/>
          <w:b/>
          <w:bCs/>
          <w:sz w:val="24"/>
        </w:rPr>
        <w:t>.</w:t>
      </w:r>
      <w:r w:rsidR="00FD5F65" w:rsidRPr="00191EEE">
        <w:rPr>
          <w:rFonts w:ascii="Times New Roman" w:hAnsi="Times New Roman" w:cs="Times New Roman"/>
          <w:b/>
          <w:bCs/>
          <w:sz w:val="24"/>
        </w:rPr>
        <w:t xml:space="preserve"> </w:t>
      </w:r>
      <w:r w:rsidR="008620B5" w:rsidRPr="00191EEE">
        <w:rPr>
          <w:rFonts w:ascii="Times New Roman" w:hAnsi="Times New Roman" w:cs="Times New Roman" w:hint="eastAsia"/>
          <w:b/>
          <w:bCs/>
          <w:sz w:val="24"/>
        </w:rPr>
        <w:t>S</w:t>
      </w:r>
      <w:r w:rsidR="008620B5" w:rsidRPr="00191EEE">
        <w:rPr>
          <w:rFonts w:ascii="Times New Roman" w:hAnsi="Times New Roman" w:hint="eastAsia"/>
          <w:b/>
          <w:bCs/>
          <w:sz w:val="24"/>
        </w:rPr>
        <w:t>3</w:t>
      </w:r>
      <w:r w:rsidR="00513B1B">
        <w:rPr>
          <w:rFonts w:ascii="Times New Roman" w:hAnsi="Times New Roman" w:hint="eastAsia"/>
          <w:b/>
          <w:bCs/>
          <w:sz w:val="24"/>
        </w:rPr>
        <w:t>6</w:t>
      </w:r>
      <w:r w:rsidR="008620B5">
        <w:rPr>
          <w:rFonts w:ascii="Times New Roman" w:hAnsi="Times New Roman" w:hint="eastAsia"/>
          <w:b/>
          <w:bCs/>
          <w:sz w:val="24"/>
        </w:rPr>
        <w:t xml:space="preserve"> </w:t>
      </w:r>
      <w:r w:rsidR="00FD5F65" w:rsidRPr="00191EEE">
        <w:rPr>
          <w:rFonts w:ascii="Times New Roman" w:hAnsi="Times New Roman"/>
          <w:color w:val="2E2E2E"/>
          <w:sz w:val="24"/>
        </w:rPr>
        <w:t>The adsorption configurations of reaction intermediates (CO</w:t>
      </w:r>
      <w:r w:rsidR="00FD5F65" w:rsidRPr="00191EEE">
        <w:rPr>
          <w:rFonts w:ascii="Times New Roman" w:hAnsi="Times New Roman"/>
          <w:color w:val="2E2E2E"/>
          <w:sz w:val="24"/>
          <w:vertAlign w:val="subscript"/>
        </w:rPr>
        <w:t>2</w:t>
      </w:r>
      <w:r w:rsidR="00FD5F65" w:rsidRPr="00191EEE">
        <w:rPr>
          <w:rFonts w:ascii="Times New Roman" w:hAnsi="Times New Roman"/>
          <w:color w:val="2E2E2E"/>
          <w:sz w:val="24"/>
        </w:rPr>
        <w:t>, *CO</w:t>
      </w:r>
      <w:r w:rsidR="00FD5F65" w:rsidRPr="00191EEE">
        <w:rPr>
          <w:rFonts w:ascii="Times New Roman" w:hAnsi="Times New Roman"/>
          <w:color w:val="2E2E2E"/>
          <w:sz w:val="24"/>
          <w:vertAlign w:val="subscript"/>
        </w:rPr>
        <w:t>2</w:t>
      </w:r>
      <w:r w:rsidR="00FD5F65" w:rsidRPr="00191EEE">
        <w:rPr>
          <w:rFonts w:ascii="Times New Roman" w:hAnsi="Times New Roman"/>
          <w:color w:val="2E2E2E"/>
          <w:sz w:val="24"/>
        </w:rPr>
        <w:t xml:space="preserve">, *COOH, *CO, CO, </w:t>
      </w:r>
      <w:r w:rsidR="00FD5F65" w:rsidRPr="00191EEE">
        <w:rPr>
          <w:rFonts w:ascii="Times New Roman" w:hAnsi="Times New Roman" w:hint="eastAsia"/>
          <w:color w:val="2E2E2E"/>
          <w:sz w:val="24"/>
        </w:rPr>
        <w:t xml:space="preserve">and </w:t>
      </w:r>
      <w:r w:rsidR="00FD5F65" w:rsidRPr="00191EEE">
        <w:rPr>
          <w:rFonts w:ascii="Times New Roman" w:hAnsi="Times New Roman"/>
          <w:color w:val="2E2E2E"/>
          <w:sz w:val="24"/>
        </w:rPr>
        <w:t xml:space="preserve">*CHO) on the optimized </w:t>
      </w:r>
      <w:r w:rsidR="00FD5F65" w:rsidRPr="00191EEE">
        <w:rPr>
          <w:rFonts w:ascii="Times New Roman" w:hAnsi="Times New Roman" w:cs="Times New Roman"/>
          <w:sz w:val="24"/>
        </w:rPr>
        <w:t>Cu</w:t>
      </w:r>
      <w:r w:rsidR="00FD5F65" w:rsidRPr="00191EEE">
        <w:rPr>
          <w:rFonts w:ascii="Times New Roman" w:hAnsi="Times New Roman" w:cs="Times New Roman" w:hint="eastAsia"/>
          <w:sz w:val="24"/>
          <w:vertAlign w:val="subscript"/>
        </w:rPr>
        <w:t>12</w:t>
      </w:r>
      <w:r w:rsidR="00FD5F65" w:rsidRPr="00191EEE">
        <w:rPr>
          <w:rFonts w:ascii="Times New Roman" w:hAnsi="Times New Roman" w:cs="Times New Roman"/>
          <w:sz w:val="24"/>
        </w:rPr>
        <w:t>Ag</w:t>
      </w:r>
      <w:r w:rsidR="00FD5F65" w:rsidRPr="00191EEE">
        <w:rPr>
          <w:rFonts w:ascii="Times New Roman" w:hAnsi="Times New Roman" w:cs="Times New Roman" w:hint="eastAsia"/>
          <w:sz w:val="24"/>
          <w:vertAlign w:val="subscript"/>
        </w:rPr>
        <w:t>38</w:t>
      </w:r>
      <w:r w:rsidR="00FD5F65" w:rsidRPr="00191EEE">
        <w:rPr>
          <w:rFonts w:ascii="Times New Roman" w:hAnsi="Times New Roman" w:cs="Times New Roman"/>
          <w:sz w:val="24"/>
        </w:rPr>
        <w:t>/UiO66-NH</w:t>
      </w:r>
      <w:r w:rsidR="00FD5F65" w:rsidRPr="00191EEE">
        <w:rPr>
          <w:rFonts w:ascii="Times New Roman" w:hAnsi="Times New Roman" w:cs="Times New Roman"/>
          <w:sz w:val="24"/>
          <w:vertAlign w:val="subscript"/>
        </w:rPr>
        <w:t>2</w:t>
      </w:r>
      <w:r w:rsidR="00FD5F65" w:rsidRPr="00191EEE">
        <w:rPr>
          <w:rFonts w:ascii="Times New Roman" w:hAnsi="Times New Roman"/>
          <w:color w:val="2E2E2E"/>
          <w:sz w:val="24"/>
        </w:rPr>
        <w:t>.</w:t>
      </w:r>
    </w:p>
    <w:p w14:paraId="4163FFA8" w14:textId="77777777" w:rsidR="00FD5F65" w:rsidRPr="00FD5F65" w:rsidRDefault="00FD5F65"/>
    <w:p w14:paraId="056CC6EF" w14:textId="77777777" w:rsidR="00FD5F65" w:rsidRDefault="00FD5F65"/>
    <w:p w14:paraId="1E4F635B" w14:textId="78746FA4" w:rsidR="00C16271" w:rsidRDefault="00C16271"/>
    <w:p w14:paraId="5E96B42A" w14:textId="77777777" w:rsidR="00CA0B6F" w:rsidRDefault="00CA0B6F"/>
    <w:p w14:paraId="1D60E2BF" w14:textId="77777777" w:rsidR="00CA0B6F" w:rsidRDefault="00CA0B6F"/>
    <w:p w14:paraId="526A7EE5" w14:textId="77777777" w:rsidR="00CA0B6F" w:rsidRDefault="00CA0B6F"/>
    <w:p w14:paraId="5301A865" w14:textId="77777777" w:rsidR="00CA0B6F" w:rsidRDefault="00CA0B6F"/>
    <w:p w14:paraId="5B1C6F27" w14:textId="77777777" w:rsidR="00CA0B6F" w:rsidRDefault="00CA0B6F"/>
    <w:p w14:paraId="1033933C" w14:textId="77777777" w:rsidR="00CA0B6F" w:rsidRDefault="00CA0B6F"/>
    <w:p w14:paraId="25D3699E" w14:textId="77777777" w:rsidR="00CA0B6F" w:rsidRDefault="00CA0B6F"/>
    <w:p w14:paraId="7F01D332" w14:textId="77777777" w:rsidR="00CA0B6F" w:rsidRDefault="00CA0B6F"/>
    <w:p w14:paraId="78C16C8D" w14:textId="77777777" w:rsidR="00CA0B6F" w:rsidRDefault="00CA0B6F"/>
    <w:p w14:paraId="4337FAE9" w14:textId="105B5E6D" w:rsidR="00FE7711" w:rsidRDefault="00EA2018" w:rsidP="00FE7711">
      <w:pPr>
        <w:jc w:val="center"/>
      </w:pPr>
      <w:r w:rsidRPr="00EA2018">
        <w:rPr>
          <w:noProof/>
        </w:rPr>
        <w:lastRenderedPageBreak/>
        <w:drawing>
          <wp:inline distT="0" distB="0" distL="0" distR="0" wp14:anchorId="0C104CC1" wp14:editId="39423EBD">
            <wp:extent cx="2843556" cy="2447364"/>
            <wp:effectExtent l="0" t="0" r="0" b="0"/>
            <wp:docPr id="3679184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48002" cy="2451190"/>
                    </a:xfrm>
                    <a:prstGeom prst="rect">
                      <a:avLst/>
                    </a:prstGeom>
                    <a:noFill/>
                    <a:ln>
                      <a:noFill/>
                    </a:ln>
                  </pic:spPr>
                </pic:pic>
              </a:graphicData>
            </a:graphic>
          </wp:inline>
        </w:drawing>
      </w:r>
    </w:p>
    <w:p w14:paraId="55A19A14" w14:textId="3EF08C80" w:rsidR="00FE7711" w:rsidRPr="002E3B3C" w:rsidRDefault="00FE7711" w:rsidP="002E3B3C">
      <w:pPr>
        <w:spacing w:line="480" w:lineRule="auto"/>
        <w:rPr>
          <w:rFonts w:ascii="Times New Roman" w:hAnsi="Times New Roman" w:cs="Times New Roman"/>
          <w:sz w:val="24"/>
        </w:rPr>
      </w:pPr>
      <w:r w:rsidRPr="002E3B3C">
        <w:rPr>
          <w:rFonts w:ascii="Times New Roman" w:hAnsi="Times New Roman" w:cs="Times New Roman"/>
          <w:b/>
          <w:bCs/>
          <w:sz w:val="24"/>
        </w:rPr>
        <w:t>Fig</w:t>
      </w:r>
      <w:r w:rsidR="003D6634">
        <w:rPr>
          <w:rFonts w:ascii="Times New Roman" w:hAnsi="Times New Roman" w:cs="Times New Roman" w:hint="eastAsia"/>
          <w:b/>
          <w:bCs/>
          <w:sz w:val="24"/>
        </w:rPr>
        <w:t>.</w:t>
      </w:r>
      <w:r w:rsidRPr="002E3B3C">
        <w:rPr>
          <w:rFonts w:ascii="Times New Roman" w:hAnsi="Times New Roman" w:cs="Times New Roman"/>
          <w:b/>
          <w:bCs/>
          <w:sz w:val="24"/>
        </w:rPr>
        <w:t xml:space="preserve"> </w:t>
      </w:r>
      <w:r w:rsidR="008620B5" w:rsidRPr="002E3B3C">
        <w:rPr>
          <w:rFonts w:ascii="Times New Roman" w:hAnsi="Times New Roman" w:cs="Times New Roman" w:hint="eastAsia"/>
          <w:b/>
          <w:bCs/>
          <w:sz w:val="24"/>
        </w:rPr>
        <w:t>S</w:t>
      </w:r>
      <w:r w:rsidR="008620B5" w:rsidRPr="002E3B3C">
        <w:rPr>
          <w:rFonts w:ascii="Times New Roman" w:hAnsi="Times New Roman" w:hint="eastAsia"/>
          <w:b/>
          <w:bCs/>
          <w:sz w:val="24"/>
        </w:rPr>
        <w:t>3</w:t>
      </w:r>
      <w:r w:rsidR="00513B1B">
        <w:rPr>
          <w:rFonts w:ascii="Times New Roman" w:hAnsi="Times New Roman" w:hint="eastAsia"/>
          <w:b/>
          <w:bCs/>
          <w:sz w:val="24"/>
        </w:rPr>
        <w:t>7</w:t>
      </w:r>
      <w:r w:rsidR="008620B5">
        <w:rPr>
          <w:rFonts w:ascii="Times New Roman" w:hAnsi="Times New Roman" w:hint="eastAsia"/>
          <w:b/>
          <w:bCs/>
          <w:sz w:val="24"/>
        </w:rPr>
        <w:t xml:space="preserve"> </w:t>
      </w:r>
      <w:r w:rsidRPr="002E3B3C">
        <w:rPr>
          <w:rFonts w:ascii="Times New Roman" w:hAnsi="Times New Roman" w:cs="Times New Roman"/>
          <w:sz w:val="24"/>
        </w:rPr>
        <w:t>Gibbs free energy and adsorption energy of UiO66-NH</w:t>
      </w:r>
      <w:r w:rsidRPr="002E3B3C">
        <w:rPr>
          <w:rFonts w:ascii="Times New Roman" w:hAnsi="Times New Roman" w:cs="Times New Roman"/>
          <w:sz w:val="24"/>
          <w:vertAlign w:val="subscript"/>
        </w:rPr>
        <w:t>2</w:t>
      </w:r>
      <w:r w:rsidRPr="002E3B3C">
        <w:rPr>
          <w:rFonts w:ascii="Times New Roman" w:hAnsi="Times New Roman" w:cs="Times New Roman"/>
          <w:sz w:val="24"/>
        </w:rPr>
        <w:t>, Cu</w:t>
      </w:r>
      <w:r w:rsidRPr="002E3B3C">
        <w:rPr>
          <w:rFonts w:ascii="Times New Roman" w:hAnsi="Times New Roman" w:cs="Times New Roman"/>
          <w:sz w:val="24"/>
          <w:vertAlign w:val="subscript"/>
        </w:rPr>
        <w:t>39</w:t>
      </w:r>
      <w:r w:rsidRPr="002E3B3C">
        <w:rPr>
          <w:rFonts w:ascii="Times New Roman" w:hAnsi="Times New Roman" w:cs="Times New Roman"/>
          <w:sz w:val="24"/>
        </w:rPr>
        <w:t>Ag</w:t>
      </w:r>
      <w:r w:rsidRPr="002E3B3C">
        <w:rPr>
          <w:rFonts w:ascii="Times New Roman" w:hAnsi="Times New Roman" w:cs="Times New Roman"/>
          <w:sz w:val="24"/>
          <w:vertAlign w:val="subscript"/>
        </w:rPr>
        <w:t>11</w:t>
      </w:r>
      <w:r w:rsidRPr="002E3B3C">
        <w:rPr>
          <w:rFonts w:ascii="Times New Roman" w:hAnsi="Times New Roman" w:cs="Times New Roman"/>
          <w:sz w:val="24"/>
        </w:rPr>
        <w:t>/UiO66-NH</w:t>
      </w:r>
      <w:r w:rsidRPr="002E3B3C">
        <w:rPr>
          <w:rFonts w:ascii="Times New Roman" w:hAnsi="Times New Roman" w:cs="Times New Roman"/>
          <w:sz w:val="24"/>
          <w:vertAlign w:val="subscript"/>
        </w:rPr>
        <w:t>2</w:t>
      </w:r>
      <w:r w:rsidRPr="002E3B3C">
        <w:rPr>
          <w:rFonts w:ascii="Times New Roman" w:hAnsi="Times New Roman" w:cs="Times New Roman"/>
          <w:sz w:val="24"/>
        </w:rPr>
        <w:t>, Cu</w:t>
      </w:r>
      <w:r w:rsidRPr="002E3B3C">
        <w:rPr>
          <w:rFonts w:ascii="Times New Roman" w:hAnsi="Times New Roman" w:cs="Times New Roman"/>
          <w:sz w:val="24"/>
          <w:vertAlign w:val="subscript"/>
        </w:rPr>
        <w:t>27</w:t>
      </w:r>
      <w:r w:rsidRPr="002E3B3C">
        <w:rPr>
          <w:rFonts w:ascii="Times New Roman" w:hAnsi="Times New Roman" w:cs="Times New Roman"/>
          <w:sz w:val="24"/>
        </w:rPr>
        <w:t>Ag</w:t>
      </w:r>
      <w:r w:rsidRPr="002E3B3C">
        <w:rPr>
          <w:rFonts w:ascii="Times New Roman" w:hAnsi="Times New Roman" w:cs="Times New Roman"/>
          <w:sz w:val="24"/>
          <w:vertAlign w:val="subscript"/>
        </w:rPr>
        <w:t>23</w:t>
      </w:r>
      <w:r w:rsidRPr="002E3B3C">
        <w:rPr>
          <w:rFonts w:ascii="Times New Roman" w:hAnsi="Times New Roman" w:cs="Times New Roman"/>
          <w:sz w:val="24"/>
        </w:rPr>
        <w:t>/UiO66-NH</w:t>
      </w:r>
      <w:r w:rsidRPr="002E3B3C">
        <w:rPr>
          <w:rFonts w:ascii="Times New Roman" w:hAnsi="Times New Roman" w:cs="Times New Roman"/>
          <w:sz w:val="24"/>
          <w:vertAlign w:val="subscript"/>
        </w:rPr>
        <w:t>2</w:t>
      </w:r>
      <w:r w:rsidRPr="002E3B3C">
        <w:rPr>
          <w:rFonts w:ascii="Times New Roman" w:hAnsi="Times New Roman" w:cs="Times New Roman"/>
          <w:sz w:val="24"/>
        </w:rPr>
        <w:t xml:space="preserve"> and</w:t>
      </w:r>
      <w:r w:rsidRPr="002E3B3C">
        <w:rPr>
          <w:rFonts w:ascii="Times New Roman" w:hAnsi="Times New Roman" w:cs="Times New Roman" w:hint="eastAsia"/>
          <w:sz w:val="24"/>
        </w:rPr>
        <w:t xml:space="preserve"> </w:t>
      </w:r>
      <w:r w:rsidRPr="002E3B3C">
        <w:rPr>
          <w:rFonts w:ascii="Times New Roman" w:hAnsi="Times New Roman" w:cs="Times New Roman"/>
          <w:sz w:val="24"/>
        </w:rPr>
        <w:t>Cu</w:t>
      </w:r>
      <w:r w:rsidRPr="002E3B3C">
        <w:rPr>
          <w:rFonts w:ascii="Times New Roman" w:hAnsi="Times New Roman" w:cs="Times New Roman"/>
          <w:sz w:val="24"/>
          <w:vertAlign w:val="subscript"/>
        </w:rPr>
        <w:t>12</w:t>
      </w:r>
      <w:r w:rsidRPr="002E3B3C">
        <w:rPr>
          <w:rFonts w:ascii="Times New Roman" w:hAnsi="Times New Roman" w:cs="Times New Roman"/>
          <w:sz w:val="24"/>
        </w:rPr>
        <w:t>Ag</w:t>
      </w:r>
      <w:r w:rsidRPr="002E3B3C">
        <w:rPr>
          <w:rFonts w:ascii="Times New Roman" w:hAnsi="Times New Roman" w:cs="Times New Roman"/>
          <w:sz w:val="24"/>
          <w:vertAlign w:val="subscript"/>
        </w:rPr>
        <w:t>38</w:t>
      </w:r>
      <w:r w:rsidRPr="002E3B3C">
        <w:rPr>
          <w:rFonts w:ascii="Times New Roman" w:hAnsi="Times New Roman" w:cs="Times New Roman"/>
          <w:sz w:val="24"/>
        </w:rPr>
        <w:t>/UiO66-NH</w:t>
      </w:r>
      <w:r w:rsidRPr="002E3B3C">
        <w:rPr>
          <w:rFonts w:ascii="Times New Roman" w:hAnsi="Times New Roman" w:cs="Times New Roman"/>
          <w:sz w:val="24"/>
          <w:vertAlign w:val="subscript"/>
        </w:rPr>
        <w:t>2</w:t>
      </w:r>
      <w:r w:rsidRPr="002E3B3C">
        <w:rPr>
          <w:rFonts w:ascii="Times New Roman" w:hAnsi="Times New Roman" w:cs="Times New Roman"/>
          <w:sz w:val="24"/>
        </w:rPr>
        <w:t xml:space="preserve"> for HER.</w:t>
      </w:r>
    </w:p>
    <w:p w14:paraId="33A0DE83" w14:textId="42B84BB2" w:rsidR="00FE7711" w:rsidRPr="00BC15B3" w:rsidRDefault="00FE7711" w:rsidP="00FE7711">
      <w:pPr>
        <w:spacing w:line="480" w:lineRule="auto"/>
        <w:ind w:firstLineChars="100" w:firstLine="240"/>
        <w:rPr>
          <w:rFonts w:ascii="Times New Roman" w:hAnsi="Times New Roman" w:cs="Times New Roman"/>
          <w:sz w:val="24"/>
        </w:rPr>
      </w:pPr>
      <w:r w:rsidRPr="000C7EE4">
        <w:rPr>
          <w:rFonts w:ascii="Times New Roman" w:hAnsi="Times New Roman" w:cs="Times New Roman"/>
          <w:sz w:val="24"/>
        </w:rPr>
        <w:t xml:space="preserve">As shown in </w:t>
      </w:r>
      <w:r w:rsidRPr="00147C41">
        <w:rPr>
          <w:rFonts w:ascii="Times New Roman" w:hAnsi="Times New Roman" w:cs="Times New Roman"/>
          <w:b/>
          <w:bCs/>
          <w:sz w:val="24"/>
        </w:rPr>
        <w:t>Fig</w:t>
      </w:r>
      <w:r w:rsidR="003D6634">
        <w:rPr>
          <w:rFonts w:ascii="Times New Roman" w:hAnsi="Times New Roman" w:cs="Times New Roman" w:hint="eastAsia"/>
          <w:b/>
          <w:bCs/>
          <w:sz w:val="24"/>
        </w:rPr>
        <w:t>.</w:t>
      </w:r>
      <w:r>
        <w:rPr>
          <w:rFonts w:ascii="Times New Roman" w:hAnsi="Times New Roman" w:cs="Times New Roman" w:hint="eastAsia"/>
          <w:b/>
          <w:bCs/>
          <w:sz w:val="24"/>
        </w:rPr>
        <w:t xml:space="preserve"> </w:t>
      </w:r>
      <w:r w:rsidR="008620B5">
        <w:rPr>
          <w:rFonts w:ascii="Times New Roman" w:hAnsi="Times New Roman" w:cs="Times New Roman" w:hint="eastAsia"/>
          <w:b/>
          <w:bCs/>
          <w:sz w:val="24"/>
        </w:rPr>
        <w:t>S</w:t>
      </w:r>
      <w:r w:rsidR="008620B5" w:rsidRPr="00426252">
        <w:rPr>
          <w:rFonts w:ascii="Times New Roman" w:hAnsi="Times New Roman" w:cs="Times New Roman" w:hint="eastAsia"/>
          <w:b/>
          <w:bCs/>
          <w:sz w:val="24"/>
        </w:rPr>
        <w:t>3</w:t>
      </w:r>
      <w:r w:rsidR="00513B1B">
        <w:rPr>
          <w:rFonts w:ascii="Times New Roman" w:hAnsi="Times New Roman" w:cs="Times New Roman" w:hint="eastAsia"/>
          <w:b/>
          <w:bCs/>
          <w:sz w:val="24"/>
        </w:rPr>
        <w:t>7</w:t>
      </w:r>
      <w:r w:rsidRPr="000C7EE4">
        <w:rPr>
          <w:rFonts w:ascii="Times New Roman" w:hAnsi="Times New Roman" w:cs="Times New Roman"/>
          <w:sz w:val="24"/>
        </w:rPr>
        <w:t xml:space="preserve">, </w:t>
      </w:r>
      <w:r>
        <w:rPr>
          <w:rFonts w:ascii="Times New Roman" w:hAnsi="Times New Roman" w:cs="Times New Roman" w:hint="eastAsia"/>
          <w:sz w:val="24"/>
        </w:rPr>
        <w:t>t</w:t>
      </w:r>
      <w:r w:rsidRPr="00BC15B3">
        <w:rPr>
          <w:rFonts w:ascii="Times New Roman" w:hAnsi="Times New Roman" w:cs="Times New Roman"/>
          <w:sz w:val="24"/>
        </w:rPr>
        <w:t>he reaction energy barrier of H</w:t>
      </w:r>
      <w:r w:rsidRPr="00BC15B3">
        <w:rPr>
          <w:rFonts w:ascii="Times New Roman" w:hAnsi="Times New Roman" w:cs="Times New Roman"/>
          <w:sz w:val="24"/>
          <w:vertAlign w:val="subscript"/>
        </w:rPr>
        <w:t>2</w:t>
      </w:r>
      <w:r w:rsidRPr="00BC15B3">
        <w:rPr>
          <w:rFonts w:ascii="Times New Roman" w:hAnsi="Times New Roman" w:cs="Times New Roman"/>
          <w:sz w:val="24"/>
        </w:rPr>
        <w:t xml:space="preserve">O photolysis in </w:t>
      </w:r>
      <w:r w:rsidRPr="000114E8">
        <w:rPr>
          <w:rFonts w:ascii="Times New Roman" w:hAnsi="Times New Roman" w:cs="Times New Roman"/>
          <w:sz w:val="24"/>
        </w:rPr>
        <w:t>Cu</w:t>
      </w:r>
      <w:r>
        <w:rPr>
          <w:rFonts w:ascii="Times New Roman" w:hAnsi="Times New Roman" w:cs="Times New Roman" w:hint="eastAsia"/>
          <w:sz w:val="24"/>
          <w:vertAlign w:val="subscript"/>
        </w:rPr>
        <w:t>x</w:t>
      </w:r>
      <w:r w:rsidRPr="000114E8">
        <w:rPr>
          <w:rFonts w:ascii="Times New Roman" w:hAnsi="Times New Roman" w:cs="Times New Roman"/>
          <w:sz w:val="24"/>
        </w:rPr>
        <w:t>Ag</w:t>
      </w:r>
      <w:r>
        <w:rPr>
          <w:rFonts w:ascii="Times New Roman" w:hAnsi="Times New Roman" w:cs="Times New Roman" w:hint="eastAsia"/>
          <w:sz w:val="24"/>
          <w:vertAlign w:val="subscript"/>
        </w:rPr>
        <w:t>50-x</w:t>
      </w:r>
      <w:r w:rsidRPr="000114E8">
        <w:rPr>
          <w:rFonts w:ascii="Times New Roman" w:hAnsi="Times New Roman" w:cs="Times New Roman"/>
          <w:sz w:val="24"/>
        </w:rPr>
        <w:t>/UiO66-NH</w:t>
      </w:r>
      <w:r w:rsidRPr="000114E8">
        <w:rPr>
          <w:rFonts w:ascii="Times New Roman" w:hAnsi="Times New Roman" w:cs="Times New Roman"/>
          <w:sz w:val="24"/>
          <w:vertAlign w:val="subscript"/>
        </w:rPr>
        <w:t>2</w:t>
      </w:r>
      <w:r w:rsidRPr="00BC15B3">
        <w:rPr>
          <w:rFonts w:ascii="Times New Roman" w:hAnsi="Times New Roman" w:cs="Times New Roman"/>
          <w:sz w:val="24"/>
        </w:rPr>
        <w:t xml:space="preserve"> under alkaline conditions had been investigated.</w:t>
      </w:r>
      <w:r>
        <w:rPr>
          <w:rFonts w:ascii="Times New Roman" w:hAnsi="Times New Roman" w:cs="Times New Roman" w:hint="eastAsia"/>
          <w:sz w:val="24"/>
        </w:rPr>
        <w:t xml:space="preserve"> T</w:t>
      </w:r>
      <w:r w:rsidRPr="000C7EE4">
        <w:rPr>
          <w:rFonts w:ascii="Times New Roman" w:hAnsi="Times New Roman" w:cs="Times New Roman"/>
          <w:sz w:val="24"/>
        </w:rPr>
        <w:t>he construction of the reaction pathway of alkaline HER included the early stages of hydrolysis to generate H* (Volmer step) and H</w:t>
      </w:r>
      <w:r w:rsidRPr="00B37810">
        <w:rPr>
          <w:rFonts w:ascii="Times New Roman" w:hAnsi="Times New Roman" w:cs="Times New Roman"/>
          <w:sz w:val="24"/>
          <w:vertAlign w:val="subscript"/>
        </w:rPr>
        <w:t>2</w:t>
      </w:r>
      <w:r w:rsidRPr="000C7EE4">
        <w:rPr>
          <w:rFonts w:ascii="Times New Roman" w:hAnsi="Times New Roman" w:cs="Times New Roman"/>
          <w:sz w:val="24"/>
        </w:rPr>
        <w:t xml:space="preserve"> generation (Tafel step or Heyrovsky step).</w:t>
      </w:r>
      <w:r>
        <w:rPr>
          <w:rFonts w:ascii="Times New Roman" w:hAnsi="Times New Roman" w:cs="Times New Roman" w:hint="eastAsia"/>
          <w:sz w:val="24"/>
        </w:rPr>
        <w:t xml:space="preserve"> </w:t>
      </w:r>
      <w:r w:rsidRPr="004A22FF">
        <w:rPr>
          <w:rFonts w:ascii="Times New Roman" w:hAnsi="Times New Roman" w:cs="Times New Roman"/>
          <w:sz w:val="24"/>
        </w:rPr>
        <w:t>Th</w:t>
      </w:r>
      <w:r>
        <w:rPr>
          <w:rFonts w:ascii="Times New Roman" w:hAnsi="Times New Roman" w:cs="Times New Roman" w:hint="eastAsia"/>
          <w:sz w:val="24"/>
        </w:rPr>
        <w:t>e results</w:t>
      </w:r>
      <w:r w:rsidRPr="004A22FF">
        <w:rPr>
          <w:rFonts w:ascii="Times New Roman" w:hAnsi="Times New Roman" w:cs="Times New Roman"/>
          <w:sz w:val="24"/>
        </w:rPr>
        <w:t xml:space="preserve"> indicate</w:t>
      </w:r>
      <w:r w:rsidRPr="004A22FF">
        <w:rPr>
          <w:rFonts w:ascii="Times New Roman" w:hAnsi="Times New Roman" w:cs="Times New Roman" w:hint="eastAsia"/>
          <w:sz w:val="24"/>
        </w:rPr>
        <w:t>d</w:t>
      </w:r>
      <w:r w:rsidRPr="004A22FF">
        <w:rPr>
          <w:rFonts w:ascii="Times New Roman" w:hAnsi="Times New Roman" w:cs="Times New Roman"/>
          <w:sz w:val="24"/>
        </w:rPr>
        <w:t xml:space="preserve"> that the strong negative H* adsorption energy barrier of Cu</w:t>
      </w:r>
      <w:r w:rsidRPr="004A22FF">
        <w:rPr>
          <w:rFonts w:ascii="Times New Roman" w:hAnsi="Times New Roman" w:cs="Times New Roman"/>
          <w:sz w:val="24"/>
          <w:vertAlign w:val="subscript"/>
        </w:rPr>
        <w:t>x</w:t>
      </w:r>
      <w:r w:rsidRPr="004A22FF">
        <w:rPr>
          <w:rFonts w:ascii="Times New Roman" w:hAnsi="Times New Roman" w:cs="Times New Roman"/>
          <w:sz w:val="24"/>
        </w:rPr>
        <w:t>Ag</w:t>
      </w:r>
      <w:r w:rsidRPr="004A22FF">
        <w:rPr>
          <w:rFonts w:ascii="Times New Roman" w:hAnsi="Times New Roman" w:cs="Times New Roman"/>
          <w:sz w:val="24"/>
          <w:vertAlign w:val="subscript"/>
        </w:rPr>
        <w:t>50-x</w:t>
      </w:r>
      <w:r w:rsidRPr="004A22FF">
        <w:rPr>
          <w:rFonts w:ascii="Times New Roman" w:hAnsi="Times New Roman" w:cs="Times New Roman"/>
          <w:sz w:val="24"/>
        </w:rPr>
        <w:t>/UiO66-NH</w:t>
      </w:r>
      <w:r w:rsidRPr="004A22FF">
        <w:rPr>
          <w:rFonts w:ascii="Times New Roman" w:hAnsi="Times New Roman" w:cs="Times New Roman"/>
          <w:sz w:val="24"/>
          <w:vertAlign w:val="subscript"/>
        </w:rPr>
        <w:t>2</w:t>
      </w:r>
      <w:r w:rsidRPr="004A22FF">
        <w:rPr>
          <w:rFonts w:ascii="Times New Roman" w:hAnsi="Times New Roman" w:cs="Times New Roman"/>
          <w:sz w:val="24"/>
        </w:rPr>
        <w:t xml:space="preserve"> could hinder the evolution of H</w:t>
      </w:r>
      <w:r w:rsidRPr="004A22FF">
        <w:rPr>
          <w:rFonts w:ascii="Times New Roman" w:hAnsi="Times New Roman" w:cs="Times New Roman"/>
          <w:sz w:val="24"/>
          <w:vertAlign w:val="subscript"/>
        </w:rPr>
        <w:t>2</w:t>
      </w:r>
      <w:r w:rsidRPr="004A22FF">
        <w:rPr>
          <w:rFonts w:ascii="Times New Roman" w:hAnsi="Times New Roman" w:cs="Times New Roman"/>
          <w:sz w:val="24"/>
        </w:rPr>
        <w:t>, leading to slower HER kinetics, which was consistent with the experimental results (</w:t>
      </w:r>
      <w:r w:rsidRPr="009266EF">
        <w:rPr>
          <w:rFonts w:ascii="Times New Roman" w:hAnsi="Times New Roman" w:cs="Times New Roman"/>
          <w:b/>
          <w:bCs/>
          <w:sz w:val="24"/>
        </w:rPr>
        <w:t>Fig</w:t>
      </w:r>
      <w:r w:rsidRPr="009266EF">
        <w:rPr>
          <w:rFonts w:ascii="Times New Roman" w:hAnsi="Times New Roman" w:cs="Times New Roman" w:hint="eastAsia"/>
          <w:b/>
          <w:bCs/>
          <w:sz w:val="24"/>
        </w:rPr>
        <w:t>.</w:t>
      </w:r>
      <w:r w:rsidR="003D6634">
        <w:rPr>
          <w:rFonts w:ascii="Times New Roman" w:hAnsi="Times New Roman" w:cs="Times New Roman" w:hint="eastAsia"/>
          <w:b/>
          <w:bCs/>
          <w:sz w:val="24"/>
        </w:rPr>
        <w:t>3</w:t>
      </w:r>
      <w:r w:rsidRPr="009266EF">
        <w:rPr>
          <w:rFonts w:ascii="Times New Roman" w:hAnsi="Times New Roman" w:cs="Times New Roman" w:hint="eastAsia"/>
          <w:b/>
          <w:bCs/>
          <w:sz w:val="24"/>
        </w:rPr>
        <w:t>(a)</w:t>
      </w:r>
      <w:r w:rsidRPr="004A22FF">
        <w:rPr>
          <w:rFonts w:ascii="Times New Roman" w:hAnsi="Times New Roman" w:cs="Times New Roman"/>
          <w:sz w:val="24"/>
        </w:rPr>
        <w:t>).</w:t>
      </w:r>
    </w:p>
    <w:p w14:paraId="2374C056" w14:textId="5C596ED8" w:rsidR="00C16271" w:rsidRPr="00FE7711" w:rsidRDefault="00C16271"/>
    <w:p w14:paraId="69F9CAA8" w14:textId="77777777" w:rsidR="004C1D6A" w:rsidRDefault="004C1D6A"/>
    <w:p w14:paraId="70935E30" w14:textId="21B743CD" w:rsidR="00353591" w:rsidRDefault="00BE5618">
      <w:r w:rsidRPr="00BE5618">
        <w:rPr>
          <w:noProof/>
        </w:rPr>
        <w:lastRenderedPageBreak/>
        <w:drawing>
          <wp:inline distT="0" distB="0" distL="0" distR="0" wp14:anchorId="2EECE809" wp14:editId="39FFDD14">
            <wp:extent cx="5760720" cy="3491865"/>
            <wp:effectExtent l="0" t="0" r="0" b="0"/>
            <wp:docPr id="680421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3491865"/>
                    </a:xfrm>
                    <a:prstGeom prst="rect">
                      <a:avLst/>
                    </a:prstGeom>
                    <a:noFill/>
                    <a:ln>
                      <a:noFill/>
                    </a:ln>
                  </pic:spPr>
                </pic:pic>
              </a:graphicData>
            </a:graphic>
          </wp:inline>
        </w:drawing>
      </w:r>
    </w:p>
    <w:p w14:paraId="1B8C6933" w14:textId="43F5AA7C" w:rsidR="00BE5618" w:rsidRPr="000B7E7B" w:rsidRDefault="003210C8" w:rsidP="003210C8">
      <w:pPr>
        <w:spacing w:line="480" w:lineRule="auto"/>
      </w:pPr>
      <w:r w:rsidRPr="002E3B3C">
        <w:rPr>
          <w:rFonts w:ascii="Times New Roman" w:hAnsi="Times New Roman" w:cs="Times New Roman"/>
          <w:b/>
          <w:bCs/>
          <w:sz w:val="24"/>
        </w:rPr>
        <w:t>Fig</w:t>
      </w:r>
      <w:r w:rsidR="003D6634">
        <w:rPr>
          <w:rFonts w:ascii="Times New Roman" w:hAnsi="Times New Roman" w:cs="Times New Roman" w:hint="eastAsia"/>
          <w:b/>
          <w:bCs/>
          <w:sz w:val="24"/>
        </w:rPr>
        <w:t>.</w:t>
      </w:r>
      <w:r w:rsidRPr="002E3B3C">
        <w:rPr>
          <w:rFonts w:ascii="Times New Roman" w:hAnsi="Times New Roman" w:cs="Times New Roman"/>
          <w:b/>
          <w:bCs/>
          <w:sz w:val="24"/>
        </w:rPr>
        <w:t xml:space="preserve"> </w:t>
      </w:r>
      <w:r w:rsidR="008620B5" w:rsidRPr="002E3B3C">
        <w:rPr>
          <w:rFonts w:ascii="Times New Roman" w:hAnsi="Times New Roman" w:cs="Times New Roman" w:hint="eastAsia"/>
          <w:b/>
          <w:bCs/>
          <w:sz w:val="24"/>
        </w:rPr>
        <w:t>S</w:t>
      </w:r>
      <w:r w:rsidR="008620B5" w:rsidRPr="002E3B3C">
        <w:rPr>
          <w:rFonts w:ascii="Times New Roman" w:hAnsi="Times New Roman" w:hint="eastAsia"/>
          <w:b/>
          <w:bCs/>
          <w:sz w:val="24"/>
        </w:rPr>
        <w:t>3</w:t>
      </w:r>
      <w:r w:rsidR="00513B1B">
        <w:rPr>
          <w:rFonts w:ascii="Times New Roman" w:hAnsi="Times New Roman" w:hint="eastAsia"/>
          <w:b/>
          <w:bCs/>
          <w:sz w:val="24"/>
        </w:rPr>
        <w:t>8</w:t>
      </w:r>
      <w:r w:rsidR="008620B5">
        <w:rPr>
          <w:rFonts w:ascii="Times New Roman" w:hAnsi="Times New Roman" w:hint="eastAsia"/>
          <w:b/>
          <w:bCs/>
          <w:sz w:val="24"/>
        </w:rPr>
        <w:t xml:space="preserve"> </w:t>
      </w:r>
      <w:r w:rsidR="000B7E7B" w:rsidRPr="000B7E7B">
        <w:rPr>
          <w:rFonts w:ascii="Times New Roman" w:hAnsi="Times New Roman" w:cs="Times New Roman"/>
          <w:sz w:val="24"/>
        </w:rPr>
        <w:t>The photocatalytic CO</w:t>
      </w:r>
      <w:r w:rsidR="000B7E7B" w:rsidRPr="000B7E7B">
        <w:rPr>
          <w:rFonts w:ascii="Times New Roman" w:hAnsi="Times New Roman" w:cs="Times New Roman"/>
          <w:sz w:val="24"/>
          <w:vertAlign w:val="subscript"/>
        </w:rPr>
        <w:t>2</w:t>
      </w:r>
      <w:r w:rsidR="000B7E7B" w:rsidRPr="000B7E7B">
        <w:rPr>
          <w:rFonts w:ascii="Times New Roman" w:hAnsi="Times New Roman" w:cs="Times New Roman"/>
          <w:sz w:val="24"/>
        </w:rPr>
        <w:t xml:space="preserve">RR pathway </w:t>
      </w:r>
      <w:r w:rsidR="000B7E7B" w:rsidRPr="000B7E7B">
        <w:rPr>
          <w:rFonts w:ascii="Times New Roman" w:eastAsia="宋体" w:hAnsi="Times New Roman" w:cs="Times New Roman"/>
          <w:sz w:val="24"/>
        </w:rPr>
        <w:t>of Cu</w:t>
      </w:r>
      <w:r w:rsidR="000B7E7B" w:rsidRPr="000B7E7B">
        <w:rPr>
          <w:rFonts w:ascii="Times New Roman" w:eastAsia="宋体" w:hAnsi="Times New Roman" w:cs="Times New Roman"/>
          <w:sz w:val="24"/>
          <w:vertAlign w:val="subscript"/>
        </w:rPr>
        <w:t>x</w:t>
      </w:r>
      <w:r w:rsidR="000B7E7B" w:rsidRPr="000B7E7B">
        <w:rPr>
          <w:rFonts w:ascii="Times New Roman" w:eastAsia="宋体" w:hAnsi="Times New Roman" w:cs="Times New Roman"/>
          <w:sz w:val="24"/>
        </w:rPr>
        <w:t>Ag</w:t>
      </w:r>
      <w:r w:rsidR="000B7E7B" w:rsidRPr="000B7E7B">
        <w:rPr>
          <w:rFonts w:ascii="Times New Roman" w:eastAsia="宋体" w:hAnsi="Times New Roman" w:cs="Times New Roman"/>
          <w:sz w:val="24"/>
          <w:vertAlign w:val="subscript"/>
        </w:rPr>
        <w:t>50-x</w:t>
      </w:r>
      <w:r w:rsidR="000B7E7B" w:rsidRPr="000B7E7B">
        <w:rPr>
          <w:rFonts w:ascii="Times New Roman" w:eastAsia="宋体" w:hAnsi="Times New Roman" w:cs="Times New Roman"/>
          <w:sz w:val="24"/>
        </w:rPr>
        <w:t>/UiO66-NH</w:t>
      </w:r>
      <w:r w:rsidR="000B7E7B" w:rsidRPr="000B7E7B">
        <w:rPr>
          <w:rFonts w:ascii="Times New Roman" w:eastAsia="宋体" w:hAnsi="Times New Roman" w:cs="Times New Roman"/>
          <w:sz w:val="24"/>
          <w:vertAlign w:val="subscript"/>
        </w:rPr>
        <w:t>2</w:t>
      </w:r>
      <w:r w:rsidR="000B7E7B">
        <w:rPr>
          <w:rFonts w:ascii="Times New Roman" w:eastAsia="宋体" w:hAnsi="Times New Roman" w:cs="Times New Roman" w:hint="eastAsia"/>
          <w:sz w:val="24"/>
        </w:rPr>
        <w:t>.</w:t>
      </w:r>
    </w:p>
    <w:p w14:paraId="0A3D7582" w14:textId="7A3554A7" w:rsidR="00705A00" w:rsidRPr="00705A00" w:rsidRDefault="00705A00" w:rsidP="003210C8">
      <w:pPr>
        <w:spacing w:line="480" w:lineRule="auto"/>
        <w:ind w:firstLineChars="100" w:firstLine="240"/>
        <w:rPr>
          <w:rFonts w:ascii="Times New Roman" w:hAnsi="Times New Roman" w:cs="Times New Roman"/>
          <w:sz w:val="24"/>
        </w:rPr>
      </w:pPr>
      <w:r w:rsidRPr="00705A00">
        <w:rPr>
          <w:rFonts w:ascii="Times New Roman" w:hAnsi="Times New Roman" w:cs="Times New Roman"/>
          <w:sz w:val="24"/>
        </w:rPr>
        <w:t>Based on the results of in-situ characterization and DFT calculation, the photocatalytic CO</w:t>
      </w:r>
      <w:r w:rsidRPr="00705A00">
        <w:rPr>
          <w:rFonts w:ascii="Times New Roman" w:hAnsi="Times New Roman" w:cs="Times New Roman"/>
          <w:sz w:val="24"/>
          <w:vertAlign w:val="subscript"/>
        </w:rPr>
        <w:t>2</w:t>
      </w:r>
      <w:r w:rsidRPr="00705A00">
        <w:rPr>
          <w:rFonts w:ascii="Times New Roman" w:hAnsi="Times New Roman" w:cs="Times New Roman"/>
          <w:sz w:val="24"/>
        </w:rPr>
        <w:t>RR pathway of Cu</w:t>
      </w:r>
      <w:r w:rsidRPr="00705A00">
        <w:rPr>
          <w:rFonts w:ascii="Times New Roman" w:hAnsi="Times New Roman" w:cs="Times New Roman"/>
          <w:sz w:val="24"/>
          <w:vertAlign w:val="subscript"/>
        </w:rPr>
        <w:t>x</w:t>
      </w:r>
      <w:r w:rsidRPr="00705A00">
        <w:rPr>
          <w:rFonts w:ascii="Times New Roman" w:hAnsi="Times New Roman" w:cs="Times New Roman"/>
          <w:sz w:val="24"/>
        </w:rPr>
        <w:t>Ag</w:t>
      </w:r>
      <w:r w:rsidRPr="00705A00">
        <w:rPr>
          <w:rFonts w:ascii="Times New Roman" w:hAnsi="Times New Roman" w:cs="Times New Roman"/>
          <w:sz w:val="24"/>
          <w:vertAlign w:val="subscript"/>
        </w:rPr>
        <w:t>50-x</w:t>
      </w:r>
      <w:r w:rsidRPr="00705A00">
        <w:rPr>
          <w:rFonts w:ascii="Times New Roman" w:hAnsi="Times New Roman" w:cs="Times New Roman"/>
          <w:sz w:val="24"/>
        </w:rPr>
        <w:t>/UiO66-NH</w:t>
      </w:r>
      <w:r w:rsidRPr="00705A00">
        <w:rPr>
          <w:rFonts w:ascii="Times New Roman" w:hAnsi="Times New Roman" w:cs="Times New Roman"/>
          <w:sz w:val="24"/>
          <w:vertAlign w:val="subscript"/>
        </w:rPr>
        <w:t xml:space="preserve">2 </w:t>
      </w:r>
      <w:r w:rsidRPr="00705A00">
        <w:rPr>
          <w:rFonts w:ascii="Times New Roman" w:hAnsi="Times New Roman" w:cs="Times New Roman"/>
          <w:sz w:val="24"/>
        </w:rPr>
        <w:t>was proposed (</w:t>
      </w:r>
      <w:r w:rsidRPr="00705A00">
        <w:rPr>
          <w:rFonts w:ascii="Times New Roman" w:hAnsi="Times New Roman" w:cs="Times New Roman"/>
          <w:b/>
          <w:bCs/>
          <w:sz w:val="24"/>
        </w:rPr>
        <w:t>Fig.</w:t>
      </w:r>
      <w:r w:rsidR="003D6634">
        <w:rPr>
          <w:rFonts w:ascii="Times New Roman" w:hAnsi="Times New Roman" w:cs="Times New Roman" w:hint="eastAsia"/>
          <w:b/>
          <w:bCs/>
          <w:sz w:val="24"/>
        </w:rPr>
        <w:t xml:space="preserve"> </w:t>
      </w:r>
      <w:r w:rsidR="008620B5">
        <w:rPr>
          <w:rFonts w:ascii="Times New Roman" w:hAnsi="Times New Roman" w:cs="Times New Roman" w:hint="eastAsia"/>
          <w:b/>
          <w:bCs/>
          <w:sz w:val="24"/>
        </w:rPr>
        <w:t>S3</w:t>
      </w:r>
      <w:r w:rsidR="00513B1B">
        <w:rPr>
          <w:rFonts w:ascii="Times New Roman" w:hAnsi="Times New Roman" w:cs="Times New Roman" w:hint="eastAsia"/>
          <w:b/>
          <w:bCs/>
          <w:sz w:val="24"/>
        </w:rPr>
        <w:t>8</w:t>
      </w:r>
      <w:r w:rsidRPr="00705A00">
        <w:rPr>
          <w:rFonts w:ascii="Times New Roman" w:hAnsi="Times New Roman" w:cs="Times New Roman"/>
          <w:sz w:val="24"/>
        </w:rPr>
        <w:t>). Firstly, CO</w:t>
      </w:r>
      <w:r w:rsidRPr="00705A00">
        <w:rPr>
          <w:rFonts w:ascii="Times New Roman" w:hAnsi="Times New Roman" w:cs="Times New Roman"/>
          <w:sz w:val="24"/>
          <w:vertAlign w:val="subscript"/>
        </w:rPr>
        <w:t>2</w:t>
      </w:r>
      <w:r w:rsidRPr="00705A00">
        <w:rPr>
          <w:rFonts w:ascii="Times New Roman" w:hAnsi="Times New Roman" w:cs="Times New Roman"/>
          <w:sz w:val="24"/>
        </w:rPr>
        <w:t xml:space="preserve"> was adsorbed on Cu</w:t>
      </w:r>
      <w:r w:rsidRPr="00705A00">
        <w:rPr>
          <w:rFonts w:ascii="Times New Roman" w:hAnsi="Times New Roman" w:cs="Times New Roman"/>
          <w:sz w:val="24"/>
          <w:vertAlign w:val="subscript"/>
        </w:rPr>
        <w:t>x</w:t>
      </w:r>
      <w:r w:rsidRPr="00705A00">
        <w:rPr>
          <w:rFonts w:ascii="Times New Roman" w:hAnsi="Times New Roman" w:cs="Times New Roman"/>
          <w:sz w:val="24"/>
        </w:rPr>
        <w:t>Ag</w:t>
      </w:r>
      <w:r w:rsidRPr="00705A00">
        <w:rPr>
          <w:rFonts w:ascii="Times New Roman" w:hAnsi="Times New Roman" w:cs="Times New Roman"/>
          <w:sz w:val="24"/>
          <w:vertAlign w:val="subscript"/>
        </w:rPr>
        <w:t>50-x</w:t>
      </w:r>
      <w:r w:rsidRPr="00705A00">
        <w:rPr>
          <w:rFonts w:ascii="Times New Roman" w:hAnsi="Times New Roman" w:cs="Times New Roman"/>
          <w:sz w:val="24"/>
        </w:rPr>
        <w:t>/UiO66-NH</w:t>
      </w:r>
      <w:r w:rsidRPr="00705A00">
        <w:rPr>
          <w:rFonts w:ascii="Times New Roman" w:hAnsi="Times New Roman" w:cs="Times New Roman"/>
          <w:sz w:val="24"/>
          <w:vertAlign w:val="subscript"/>
        </w:rPr>
        <w:t>2</w:t>
      </w:r>
      <w:r w:rsidRPr="00705A00">
        <w:rPr>
          <w:rFonts w:ascii="Times New Roman" w:hAnsi="Times New Roman" w:cs="Times New Roman"/>
          <w:sz w:val="24"/>
        </w:rPr>
        <w:t xml:space="preserve"> to generate *CO</w:t>
      </w:r>
      <w:r w:rsidRPr="00705A00">
        <w:rPr>
          <w:rFonts w:ascii="Times New Roman" w:hAnsi="Times New Roman" w:cs="Times New Roman"/>
          <w:sz w:val="24"/>
          <w:vertAlign w:val="subscript"/>
        </w:rPr>
        <w:t>2</w:t>
      </w:r>
      <w:r w:rsidRPr="00705A00">
        <w:rPr>
          <w:rFonts w:ascii="Times New Roman" w:hAnsi="Times New Roman" w:cs="Times New Roman"/>
          <w:sz w:val="24"/>
        </w:rPr>
        <w:t>. This generated *CO</w:t>
      </w:r>
      <w:r w:rsidRPr="00705A00">
        <w:rPr>
          <w:rFonts w:ascii="Times New Roman" w:hAnsi="Times New Roman" w:cs="Times New Roman"/>
          <w:sz w:val="24"/>
          <w:vertAlign w:val="subscript"/>
        </w:rPr>
        <w:t>2</w:t>
      </w:r>
      <w:r w:rsidRPr="00705A00">
        <w:rPr>
          <w:rFonts w:ascii="Times New Roman" w:hAnsi="Times New Roman" w:cs="Times New Roman"/>
          <w:sz w:val="24"/>
        </w:rPr>
        <w:t xml:space="preserve"> was protonated to produce *COOH intermediate, which was then transformed into *CO intermediate through proton coupled electron transfer (PCET) steps. Importantly, the subsequent reaction of *CO intermediate followed three different pathways. </w:t>
      </w:r>
      <w:r w:rsidRPr="00705A00">
        <w:rPr>
          <w:rFonts w:ascii="Times New Roman" w:eastAsia="宋体" w:hAnsi="Times New Roman" w:cs="Times New Roman"/>
          <w:sz w:val="24"/>
        </w:rPr>
        <w:t>(1) pathway P1: the *COCO intermediate formed by the coupled reaction of two *CO intermediates on Cu</w:t>
      </w:r>
      <w:r w:rsidRPr="00705A00">
        <w:rPr>
          <w:rFonts w:ascii="Times New Roman" w:eastAsia="宋体" w:hAnsi="Times New Roman" w:cs="Times New Roman"/>
          <w:sz w:val="24"/>
          <w:vertAlign w:val="subscript"/>
        </w:rPr>
        <w:t>39</w:t>
      </w:r>
      <w:r w:rsidRPr="00705A00">
        <w:rPr>
          <w:rFonts w:ascii="Times New Roman" w:eastAsia="宋体" w:hAnsi="Times New Roman" w:cs="Times New Roman"/>
          <w:sz w:val="24"/>
        </w:rPr>
        <w:t>Ag</w:t>
      </w:r>
      <w:r w:rsidRPr="00705A00">
        <w:rPr>
          <w:rFonts w:ascii="Times New Roman" w:eastAsia="宋体" w:hAnsi="Times New Roman" w:cs="Times New Roman"/>
          <w:sz w:val="24"/>
          <w:vertAlign w:val="subscript"/>
        </w:rPr>
        <w:t>11</w:t>
      </w:r>
      <w:r w:rsidRPr="00705A00">
        <w:rPr>
          <w:rFonts w:ascii="Times New Roman" w:eastAsia="宋体" w:hAnsi="Times New Roman" w:cs="Times New Roman"/>
          <w:sz w:val="24"/>
        </w:rPr>
        <w:t>/UiO66-NH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 was further hydrogenated to generate *COCHO intermediate. Next,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OCHOH and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 intermediates were generated through the PCET step of *COCHO intermediate. On the one hand, the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OCH intermediate formed by the </w:t>
      </w:r>
      <w:proofErr w:type="spellStart"/>
      <w:r w:rsidRPr="00705A00">
        <w:rPr>
          <w:rFonts w:ascii="Times New Roman" w:eastAsia="宋体" w:hAnsi="Times New Roman" w:cs="Times New Roman"/>
          <w:sz w:val="24"/>
        </w:rPr>
        <w:t>dehydroxylation</w:t>
      </w:r>
      <w:proofErr w:type="spellEnd"/>
      <w:r w:rsidRPr="00705A00">
        <w:rPr>
          <w:rFonts w:ascii="Times New Roman" w:eastAsia="宋体" w:hAnsi="Times New Roman" w:cs="Times New Roman"/>
          <w:sz w:val="24"/>
        </w:rPr>
        <w:t xml:space="preserve"> reaction of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OCHOH intermediate, which was then hydrogenated to form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 intermediate. The formed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 xml:space="preserve">2 </w:t>
      </w:r>
      <w:r w:rsidRPr="00705A00">
        <w:rPr>
          <w:rFonts w:ascii="Times New Roman" w:eastAsia="宋体" w:hAnsi="Times New Roman" w:cs="Times New Roman"/>
          <w:sz w:val="24"/>
        </w:rPr>
        <w:t>was finally deoxygenated to form C</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H</w:t>
      </w:r>
      <w:r w:rsidRPr="00705A00">
        <w:rPr>
          <w:rFonts w:ascii="Times New Roman" w:eastAsia="宋体" w:hAnsi="Times New Roman" w:cs="Times New Roman"/>
          <w:sz w:val="24"/>
          <w:vertAlign w:val="subscript"/>
        </w:rPr>
        <w:t>4</w:t>
      </w:r>
      <w:r w:rsidRPr="00705A00">
        <w:rPr>
          <w:rFonts w:ascii="Times New Roman" w:eastAsia="宋体" w:hAnsi="Times New Roman" w:cs="Times New Roman"/>
          <w:sz w:val="24"/>
        </w:rPr>
        <w:t>. On the other hand,</w:t>
      </w:r>
      <w:r w:rsidRPr="00705A00">
        <w:rPr>
          <w:rFonts w:ascii="Times New Roman" w:hAnsi="Times New Roman" w:cs="Times New Roman"/>
        </w:rPr>
        <w:t xml:space="preserve"> </w:t>
      </w:r>
      <w:r w:rsidRPr="00705A00">
        <w:rPr>
          <w:rFonts w:ascii="Times New Roman" w:eastAsia="宋体" w:hAnsi="Times New Roman" w:cs="Times New Roman"/>
          <w:sz w:val="24"/>
        </w:rPr>
        <w:t>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OH </w:t>
      </w:r>
      <w:r w:rsidRPr="00705A00">
        <w:rPr>
          <w:rFonts w:ascii="Times New Roman" w:eastAsia="宋体" w:hAnsi="Times New Roman" w:cs="Times New Roman"/>
          <w:sz w:val="24"/>
        </w:rPr>
        <w:lastRenderedPageBreak/>
        <w:t>intermediate formed by hydrogenation reaction of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 intermediate, which</w:t>
      </w:r>
      <w:r w:rsidRPr="00705A00">
        <w:rPr>
          <w:rFonts w:ascii="Times New Roman" w:hAnsi="Times New Roman" w:cs="Times New Roman"/>
        </w:rPr>
        <w:t xml:space="preserve"> </w:t>
      </w:r>
      <w:r w:rsidRPr="00705A00">
        <w:rPr>
          <w:rFonts w:ascii="Times New Roman" w:eastAsia="宋体" w:hAnsi="Times New Roman" w:cs="Times New Roman"/>
          <w:sz w:val="24"/>
        </w:rPr>
        <w:t>was then deoxygenated to form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3</w:t>
      </w:r>
      <w:r w:rsidRPr="00705A00">
        <w:rPr>
          <w:rFonts w:ascii="Times New Roman" w:eastAsia="宋体" w:hAnsi="Times New Roman" w:cs="Times New Roman"/>
          <w:sz w:val="24"/>
        </w:rPr>
        <w:t>. Finally, the formed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OCH</w:t>
      </w:r>
      <w:r w:rsidRPr="00705A00">
        <w:rPr>
          <w:rFonts w:ascii="Times New Roman" w:eastAsia="宋体" w:hAnsi="Times New Roman" w:cs="Times New Roman"/>
          <w:sz w:val="24"/>
          <w:vertAlign w:val="subscript"/>
        </w:rPr>
        <w:t>3</w:t>
      </w:r>
      <w:r w:rsidRPr="00705A00">
        <w:rPr>
          <w:rFonts w:ascii="Times New Roman" w:eastAsia="宋体" w:hAnsi="Times New Roman" w:cs="Times New Roman"/>
          <w:sz w:val="24"/>
        </w:rPr>
        <w:t xml:space="preserve"> was hydrogenated to form C</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H</w:t>
      </w:r>
      <w:r w:rsidRPr="00705A00">
        <w:rPr>
          <w:rFonts w:ascii="Times New Roman" w:eastAsia="宋体" w:hAnsi="Times New Roman" w:cs="Times New Roman"/>
          <w:sz w:val="24"/>
          <w:vertAlign w:val="subscript"/>
        </w:rPr>
        <w:t>5</w:t>
      </w:r>
      <w:r w:rsidRPr="00705A00">
        <w:rPr>
          <w:rFonts w:ascii="Times New Roman" w:eastAsia="宋体" w:hAnsi="Times New Roman" w:cs="Times New Roman"/>
          <w:sz w:val="24"/>
        </w:rPr>
        <w:t>OH.</w:t>
      </w:r>
      <w:r w:rsidRPr="00705A00">
        <w:rPr>
          <w:rFonts w:ascii="Times New Roman" w:hAnsi="Times New Roman" w:cs="Times New Roman"/>
          <w:sz w:val="24"/>
        </w:rPr>
        <w:t xml:space="preserve"> </w:t>
      </w:r>
      <w:r w:rsidRPr="00705A00">
        <w:rPr>
          <w:rFonts w:ascii="Times New Roman" w:eastAsia="宋体" w:hAnsi="Times New Roman" w:cs="Times New Roman"/>
          <w:sz w:val="24"/>
        </w:rPr>
        <w:t>(2) pathway P2: *CHO intermediate generated by electron transfer of *CO intermediate on Cu</w:t>
      </w:r>
      <w:r w:rsidRPr="00705A00">
        <w:rPr>
          <w:rFonts w:ascii="Times New Roman" w:eastAsia="宋体" w:hAnsi="Times New Roman" w:cs="Times New Roman"/>
          <w:sz w:val="24"/>
          <w:vertAlign w:val="subscript"/>
        </w:rPr>
        <w:t>27</w:t>
      </w:r>
      <w:r w:rsidRPr="00705A00">
        <w:rPr>
          <w:rFonts w:ascii="Times New Roman" w:eastAsia="宋体" w:hAnsi="Times New Roman" w:cs="Times New Roman"/>
          <w:sz w:val="24"/>
        </w:rPr>
        <w:t>Ag</w:t>
      </w:r>
      <w:r w:rsidRPr="00705A00">
        <w:rPr>
          <w:rFonts w:ascii="Times New Roman" w:eastAsia="宋体" w:hAnsi="Times New Roman" w:cs="Times New Roman"/>
          <w:sz w:val="24"/>
          <w:vertAlign w:val="subscript"/>
        </w:rPr>
        <w:t>23</w:t>
      </w:r>
      <w:r w:rsidRPr="00705A00">
        <w:rPr>
          <w:rFonts w:ascii="Times New Roman" w:eastAsia="宋体" w:hAnsi="Times New Roman" w:cs="Times New Roman"/>
          <w:sz w:val="24"/>
        </w:rPr>
        <w:t>/UiO66-NH</w:t>
      </w:r>
      <w:r w:rsidRPr="00705A00">
        <w:rPr>
          <w:rFonts w:ascii="Times New Roman" w:eastAsia="宋体" w:hAnsi="Times New Roman" w:cs="Times New Roman"/>
          <w:sz w:val="24"/>
          <w:vertAlign w:val="subscript"/>
        </w:rPr>
        <w:t xml:space="preserve">2 </w:t>
      </w:r>
      <w:r w:rsidRPr="00705A00">
        <w:rPr>
          <w:rFonts w:ascii="Times New Roman" w:eastAsia="宋体" w:hAnsi="Times New Roman" w:cs="Times New Roman"/>
          <w:sz w:val="24"/>
        </w:rPr>
        <w:t>under proton assistance was protonated to form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 intermediate. The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 intermediate was reduced to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OH by hydrogenation. The formed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OH intermediate was </w:t>
      </w:r>
      <w:proofErr w:type="spellStart"/>
      <w:r w:rsidRPr="00705A00">
        <w:rPr>
          <w:rFonts w:ascii="Times New Roman" w:eastAsia="宋体" w:hAnsi="Times New Roman" w:cs="Times New Roman"/>
          <w:sz w:val="24"/>
        </w:rPr>
        <w:t>subiected</w:t>
      </w:r>
      <w:proofErr w:type="spellEnd"/>
      <w:r w:rsidRPr="00705A00">
        <w:rPr>
          <w:rFonts w:ascii="Times New Roman" w:eastAsia="宋体" w:hAnsi="Times New Roman" w:cs="Times New Roman"/>
          <w:sz w:val="24"/>
        </w:rPr>
        <w:t xml:space="preserve"> to hydrogenation and dihydroxylation reactions to generate CH</w:t>
      </w:r>
      <w:r w:rsidRPr="00705A00">
        <w:rPr>
          <w:rFonts w:ascii="Times New Roman" w:eastAsia="宋体" w:hAnsi="Times New Roman" w:cs="Times New Roman"/>
          <w:sz w:val="24"/>
          <w:vertAlign w:val="subscript"/>
        </w:rPr>
        <w:t>3</w:t>
      </w:r>
      <w:r w:rsidRPr="00705A00">
        <w:rPr>
          <w:rFonts w:ascii="Times New Roman" w:eastAsia="宋体" w:hAnsi="Times New Roman" w:cs="Times New Roman"/>
          <w:sz w:val="24"/>
        </w:rPr>
        <w:t>OH and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 intermediate. Whereas the *CH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 intermediate was further generated into the *CH</w:t>
      </w:r>
      <w:r w:rsidRPr="00705A00">
        <w:rPr>
          <w:rFonts w:ascii="Times New Roman" w:eastAsia="宋体" w:hAnsi="Times New Roman" w:cs="Times New Roman"/>
          <w:sz w:val="24"/>
          <w:vertAlign w:val="subscript"/>
        </w:rPr>
        <w:t>3</w:t>
      </w:r>
      <w:r w:rsidRPr="00705A00">
        <w:rPr>
          <w:rFonts w:ascii="Times New Roman" w:eastAsia="宋体" w:hAnsi="Times New Roman" w:cs="Times New Roman"/>
          <w:sz w:val="24"/>
        </w:rPr>
        <w:t xml:space="preserve"> intermediate through the PCET reaction. Finally, the CH</w:t>
      </w:r>
      <w:r w:rsidRPr="00705A00">
        <w:rPr>
          <w:rFonts w:ascii="Times New Roman" w:eastAsia="宋体" w:hAnsi="Times New Roman" w:cs="Times New Roman"/>
          <w:sz w:val="24"/>
          <w:vertAlign w:val="subscript"/>
        </w:rPr>
        <w:t>3</w:t>
      </w:r>
      <w:r w:rsidRPr="00705A00">
        <w:rPr>
          <w:rFonts w:ascii="Times New Roman" w:eastAsia="宋体" w:hAnsi="Times New Roman" w:cs="Times New Roman"/>
          <w:sz w:val="24"/>
        </w:rPr>
        <w:t xml:space="preserve"> intermediate was hydrogenated to generate CH</w:t>
      </w:r>
      <w:r w:rsidRPr="00705A00">
        <w:rPr>
          <w:rFonts w:ascii="Times New Roman" w:eastAsia="宋体" w:hAnsi="Times New Roman" w:cs="Times New Roman"/>
          <w:sz w:val="24"/>
          <w:vertAlign w:val="subscript"/>
        </w:rPr>
        <w:t>4</w:t>
      </w:r>
      <w:r w:rsidRPr="00705A00">
        <w:rPr>
          <w:rFonts w:ascii="Times New Roman" w:eastAsia="宋体" w:hAnsi="Times New Roman" w:cs="Times New Roman"/>
          <w:sz w:val="24"/>
        </w:rPr>
        <w:t>. (3) pathway P3:</w:t>
      </w:r>
      <w:r w:rsidRPr="00705A00">
        <w:rPr>
          <w:rFonts w:ascii="Times New Roman" w:hAnsi="Times New Roman" w:cs="Times New Roman"/>
        </w:rPr>
        <w:t xml:space="preserve"> </w:t>
      </w:r>
      <w:r w:rsidRPr="00705A00">
        <w:rPr>
          <w:rFonts w:ascii="Times New Roman" w:eastAsia="宋体" w:hAnsi="Times New Roman" w:cs="Times New Roman"/>
          <w:sz w:val="24"/>
        </w:rPr>
        <w:t>*CO intermediate on Cu</w:t>
      </w:r>
      <w:r w:rsidRPr="00705A00">
        <w:rPr>
          <w:rFonts w:ascii="Times New Roman" w:eastAsia="宋体" w:hAnsi="Times New Roman" w:cs="Times New Roman"/>
          <w:sz w:val="24"/>
          <w:vertAlign w:val="subscript"/>
        </w:rPr>
        <w:t>12</w:t>
      </w:r>
      <w:r w:rsidRPr="00705A00">
        <w:rPr>
          <w:rFonts w:ascii="Times New Roman" w:eastAsia="宋体" w:hAnsi="Times New Roman" w:cs="Times New Roman"/>
          <w:sz w:val="24"/>
        </w:rPr>
        <w:t>Ag</w:t>
      </w:r>
      <w:r w:rsidRPr="00705A00">
        <w:rPr>
          <w:rFonts w:ascii="Times New Roman" w:eastAsia="宋体" w:hAnsi="Times New Roman" w:cs="Times New Roman"/>
          <w:sz w:val="24"/>
          <w:vertAlign w:val="subscript"/>
        </w:rPr>
        <w:t>38</w:t>
      </w:r>
      <w:r w:rsidRPr="00705A00">
        <w:rPr>
          <w:rFonts w:ascii="Times New Roman" w:eastAsia="宋体" w:hAnsi="Times New Roman" w:cs="Times New Roman"/>
          <w:sz w:val="24"/>
        </w:rPr>
        <w:t>/UiO66-NH</w:t>
      </w:r>
      <w:r w:rsidRPr="00705A00">
        <w:rPr>
          <w:rFonts w:ascii="Times New Roman" w:eastAsia="宋体" w:hAnsi="Times New Roman" w:cs="Times New Roman"/>
          <w:sz w:val="24"/>
          <w:vertAlign w:val="subscript"/>
        </w:rPr>
        <w:t>2</w:t>
      </w:r>
      <w:r w:rsidRPr="00705A00">
        <w:rPr>
          <w:rFonts w:ascii="Times New Roman" w:eastAsia="宋体" w:hAnsi="Times New Roman" w:cs="Times New Roman"/>
          <w:sz w:val="24"/>
        </w:rPr>
        <w:t xml:space="preserve"> could be desorbed from the Ag site to generate CO.</w:t>
      </w:r>
    </w:p>
    <w:p w14:paraId="087E7245" w14:textId="77777777" w:rsidR="00353591" w:rsidRPr="00705A00" w:rsidRDefault="00353591" w:rsidP="00705A00"/>
    <w:p w14:paraId="1A8C22DC" w14:textId="77777777" w:rsidR="00CA0B6F" w:rsidRDefault="00CA0B6F" w:rsidP="00353591">
      <w:pPr>
        <w:jc w:val="center"/>
        <w:rPr>
          <w:rFonts w:ascii="Times New Roman" w:hAnsi="Times New Roman" w:cs="Times New Roman"/>
          <w:b/>
          <w:bCs/>
          <w:szCs w:val="21"/>
        </w:rPr>
      </w:pPr>
    </w:p>
    <w:p w14:paraId="16849D2A" w14:textId="77777777" w:rsidR="00FE578B" w:rsidRDefault="00FE578B" w:rsidP="00353591">
      <w:pPr>
        <w:jc w:val="center"/>
        <w:rPr>
          <w:rFonts w:ascii="Times New Roman" w:hAnsi="Times New Roman" w:cs="Times New Roman"/>
          <w:b/>
          <w:bCs/>
          <w:szCs w:val="21"/>
        </w:rPr>
      </w:pPr>
    </w:p>
    <w:p w14:paraId="7B1C30DB" w14:textId="77777777" w:rsidR="00FE578B" w:rsidRDefault="00FE578B" w:rsidP="00353591">
      <w:pPr>
        <w:jc w:val="center"/>
        <w:rPr>
          <w:rFonts w:ascii="Times New Roman" w:hAnsi="Times New Roman" w:cs="Times New Roman"/>
          <w:b/>
          <w:bCs/>
          <w:szCs w:val="21"/>
        </w:rPr>
      </w:pPr>
    </w:p>
    <w:p w14:paraId="0DC605DA" w14:textId="77777777" w:rsidR="00FE578B" w:rsidRDefault="00FE578B" w:rsidP="00353591">
      <w:pPr>
        <w:jc w:val="center"/>
        <w:rPr>
          <w:rFonts w:ascii="Times New Roman" w:hAnsi="Times New Roman" w:cs="Times New Roman"/>
          <w:b/>
          <w:bCs/>
          <w:szCs w:val="21"/>
        </w:rPr>
      </w:pPr>
    </w:p>
    <w:p w14:paraId="7583F6D9" w14:textId="77777777" w:rsidR="00FE578B" w:rsidRDefault="00FE578B" w:rsidP="00353591">
      <w:pPr>
        <w:jc w:val="center"/>
        <w:rPr>
          <w:rFonts w:ascii="Times New Roman" w:hAnsi="Times New Roman" w:cs="Times New Roman"/>
          <w:b/>
          <w:bCs/>
          <w:szCs w:val="21"/>
        </w:rPr>
      </w:pPr>
    </w:p>
    <w:p w14:paraId="7844C554" w14:textId="77777777" w:rsidR="00FE578B" w:rsidRDefault="00FE578B" w:rsidP="00353591">
      <w:pPr>
        <w:jc w:val="center"/>
        <w:rPr>
          <w:rFonts w:ascii="Times New Roman" w:hAnsi="Times New Roman" w:cs="Times New Roman"/>
          <w:b/>
          <w:bCs/>
          <w:szCs w:val="21"/>
        </w:rPr>
      </w:pPr>
    </w:p>
    <w:p w14:paraId="6F4422DC" w14:textId="77777777" w:rsidR="00FE578B" w:rsidRDefault="00FE578B" w:rsidP="00353591">
      <w:pPr>
        <w:jc w:val="center"/>
        <w:rPr>
          <w:rFonts w:ascii="Times New Roman" w:hAnsi="Times New Roman" w:cs="Times New Roman"/>
          <w:b/>
          <w:bCs/>
          <w:szCs w:val="21"/>
        </w:rPr>
      </w:pPr>
    </w:p>
    <w:p w14:paraId="538CA596" w14:textId="77777777" w:rsidR="00FE578B" w:rsidRDefault="00FE578B" w:rsidP="00353591">
      <w:pPr>
        <w:jc w:val="center"/>
        <w:rPr>
          <w:rFonts w:ascii="Times New Roman" w:hAnsi="Times New Roman" w:cs="Times New Roman"/>
          <w:b/>
          <w:bCs/>
          <w:szCs w:val="21"/>
        </w:rPr>
      </w:pPr>
    </w:p>
    <w:p w14:paraId="2F97DDED" w14:textId="77777777" w:rsidR="007F5320" w:rsidRDefault="007F5320" w:rsidP="00353591">
      <w:pPr>
        <w:jc w:val="center"/>
        <w:rPr>
          <w:rFonts w:ascii="Times New Roman" w:hAnsi="Times New Roman" w:cs="Times New Roman"/>
          <w:b/>
          <w:bCs/>
          <w:szCs w:val="21"/>
        </w:rPr>
      </w:pPr>
    </w:p>
    <w:p w14:paraId="59BACC02" w14:textId="77777777" w:rsidR="00F20AE2" w:rsidRDefault="00F20AE2" w:rsidP="00353591">
      <w:pPr>
        <w:jc w:val="center"/>
        <w:rPr>
          <w:rFonts w:ascii="Times New Roman" w:hAnsi="Times New Roman" w:cs="Times New Roman"/>
          <w:b/>
          <w:bCs/>
          <w:szCs w:val="21"/>
        </w:rPr>
      </w:pPr>
    </w:p>
    <w:p w14:paraId="740CD840" w14:textId="77777777" w:rsidR="00F20AE2" w:rsidRDefault="00F20AE2" w:rsidP="00353591">
      <w:pPr>
        <w:jc w:val="center"/>
        <w:rPr>
          <w:rFonts w:ascii="Times New Roman" w:hAnsi="Times New Roman" w:cs="Times New Roman"/>
          <w:b/>
          <w:bCs/>
          <w:szCs w:val="21"/>
        </w:rPr>
      </w:pPr>
    </w:p>
    <w:p w14:paraId="0A28D67C" w14:textId="77777777" w:rsidR="00F20AE2" w:rsidRDefault="00F20AE2" w:rsidP="00353591">
      <w:pPr>
        <w:jc w:val="center"/>
        <w:rPr>
          <w:rFonts w:ascii="Times New Roman" w:hAnsi="Times New Roman" w:cs="Times New Roman"/>
          <w:b/>
          <w:bCs/>
          <w:szCs w:val="21"/>
        </w:rPr>
      </w:pPr>
    </w:p>
    <w:p w14:paraId="62844823" w14:textId="77777777" w:rsidR="00F20AE2" w:rsidRDefault="00F20AE2" w:rsidP="00353591">
      <w:pPr>
        <w:jc w:val="center"/>
        <w:rPr>
          <w:rFonts w:ascii="Times New Roman" w:hAnsi="Times New Roman" w:cs="Times New Roman"/>
          <w:b/>
          <w:bCs/>
          <w:szCs w:val="21"/>
        </w:rPr>
      </w:pPr>
    </w:p>
    <w:p w14:paraId="5DB91D31" w14:textId="77777777" w:rsidR="00F20AE2" w:rsidRDefault="00F20AE2" w:rsidP="00353591">
      <w:pPr>
        <w:jc w:val="center"/>
        <w:rPr>
          <w:rFonts w:ascii="Times New Roman" w:hAnsi="Times New Roman" w:cs="Times New Roman"/>
          <w:b/>
          <w:bCs/>
          <w:szCs w:val="21"/>
        </w:rPr>
      </w:pPr>
    </w:p>
    <w:p w14:paraId="58676A5F" w14:textId="77777777" w:rsidR="00F20AE2" w:rsidRDefault="00F20AE2" w:rsidP="00353591">
      <w:pPr>
        <w:jc w:val="center"/>
        <w:rPr>
          <w:rFonts w:ascii="Times New Roman" w:hAnsi="Times New Roman" w:cs="Times New Roman"/>
          <w:b/>
          <w:bCs/>
          <w:szCs w:val="21"/>
        </w:rPr>
      </w:pPr>
    </w:p>
    <w:p w14:paraId="55C2B72A" w14:textId="77777777" w:rsidR="00F20AE2" w:rsidRDefault="00F20AE2" w:rsidP="00353591">
      <w:pPr>
        <w:jc w:val="center"/>
        <w:rPr>
          <w:rFonts w:ascii="Times New Roman" w:hAnsi="Times New Roman" w:cs="Times New Roman"/>
          <w:b/>
          <w:bCs/>
          <w:szCs w:val="21"/>
        </w:rPr>
      </w:pPr>
    </w:p>
    <w:p w14:paraId="673ADF5E" w14:textId="77777777" w:rsidR="00F20AE2" w:rsidRDefault="00F20AE2" w:rsidP="00353591">
      <w:pPr>
        <w:jc w:val="center"/>
        <w:rPr>
          <w:rFonts w:ascii="Times New Roman" w:hAnsi="Times New Roman" w:cs="Times New Roman"/>
          <w:b/>
          <w:bCs/>
          <w:szCs w:val="21"/>
        </w:rPr>
      </w:pPr>
    </w:p>
    <w:p w14:paraId="590C7D2D" w14:textId="77777777" w:rsidR="00F20AE2" w:rsidRDefault="00F20AE2" w:rsidP="00353591">
      <w:pPr>
        <w:jc w:val="center"/>
        <w:rPr>
          <w:rFonts w:ascii="Times New Roman" w:hAnsi="Times New Roman" w:cs="Times New Roman"/>
          <w:b/>
          <w:bCs/>
          <w:szCs w:val="21"/>
        </w:rPr>
      </w:pPr>
    </w:p>
    <w:p w14:paraId="3FE1FFB9" w14:textId="77777777" w:rsidR="00F20AE2" w:rsidRDefault="00F20AE2" w:rsidP="00353591">
      <w:pPr>
        <w:jc w:val="center"/>
        <w:rPr>
          <w:rFonts w:ascii="Times New Roman" w:hAnsi="Times New Roman" w:cs="Times New Roman"/>
          <w:b/>
          <w:bCs/>
          <w:szCs w:val="21"/>
        </w:rPr>
      </w:pPr>
    </w:p>
    <w:p w14:paraId="3F66B225" w14:textId="77777777" w:rsidR="00F20AE2" w:rsidRDefault="00F20AE2" w:rsidP="00353591">
      <w:pPr>
        <w:jc w:val="center"/>
        <w:rPr>
          <w:rFonts w:ascii="Times New Roman" w:hAnsi="Times New Roman" w:cs="Times New Roman"/>
          <w:b/>
          <w:bCs/>
          <w:szCs w:val="21"/>
        </w:rPr>
      </w:pPr>
    </w:p>
    <w:p w14:paraId="14DE172A" w14:textId="77777777" w:rsidR="00F20AE2" w:rsidRDefault="00F20AE2" w:rsidP="00353591">
      <w:pPr>
        <w:jc w:val="center"/>
        <w:rPr>
          <w:rFonts w:ascii="Times New Roman" w:hAnsi="Times New Roman" w:cs="Times New Roman"/>
          <w:b/>
          <w:bCs/>
          <w:szCs w:val="21"/>
        </w:rPr>
      </w:pPr>
    </w:p>
    <w:p w14:paraId="47041D1D" w14:textId="77777777" w:rsidR="00F20AE2" w:rsidRDefault="00F20AE2" w:rsidP="00353591">
      <w:pPr>
        <w:jc w:val="center"/>
        <w:rPr>
          <w:rFonts w:ascii="Times New Roman" w:hAnsi="Times New Roman" w:cs="Times New Roman"/>
          <w:b/>
          <w:bCs/>
          <w:szCs w:val="21"/>
        </w:rPr>
      </w:pPr>
    </w:p>
    <w:p w14:paraId="6B75CE8A" w14:textId="77777777" w:rsidR="00F20AE2" w:rsidRDefault="00F20AE2" w:rsidP="00353591">
      <w:pPr>
        <w:jc w:val="center"/>
        <w:rPr>
          <w:rFonts w:ascii="Times New Roman" w:hAnsi="Times New Roman" w:cs="Times New Roman"/>
          <w:b/>
          <w:bCs/>
          <w:szCs w:val="21"/>
        </w:rPr>
      </w:pPr>
    </w:p>
    <w:p w14:paraId="2D2BC20E" w14:textId="79088243" w:rsidR="00A97BE5" w:rsidRDefault="00A97BE5" w:rsidP="00A97BE5">
      <w:pPr>
        <w:spacing w:line="360" w:lineRule="auto"/>
        <w:jc w:val="center"/>
      </w:pPr>
      <w:r>
        <w:rPr>
          <w:rFonts w:ascii="Times New Roman" w:hAnsi="Times New Roman"/>
          <w:b/>
          <w:bCs/>
          <w:color w:val="000000" w:themeColor="text1"/>
          <w:sz w:val="24"/>
        </w:rPr>
        <w:lastRenderedPageBreak/>
        <w:t>Table S</w:t>
      </w:r>
      <w:r w:rsidR="00F90CC7">
        <w:rPr>
          <w:rFonts w:ascii="Times New Roman" w:hAnsi="Times New Roman" w:hint="eastAsia"/>
          <w:b/>
          <w:bCs/>
          <w:color w:val="000000" w:themeColor="text1"/>
          <w:sz w:val="24"/>
        </w:rPr>
        <w:t>1</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The feeding amounts of AgNO</w:t>
      </w:r>
      <w:r>
        <w:rPr>
          <w:rFonts w:ascii="Times New Roman" w:hAnsi="Times New Roman"/>
          <w:color w:val="000000" w:themeColor="text1"/>
          <w:sz w:val="24"/>
          <w:vertAlign w:val="subscript"/>
        </w:rPr>
        <w:t>3</w:t>
      </w:r>
      <w:r>
        <w:rPr>
          <w:rFonts w:ascii="Times New Roman" w:hAnsi="Times New Roman"/>
          <w:color w:val="000000" w:themeColor="text1"/>
          <w:sz w:val="24"/>
        </w:rPr>
        <w:t xml:space="preserve"> and </w:t>
      </w:r>
      <w:proofErr w:type="gramStart"/>
      <w:r>
        <w:rPr>
          <w:rFonts w:ascii="Times New Roman" w:hAnsi="Times New Roman"/>
          <w:color w:val="000000" w:themeColor="text1"/>
          <w:sz w:val="24"/>
        </w:rPr>
        <w:t>Cu(</w:t>
      </w:r>
      <w:proofErr w:type="spellStart"/>
      <w:proofErr w:type="gramEnd"/>
      <w:r>
        <w:rPr>
          <w:rFonts w:ascii="Times New Roman" w:hAnsi="Times New Roman"/>
          <w:color w:val="000000" w:themeColor="text1"/>
          <w:sz w:val="24"/>
        </w:rPr>
        <w:t>OAc</w:t>
      </w:r>
      <w:proofErr w:type="spellEnd"/>
      <w:r>
        <w:rPr>
          <w:rFonts w:ascii="Times New Roman" w:hAnsi="Times New Roman"/>
          <w:color w:val="000000" w:themeColor="text1"/>
          <w:sz w:val="24"/>
        </w:rPr>
        <w:t>)</w:t>
      </w:r>
      <w:r>
        <w:rPr>
          <w:rFonts w:ascii="Times New Roman" w:hAnsi="Times New Roman"/>
          <w:color w:val="000000" w:themeColor="text1"/>
          <w:sz w:val="24"/>
          <w:vertAlign w:val="subscript"/>
        </w:rPr>
        <w:t>2</w:t>
      </w:r>
      <w:r>
        <w:rPr>
          <w:rFonts w:ascii="Times New Roman" w:hAnsi="Times New Roman"/>
          <w:color w:val="000000" w:themeColor="text1"/>
          <w:sz w:val="24"/>
        </w:rPr>
        <w:t>·H</w:t>
      </w:r>
      <w:r>
        <w:rPr>
          <w:rFonts w:ascii="Times New Roman" w:hAnsi="Times New Roman"/>
          <w:color w:val="000000" w:themeColor="text1"/>
          <w:sz w:val="24"/>
          <w:vertAlign w:val="subscript"/>
        </w:rPr>
        <w:t>2</w:t>
      </w:r>
      <w:r>
        <w:rPr>
          <w:rFonts w:ascii="Times New Roman" w:hAnsi="Times New Roman"/>
          <w:color w:val="000000" w:themeColor="text1"/>
          <w:sz w:val="24"/>
        </w:rPr>
        <w:t>O for the preparation of Cu</w:t>
      </w:r>
      <w:r>
        <w:rPr>
          <w:rFonts w:ascii="Times New Roman" w:hAnsi="Times New Roman" w:hint="eastAsia"/>
          <w:color w:val="000000" w:themeColor="text1"/>
          <w:sz w:val="24"/>
          <w:vertAlign w:val="subscript"/>
        </w:rPr>
        <w:t>x</w:t>
      </w:r>
      <w:r>
        <w:rPr>
          <w:rFonts w:ascii="Times New Roman" w:hAnsi="Times New Roman"/>
          <w:color w:val="000000" w:themeColor="text1"/>
          <w:sz w:val="24"/>
        </w:rPr>
        <w:t>Ag</w:t>
      </w:r>
      <w:r>
        <w:rPr>
          <w:rFonts w:ascii="Times New Roman" w:hAnsi="Times New Roman" w:hint="eastAsia"/>
          <w:color w:val="000000" w:themeColor="text1"/>
          <w:sz w:val="24"/>
          <w:vertAlign w:val="subscript"/>
        </w:rPr>
        <w:t>50-</w:t>
      </w:r>
      <w:r>
        <w:rPr>
          <w:rFonts w:ascii="Times New Roman" w:hAnsi="Times New Roman"/>
          <w:color w:val="000000" w:themeColor="text1"/>
          <w:sz w:val="24"/>
          <w:vertAlign w:val="subscript"/>
        </w:rPr>
        <w:t>x</w:t>
      </w:r>
      <w:r>
        <w:rPr>
          <w:rFonts w:ascii="Times New Roman" w:hAnsi="Times New Roman"/>
          <w:color w:val="000000" w:themeColor="text1"/>
          <w:sz w:val="24"/>
        </w:rPr>
        <w:t xml:space="preserve"> surface alloys.</w:t>
      </w:r>
    </w:p>
    <w:tbl>
      <w:tblPr>
        <w:tblW w:w="8108" w:type="dxa"/>
        <w:jc w:val="center"/>
        <w:tblLayout w:type="fixed"/>
        <w:tblCellMar>
          <w:left w:w="0" w:type="dxa"/>
          <w:right w:w="0" w:type="dxa"/>
        </w:tblCellMar>
        <w:tblLook w:val="04A0" w:firstRow="1" w:lastRow="0" w:firstColumn="1" w:lastColumn="0" w:noHBand="0" w:noVBand="1"/>
      </w:tblPr>
      <w:tblGrid>
        <w:gridCol w:w="2481"/>
        <w:gridCol w:w="2969"/>
        <w:gridCol w:w="2658"/>
      </w:tblGrid>
      <w:tr w:rsidR="00A97BE5" w14:paraId="57E8778B" w14:textId="77777777" w:rsidTr="00CC2A33">
        <w:trPr>
          <w:trHeight w:val="561"/>
          <w:jc w:val="center"/>
        </w:trPr>
        <w:tc>
          <w:tcPr>
            <w:tcW w:w="2481"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02C05FBE" w14:textId="77777777" w:rsidR="00A97BE5" w:rsidRDefault="00A97BE5" w:rsidP="00CC2A33">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宋体" w:hAnsi="Times New Roman" w:cs="Times New Roman"/>
                <w:color w:val="000000" w:themeColor="text1"/>
                <w:sz w:val="24"/>
                <w:lang w:val="de-DE"/>
              </w:rPr>
              <w:t>Sample</w:t>
            </w:r>
          </w:p>
        </w:tc>
        <w:tc>
          <w:tcPr>
            <w:tcW w:w="2969"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925A888" w14:textId="77777777" w:rsidR="00A97BE5" w:rsidRDefault="00A97BE5" w:rsidP="00CC2A33">
            <w:pPr>
              <w:widowControl/>
              <w:spacing w:line="480" w:lineRule="auto"/>
              <w:jc w:val="center"/>
              <w:rPr>
                <w:rFonts w:ascii="Times New Roman" w:hAnsi="Times New Roman" w:cs="Times New Roman"/>
                <w:color w:val="000000" w:themeColor="text1"/>
                <w:kern w:val="0"/>
                <w:sz w:val="24"/>
              </w:rPr>
            </w:pPr>
            <w:proofErr w:type="gramStart"/>
            <w:r>
              <w:rPr>
                <w:rFonts w:ascii="Times New Roman" w:hAnsi="Times New Roman" w:hint="eastAsia"/>
                <w:color w:val="000000" w:themeColor="text1"/>
                <w:sz w:val="24"/>
              </w:rPr>
              <w:t>Ag(</w:t>
            </w:r>
            <w:proofErr w:type="gramEnd"/>
            <w:r>
              <w:rPr>
                <w:rFonts w:ascii="Times New Roman" w:hAnsi="Times New Roman" w:hint="eastAsia"/>
                <w:color w:val="000000" w:themeColor="text1"/>
                <w:sz w:val="24"/>
              </w:rPr>
              <w:t>NO)</w:t>
            </w:r>
            <w:r>
              <w:rPr>
                <w:rFonts w:ascii="Times New Roman" w:hAnsi="Times New Roman" w:hint="eastAsia"/>
                <w:color w:val="000000" w:themeColor="text1"/>
                <w:sz w:val="24"/>
                <w:vertAlign w:val="subscript"/>
              </w:rPr>
              <w:t>3</w:t>
            </w:r>
            <w:r>
              <w:rPr>
                <w:rFonts w:ascii="Times New Roman" w:hAnsi="Times New Roman" w:hint="eastAsia"/>
                <w:color w:val="000000" w:themeColor="text1"/>
                <w:sz w:val="24"/>
              </w:rPr>
              <w:t xml:space="preserve"> (mg)</w:t>
            </w:r>
          </w:p>
        </w:tc>
        <w:tc>
          <w:tcPr>
            <w:tcW w:w="2658"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4BF3F34" w14:textId="77777777" w:rsidR="00A97BE5" w:rsidRDefault="00A97BE5" w:rsidP="00CC2A33">
            <w:pPr>
              <w:widowControl/>
              <w:spacing w:line="480" w:lineRule="auto"/>
              <w:jc w:val="center"/>
              <w:rPr>
                <w:rFonts w:ascii="Times New Roman" w:hAnsi="Times New Roman"/>
                <w:color w:val="000000" w:themeColor="text1"/>
                <w:sz w:val="24"/>
              </w:rPr>
            </w:pPr>
            <w:proofErr w:type="gramStart"/>
            <w:r>
              <w:rPr>
                <w:rFonts w:ascii="Times New Roman" w:hAnsi="Times New Roman" w:hint="eastAsia"/>
                <w:color w:val="000000" w:themeColor="text1"/>
                <w:sz w:val="24"/>
              </w:rPr>
              <w:t>Cu(</w:t>
            </w:r>
            <w:proofErr w:type="spellStart"/>
            <w:proofErr w:type="gramEnd"/>
            <w:r>
              <w:rPr>
                <w:rFonts w:ascii="Times New Roman" w:hAnsi="Times New Roman" w:hint="eastAsia"/>
                <w:color w:val="000000" w:themeColor="text1"/>
                <w:sz w:val="24"/>
              </w:rPr>
              <w:t>OAc</w:t>
            </w:r>
            <w:proofErr w:type="spellEnd"/>
            <w:r>
              <w:rPr>
                <w:rFonts w:ascii="Times New Roman" w:hAnsi="Times New Roman" w:hint="eastAsia"/>
                <w:color w:val="000000" w:themeColor="text1"/>
                <w:sz w:val="24"/>
              </w:rPr>
              <w:t>)</w:t>
            </w:r>
            <w:r>
              <w:rPr>
                <w:rFonts w:ascii="Times New Roman" w:hAnsi="Times New Roman" w:hint="eastAsia"/>
                <w:color w:val="000000" w:themeColor="text1"/>
                <w:sz w:val="24"/>
                <w:vertAlign w:val="subscript"/>
              </w:rPr>
              <w:t>2</w:t>
            </w:r>
            <w:r>
              <w:rPr>
                <w:rFonts w:ascii="Times New Roman" w:hAnsi="Times New Roman" w:cs="Times New Roman"/>
                <w:color w:val="000000" w:themeColor="text1"/>
                <w:sz w:val="24"/>
              </w:rPr>
              <w:t>·</w:t>
            </w:r>
            <w:r>
              <w:rPr>
                <w:rFonts w:ascii="Times New Roman" w:hAnsi="Times New Roman" w:hint="eastAsia"/>
                <w:color w:val="000000" w:themeColor="text1"/>
                <w:sz w:val="24"/>
              </w:rPr>
              <w:t>H</w:t>
            </w:r>
            <w:r>
              <w:rPr>
                <w:rFonts w:ascii="Times New Roman" w:hAnsi="Times New Roman" w:hint="eastAsia"/>
                <w:color w:val="000000" w:themeColor="text1"/>
                <w:sz w:val="24"/>
                <w:vertAlign w:val="subscript"/>
              </w:rPr>
              <w:t>2</w:t>
            </w:r>
            <w:r>
              <w:rPr>
                <w:rFonts w:ascii="Times New Roman" w:hAnsi="Times New Roman" w:hint="eastAsia"/>
                <w:color w:val="000000" w:themeColor="text1"/>
                <w:sz w:val="24"/>
              </w:rPr>
              <w:t>O (mg)</w:t>
            </w:r>
          </w:p>
        </w:tc>
      </w:tr>
      <w:tr w:rsidR="00A97BE5" w14:paraId="38F1A3AA" w14:textId="77777777" w:rsidTr="00CC2A33">
        <w:trPr>
          <w:trHeight w:val="567"/>
          <w:jc w:val="center"/>
        </w:trPr>
        <w:tc>
          <w:tcPr>
            <w:tcW w:w="2481"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0C3EFE8B" w14:textId="77777777" w:rsidR="00A97BE5" w:rsidRDefault="00A97BE5" w:rsidP="00CC2A33">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39</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11</w:t>
            </w:r>
          </w:p>
        </w:tc>
        <w:tc>
          <w:tcPr>
            <w:tcW w:w="2969"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67B7D550" w14:textId="77777777" w:rsidR="00A97BE5" w:rsidRDefault="00A97BE5" w:rsidP="00CC2A33">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33.74</w:t>
            </w:r>
          </w:p>
        </w:tc>
        <w:tc>
          <w:tcPr>
            <w:tcW w:w="2658"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127F4E75" w14:textId="77777777" w:rsidR="00A97BE5" w:rsidRDefault="00A97BE5" w:rsidP="00CC2A33">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119.65</w:t>
            </w:r>
          </w:p>
        </w:tc>
      </w:tr>
      <w:tr w:rsidR="00A97BE5" w14:paraId="306F04B3" w14:textId="77777777" w:rsidTr="00CC2A33">
        <w:trPr>
          <w:trHeight w:val="567"/>
          <w:jc w:val="center"/>
        </w:trPr>
        <w:tc>
          <w:tcPr>
            <w:tcW w:w="2481"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29207D56" w14:textId="77777777" w:rsidR="00A97BE5" w:rsidRDefault="00A97BE5" w:rsidP="00CC2A33">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27</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23</w:t>
            </w:r>
          </w:p>
        </w:tc>
        <w:tc>
          <w:tcPr>
            <w:tcW w:w="2969"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5E751825" w14:textId="77777777" w:rsidR="00A97BE5" w:rsidRDefault="00A97BE5" w:rsidP="00CC2A33">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78.24</w:t>
            </w:r>
          </w:p>
        </w:tc>
        <w:tc>
          <w:tcPr>
            <w:tcW w:w="265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D2C1D5B" w14:textId="77777777" w:rsidR="00A97BE5" w:rsidRDefault="00A97BE5" w:rsidP="00CC2A33">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75.16</w:t>
            </w:r>
          </w:p>
        </w:tc>
      </w:tr>
      <w:tr w:rsidR="00A97BE5" w14:paraId="2C0A3392" w14:textId="77777777" w:rsidTr="00CC2A33">
        <w:trPr>
          <w:trHeight w:val="567"/>
          <w:jc w:val="center"/>
        </w:trPr>
        <w:tc>
          <w:tcPr>
            <w:tcW w:w="2481"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E141C4C" w14:textId="77777777" w:rsidR="00A97BE5" w:rsidRDefault="00A97BE5" w:rsidP="00CC2A33">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12</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38</w:t>
            </w:r>
          </w:p>
        </w:tc>
        <w:tc>
          <w:tcPr>
            <w:tcW w:w="2969"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48E5E35" w14:textId="77777777" w:rsidR="00A97BE5" w:rsidRDefault="00A97BE5" w:rsidP="00CC2A33">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116.58</w:t>
            </w:r>
          </w:p>
        </w:tc>
        <w:tc>
          <w:tcPr>
            <w:tcW w:w="2658"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74C105D8" w14:textId="77777777" w:rsidR="00A97BE5" w:rsidRDefault="00A97BE5" w:rsidP="00CC2A33">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36.81</w:t>
            </w:r>
          </w:p>
        </w:tc>
      </w:tr>
    </w:tbl>
    <w:p w14:paraId="14D0C65D" w14:textId="77777777" w:rsidR="00CA0B6F" w:rsidRDefault="00CA0B6F" w:rsidP="00A97BE5"/>
    <w:p w14:paraId="37DEC97B" w14:textId="15D1D7E7" w:rsidR="00F90CC7" w:rsidRDefault="00F90CC7" w:rsidP="00F90CC7">
      <w:pPr>
        <w:spacing w:line="360" w:lineRule="auto"/>
        <w:jc w:val="center"/>
      </w:pPr>
      <w:r>
        <w:rPr>
          <w:rFonts w:ascii="Times New Roman" w:hAnsi="Times New Roman"/>
          <w:b/>
          <w:bCs/>
          <w:color w:val="000000" w:themeColor="text1"/>
          <w:sz w:val="24"/>
        </w:rPr>
        <w:t>Table S</w:t>
      </w:r>
      <w:r>
        <w:rPr>
          <w:rFonts w:ascii="Times New Roman" w:hAnsi="Times New Roman" w:hint="eastAsia"/>
          <w:b/>
          <w:bCs/>
          <w:color w:val="000000" w:themeColor="text1"/>
          <w:sz w:val="24"/>
        </w:rPr>
        <w:t>2</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The feeding amounts of AgNO</w:t>
      </w:r>
      <w:r>
        <w:rPr>
          <w:rFonts w:ascii="Times New Roman" w:hAnsi="Times New Roman"/>
          <w:color w:val="000000" w:themeColor="text1"/>
          <w:sz w:val="24"/>
          <w:vertAlign w:val="subscript"/>
        </w:rPr>
        <w:t>3</w:t>
      </w:r>
      <w:r>
        <w:rPr>
          <w:rFonts w:ascii="Times New Roman" w:hAnsi="Times New Roman"/>
          <w:color w:val="000000" w:themeColor="text1"/>
          <w:sz w:val="24"/>
        </w:rPr>
        <w:t xml:space="preserve"> and </w:t>
      </w:r>
      <w:proofErr w:type="gramStart"/>
      <w:r>
        <w:rPr>
          <w:rFonts w:ascii="Times New Roman" w:hAnsi="Times New Roman"/>
          <w:color w:val="000000" w:themeColor="text1"/>
          <w:sz w:val="24"/>
        </w:rPr>
        <w:t>Cu(</w:t>
      </w:r>
      <w:proofErr w:type="spellStart"/>
      <w:proofErr w:type="gramEnd"/>
      <w:r>
        <w:rPr>
          <w:rFonts w:ascii="Times New Roman" w:hAnsi="Times New Roman"/>
          <w:color w:val="000000" w:themeColor="text1"/>
          <w:sz w:val="24"/>
        </w:rPr>
        <w:t>OAc</w:t>
      </w:r>
      <w:proofErr w:type="spellEnd"/>
      <w:r>
        <w:rPr>
          <w:rFonts w:ascii="Times New Roman" w:hAnsi="Times New Roman"/>
          <w:color w:val="000000" w:themeColor="text1"/>
          <w:sz w:val="24"/>
        </w:rPr>
        <w:t>)</w:t>
      </w:r>
      <w:r>
        <w:rPr>
          <w:rFonts w:ascii="Times New Roman" w:hAnsi="Times New Roman"/>
          <w:color w:val="000000" w:themeColor="text1"/>
          <w:sz w:val="24"/>
          <w:vertAlign w:val="subscript"/>
        </w:rPr>
        <w:t>2</w:t>
      </w:r>
      <w:r>
        <w:rPr>
          <w:rFonts w:ascii="Times New Roman" w:hAnsi="Times New Roman"/>
          <w:color w:val="000000" w:themeColor="text1"/>
          <w:sz w:val="24"/>
        </w:rPr>
        <w:t>·H</w:t>
      </w:r>
      <w:r>
        <w:rPr>
          <w:rFonts w:ascii="Times New Roman" w:hAnsi="Times New Roman"/>
          <w:color w:val="000000" w:themeColor="text1"/>
          <w:sz w:val="24"/>
          <w:vertAlign w:val="subscript"/>
        </w:rPr>
        <w:t>2</w:t>
      </w:r>
      <w:r>
        <w:rPr>
          <w:rFonts w:ascii="Times New Roman" w:hAnsi="Times New Roman"/>
          <w:color w:val="000000" w:themeColor="text1"/>
          <w:sz w:val="24"/>
        </w:rPr>
        <w:t xml:space="preserve">O and the reaction times for the preparation of </w:t>
      </w:r>
      <w:r>
        <w:rPr>
          <w:rFonts w:ascii="Times New Roman" w:hAnsi="Times New Roman" w:hint="eastAsia"/>
          <w:color w:val="000000" w:themeColor="text1"/>
          <w:sz w:val="24"/>
        </w:rPr>
        <w:t>Cu</w:t>
      </w:r>
      <w:r>
        <w:rPr>
          <w:rFonts w:ascii="Times New Roman" w:hAnsi="Times New Roman"/>
          <w:color w:val="000000" w:themeColor="text1"/>
          <w:sz w:val="24"/>
        </w:rPr>
        <w:t xml:space="preserve"> and </w:t>
      </w:r>
      <w:r>
        <w:rPr>
          <w:rFonts w:ascii="Times New Roman" w:hAnsi="Times New Roman" w:hint="eastAsia"/>
          <w:color w:val="000000" w:themeColor="text1"/>
          <w:sz w:val="24"/>
        </w:rPr>
        <w:t>Ag</w:t>
      </w:r>
      <w:r>
        <w:rPr>
          <w:rFonts w:ascii="Times New Roman" w:hAnsi="Times New Roman"/>
          <w:color w:val="000000" w:themeColor="text1"/>
          <w:sz w:val="24"/>
        </w:rPr>
        <w:t xml:space="preserve"> references.</w:t>
      </w:r>
    </w:p>
    <w:tbl>
      <w:tblPr>
        <w:tblW w:w="8849" w:type="dxa"/>
        <w:jc w:val="center"/>
        <w:tblLayout w:type="fixed"/>
        <w:tblCellMar>
          <w:left w:w="0" w:type="dxa"/>
          <w:right w:w="0" w:type="dxa"/>
        </w:tblCellMar>
        <w:tblLook w:val="04A0" w:firstRow="1" w:lastRow="0" w:firstColumn="1" w:lastColumn="0" w:noHBand="0" w:noVBand="1"/>
      </w:tblPr>
      <w:tblGrid>
        <w:gridCol w:w="1237"/>
        <w:gridCol w:w="2656"/>
        <w:gridCol w:w="2424"/>
        <w:gridCol w:w="2532"/>
      </w:tblGrid>
      <w:tr w:rsidR="00F90CC7" w14:paraId="4AA593FE" w14:textId="77777777" w:rsidTr="00920E27">
        <w:trPr>
          <w:trHeight w:val="561"/>
          <w:jc w:val="center"/>
        </w:trPr>
        <w:tc>
          <w:tcPr>
            <w:tcW w:w="1237"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78E4553D" w14:textId="77777777" w:rsidR="00F90CC7" w:rsidRDefault="00F90CC7" w:rsidP="00920E27">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宋体" w:hAnsi="Times New Roman" w:cs="Times New Roman"/>
                <w:color w:val="000000" w:themeColor="text1"/>
                <w:sz w:val="24"/>
                <w:lang w:val="de-DE"/>
              </w:rPr>
              <w:t>Sample</w:t>
            </w:r>
          </w:p>
        </w:tc>
        <w:tc>
          <w:tcPr>
            <w:tcW w:w="2656"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6AA6F207" w14:textId="77777777" w:rsidR="00F90CC7" w:rsidRDefault="00F90CC7" w:rsidP="00920E27">
            <w:pPr>
              <w:widowControl/>
              <w:spacing w:line="480" w:lineRule="auto"/>
              <w:jc w:val="center"/>
              <w:rPr>
                <w:rFonts w:ascii="Times New Roman" w:hAnsi="Times New Roman" w:cs="Times New Roman"/>
                <w:color w:val="000000" w:themeColor="text1"/>
                <w:kern w:val="0"/>
                <w:sz w:val="24"/>
              </w:rPr>
            </w:pPr>
            <w:proofErr w:type="gramStart"/>
            <w:r>
              <w:rPr>
                <w:rFonts w:ascii="Times New Roman" w:hAnsi="Times New Roman" w:hint="eastAsia"/>
                <w:color w:val="000000" w:themeColor="text1"/>
                <w:sz w:val="24"/>
              </w:rPr>
              <w:t>Ag(</w:t>
            </w:r>
            <w:proofErr w:type="gramEnd"/>
            <w:r>
              <w:rPr>
                <w:rFonts w:ascii="Times New Roman" w:hAnsi="Times New Roman" w:hint="eastAsia"/>
                <w:color w:val="000000" w:themeColor="text1"/>
                <w:sz w:val="24"/>
              </w:rPr>
              <w:t>NO)</w:t>
            </w:r>
            <w:r>
              <w:rPr>
                <w:rFonts w:ascii="Times New Roman" w:hAnsi="Times New Roman" w:hint="eastAsia"/>
                <w:color w:val="000000" w:themeColor="text1"/>
                <w:sz w:val="24"/>
                <w:vertAlign w:val="subscript"/>
              </w:rPr>
              <w:t>3</w:t>
            </w:r>
            <w:r>
              <w:rPr>
                <w:rFonts w:ascii="Times New Roman" w:hAnsi="Times New Roman" w:hint="eastAsia"/>
                <w:color w:val="000000" w:themeColor="text1"/>
                <w:sz w:val="24"/>
              </w:rPr>
              <w:t xml:space="preserve"> (mg)</w:t>
            </w:r>
          </w:p>
        </w:tc>
        <w:tc>
          <w:tcPr>
            <w:tcW w:w="2424"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19FF3E6" w14:textId="77777777" w:rsidR="00F90CC7" w:rsidRDefault="00F90CC7" w:rsidP="00920E27">
            <w:pPr>
              <w:widowControl/>
              <w:spacing w:line="480" w:lineRule="auto"/>
              <w:jc w:val="center"/>
              <w:rPr>
                <w:rFonts w:ascii="Times New Roman" w:hAnsi="Times New Roman"/>
                <w:color w:val="000000" w:themeColor="text1"/>
                <w:sz w:val="24"/>
              </w:rPr>
            </w:pPr>
            <w:proofErr w:type="gramStart"/>
            <w:r>
              <w:rPr>
                <w:rFonts w:ascii="Times New Roman" w:hAnsi="Times New Roman" w:hint="eastAsia"/>
                <w:color w:val="000000" w:themeColor="text1"/>
                <w:sz w:val="24"/>
              </w:rPr>
              <w:t>Cu(</w:t>
            </w:r>
            <w:proofErr w:type="spellStart"/>
            <w:proofErr w:type="gramEnd"/>
            <w:r>
              <w:rPr>
                <w:rFonts w:ascii="Times New Roman" w:hAnsi="Times New Roman" w:hint="eastAsia"/>
                <w:color w:val="000000" w:themeColor="text1"/>
                <w:sz w:val="24"/>
              </w:rPr>
              <w:t>OAc</w:t>
            </w:r>
            <w:proofErr w:type="spellEnd"/>
            <w:r>
              <w:rPr>
                <w:rFonts w:ascii="Times New Roman" w:hAnsi="Times New Roman" w:hint="eastAsia"/>
                <w:color w:val="000000" w:themeColor="text1"/>
                <w:sz w:val="24"/>
              </w:rPr>
              <w:t>)</w:t>
            </w:r>
            <w:r>
              <w:rPr>
                <w:rFonts w:ascii="Times New Roman" w:hAnsi="Times New Roman" w:hint="eastAsia"/>
                <w:color w:val="000000" w:themeColor="text1"/>
                <w:sz w:val="24"/>
                <w:vertAlign w:val="subscript"/>
              </w:rPr>
              <w:t>2</w:t>
            </w:r>
            <w:r>
              <w:rPr>
                <w:rFonts w:ascii="Times New Roman" w:hAnsi="Times New Roman" w:cs="Times New Roman"/>
                <w:color w:val="000000" w:themeColor="text1"/>
                <w:sz w:val="24"/>
              </w:rPr>
              <w:t>·</w:t>
            </w:r>
            <w:r>
              <w:rPr>
                <w:rFonts w:ascii="Times New Roman" w:hAnsi="Times New Roman" w:hint="eastAsia"/>
                <w:color w:val="000000" w:themeColor="text1"/>
                <w:sz w:val="24"/>
              </w:rPr>
              <w:t>H</w:t>
            </w:r>
            <w:r>
              <w:rPr>
                <w:rFonts w:ascii="Times New Roman" w:hAnsi="Times New Roman" w:hint="eastAsia"/>
                <w:color w:val="000000" w:themeColor="text1"/>
                <w:sz w:val="24"/>
                <w:vertAlign w:val="subscript"/>
              </w:rPr>
              <w:t>2</w:t>
            </w:r>
            <w:r>
              <w:rPr>
                <w:rFonts w:ascii="Times New Roman" w:hAnsi="Times New Roman" w:hint="eastAsia"/>
                <w:color w:val="000000" w:themeColor="text1"/>
                <w:sz w:val="24"/>
              </w:rPr>
              <w:t>O (mg)</w:t>
            </w:r>
          </w:p>
        </w:tc>
        <w:tc>
          <w:tcPr>
            <w:tcW w:w="2532"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105C93FA" w14:textId="77777777" w:rsidR="00F90CC7" w:rsidRDefault="00F90CC7" w:rsidP="00920E27">
            <w:pPr>
              <w:widowControl/>
              <w:spacing w:line="480" w:lineRule="auto"/>
              <w:jc w:val="center"/>
              <w:rPr>
                <w:rFonts w:ascii="Times New Roman" w:hAnsi="Times New Roman"/>
                <w:color w:val="000000" w:themeColor="text1"/>
                <w:sz w:val="24"/>
              </w:rPr>
            </w:pPr>
            <w:r>
              <w:rPr>
                <w:rFonts w:ascii="Times New Roman" w:hAnsi="Times New Roman" w:hint="eastAsia"/>
                <w:color w:val="000000" w:themeColor="text1"/>
                <w:sz w:val="24"/>
              </w:rPr>
              <w:t xml:space="preserve">Reaction time (min) </w:t>
            </w:r>
          </w:p>
        </w:tc>
      </w:tr>
      <w:tr w:rsidR="00F90CC7" w14:paraId="4B60B112" w14:textId="77777777" w:rsidTr="00920E27">
        <w:trPr>
          <w:trHeight w:val="567"/>
          <w:jc w:val="center"/>
        </w:trPr>
        <w:tc>
          <w:tcPr>
            <w:tcW w:w="1237"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4D2B5DA0"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p>
        </w:tc>
        <w:tc>
          <w:tcPr>
            <w:tcW w:w="2656"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13B3A19D" w14:textId="77777777" w:rsidR="00F90CC7" w:rsidRDefault="00F90CC7"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0</w:t>
            </w:r>
          </w:p>
        </w:tc>
        <w:tc>
          <w:tcPr>
            <w:tcW w:w="2424"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6D4BB962" w14:textId="77777777" w:rsidR="00F90CC7" w:rsidRDefault="00F90CC7"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139.82</w:t>
            </w:r>
          </w:p>
        </w:tc>
        <w:tc>
          <w:tcPr>
            <w:tcW w:w="2532"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0D13CB08" w14:textId="77777777" w:rsidR="00F90CC7" w:rsidRDefault="00F90CC7"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60</w:t>
            </w:r>
          </w:p>
        </w:tc>
      </w:tr>
      <w:tr w:rsidR="00F90CC7" w14:paraId="0835CE24" w14:textId="77777777" w:rsidTr="00920E27">
        <w:trPr>
          <w:trHeight w:val="567"/>
          <w:jc w:val="center"/>
        </w:trPr>
        <w:tc>
          <w:tcPr>
            <w:tcW w:w="1237"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775DE19"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Ag</w:t>
            </w:r>
          </w:p>
        </w:tc>
        <w:tc>
          <w:tcPr>
            <w:tcW w:w="2656"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FD647C3"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119.37</w:t>
            </w:r>
          </w:p>
        </w:tc>
        <w:tc>
          <w:tcPr>
            <w:tcW w:w="2424"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3A8BE625"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w:t>
            </w:r>
          </w:p>
        </w:tc>
        <w:tc>
          <w:tcPr>
            <w:tcW w:w="2532"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408FF45"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90</w:t>
            </w:r>
          </w:p>
        </w:tc>
      </w:tr>
    </w:tbl>
    <w:p w14:paraId="799B07D5" w14:textId="77777777" w:rsidR="00901C05" w:rsidRDefault="00901C05" w:rsidP="00A97BE5"/>
    <w:p w14:paraId="709C0317" w14:textId="5110EFA3" w:rsidR="00D37CF0" w:rsidRDefault="00D37CF0" w:rsidP="00D37CF0">
      <w:pPr>
        <w:spacing w:line="360" w:lineRule="auto"/>
        <w:jc w:val="center"/>
      </w:pPr>
      <w:r>
        <w:rPr>
          <w:rFonts w:ascii="Times New Roman" w:hAnsi="Times New Roman"/>
          <w:b/>
          <w:bCs/>
          <w:color w:val="000000" w:themeColor="text1"/>
          <w:sz w:val="24"/>
        </w:rPr>
        <w:t>Table S</w:t>
      </w:r>
      <w:r>
        <w:rPr>
          <w:rFonts w:ascii="Times New Roman" w:hAnsi="Times New Roman" w:hint="eastAsia"/>
          <w:b/>
          <w:bCs/>
          <w:color w:val="000000" w:themeColor="text1"/>
          <w:sz w:val="24"/>
        </w:rPr>
        <w:t>3</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The zeta potential of the different samples.</w:t>
      </w:r>
    </w:p>
    <w:tbl>
      <w:tblPr>
        <w:tblW w:w="7337" w:type="dxa"/>
        <w:jc w:val="center"/>
        <w:tblLayout w:type="fixed"/>
        <w:tblCellMar>
          <w:left w:w="0" w:type="dxa"/>
          <w:right w:w="0" w:type="dxa"/>
        </w:tblCellMar>
        <w:tblLook w:val="04A0" w:firstRow="1" w:lastRow="0" w:firstColumn="1" w:lastColumn="0" w:noHBand="0" w:noVBand="1"/>
      </w:tblPr>
      <w:tblGrid>
        <w:gridCol w:w="2369"/>
        <w:gridCol w:w="2552"/>
        <w:gridCol w:w="2416"/>
      </w:tblGrid>
      <w:tr w:rsidR="00D37CF0" w14:paraId="18163A8F" w14:textId="77777777" w:rsidTr="00920E27">
        <w:trPr>
          <w:trHeight w:val="561"/>
          <w:jc w:val="center"/>
        </w:trPr>
        <w:tc>
          <w:tcPr>
            <w:tcW w:w="2369"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C2F6AFD" w14:textId="77777777" w:rsidR="00D37CF0" w:rsidRDefault="00D37CF0" w:rsidP="00920E27">
            <w:pPr>
              <w:widowControl/>
              <w:spacing w:line="480" w:lineRule="auto"/>
              <w:jc w:val="center"/>
              <w:rPr>
                <w:rFonts w:ascii="Times New Roman" w:eastAsia="宋体" w:hAnsi="Times New Roman" w:cs="Times New Roman"/>
                <w:color w:val="000000" w:themeColor="text1"/>
                <w:sz w:val="24"/>
              </w:rPr>
            </w:pPr>
            <w:r>
              <w:rPr>
                <w:rFonts w:ascii="Times New Roman" w:eastAsia="宋体" w:hAnsi="Times New Roman" w:cs="Times New Roman" w:hint="eastAsia"/>
                <w:color w:val="000000" w:themeColor="text1"/>
                <w:sz w:val="24"/>
              </w:rPr>
              <w:t>Entry</w:t>
            </w:r>
          </w:p>
        </w:tc>
        <w:tc>
          <w:tcPr>
            <w:tcW w:w="2552"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32283976" w14:textId="77777777" w:rsidR="00D37CF0" w:rsidRDefault="00D37CF0" w:rsidP="00920E27">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宋体" w:hAnsi="Times New Roman" w:cs="Times New Roman"/>
                <w:color w:val="000000" w:themeColor="text1"/>
                <w:sz w:val="24"/>
                <w:lang w:val="de-DE"/>
              </w:rPr>
              <w:t>Sample</w:t>
            </w:r>
          </w:p>
        </w:tc>
        <w:tc>
          <w:tcPr>
            <w:tcW w:w="2416"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4C313DA2" w14:textId="77777777" w:rsidR="00D37CF0" w:rsidRDefault="00D37CF0" w:rsidP="00920E27">
            <w:pPr>
              <w:widowControl/>
              <w:spacing w:line="480" w:lineRule="auto"/>
              <w:jc w:val="center"/>
              <w:rPr>
                <w:rFonts w:ascii="Times New Roman" w:hAnsi="Times New Roman" w:cs="Times New Roman"/>
                <w:color w:val="000000" w:themeColor="text1"/>
                <w:kern w:val="0"/>
                <w:sz w:val="24"/>
              </w:rPr>
            </w:pPr>
            <w:r>
              <w:rPr>
                <w:rFonts w:ascii="Times New Roman" w:hAnsi="Times New Roman" w:hint="eastAsia"/>
                <w:color w:val="000000" w:themeColor="text1"/>
                <w:sz w:val="24"/>
              </w:rPr>
              <w:t>Z</w:t>
            </w:r>
            <w:r>
              <w:rPr>
                <w:rFonts w:ascii="Times New Roman" w:hAnsi="Times New Roman"/>
                <w:color w:val="000000" w:themeColor="text1"/>
                <w:sz w:val="24"/>
              </w:rPr>
              <w:t>eta potential</w:t>
            </w:r>
            <w:r>
              <w:rPr>
                <w:rFonts w:ascii="Times New Roman" w:hAnsi="Times New Roman" w:hint="eastAsia"/>
                <w:color w:val="000000" w:themeColor="text1"/>
                <w:sz w:val="24"/>
              </w:rPr>
              <w:t xml:space="preserve"> (mV)</w:t>
            </w:r>
          </w:p>
        </w:tc>
      </w:tr>
      <w:tr w:rsidR="00D37CF0" w14:paraId="2DE2BEAB" w14:textId="77777777" w:rsidTr="00920E27">
        <w:trPr>
          <w:trHeight w:val="567"/>
          <w:jc w:val="center"/>
        </w:trPr>
        <w:tc>
          <w:tcPr>
            <w:tcW w:w="2369"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27D13719"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1</w:t>
            </w:r>
          </w:p>
        </w:tc>
        <w:tc>
          <w:tcPr>
            <w:tcW w:w="2552"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203B87EF"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2416"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26DAAB1A" w14:textId="77777777" w:rsidR="00D37CF0" w:rsidRDefault="00D37CF0"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+43.71</w:t>
            </w:r>
          </w:p>
        </w:tc>
      </w:tr>
      <w:tr w:rsidR="00D37CF0" w14:paraId="367B0173" w14:textId="77777777" w:rsidTr="00920E27">
        <w:trPr>
          <w:trHeight w:val="567"/>
          <w:jc w:val="center"/>
        </w:trPr>
        <w:tc>
          <w:tcPr>
            <w:tcW w:w="2369"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6EB95EC4"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2</w:t>
            </w:r>
          </w:p>
        </w:tc>
        <w:tc>
          <w:tcPr>
            <w:tcW w:w="2552"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58756B54"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39</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11</w:t>
            </w:r>
          </w:p>
        </w:tc>
        <w:tc>
          <w:tcPr>
            <w:tcW w:w="241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2BA36589" w14:textId="77777777" w:rsidR="00D37CF0" w:rsidRDefault="00D37CF0"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-36.21</w:t>
            </w:r>
          </w:p>
        </w:tc>
      </w:tr>
      <w:tr w:rsidR="00D37CF0" w14:paraId="72EA9C8E" w14:textId="77777777" w:rsidTr="00920E27">
        <w:trPr>
          <w:trHeight w:val="567"/>
          <w:jc w:val="center"/>
        </w:trPr>
        <w:tc>
          <w:tcPr>
            <w:tcW w:w="2369"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27F379F6"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3</w:t>
            </w:r>
          </w:p>
        </w:tc>
        <w:tc>
          <w:tcPr>
            <w:tcW w:w="2552"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29A9C66"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27</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23</w:t>
            </w:r>
          </w:p>
        </w:tc>
        <w:tc>
          <w:tcPr>
            <w:tcW w:w="241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06EBA37" w14:textId="77777777" w:rsidR="00D37CF0" w:rsidRDefault="00D37CF0"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-40.25</w:t>
            </w:r>
          </w:p>
        </w:tc>
      </w:tr>
      <w:tr w:rsidR="00D37CF0" w14:paraId="088DF2BA" w14:textId="77777777" w:rsidTr="00920E27">
        <w:trPr>
          <w:trHeight w:val="567"/>
          <w:jc w:val="center"/>
        </w:trPr>
        <w:tc>
          <w:tcPr>
            <w:tcW w:w="2369"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D84E5DA"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4</w:t>
            </w:r>
          </w:p>
        </w:tc>
        <w:tc>
          <w:tcPr>
            <w:tcW w:w="2552"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E72B62F" w14:textId="77777777" w:rsidR="00D37CF0" w:rsidRDefault="00D37CF0"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12</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38</w:t>
            </w:r>
          </w:p>
        </w:tc>
        <w:tc>
          <w:tcPr>
            <w:tcW w:w="2416"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71C408AE" w14:textId="77777777" w:rsidR="00D37CF0" w:rsidRDefault="00D37CF0"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-42.87</w:t>
            </w:r>
          </w:p>
        </w:tc>
      </w:tr>
    </w:tbl>
    <w:p w14:paraId="75560A21" w14:textId="77777777" w:rsidR="00CA0B6F" w:rsidRDefault="00CA0B6F" w:rsidP="00A97BE5"/>
    <w:p w14:paraId="345F5297" w14:textId="0B0352B6" w:rsidR="00F90CC7" w:rsidRDefault="00F90CC7" w:rsidP="00F90CC7">
      <w:pPr>
        <w:spacing w:line="360" w:lineRule="auto"/>
        <w:jc w:val="center"/>
      </w:pPr>
      <w:r>
        <w:rPr>
          <w:rFonts w:ascii="Times New Roman" w:hAnsi="Times New Roman"/>
          <w:b/>
          <w:bCs/>
          <w:color w:val="000000" w:themeColor="text1"/>
          <w:sz w:val="24"/>
        </w:rPr>
        <w:t>Table S</w:t>
      </w:r>
      <w:r>
        <w:rPr>
          <w:rFonts w:ascii="Times New Roman" w:hAnsi="Times New Roman" w:hint="eastAsia"/>
          <w:b/>
          <w:bCs/>
          <w:color w:val="000000" w:themeColor="text1"/>
          <w:sz w:val="24"/>
        </w:rPr>
        <w:t>4</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The summary of ICP data for samples.</w:t>
      </w:r>
    </w:p>
    <w:tbl>
      <w:tblPr>
        <w:tblW w:w="8213" w:type="dxa"/>
        <w:jc w:val="center"/>
        <w:tblLayout w:type="fixed"/>
        <w:tblCellMar>
          <w:left w:w="0" w:type="dxa"/>
          <w:right w:w="0" w:type="dxa"/>
        </w:tblCellMar>
        <w:tblLook w:val="04A0" w:firstRow="1" w:lastRow="0" w:firstColumn="1" w:lastColumn="0" w:noHBand="0" w:noVBand="1"/>
      </w:tblPr>
      <w:tblGrid>
        <w:gridCol w:w="1264"/>
        <w:gridCol w:w="2418"/>
        <w:gridCol w:w="2115"/>
        <w:gridCol w:w="2416"/>
      </w:tblGrid>
      <w:tr w:rsidR="00F90CC7" w14:paraId="4C85D5A5" w14:textId="77777777" w:rsidTr="00920E27">
        <w:trPr>
          <w:trHeight w:val="561"/>
          <w:jc w:val="center"/>
        </w:trPr>
        <w:tc>
          <w:tcPr>
            <w:tcW w:w="1264"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47F04AEA" w14:textId="77777777" w:rsidR="00F90CC7" w:rsidRDefault="00F90CC7" w:rsidP="00920E27">
            <w:pPr>
              <w:widowControl/>
              <w:spacing w:line="480" w:lineRule="auto"/>
              <w:jc w:val="center"/>
              <w:rPr>
                <w:rFonts w:ascii="Times New Roman" w:eastAsia="宋体" w:hAnsi="Times New Roman" w:cs="Times New Roman"/>
                <w:color w:val="000000" w:themeColor="text1"/>
                <w:sz w:val="24"/>
              </w:rPr>
            </w:pPr>
            <w:r>
              <w:rPr>
                <w:rFonts w:ascii="Times New Roman" w:eastAsia="宋体" w:hAnsi="Times New Roman" w:cs="Times New Roman" w:hint="eastAsia"/>
                <w:color w:val="000000" w:themeColor="text1"/>
                <w:sz w:val="24"/>
              </w:rPr>
              <w:t>Entry</w:t>
            </w:r>
          </w:p>
        </w:tc>
        <w:tc>
          <w:tcPr>
            <w:tcW w:w="2418"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6876C79A" w14:textId="77777777" w:rsidR="00F90CC7" w:rsidRDefault="00F90CC7" w:rsidP="00920E27">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宋体" w:hAnsi="Times New Roman" w:cs="Times New Roman"/>
                <w:color w:val="000000" w:themeColor="text1"/>
                <w:sz w:val="24"/>
                <w:lang w:val="de-DE"/>
              </w:rPr>
              <w:t>Sample</w:t>
            </w:r>
          </w:p>
        </w:tc>
        <w:tc>
          <w:tcPr>
            <w:tcW w:w="2115"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FD43B8F" w14:textId="77777777" w:rsidR="00F90CC7" w:rsidRDefault="00F90CC7" w:rsidP="00920E27">
            <w:pPr>
              <w:widowControl/>
              <w:spacing w:line="480" w:lineRule="auto"/>
              <w:jc w:val="center"/>
              <w:rPr>
                <w:rFonts w:ascii="Times New Roman" w:hAnsi="Times New Roman" w:cs="Times New Roman"/>
                <w:color w:val="000000" w:themeColor="text1"/>
                <w:kern w:val="0"/>
                <w:sz w:val="24"/>
              </w:rPr>
            </w:pPr>
            <w:r>
              <w:rPr>
                <w:rFonts w:ascii="Times New Roman" w:hAnsi="Times New Roman" w:hint="eastAsia"/>
                <w:color w:val="000000" w:themeColor="text1"/>
                <w:sz w:val="24"/>
              </w:rPr>
              <w:t>Cu content (wt.%)</w:t>
            </w:r>
          </w:p>
        </w:tc>
        <w:tc>
          <w:tcPr>
            <w:tcW w:w="2416"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7BFDA3E7" w14:textId="77777777" w:rsidR="00F90CC7" w:rsidRDefault="00F90CC7" w:rsidP="00920E27">
            <w:pPr>
              <w:widowControl/>
              <w:spacing w:line="480" w:lineRule="auto"/>
              <w:jc w:val="center"/>
              <w:rPr>
                <w:rFonts w:ascii="Times New Roman" w:hAnsi="Times New Roman"/>
                <w:color w:val="000000" w:themeColor="text1"/>
                <w:sz w:val="24"/>
              </w:rPr>
            </w:pPr>
            <w:r>
              <w:rPr>
                <w:rFonts w:ascii="Times New Roman" w:hAnsi="Times New Roman" w:hint="eastAsia"/>
                <w:color w:val="000000" w:themeColor="text1"/>
                <w:sz w:val="24"/>
              </w:rPr>
              <w:t>Ag content (wt.%)</w:t>
            </w:r>
          </w:p>
        </w:tc>
      </w:tr>
      <w:tr w:rsidR="00F90CC7" w14:paraId="3FE489CA" w14:textId="77777777" w:rsidTr="00920E27">
        <w:trPr>
          <w:trHeight w:val="567"/>
          <w:jc w:val="center"/>
        </w:trPr>
        <w:tc>
          <w:tcPr>
            <w:tcW w:w="1264"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4561F72E"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1</w:t>
            </w:r>
          </w:p>
        </w:tc>
        <w:tc>
          <w:tcPr>
            <w:tcW w:w="2418"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5A546A30"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39</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11</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2115"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737AA267" w14:textId="77777777" w:rsidR="00F90CC7" w:rsidRDefault="00F90CC7"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28.57</w:t>
            </w:r>
          </w:p>
        </w:tc>
        <w:tc>
          <w:tcPr>
            <w:tcW w:w="2416"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42B549FF" w14:textId="77777777" w:rsidR="00F90CC7" w:rsidRDefault="00F90CC7" w:rsidP="00920E27">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8.06</w:t>
            </w:r>
          </w:p>
        </w:tc>
      </w:tr>
      <w:tr w:rsidR="00F90CC7" w14:paraId="565B298B" w14:textId="77777777" w:rsidTr="00920E27">
        <w:trPr>
          <w:trHeight w:val="567"/>
          <w:jc w:val="center"/>
        </w:trPr>
        <w:tc>
          <w:tcPr>
            <w:tcW w:w="1264"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3D86CF2B"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2</w:t>
            </w:r>
          </w:p>
        </w:tc>
        <w:tc>
          <w:tcPr>
            <w:tcW w:w="241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77C674B7"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27</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23</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2115"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1378975B"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19.78</w:t>
            </w:r>
          </w:p>
        </w:tc>
        <w:tc>
          <w:tcPr>
            <w:tcW w:w="241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14532FBD"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16.85</w:t>
            </w:r>
          </w:p>
        </w:tc>
      </w:tr>
      <w:tr w:rsidR="00F90CC7" w14:paraId="21DFA337" w14:textId="77777777" w:rsidTr="00920E27">
        <w:trPr>
          <w:trHeight w:val="567"/>
          <w:jc w:val="center"/>
        </w:trPr>
        <w:tc>
          <w:tcPr>
            <w:tcW w:w="1264"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0255A912"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3</w:t>
            </w:r>
          </w:p>
        </w:tc>
        <w:tc>
          <w:tcPr>
            <w:tcW w:w="2418"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B43B669" w14:textId="77777777" w:rsidR="00F90CC7" w:rsidRDefault="00F90CC7" w:rsidP="00920E27">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12</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38</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2115"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FB9ADB1"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8.79</w:t>
            </w:r>
          </w:p>
        </w:tc>
        <w:tc>
          <w:tcPr>
            <w:tcW w:w="2416"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71493E15" w14:textId="77777777" w:rsidR="00F90CC7" w:rsidRDefault="00F90CC7" w:rsidP="00920E27">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27.84</w:t>
            </w:r>
          </w:p>
        </w:tc>
      </w:tr>
    </w:tbl>
    <w:p w14:paraId="19EB3062" w14:textId="77777777" w:rsidR="0021524D" w:rsidRDefault="0021524D" w:rsidP="00FD4511">
      <w:pPr>
        <w:jc w:val="left"/>
        <w:rPr>
          <w:rFonts w:ascii="Times New Roman" w:hAnsi="Times New Roman"/>
          <w:color w:val="000000" w:themeColor="text1"/>
          <w:sz w:val="24"/>
        </w:rPr>
      </w:pPr>
    </w:p>
    <w:p w14:paraId="565BB699" w14:textId="1106C3BB" w:rsidR="00A97BE5" w:rsidRDefault="00A97BE5" w:rsidP="00A97BE5">
      <w:pPr>
        <w:spacing w:line="480" w:lineRule="auto"/>
        <w:jc w:val="center"/>
        <w:rPr>
          <w:rFonts w:ascii="Times New Roman" w:hAnsi="Times New Roman" w:cs="Times New Roman"/>
          <w:sz w:val="24"/>
        </w:rPr>
      </w:pPr>
      <w:r w:rsidRPr="0076582B">
        <w:rPr>
          <w:rFonts w:ascii="Times New Roman" w:hAnsi="Times New Roman" w:cs="Times New Roman"/>
          <w:b/>
          <w:sz w:val="24"/>
        </w:rPr>
        <w:lastRenderedPageBreak/>
        <w:t>Table S</w:t>
      </w:r>
      <w:r w:rsidR="00D51DFF">
        <w:rPr>
          <w:rFonts w:ascii="Times New Roman" w:hAnsi="Times New Roman" w:cs="Times New Roman" w:hint="eastAsia"/>
          <w:b/>
          <w:sz w:val="24"/>
        </w:rPr>
        <w:t>5</w:t>
      </w:r>
      <w:r>
        <w:rPr>
          <w:rFonts w:ascii="Times New Roman" w:hAnsi="Times New Roman" w:cs="Times New Roman"/>
          <w:b/>
          <w:sz w:val="24"/>
        </w:rPr>
        <w:t>.</w:t>
      </w:r>
      <w:r>
        <w:rPr>
          <w:rFonts w:ascii="Times New Roman" w:hAnsi="Times New Roman" w:cs="Times New Roman"/>
          <w:sz w:val="24"/>
        </w:rPr>
        <w:t xml:space="preserve"> EXAFS fitting parameters at the </w:t>
      </w:r>
      <w:r w:rsidR="004C44C9">
        <w:rPr>
          <w:rFonts w:ascii="Times New Roman" w:hAnsi="Times New Roman" w:cs="Times New Roman" w:hint="eastAsia"/>
          <w:sz w:val="24"/>
        </w:rPr>
        <w:t>Cu</w:t>
      </w:r>
      <w:r>
        <w:rPr>
          <w:rFonts w:ascii="Times New Roman" w:hAnsi="Times New Roman" w:cs="Times New Roman"/>
          <w:sz w:val="24"/>
        </w:rPr>
        <w:t xml:space="preserve"> </w:t>
      </w:r>
      <w:r>
        <w:rPr>
          <w:rFonts w:ascii="Times New Roman" w:hAnsi="Times New Roman" w:cs="Times New Roman"/>
          <w:i/>
          <w:iCs/>
          <w:sz w:val="24"/>
        </w:rPr>
        <w:t>K</w:t>
      </w:r>
      <w:r>
        <w:rPr>
          <w:rFonts w:ascii="Times New Roman" w:hAnsi="Times New Roman" w:cs="Times New Roman"/>
          <w:sz w:val="24"/>
        </w:rPr>
        <w:t>-edge for the samples.</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60"/>
        <w:gridCol w:w="1004"/>
        <w:gridCol w:w="1542"/>
        <w:gridCol w:w="1718"/>
        <w:gridCol w:w="1237"/>
        <w:gridCol w:w="1110"/>
      </w:tblGrid>
      <w:tr w:rsidR="00A97BE5" w14:paraId="3B51CA3D" w14:textId="77777777" w:rsidTr="00365A0E">
        <w:trPr>
          <w:cantSplit/>
          <w:trHeight w:val="340"/>
          <w:jc w:val="center"/>
        </w:trPr>
        <w:tc>
          <w:tcPr>
            <w:tcW w:w="1163" w:type="dxa"/>
            <w:tcBorders>
              <w:top w:val="single" w:sz="12" w:space="0" w:color="000000"/>
              <w:left w:val="nil"/>
              <w:bottom w:val="single" w:sz="12" w:space="0" w:color="auto"/>
              <w:right w:val="nil"/>
              <w:tl2br w:val="nil"/>
            </w:tcBorders>
            <w:shd w:val="clear" w:color="auto" w:fill="FFFFFF"/>
            <w:vAlign w:val="center"/>
          </w:tcPr>
          <w:p w14:paraId="1778E98B"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color w:val="000000"/>
                <w:sz w:val="24"/>
                <w:lang w:eastAsia="en-US"/>
              </w:rPr>
            </w:pPr>
            <w:r>
              <w:rPr>
                <w:rFonts w:ascii="Times New Roman" w:hAnsi="Times New Roman" w:cs="Times New Roman"/>
                <w:color w:val="000000"/>
                <w:sz w:val="24"/>
              </w:rPr>
              <w:t>Sample</w:t>
            </w:r>
          </w:p>
        </w:tc>
        <w:tc>
          <w:tcPr>
            <w:tcW w:w="960" w:type="dxa"/>
            <w:tcBorders>
              <w:top w:val="single" w:sz="12" w:space="0" w:color="000000"/>
              <w:left w:val="nil"/>
              <w:bottom w:val="single" w:sz="12" w:space="0" w:color="auto"/>
              <w:right w:val="nil"/>
            </w:tcBorders>
            <w:shd w:val="clear" w:color="auto" w:fill="FFFFFF"/>
            <w:vAlign w:val="center"/>
          </w:tcPr>
          <w:p w14:paraId="14A44ACC"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color w:val="000000"/>
                <w:sz w:val="24"/>
              </w:rPr>
              <w:t>Shell</w:t>
            </w:r>
          </w:p>
        </w:tc>
        <w:tc>
          <w:tcPr>
            <w:tcW w:w="1004" w:type="dxa"/>
            <w:tcBorders>
              <w:top w:val="single" w:sz="12" w:space="0" w:color="000000"/>
              <w:left w:val="nil"/>
              <w:bottom w:val="single" w:sz="12" w:space="0" w:color="auto"/>
              <w:right w:val="nil"/>
            </w:tcBorders>
            <w:shd w:val="clear" w:color="auto" w:fill="FFFFFF"/>
            <w:vAlign w:val="center"/>
          </w:tcPr>
          <w:p w14:paraId="7DD62AA7"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color w:val="000000"/>
                <w:sz w:val="24"/>
              </w:rPr>
            </w:pPr>
            <w:proofErr w:type="spellStart"/>
            <w:r w:rsidRPr="00137A92">
              <w:rPr>
                <w:rFonts w:ascii="Times New Roman" w:hAnsi="Times New Roman" w:cs="Times New Roman"/>
                <w:i/>
                <w:color w:val="000000"/>
                <w:sz w:val="24"/>
              </w:rPr>
              <w:t>CN</w:t>
            </w:r>
            <w:r w:rsidRPr="00137A92">
              <w:rPr>
                <w:rFonts w:ascii="Times New Roman" w:hAnsi="Times New Roman" w:cs="Times New Roman"/>
                <w:i/>
                <w:color w:val="000000"/>
                <w:sz w:val="24"/>
                <w:vertAlign w:val="superscript"/>
              </w:rPr>
              <w:t>a</w:t>
            </w:r>
            <w:proofErr w:type="spellEnd"/>
          </w:p>
        </w:tc>
        <w:tc>
          <w:tcPr>
            <w:tcW w:w="1542" w:type="dxa"/>
            <w:tcBorders>
              <w:top w:val="single" w:sz="12" w:space="0" w:color="000000"/>
              <w:left w:val="nil"/>
              <w:bottom w:val="single" w:sz="12" w:space="0" w:color="auto"/>
              <w:right w:val="nil"/>
            </w:tcBorders>
            <w:shd w:val="clear" w:color="auto" w:fill="FFFFFF"/>
            <w:vAlign w:val="center"/>
          </w:tcPr>
          <w:p w14:paraId="1C2F51DD"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i/>
                <w:color w:val="000000"/>
                <w:sz w:val="24"/>
              </w:rPr>
            </w:pPr>
            <w:r>
              <w:rPr>
                <w:rFonts w:ascii="Times New Roman" w:hAnsi="Times New Roman" w:cs="Times New Roman"/>
                <w:i/>
                <w:color w:val="000000"/>
                <w:sz w:val="24"/>
                <w:lang w:eastAsia="en-US"/>
              </w:rPr>
              <w:t>R</w:t>
            </w:r>
            <w:r>
              <w:rPr>
                <w:rFonts w:ascii="Times New Roman" w:hAnsi="Times New Roman" w:cs="Times New Roman"/>
                <w:color w:val="000000"/>
                <w:sz w:val="24"/>
                <w:lang w:eastAsia="en-US"/>
              </w:rPr>
              <w:t>(Å)</w:t>
            </w:r>
            <w:r>
              <w:rPr>
                <w:rFonts w:ascii="Times New Roman" w:hAnsi="Times New Roman" w:cs="Times New Roman"/>
                <w:i/>
                <w:color w:val="000000"/>
                <w:sz w:val="24"/>
                <w:vertAlign w:val="superscript"/>
              </w:rPr>
              <w:t>b</w:t>
            </w:r>
          </w:p>
        </w:tc>
        <w:tc>
          <w:tcPr>
            <w:tcW w:w="1718" w:type="dxa"/>
            <w:tcBorders>
              <w:top w:val="single" w:sz="12" w:space="0" w:color="000000"/>
              <w:left w:val="nil"/>
              <w:bottom w:val="single" w:sz="12" w:space="0" w:color="auto"/>
              <w:right w:val="nil"/>
            </w:tcBorders>
            <w:shd w:val="clear" w:color="auto" w:fill="FFFFFF"/>
            <w:vAlign w:val="center"/>
          </w:tcPr>
          <w:p w14:paraId="5E64553D"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i/>
                <w:color w:val="000000"/>
                <w:sz w:val="24"/>
                <w:lang w:eastAsia="en-US"/>
              </w:rPr>
              <w:t>σ</w:t>
            </w:r>
            <w:r>
              <w:rPr>
                <w:rFonts w:ascii="Times New Roman" w:hAnsi="Times New Roman" w:cs="Times New Roman"/>
                <w:color w:val="000000"/>
                <w:sz w:val="24"/>
                <w:vertAlign w:val="superscript"/>
                <w:lang w:eastAsia="en-US"/>
              </w:rPr>
              <w:t>2</w:t>
            </w:r>
            <w:r>
              <w:rPr>
                <w:rFonts w:ascii="Times New Roman" w:hAnsi="Times New Roman" w:cs="Times New Roman"/>
                <w:color w:val="000000"/>
                <w:sz w:val="24"/>
                <w:lang w:eastAsia="en-US"/>
              </w:rPr>
              <w:t>(</w:t>
            </w:r>
            <w:bookmarkStart w:id="1" w:name="OLE_LINK12"/>
            <w:bookmarkStart w:id="2" w:name="OLE_LINK14"/>
            <w:bookmarkStart w:id="3" w:name="OLE_LINK13"/>
            <w:r>
              <w:rPr>
                <w:rFonts w:ascii="Times New Roman" w:hAnsi="Times New Roman" w:cs="Times New Roman"/>
                <w:color w:val="000000"/>
                <w:sz w:val="24"/>
                <w:lang w:eastAsia="en-US"/>
              </w:rPr>
              <w:t>Å</w:t>
            </w:r>
            <w:bookmarkEnd w:id="1"/>
            <w:bookmarkEnd w:id="2"/>
            <w:bookmarkEnd w:id="3"/>
            <w:proofErr w:type="gramStart"/>
            <w:r>
              <w:rPr>
                <w:rFonts w:ascii="Times New Roman" w:hAnsi="Times New Roman" w:cs="Times New Roman"/>
                <w:color w:val="000000"/>
                <w:sz w:val="24"/>
                <w:vertAlign w:val="superscript"/>
                <w:lang w:eastAsia="en-US"/>
              </w:rPr>
              <w:t>2</w:t>
            </w:r>
            <w:r>
              <w:rPr>
                <w:rFonts w:ascii="Times New Roman" w:hAnsi="Times New Roman" w:cs="Times New Roman"/>
                <w:color w:val="000000"/>
                <w:sz w:val="24"/>
                <w:lang w:eastAsia="en-US"/>
              </w:rPr>
              <w:t>)</w:t>
            </w:r>
            <w:r>
              <w:rPr>
                <w:rFonts w:ascii="Times New Roman" w:hAnsi="Times New Roman" w:cs="Times New Roman"/>
                <w:i/>
                <w:color w:val="000000"/>
                <w:sz w:val="24"/>
                <w:vertAlign w:val="superscript"/>
              </w:rPr>
              <w:t>c</w:t>
            </w:r>
            <w:proofErr w:type="gramEnd"/>
          </w:p>
        </w:tc>
        <w:tc>
          <w:tcPr>
            <w:tcW w:w="1237" w:type="dxa"/>
            <w:tcBorders>
              <w:top w:val="single" w:sz="12" w:space="0" w:color="000000"/>
              <w:left w:val="nil"/>
              <w:bottom w:val="single" w:sz="12" w:space="0" w:color="auto"/>
              <w:right w:val="nil"/>
            </w:tcBorders>
            <w:shd w:val="clear" w:color="auto" w:fill="FFFFFF"/>
            <w:vAlign w:val="center"/>
          </w:tcPr>
          <w:p w14:paraId="4A26E9B7"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color w:val="000000"/>
                <w:sz w:val="24"/>
                <w:lang w:eastAsia="en-US"/>
              </w:rPr>
              <w:t>Δ</w:t>
            </w:r>
            <w:r>
              <w:rPr>
                <w:rFonts w:ascii="Times New Roman" w:hAnsi="Times New Roman" w:cs="Times New Roman"/>
                <w:i/>
                <w:color w:val="000000"/>
                <w:sz w:val="24"/>
                <w:lang w:eastAsia="en-US"/>
              </w:rPr>
              <w:t>E</w:t>
            </w:r>
            <w:r>
              <w:rPr>
                <w:rFonts w:ascii="Times New Roman" w:hAnsi="Times New Roman" w:cs="Times New Roman"/>
                <w:color w:val="000000"/>
                <w:sz w:val="24"/>
                <w:vertAlign w:val="subscript"/>
                <w:lang w:eastAsia="en-US"/>
              </w:rPr>
              <w:t>0</w:t>
            </w:r>
            <w:r>
              <w:rPr>
                <w:rFonts w:ascii="Times New Roman" w:hAnsi="Times New Roman" w:cs="Times New Roman"/>
                <w:color w:val="000000"/>
                <w:sz w:val="24"/>
                <w:lang w:eastAsia="en-US"/>
              </w:rPr>
              <w:t>(eV)</w:t>
            </w:r>
            <w:r>
              <w:rPr>
                <w:rFonts w:ascii="Times New Roman" w:hAnsi="Times New Roman" w:cs="Times New Roman"/>
                <w:i/>
                <w:color w:val="000000"/>
                <w:sz w:val="24"/>
                <w:vertAlign w:val="superscript"/>
              </w:rPr>
              <w:t>d</w:t>
            </w:r>
          </w:p>
        </w:tc>
        <w:tc>
          <w:tcPr>
            <w:tcW w:w="1110" w:type="dxa"/>
            <w:tcBorders>
              <w:top w:val="single" w:sz="12" w:space="0" w:color="000000"/>
              <w:left w:val="nil"/>
              <w:bottom w:val="single" w:sz="12" w:space="0" w:color="auto"/>
              <w:right w:val="nil"/>
            </w:tcBorders>
            <w:shd w:val="clear" w:color="auto" w:fill="FFFFFF"/>
            <w:vAlign w:val="center"/>
          </w:tcPr>
          <w:p w14:paraId="51E0E22D" w14:textId="77777777" w:rsidR="00A97BE5" w:rsidRDefault="00A97BE5" w:rsidP="00CC2A33">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i/>
                <w:color w:val="000000"/>
                <w:sz w:val="24"/>
                <w:lang w:eastAsia="en-US"/>
              </w:rPr>
              <w:t>R</w:t>
            </w:r>
            <w:r>
              <w:rPr>
                <w:rFonts w:ascii="Times New Roman" w:hAnsi="Times New Roman" w:cs="Times New Roman"/>
                <w:color w:val="000000"/>
                <w:sz w:val="24"/>
                <w:lang w:eastAsia="en-US"/>
              </w:rPr>
              <w:t xml:space="preserve"> factor</w:t>
            </w:r>
          </w:p>
        </w:tc>
      </w:tr>
      <w:tr w:rsidR="00E843CB" w14:paraId="79F079C9" w14:textId="77777777" w:rsidTr="0010613A">
        <w:trPr>
          <w:cantSplit/>
          <w:trHeight w:val="340"/>
          <w:jc w:val="center"/>
        </w:trPr>
        <w:tc>
          <w:tcPr>
            <w:tcW w:w="1163" w:type="dxa"/>
            <w:vMerge w:val="restart"/>
            <w:tcBorders>
              <w:top w:val="single" w:sz="12" w:space="0" w:color="auto"/>
              <w:left w:val="nil"/>
              <w:right w:val="nil"/>
            </w:tcBorders>
            <w:shd w:val="clear" w:color="auto" w:fill="FFFFFF"/>
            <w:vAlign w:val="center"/>
          </w:tcPr>
          <w:p w14:paraId="4BC86398" w14:textId="569F9B4B" w:rsidR="00E843CB" w:rsidRDefault="00E843CB" w:rsidP="00E843CB">
            <w:pPr>
              <w:adjustRightInd w:val="0"/>
              <w:snapToGrid w:val="0"/>
              <w:spacing w:line="360" w:lineRule="auto"/>
              <w:jc w:val="center"/>
              <w:textAlignment w:val="center"/>
              <w:rPr>
                <w:rFonts w:ascii="Times New Roman" w:hAnsi="Times New Roman" w:cs="Times New Roman"/>
                <w:color w:val="000000"/>
                <w:sz w:val="24"/>
              </w:rPr>
            </w:pPr>
            <w:bookmarkStart w:id="4" w:name="_Hlk519496888"/>
            <w:bookmarkStart w:id="5" w:name="_Hlk525762101"/>
            <w:r>
              <w:rPr>
                <w:rFonts w:ascii="Times New Roman" w:hAnsi="Times New Roman" w:cs="Times New Roman" w:hint="eastAsia"/>
                <w:color w:val="000000"/>
                <w:sz w:val="24"/>
              </w:rPr>
              <w:t>Cu</w:t>
            </w:r>
            <w:r>
              <w:rPr>
                <w:rFonts w:ascii="Times New Roman" w:hAnsi="Times New Roman" w:cs="Times New Roman"/>
                <w:color w:val="000000"/>
                <w:sz w:val="24"/>
              </w:rPr>
              <w:t>-foil</w:t>
            </w:r>
          </w:p>
        </w:tc>
        <w:tc>
          <w:tcPr>
            <w:tcW w:w="960" w:type="dxa"/>
            <w:tcBorders>
              <w:top w:val="single" w:sz="12" w:space="0" w:color="auto"/>
              <w:left w:val="nil"/>
              <w:bottom w:val="nil"/>
              <w:right w:val="nil"/>
            </w:tcBorders>
            <w:shd w:val="clear" w:color="auto" w:fill="FFFFFF"/>
            <w:vAlign w:val="center"/>
          </w:tcPr>
          <w:p w14:paraId="61A1AB76" w14:textId="204E9F9C" w:rsidR="00E843CB" w:rsidRDefault="00E843CB" w:rsidP="00E843CB">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single" w:sz="12" w:space="0" w:color="auto"/>
              <w:left w:val="nil"/>
              <w:bottom w:val="nil"/>
              <w:right w:val="nil"/>
            </w:tcBorders>
            <w:shd w:val="clear" w:color="auto" w:fill="FFFFFF"/>
            <w:vAlign w:val="center"/>
          </w:tcPr>
          <w:p w14:paraId="123BC7A1" w14:textId="61094783" w:rsidR="00E843CB" w:rsidRDefault="00E843CB" w:rsidP="00E843CB">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12</w:t>
            </w:r>
            <w:r>
              <w:rPr>
                <w:rFonts w:ascii="Times New Roman" w:hAnsi="Times New Roman" w:cs="Times New Roman"/>
                <w:color w:val="000000"/>
                <w:kern w:val="0"/>
                <w:sz w:val="24"/>
                <w:lang w:bidi="ar"/>
              </w:rPr>
              <w:t>*</w:t>
            </w:r>
          </w:p>
        </w:tc>
        <w:tc>
          <w:tcPr>
            <w:tcW w:w="1542" w:type="dxa"/>
            <w:tcBorders>
              <w:top w:val="single" w:sz="12" w:space="0" w:color="auto"/>
              <w:left w:val="nil"/>
              <w:bottom w:val="nil"/>
              <w:right w:val="nil"/>
            </w:tcBorders>
            <w:shd w:val="clear" w:color="auto" w:fill="FFFFFF"/>
            <w:vAlign w:val="center"/>
          </w:tcPr>
          <w:p w14:paraId="1A662556" w14:textId="4CCB5C85" w:rsidR="00E843CB" w:rsidRDefault="00E843CB" w:rsidP="00E843CB">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62</w:t>
            </w:r>
            <w:r>
              <w:rPr>
                <w:rFonts w:ascii="Times New Roman" w:hAnsi="Times New Roman" w:cs="Times New Roman"/>
                <w:color w:val="000000"/>
                <w:kern w:val="0"/>
                <w:sz w:val="24"/>
                <w:lang w:bidi="ar"/>
              </w:rPr>
              <w:t>2±0.019</w:t>
            </w:r>
          </w:p>
        </w:tc>
        <w:tc>
          <w:tcPr>
            <w:tcW w:w="1718" w:type="dxa"/>
            <w:tcBorders>
              <w:top w:val="single" w:sz="12" w:space="0" w:color="auto"/>
              <w:left w:val="nil"/>
              <w:bottom w:val="nil"/>
              <w:right w:val="nil"/>
            </w:tcBorders>
            <w:shd w:val="clear" w:color="auto" w:fill="FFFFFF"/>
            <w:vAlign w:val="center"/>
          </w:tcPr>
          <w:p w14:paraId="5BB31069" w14:textId="68761ADA" w:rsidR="00E843CB" w:rsidRDefault="00E843CB" w:rsidP="00E843CB">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0.005</w:t>
            </w:r>
            <w:r>
              <w:rPr>
                <w:rFonts w:ascii="Times New Roman" w:hAnsi="Times New Roman" w:cs="Times New Roman" w:hint="eastAsia"/>
                <w:color w:val="000000"/>
                <w:kern w:val="0"/>
                <w:sz w:val="24"/>
                <w:lang w:bidi="ar"/>
              </w:rPr>
              <w:t>7</w:t>
            </w:r>
            <w:r>
              <w:rPr>
                <w:rFonts w:ascii="Times New Roman" w:hAnsi="Times New Roman" w:cs="Times New Roman"/>
                <w:color w:val="000000"/>
                <w:kern w:val="0"/>
                <w:sz w:val="24"/>
                <w:lang w:bidi="ar"/>
              </w:rPr>
              <w:t>±0.002</w:t>
            </w:r>
            <w:r>
              <w:rPr>
                <w:rFonts w:ascii="Times New Roman" w:hAnsi="Times New Roman" w:cs="Times New Roman" w:hint="eastAsia"/>
                <w:color w:val="000000"/>
                <w:kern w:val="0"/>
                <w:sz w:val="24"/>
                <w:lang w:bidi="ar"/>
              </w:rPr>
              <w:t>1</w:t>
            </w:r>
          </w:p>
        </w:tc>
        <w:tc>
          <w:tcPr>
            <w:tcW w:w="1237" w:type="dxa"/>
            <w:tcBorders>
              <w:top w:val="single" w:sz="12" w:space="0" w:color="auto"/>
              <w:left w:val="nil"/>
              <w:bottom w:val="nil"/>
              <w:right w:val="nil"/>
            </w:tcBorders>
            <w:shd w:val="clear" w:color="auto" w:fill="FFFFFF"/>
            <w:vAlign w:val="center"/>
          </w:tcPr>
          <w:p w14:paraId="7F896083" w14:textId="5D9FE81F" w:rsidR="00E843CB" w:rsidRDefault="00E843CB" w:rsidP="00E843CB">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5.</w:t>
            </w:r>
            <w:r>
              <w:rPr>
                <w:rFonts w:ascii="Times New Roman" w:hAnsi="Times New Roman" w:cs="Times New Roman" w:hint="eastAsia"/>
                <w:color w:val="000000"/>
                <w:kern w:val="0"/>
                <w:sz w:val="24"/>
                <w:lang w:bidi="ar"/>
              </w:rPr>
              <w:t>7</w:t>
            </w:r>
            <w:r>
              <w:rPr>
                <w:rFonts w:ascii="Times New Roman" w:hAnsi="Times New Roman" w:cs="Times New Roman"/>
                <w:color w:val="000000"/>
                <w:kern w:val="0"/>
                <w:sz w:val="24"/>
                <w:lang w:bidi="ar"/>
              </w:rPr>
              <w:t>±2.8</w:t>
            </w:r>
          </w:p>
        </w:tc>
        <w:tc>
          <w:tcPr>
            <w:tcW w:w="1110" w:type="dxa"/>
            <w:tcBorders>
              <w:top w:val="single" w:sz="12" w:space="0" w:color="auto"/>
              <w:left w:val="nil"/>
              <w:bottom w:val="nil"/>
              <w:right w:val="nil"/>
            </w:tcBorders>
            <w:shd w:val="clear" w:color="auto" w:fill="FFFFFF"/>
            <w:vAlign w:val="center"/>
          </w:tcPr>
          <w:p w14:paraId="54486FA9" w14:textId="23D1C126" w:rsidR="00E843CB" w:rsidRDefault="00E843CB" w:rsidP="00E843CB">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0.006</w:t>
            </w:r>
            <w:r>
              <w:rPr>
                <w:rFonts w:ascii="Times New Roman" w:hAnsi="Times New Roman" w:cs="Times New Roman" w:hint="eastAsia"/>
                <w:color w:val="000000"/>
                <w:sz w:val="24"/>
              </w:rPr>
              <w:t>5</w:t>
            </w:r>
          </w:p>
        </w:tc>
      </w:tr>
      <w:tr w:rsidR="00FE0BEE" w14:paraId="27D38177" w14:textId="77777777" w:rsidTr="0010613A">
        <w:trPr>
          <w:cantSplit/>
          <w:trHeight w:val="340"/>
          <w:jc w:val="center"/>
        </w:trPr>
        <w:tc>
          <w:tcPr>
            <w:tcW w:w="1163" w:type="dxa"/>
            <w:vMerge/>
            <w:tcBorders>
              <w:left w:val="nil"/>
              <w:bottom w:val="nil"/>
              <w:right w:val="nil"/>
            </w:tcBorders>
            <w:shd w:val="clear" w:color="auto" w:fill="FFFFFF"/>
            <w:vAlign w:val="center"/>
          </w:tcPr>
          <w:p w14:paraId="17BFE1CA" w14:textId="77777777" w:rsidR="00FE0BEE" w:rsidRDefault="00FE0BEE" w:rsidP="00FE0BE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3745B15D" w14:textId="0B27C80C" w:rsidR="00FE0BEE" w:rsidRPr="00FE0BEE" w:rsidRDefault="00FE0BEE" w:rsidP="00FE0BEE">
            <w:pPr>
              <w:adjustRightInd w:val="0"/>
              <w:snapToGrid w:val="0"/>
              <w:spacing w:line="360" w:lineRule="auto"/>
              <w:jc w:val="center"/>
              <w:textAlignment w:val="center"/>
              <w:rPr>
                <w:rFonts w:ascii="Times New Roman" w:hAnsi="Times New Roman" w:cs="Times New Roman"/>
                <w:b/>
                <w:bCs/>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07B2125B" w14:textId="573F5DB5" w:rsidR="00FE0BEE" w:rsidRDefault="00E843CB" w:rsidP="00FE0BE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8</w:t>
            </w:r>
            <w:r w:rsidR="00FE0BEE">
              <w:rPr>
                <w:rFonts w:ascii="Times New Roman" w:hAnsi="Times New Roman" w:cs="Times New Roman"/>
                <w:color w:val="000000"/>
                <w:kern w:val="0"/>
                <w:sz w:val="24"/>
                <w:lang w:bidi="ar"/>
              </w:rPr>
              <w:t>*</w:t>
            </w:r>
          </w:p>
        </w:tc>
        <w:tc>
          <w:tcPr>
            <w:tcW w:w="1542" w:type="dxa"/>
            <w:tcBorders>
              <w:top w:val="nil"/>
              <w:left w:val="nil"/>
              <w:bottom w:val="nil"/>
              <w:right w:val="nil"/>
            </w:tcBorders>
            <w:shd w:val="clear" w:color="auto" w:fill="FFFFFF"/>
            <w:vAlign w:val="center"/>
          </w:tcPr>
          <w:p w14:paraId="5576F12B" w14:textId="6E269A4F" w:rsidR="00FE0BEE" w:rsidRDefault="00FE0BEE" w:rsidP="00FE0BE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40</w:t>
            </w:r>
            <w:r>
              <w:rPr>
                <w:rFonts w:ascii="Times New Roman" w:hAnsi="Times New Roman" w:cs="Times New Roman"/>
                <w:color w:val="000000"/>
                <w:kern w:val="0"/>
                <w:sz w:val="24"/>
                <w:lang w:bidi="ar"/>
              </w:rPr>
              <w:t>2±0.024</w:t>
            </w:r>
          </w:p>
        </w:tc>
        <w:tc>
          <w:tcPr>
            <w:tcW w:w="1718" w:type="dxa"/>
            <w:tcBorders>
              <w:top w:val="nil"/>
              <w:left w:val="nil"/>
              <w:bottom w:val="nil"/>
              <w:right w:val="nil"/>
            </w:tcBorders>
            <w:shd w:val="clear" w:color="auto" w:fill="FFFFFF"/>
            <w:vAlign w:val="center"/>
          </w:tcPr>
          <w:p w14:paraId="4F0EDCBB" w14:textId="59FAC3F4" w:rsidR="00FE0BEE" w:rsidRDefault="00FE0BEE" w:rsidP="00FE0BE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0.004</w:t>
            </w:r>
            <w:r>
              <w:rPr>
                <w:rFonts w:ascii="Times New Roman" w:hAnsi="Times New Roman" w:cs="Times New Roman" w:hint="eastAsia"/>
                <w:color w:val="000000"/>
                <w:kern w:val="0"/>
                <w:sz w:val="24"/>
                <w:lang w:bidi="ar"/>
              </w:rPr>
              <w:t>8</w:t>
            </w:r>
            <w:r>
              <w:rPr>
                <w:rFonts w:ascii="Times New Roman" w:hAnsi="Times New Roman" w:cs="Times New Roman"/>
                <w:color w:val="000000"/>
                <w:kern w:val="0"/>
                <w:sz w:val="24"/>
                <w:lang w:bidi="ar"/>
              </w:rPr>
              <w:t>±0.002</w:t>
            </w:r>
            <w:r>
              <w:rPr>
                <w:rFonts w:ascii="Times New Roman" w:hAnsi="Times New Roman" w:cs="Times New Roman" w:hint="eastAsia"/>
                <w:color w:val="000000"/>
                <w:kern w:val="0"/>
                <w:sz w:val="24"/>
                <w:lang w:bidi="ar"/>
              </w:rPr>
              <w:t>4</w:t>
            </w:r>
          </w:p>
        </w:tc>
        <w:tc>
          <w:tcPr>
            <w:tcW w:w="1237" w:type="dxa"/>
            <w:tcBorders>
              <w:top w:val="nil"/>
              <w:left w:val="nil"/>
              <w:bottom w:val="nil"/>
              <w:right w:val="nil"/>
            </w:tcBorders>
            <w:shd w:val="clear" w:color="auto" w:fill="FFFFFF"/>
            <w:vAlign w:val="center"/>
          </w:tcPr>
          <w:p w14:paraId="0836D12C" w14:textId="043C6034" w:rsidR="00FE0BEE" w:rsidRDefault="00FE0BEE" w:rsidP="00FE0BE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w:t>
            </w:r>
            <w:r>
              <w:rPr>
                <w:rFonts w:ascii="Times New Roman" w:hAnsi="Times New Roman" w:cs="Times New Roman"/>
                <w:color w:val="000000"/>
                <w:kern w:val="0"/>
                <w:sz w:val="24"/>
                <w:lang w:bidi="ar"/>
              </w:rPr>
              <w:t>.6±4.1</w:t>
            </w:r>
          </w:p>
        </w:tc>
        <w:tc>
          <w:tcPr>
            <w:tcW w:w="1110" w:type="dxa"/>
            <w:tcBorders>
              <w:top w:val="nil"/>
              <w:left w:val="nil"/>
              <w:bottom w:val="nil"/>
              <w:right w:val="nil"/>
            </w:tcBorders>
            <w:shd w:val="clear" w:color="auto" w:fill="FFFFFF"/>
            <w:vAlign w:val="center"/>
          </w:tcPr>
          <w:p w14:paraId="3A03334A" w14:textId="77777777" w:rsidR="00FE0BEE" w:rsidRDefault="00FE0BEE" w:rsidP="00FE0BEE">
            <w:pPr>
              <w:adjustRightInd w:val="0"/>
              <w:snapToGrid w:val="0"/>
              <w:jc w:val="center"/>
              <w:textAlignment w:val="center"/>
              <w:rPr>
                <w:rFonts w:ascii="Times New Roman" w:hAnsi="Times New Roman" w:cs="Times New Roman"/>
                <w:color w:val="000000"/>
                <w:sz w:val="24"/>
              </w:rPr>
            </w:pPr>
          </w:p>
        </w:tc>
      </w:tr>
      <w:tr w:rsidR="00A97BE5" w14:paraId="6A0218F0" w14:textId="77777777" w:rsidTr="00365A0E">
        <w:trPr>
          <w:cantSplit/>
          <w:trHeight w:val="340"/>
          <w:jc w:val="center"/>
        </w:trPr>
        <w:tc>
          <w:tcPr>
            <w:tcW w:w="1163" w:type="dxa"/>
            <w:vMerge w:val="restart"/>
            <w:tcBorders>
              <w:top w:val="nil"/>
              <w:left w:val="nil"/>
              <w:bottom w:val="nil"/>
              <w:right w:val="nil"/>
            </w:tcBorders>
            <w:shd w:val="clear" w:color="auto" w:fill="FFFFFF"/>
            <w:vAlign w:val="center"/>
          </w:tcPr>
          <w:p w14:paraId="7B542F1C" w14:textId="3A13E11B" w:rsidR="00A97BE5" w:rsidRDefault="00365A0E" w:rsidP="00CC2A33">
            <w:pPr>
              <w:adjustRightInd w:val="0"/>
              <w:snapToGrid w:val="0"/>
              <w:spacing w:line="360" w:lineRule="auto"/>
              <w:jc w:val="center"/>
              <w:textAlignment w:val="center"/>
              <w:rPr>
                <w:rFonts w:ascii="Times New Roman" w:hAnsi="Times New Roman" w:cs="Times New Roman"/>
                <w:color w:val="000000"/>
                <w:sz w:val="24"/>
              </w:rPr>
            </w:pPr>
            <w:proofErr w:type="spellStart"/>
            <w:r>
              <w:rPr>
                <w:rFonts w:ascii="Times New Roman" w:hAnsi="Times New Roman" w:cs="Times New Roman" w:hint="eastAsia"/>
                <w:color w:val="000000"/>
                <w:sz w:val="24"/>
              </w:rPr>
              <w:t>Cu</w:t>
            </w:r>
            <w:r w:rsidR="00A97BE5">
              <w:rPr>
                <w:rFonts w:ascii="Times New Roman" w:hAnsi="Times New Roman" w:cs="Times New Roman"/>
                <w:color w:val="000000"/>
                <w:sz w:val="24"/>
              </w:rPr>
              <w:t>O</w:t>
            </w:r>
            <w:proofErr w:type="spellEnd"/>
          </w:p>
        </w:tc>
        <w:tc>
          <w:tcPr>
            <w:tcW w:w="960" w:type="dxa"/>
            <w:tcBorders>
              <w:top w:val="nil"/>
              <w:left w:val="nil"/>
              <w:bottom w:val="nil"/>
              <w:right w:val="nil"/>
            </w:tcBorders>
            <w:shd w:val="clear" w:color="auto" w:fill="FFFFFF"/>
            <w:vAlign w:val="center"/>
          </w:tcPr>
          <w:p w14:paraId="67A048F8" w14:textId="40516497" w:rsidR="00A97BE5" w:rsidRDefault="00227457" w:rsidP="00CC2A33">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sidR="00A97BE5">
              <w:rPr>
                <w:rFonts w:ascii="Times New Roman" w:hAnsi="Times New Roman" w:cs="Times New Roman"/>
                <w:color w:val="000000"/>
                <w:sz w:val="24"/>
              </w:rPr>
              <w:t>-O</w:t>
            </w:r>
          </w:p>
        </w:tc>
        <w:tc>
          <w:tcPr>
            <w:tcW w:w="1004" w:type="dxa"/>
            <w:tcBorders>
              <w:top w:val="nil"/>
              <w:left w:val="nil"/>
              <w:bottom w:val="nil"/>
              <w:right w:val="nil"/>
            </w:tcBorders>
            <w:shd w:val="clear" w:color="auto" w:fill="FFFFFF"/>
            <w:vAlign w:val="center"/>
          </w:tcPr>
          <w:p w14:paraId="0B1C3F6B" w14:textId="35C9D7B3" w:rsidR="00A97BE5" w:rsidRDefault="00E843CB"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4</w:t>
            </w:r>
            <w:r w:rsidR="00A97BE5">
              <w:rPr>
                <w:rFonts w:ascii="Times New Roman" w:hAnsi="Times New Roman" w:cs="Times New Roman"/>
                <w:color w:val="000000"/>
                <w:kern w:val="0"/>
                <w:sz w:val="24"/>
                <w:lang w:bidi="ar"/>
              </w:rPr>
              <w:t>.3±0.5</w:t>
            </w:r>
          </w:p>
        </w:tc>
        <w:tc>
          <w:tcPr>
            <w:tcW w:w="1542" w:type="dxa"/>
            <w:tcBorders>
              <w:top w:val="nil"/>
              <w:left w:val="nil"/>
              <w:bottom w:val="nil"/>
              <w:right w:val="nil"/>
            </w:tcBorders>
            <w:shd w:val="clear" w:color="auto" w:fill="FFFFFF"/>
            <w:vAlign w:val="center"/>
          </w:tcPr>
          <w:p w14:paraId="55B99FDF" w14:textId="1FD49693"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w:t>
            </w:r>
            <w:r w:rsidR="00FE0BEE">
              <w:rPr>
                <w:rFonts w:ascii="Times New Roman" w:hAnsi="Times New Roman" w:cs="Times New Roman" w:hint="eastAsia"/>
                <w:color w:val="000000"/>
                <w:kern w:val="0"/>
                <w:sz w:val="24"/>
                <w:lang w:bidi="ar"/>
              </w:rPr>
              <w:t>47</w:t>
            </w:r>
            <w:r>
              <w:rPr>
                <w:rFonts w:ascii="Times New Roman" w:hAnsi="Times New Roman" w:cs="Times New Roman"/>
                <w:color w:val="000000"/>
                <w:kern w:val="0"/>
                <w:sz w:val="24"/>
                <w:lang w:bidi="ar"/>
              </w:rPr>
              <w:t>2±0.001</w:t>
            </w:r>
          </w:p>
        </w:tc>
        <w:tc>
          <w:tcPr>
            <w:tcW w:w="1718" w:type="dxa"/>
            <w:tcBorders>
              <w:top w:val="nil"/>
              <w:left w:val="nil"/>
              <w:bottom w:val="nil"/>
              <w:right w:val="nil"/>
            </w:tcBorders>
            <w:shd w:val="clear" w:color="auto" w:fill="FFFFFF"/>
            <w:vAlign w:val="center"/>
          </w:tcPr>
          <w:p w14:paraId="4D370A19" w14:textId="47B56E1E"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0.0133±0.001</w:t>
            </w:r>
            <w:r w:rsidR="00786456">
              <w:rPr>
                <w:rFonts w:ascii="Times New Roman" w:hAnsi="Times New Roman" w:cs="Times New Roman" w:hint="eastAsia"/>
                <w:color w:val="000000"/>
                <w:kern w:val="0"/>
                <w:sz w:val="24"/>
                <w:lang w:bidi="ar"/>
              </w:rPr>
              <w:t>5</w:t>
            </w:r>
          </w:p>
        </w:tc>
        <w:tc>
          <w:tcPr>
            <w:tcW w:w="1237" w:type="dxa"/>
            <w:tcBorders>
              <w:top w:val="nil"/>
              <w:left w:val="nil"/>
              <w:bottom w:val="nil"/>
              <w:right w:val="nil"/>
            </w:tcBorders>
            <w:shd w:val="clear" w:color="auto" w:fill="FFFFFF"/>
            <w:vAlign w:val="center"/>
          </w:tcPr>
          <w:p w14:paraId="538B43FD" w14:textId="64E7CCD7"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w:t>
            </w:r>
            <w:r w:rsidR="00D213BB">
              <w:rPr>
                <w:rFonts w:ascii="Times New Roman" w:hAnsi="Times New Roman" w:cs="Times New Roman" w:hint="eastAsia"/>
                <w:color w:val="000000"/>
                <w:kern w:val="0"/>
                <w:sz w:val="24"/>
                <w:lang w:bidi="ar"/>
              </w:rPr>
              <w:t>8</w:t>
            </w:r>
            <w:r>
              <w:rPr>
                <w:rFonts w:ascii="Times New Roman" w:hAnsi="Times New Roman" w:cs="Times New Roman"/>
                <w:color w:val="000000"/>
                <w:kern w:val="0"/>
                <w:sz w:val="24"/>
                <w:lang w:bidi="ar"/>
              </w:rPr>
              <w:t>±0.4</w:t>
            </w:r>
          </w:p>
        </w:tc>
        <w:tc>
          <w:tcPr>
            <w:tcW w:w="1110" w:type="dxa"/>
            <w:vMerge w:val="restart"/>
            <w:tcBorders>
              <w:top w:val="nil"/>
              <w:left w:val="nil"/>
              <w:bottom w:val="nil"/>
              <w:right w:val="nil"/>
            </w:tcBorders>
            <w:shd w:val="clear" w:color="auto" w:fill="FFFFFF"/>
            <w:vAlign w:val="center"/>
          </w:tcPr>
          <w:p w14:paraId="20BC11C3" w14:textId="26A6EDAF" w:rsidR="00A97BE5" w:rsidRDefault="00A97BE5" w:rsidP="00CC2A33">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0.002</w:t>
            </w:r>
            <w:r w:rsidR="00D213BB">
              <w:rPr>
                <w:rFonts w:ascii="Times New Roman" w:hAnsi="Times New Roman" w:cs="Times New Roman" w:hint="eastAsia"/>
                <w:color w:val="000000"/>
                <w:sz w:val="24"/>
              </w:rPr>
              <w:t>4</w:t>
            </w:r>
          </w:p>
        </w:tc>
      </w:tr>
      <w:tr w:rsidR="00A97BE5" w14:paraId="07B262C0" w14:textId="77777777" w:rsidTr="00365A0E">
        <w:trPr>
          <w:cantSplit/>
          <w:trHeight w:val="340"/>
          <w:jc w:val="center"/>
        </w:trPr>
        <w:tc>
          <w:tcPr>
            <w:tcW w:w="1163" w:type="dxa"/>
            <w:vMerge/>
            <w:tcBorders>
              <w:top w:val="nil"/>
              <w:left w:val="nil"/>
              <w:bottom w:val="nil"/>
              <w:right w:val="nil"/>
            </w:tcBorders>
            <w:shd w:val="clear" w:color="auto" w:fill="FFFFFF"/>
            <w:vAlign w:val="center"/>
          </w:tcPr>
          <w:p w14:paraId="6D83AABE" w14:textId="77777777" w:rsidR="00A97BE5" w:rsidRDefault="00A97BE5" w:rsidP="00CC2A33">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6F3A2904" w14:textId="37DC6AE9" w:rsidR="00A97BE5" w:rsidRDefault="00227457" w:rsidP="00CC2A33">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sidR="00A97BE5">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2544712C" w14:textId="1FB51964" w:rsidR="00A97BE5" w:rsidRDefault="00E843CB"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1</w:t>
            </w:r>
            <w:r w:rsidR="00A97BE5">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4</w:t>
            </w:r>
            <w:r w:rsidR="00A97BE5">
              <w:rPr>
                <w:rFonts w:ascii="Times New Roman" w:hAnsi="Times New Roman" w:cs="Times New Roman"/>
                <w:color w:val="000000"/>
                <w:kern w:val="0"/>
                <w:sz w:val="24"/>
                <w:lang w:bidi="ar"/>
              </w:rPr>
              <w:t>±0.5</w:t>
            </w:r>
          </w:p>
        </w:tc>
        <w:tc>
          <w:tcPr>
            <w:tcW w:w="1542" w:type="dxa"/>
            <w:tcBorders>
              <w:top w:val="nil"/>
              <w:left w:val="nil"/>
              <w:bottom w:val="nil"/>
              <w:right w:val="nil"/>
            </w:tcBorders>
            <w:shd w:val="clear" w:color="auto" w:fill="FFFFFF"/>
            <w:vAlign w:val="center"/>
          </w:tcPr>
          <w:p w14:paraId="4DB65C0E" w14:textId="2DB24DCC"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sidR="00FE0BEE">
              <w:rPr>
                <w:rFonts w:ascii="Times New Roman" w:hAnsi="Times New Roman" w:cs="Times New Roman" w:hint="eastAsia"/>
                <w:color w:val="000000"/>
                <w:kern w:val="0"/>
                <w:sz w:val="24"/>
                <w:lang w:bidi="ar"/>
              </w:rPr>
              <w:t>25</w:t>
            </w:r>
            <w:r>
              <w:rPr>
                <w:rFonts w:ascii="Times New Roman" w:hAnsi="Times New Roman" w:cs="Times New Roman"/>
                <w:color w:val="000000"/>
                <w:kern w:val="0"/>
                <w:sz w:val="24"/>
                <w:lang w:bidi="ar"/>
              </w:rPr>
              <w:t>2±0.001</w:t>
            </w:r>
          </w:p>
        </w:tc>
        <w:tc>
          <w:tcPr>
            <w:tcW w:w="1718" w:type="dxa"/>
            <w:tcBorders>
              <w:top w:val="nil"/>
              <w:left w:val="nil"/>
              <w:bottom w:val="nil"/>
              <w:right w:val="nil"/>
            </w:tcBorders>
            <w:shd w:val="clear" w:color="auto" w:fill="FFFFFF"/>
            <w:vAlign w:val="center"/>
          </w:tcPr>
          <w:p w14:paraId="67F67254" w14:textId="565A6CE2"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0.0080±0.000</w:t>
            </w:r>
            <w:r w:rsidR="00786456">
              <w:rPr>
                <w:rFonts w:ascii="Times New Roman" w:hAnsi="Times New Roman" w:cs="Times New Roman" w:hint="eastAsia"/>
                <w:color w:val="000000"/>
                <w:kern w:val="0"/>
                <w:sz w:val="24"/>
                <w:lang w:bidi="ar"/>
              </w:rPr>
              <w:t>8</w:t>
            </w:r>
          </w:p>
        </w:tc>
        <w:tc>
          <w:tcPr>
            <w:tcW w:w="1237" w:type="dxa"/>
            <w:tcBorders>
              <w:top w:val="nil"/>
              <w:left w:val="nil"/>
              <w:bottom w:val="nil"/>
              <w:right w:val="nil"/>
            </w:tcBorders>
            <w:shd w:val="clear" w:color="auto" w:fill="FFFFFF"/>
            <w:vAlign w:val="center"/>
          </w:tcPr>
          <w:p w14:paraId="748CFA45" w14:textId="3E9CA174"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3.</w:t>
            </w:r>
            <w:r w:rsidR="00D213BB">
              <w:rPr>
                <w:rFonts w:ascii="Times New Roman" w:hAnsi="Times New Roman" w:cs="Times New Roman" w:hint="eastAsia"/>
                <w:color w:val="000000"/>
                <w:kern w:val="0"/>
                <w:sz w:val="24"/>
                <w:lang w:bidi="ar"/>
              </w:rPr>
              <w:t>7</w:t>
            </w:r>
            <w:r>
              <w:rPr>
                <w:rFonts w:ascii="Times New Roman" w:hAnsi="Times New Roman" w:cs="Times New Roman"/>
                <w:color w:val="000000"/>
                <w:kern w:val="0"/>
                <w:sz w:val="24"/>
                <w:lang w:bidi="ar"/>
              </w:rPr>
              <w:t>±0.3</w:t>
            </w:r>
          </w:p>
        </w:tc>
        <w:tc>
          <w:tcPr>
            <w:tcW w:w="1110" w:type="dxa"/>
            <w:vMerge/>
            <w:tcBorders>
              <w:top w:val="nil"/>
              <w:left w:val="nil"/>
              <w:bottom w:val="nil"/>
              <w:right w:val="nil"/>
            </w:tcBorders>
            <w:shd w:val="clear" w:color="auto" w:fill="FFFFFF"/>
            <w:vAlign w:val="center"/>
          </w:tcPr>
          <w:p w14:paraId="5F6A2FA3" w14:textId="77777777" w:rsidR="00A97BE5" w:rsidRDefault="00A97BE5" w:rsidP="00CC2A33">
            <w:pPr>
              <w:adjustRightInd w:val="0"/>
              <w:snapToGrid w:val="0"/>
              <w:jc w:val="center"/>
              <w:textAlignment w:val="center"/>
              <w:rPr>
                <w:rFonts w:ascii="Times New Roman" w:hAnsi="Times New Roman" w:cs="Times New Roman"/>
                <w:color w:val="000000"/>
                <w:sz w:val="24"/>
              </w:rPr>
            </w:pPr>
          </w:p>
        </w:tc>
      </w:tr>
      <w:tr w:rsidR="00A97BE5" w14:paraId="4C2757C7" w14:textId="77777777" w:rsidTr="00365A0E">
        <w:trPr>
          <w:cantSplit/>
          <w:trHeight w:val="340"/>
          <w:jc w:val="center"/>
        </w:trPr>
        <w:tc>
          <w:tcPr>
            <w:tcW w:w="1163" w:type="dxa"/>
            <w:vMerge/>
            <w:tcBorders>
              <w:top w:val="nil"/>
              <w:left w:val="nil"/>
              <w:bottom w:val="nil"/>
              <w:right w:val="nil"/>
            </w:tcBorders>
            <w:shd w:val="clear" w:color="auto" w:fill="FFFFFF"/>
            <w:vAlign w:val="center"/>
          </w:tcPr>
          <w:p w14:paraId="61830DC1" w14:textId="77777777" w:rsidR="00A97BE5" w:rsidRDefault="00A97BE5" w:rsidP="00CC2A33">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7BB3932E" w14:textId="512390A6" w:rsidR="00A97BE5" w:rsidRDefault="00227457" w:rsidP="00CC2A33">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sidR="00A97BE5">
              <w:rPr>
                <w:rFonts w:ascii="Times New Roman" w:hAnsi="Times New Roman" w:cs="Times New Roman"/>
                <w:color w:val="000000"/>
                <w:sz w:val="24"/>
              </w:rPr>
              <w:t>-</w:t>
            </w:r>
            <w:r w:rsidR="00365A0E">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33224565" w14:textId="71657B86" w:rsidR="00A97BE5" w:rsidRDefault="002B1A9A"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7</w:t>
            </w:r>
            <w:r w:rsidR="00A97BE5">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8</w:t>
            </w:r>
            <w:r w:rsidR="00A97BE5">
              <w:rPr>
                <w:rFonts w:ascii="Times New Roman" w:hAnsi="Times New Roman" w:cs="Times New Roman"/>
                <w:color w:val="000000"/>
                <w:kern w:val="0"/>
                <w:sz w:val="24"/>
                <w:lang w:bidi="ar"/>
              </w:rPr>
              <w:t>±0.2</w:t>
            </w:r>
          </w:p>
        </w:tc>
        <w:tc>
          <w:tcPr>
            <w:tcW w:w="1542" w:type="dxa"/>
            <w:tcBorders>
              <w:top w:val="nil"/>
              <w:left w:val="nil"/>
              <w:bottom w:val="nil"/>
              <w:right w:val="nil"/>
            </w:tcBorders>
            <w:shd w:val="clear" w:color="auto" w:fill="FFFFFF"/>
            <w:vAlign w:val="center"/>
          </w:tcPr>
          <w:p w14:paraId="44CD0CEE" w14:textId="596B1465" w:rsidR="00A97BE5" w:rsidRDefault="00FE0BEE"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2.65</w:t>
            </w:r>
            <w:r w:rsidR="00A97BE5">
              <w:rPr>
                <w:rFonts w:ascii="Times New Roman" w:hAnsi="Times New Roman" w:cs="Times New Roman"/>
                <w:color w:val="000000"/>
                <w:kern w:val="0"/>
                <w:sz w:val="24"/>
                <w:lang w:bidi="ar"/>
              </w:rPr>
              <w:t>9±0.001</w:t>
            </w:r>
          </w:p>
        </w:tc>
        <w:tc>
          <w:tcPr>
            <w:tcW w:w="1718" w:type="dxa"/>
            <w:tcBorders>
              <w:top w:val="nil"/>
              <w:left w:val="nil"/>
              <w:bottom w:val="nil"/>
              <w:right w:val="nil"/>
            </w:tcBorders>
            <w:shd w:val="clear" w:color="auto" w:fill="FFFFFF"/>
            <w:vAlign w:val="center"/>
          </w:tcPr>
          <w:p w14:paraId="0975ED1E" w14:textId="77777777"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0.0006±0.0001</w:t>
            </w:r>
          </w:p>
        </w:tc>
        <w:tc>
          <w:tcPr>
            <w:tcW w:w="1237" w:type="dxa"/>
            <w:tcBorders>
              <w:top w:val="nil"/>
              <w:left w:val="nil"/>
              <w:bottom w:val="nil"/>
              <w:right w:val="nil"/>
            </w:tcBorders>
            <w:shd w:val="clear" w:color="auto" w:fill="FFFFFF"/>
            <w:vAlign w:val="center"/>
          </w:tcPr>
          <w:p w14:paraId="0C164589" w14:textId="238B6C65" w:rsidR="00A97BE5" w:rsidRDefault="00A97BE5" w:rsidP="00CC2A33">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w:t>
            </w:r>
            <w:r w:rsidR="00D213BB">
              <w:rPr>
                <w:rFonts w:ascii="Times New Roman" w:hAnsi="Times New Roman" w:cs="Times New Roman" w:hint="eastAsia"/>
                <w:color w:val="000000"/>
                <w:kern w:val="0"/>
                <w:sz w:val="24"/>
                <w:lang w:bidi="ar"/>
              </w:rPr>
              <w:t>5</w:t>
            </w:r>
            <w:r>
              <w:rPr>
                <w:rFonts w:ascii="Times New Roman" w:hAnsi="Times New Roman" w:cs="Times New Roman"/>
                <w:color w:val="000000"/>
                <w:kern w:val="0"/>
                <w:sz w:val="24"/>
                <w:lang w:bidi="ar"/>
              </w:rPr>
              <w:t>.</w:t>
            </w:r>
            <w:r w:rsidR="00D213BB">
              <w:rPr>
                <w:rFonts w:ascii="Times New Roman" w:hAnsi="Times New Roman" w:cs="Times New Roman" w:hint="eastAsia"/>
                <w:color w:val="000000"/>
                <w:kern w:val="0"/>
                <w:sz w:val="24"/>
                <w:lang w:bidi="ar"/>
              </w:rPr>
              <w:t>1</w:t>
            </w:r>
            <w:r>
              <w:rPr>
                <w:rFonts w:ascii="Times New Roman" w:hAnsi="Times New Roman" w:cs="Times New Roman"/>
                <w:color w:val="000000"/>
                <w:kern w:val="0"/>
                <w:sz w:val="24"/>
                <w:lang w:bidi="ar"/>
              </w:rPr>
              <w:t>±0.6</w:t>
            </w:r>
          </w:p>
        </w:tc>
        <w:tc>
          <w:tcPr>
            <w:tcW w:w="1110" w:type="dxa"/>
            <w:vMerge/>
            <w:tcBorders>
              <w:top w:val="nil"/>
              <w:left w:val="nil"/>
              <w:bottom w:val="nil"/>
              <w:right w:val="nil"/>
            </w:tcBorders>
            <w:shd w:val="clear" w:color="auto" w:fill="FFFFFF"/>
            <w:vAlign w:val="center"/>
          </w:tcPr>
          <w:p w14:paraId="4D763DA2" w14:textId="77777777" w:rsidR="00A97BE5" w:rsidRDefault="00A97BE5" w:rsidP="00CC2A33">
            <w:pPr>
              <w:adjustRightInd w:val="0"/>
              <w:snapToGrid w:val="0"/>
              <w:jc w:val="center"/>
              <w:textAlignment w:val="center"/>
              <w:rPr>
                <w:rFonts w:ascii="Times New Roman" w:hAnsi="Times New Roman" w:cs="Times New Roman"/>
                <w:color w:val="000000"/>
                <w:sz w:val="24"/>
              </w:rPr>
            </w:pPr>
          </w:p>
        </w:tc>
      </w:tr>
      <w:tr w:rsidR="005065B4" w14:paraId="178ADF79" w14:textId="77777777" w:rsidTr="00FA4889">
        <w:trPr>
          <w:cantSplit/>
          <w:trHeight w:val="340"/>
          <w:jc w:val="center"/>
        </w:trPr>
        <w:tc>
          <w:tcPr>
            <w:tcW w:w="1163" w:type="dxa"/>
            <w:vMerge w:val="restart"/>
            <w:tcBorders>
              <w:top w:val="nil"/>
              <w:left w:val="nil"/>
              <w:right w:val="nil"/>
            </w:tcBorders>
            <w:shd w:val="clear" w:color="auto" w:fill="FFFFFF"/>
            <w:vAlign w:val="center"/>
          </w:tcPr>
          <w:p w14:paraId="5242449A" w14:textId="6219E650" w:rsidR="005065B4" w:rsidRPr="00365A0E"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hint="eastAsia"/>
                <w:color w:val="000000"/>
                <w:sz w:val="24"/>
                <w:vertAlign w:val="subscript"/>
              </w:rPr>
              <w:t>39</w:t>
            </w:r>
            <w:r>
              <w:rPr>
                <w:rFonts w:ascii="Times New Roman" w:hAnsi="Times New Roman" w:cs="Times New Roman" w:hint="eastAsia"/>
                <w:color w:val="000000"/>
                <w:sz w:val="24"/>
              </w:rPr>
              <w:t>Ag</w:t>
            </w:r>
            <w:r>
              <w:rPr>
                <w:rFonts w:ascii="Times New Roman" w:hAnsi="Times New Roman" w:cs="Times New Roman" w:hint="eastAsia"/>
                <w:color w:val="000000"/>
                <w:sz w:val="24"/>
                <w:vertAlign w:val="subscript"/>
              </w:rPr>
              <w:t>11</w:t>
            </w:r>
            <w:r>
              <w:rPr>
                <w:rFonts w:ascii="Times New Roman" w:hAnsi="Times New Roman" w:cs="Times New Roman" w:hint="eastAsia"/>
                <w:color w:val="000000"/>
                <w:sz w:val="24"/>
              </w:rPr>
              <w:t>/UiO66-NH</w:t>
            </w:r>
            <w:r w:rsidRPr="00365A0E">
              <w:rPr>
                <w:rFonts w:ascii="Times New Roman" w:hAnsi="Times New Roman" w:cs="Times New Roman" w:hint="eastAsia"/>
                <w:color w:val="000000"/>
                <w:sz w:val="24"/>
                <w:vertAlign w:val="subscript"/>
              </w:rPr>
              <w:t>2</w:t>
            </w:r>
          </w:p>
        </w:tc>
        <w:tc>
          <w:tcPr>
            <w:tcW w:w="960" w:type="dxa"/>
            <w:tcBorders>
              <w:top w:val="nil"/>
              <w:left w:val="nil"/>
              <w:bottom w:val="nil"/>
              <w:right w:val="nil"/>
            </w:tcBorders>
            <w:shd w:val="clear" w:color="auto" w:fill="FFFFFF"/>
            <w:vAlign w:val="center"/>
          </w:tcPr>
          <w:p w14:paraId="534E9F29" w14:textId="5625203A"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-O</w:t>
            </w:r>
          </w:p>
        </w:tc>
        <w:tc>
          <w:tcPr>
            <w:tcW w:w="1004" w:type="dxa"/>
            <w:tcBorders>
              <w:top w:val="nil"/>
              <w:left w:val="nil"/>
              <w:bottom w:val="nil"/>
              <w:right w:val="nil"/>
            </w:tcBorders>
            <w:shd w:val="clear" w:color="auto" w:fill="FFFFFF"/>
            <w:vAlign w:val="center"/>
          </w:tcPr>
          <w:p w14:paraId="0A3CD239" w14:textId="1B37CCC7"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sz w:val="24"/>
              </w:rPr>
              <w:t>1</w:t>
            </w:r>
            <w:r>
              <w:rPr>
                <w:rFonts w:ascii="Times New Roman" w:hAnsi="Times New Roman" w:cs="Times New Roman"/>
                <w:color w:val="000000"/>
                <w:sz w:val="24"/>
              </w:rPr>
              <w:t>.</w:t>
            </w:r>
            <w:r>
              <w:rPr>
                <w:rFonts w:ascii="Times New Roman" w:hAnsi="Times New Roman" w:cs="Times New Roman" w:hint="eastAsia"/>
                <w:color w:val="000000"/>
                <w:sz w:val="24"/>
              </w:rPr>
              <w:t>3</w:t>
            </w:r>
            <w:r>
              <w:rPr>
                <w:rFonts w:ascii="Times New Roman" w:hAnsi="Times New Roman" w:cs="Times New Roman"/>
                <w:color w:val="000000"/>
                <w:sz w:val="24"/>
              </w:rPr>
              <w:t>±0.1</w:t>
            </w:r>
          </w:p>
        </w:tc>
        <w:tc>
          <w:tcPr>
            <w:tcW w:w="1542" w:type="dxa"/>
            <w:tcBorders>
              <w:top w:val="nil"/>
              <w:left w:val="nil"/>
              <w:bottom w:val="nil"/>
              <w:right w:val="nil"/>
            </w:tcBorders>
            <w:shd w:val="clear" w:color="auto" w:fill="FFFFFF"/>
            <w:vAlign w:val="center"/>
          </w:tcPr>
          <w:p w14:paraId="5A597E84" w14:textId="2C045477"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sz w:val="24"/>
              </w:rPr>
              <w:t>1.54</w:t>
            </w:r>
            <w:r>
              <w:rPr>
                <w:rFonts w:ascii="Times New Roman" w:hAnsi="Times New Roman" w:cs="Times New Roman"/>
                <w:color w:val="000000"/>
                <w:sz w:val="24"/>
              </w:rPr>
              <w:t>3±0.001</w:t>
            </w:r>
          </w:p>
        </w:tc>
        <w:tc>
          <w:tcPr>
            <w:tcW w:w="1718" w:type="dxa"/>
            <w:tcBorders>
              <w:top w:val="nil"/>
              <w:left w:val="nil"/>
              <w:bottom w:val="nil"/>
              <w:right w:val="nil"/>
            </w:tcBorders>
            <w:shd w:val="clear" w:color="auto" w:fill="FFFFFF"/>
            <w:vAlign w:val="center"/>
          </w:tcPr>
          <w:p w14:paraId="3657756E" w14:textId="0C000262"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sz w:val="24"/>
              </w:rPr>
              <w:t>0.0045±0.000</w:t>
            </w:r>
            <w:r>
              <w:rPr>
                <w:rFonts w:ascii="Times New Roman" w:hAnsi="Times New Roman" w:cs="Times New Roman" w:hint="eastAsia"/>
                <w:color w:val="000000"/>
                <w:sz w:val="24"/>
              </w:rPr>
              <w:t>8</w:t>
            </w:r>
          </w:p>
        </w:tc>
        <w:tc>
          <w:tcPr>
            <w:tcW w:w="1237" w:type="dxa"/>
            <w:tcBorders>
              <w:top w:val="nil"/>
              <w:left w:val="nil"/>
              <w:bottom w:val="nil"/>
              <w:right w:val="nil"/>
            </w:tcBorders>
            <w:shd w:val="clear" w:color="auto" w:fill="FFFFFF"/>
            <w:vAlign w:val="center"/>
          </w:tcPr>
          <w:p w14:paraId="5440D0E1" w14:textId="3F8D9980"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sz w:val="24"/>
              </w:rPr>
              <w:t>1.</w:t>
            </w:r>
            <w:r>
              <w:rPr>
                <w:rFonts w:ascii="Times New Roman" w:hAnsi="Times New Roman" w:cs="Times New Roman" w:hint="eastAsia"/>
                <w:color w:val="000000"/>
                <w:sz w:val="24"/>
              </w:rPr>
              <w:t>2</w:t>
            </w:r>
            <w:r>
              <w:rPr>
                <w:rFonts w:ascii="Times New Roman" w:hAnsi="Times New Roman" w:cs="Times New Roman"/>
                <w:color w:val="000000"/>
                <w:sz w:val="24"/>
              </w:rPr>
              <w:t>±0.</w:t>
            </w:r>
            <w:r>
              <w:rPr>
                <w:rFonts w:ascii="Times New Roman" w:hAnsi="Times New Roman" w:cs="Times New Roman" w:hint="eastAsia"/>
                <w:color w:val="000000"/>
                <w:sz w:val="24"/>
              </w:rPr>
              <w:t>4</w:t>
            </w:r>
          </w:p>
        </w:tc>
        <w:tc>
          <w:tcPr>
            <w:tcW w:w="1110" w:type="dxa"/>
            <w:vMerge w:val="restart"/>
            <w:tcBorders>
              <w:top w:val="nil"/>
              <w:left w:val="nil"/>
              <w:right w:val="nil"/>
            </w:tcBorders>
            <w:shd w:val="clear" w:color="auto" w:fill="FFFFFF"/>
            <w:vAlign w:val="center"/>
          </w:tcPr>
          <w:p w14:paraId="559A325C" w14:textId="3099A3CD" w:rsidR="005065B4" w:rsidRDefault="005065B4" w:rsidP="00365A0E">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Pr>
                <w:rFonts w:ascii="Times New Roman" w:hAnsi="Times New Roman" w:cs="Times New Roman" w:hint="eastAsia"/>
                <w:color w:val="000000"/>
                <w:sz w:val="24"/>
              </w:rPr>
              <w:t>23</w:t>
            </w:r>
          </w:p>
        </w:tc>
      </w:tr>
      <w:tr w:rsidR="005065B4" w14:paraId="79A05BCD" w14:textId="77777777" w:rsidTr="00FA4889">
        <w:trPr>
          <w:cantSplit/>
          <w:trHeight w:val="340"/>
          <w:jc w:val="center"/>
        </w:trPr>
        <w:tc>
          <w:tcPr>
            <w:tcW w:w="1163" w:type="dxa"/>
            <w:vMerge/>
            <w:tcBorders>
              <w:left w:val="nil"/>
              <w:right w:val="nil"/>
            </w:tcBorders>
            <w:shd w:val="clear" w:color="auto" w:fill="FFFFFF"/>
            <w:vAlign w:val="center"/>
          </w:tcPr>
          <w:p w14:paraId="45ABD596"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6C2DB0E8" w14:textId="134FFB46"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2FE8B72F" w14:textId="67065986"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1.9</w:t>
            </w:r>
            <w:r>
              <w:rPr>
                <w:rFonts w:ascii="Times New Roman" w:hAnsi="Times New Roman" w:cs="Times New Roman"/>
                <w:color w:val="000000"/>
                <w:kern w:val="0"/>
                <w:sz w:val="24"/>
                <w:lang w:bidi="ar"/>
              </w:rPr>
              <w:t>±0.5</w:t>
            </w:r>
          </w:p>
        </w:tc>
        <w:tc>
          <w:tcPr>
            <w:tcW w:w="1542" w:type="dxa"/>
            <w:tcBorders>
              <w:top w:val="nil"/>
              <w:left w:val="nil"/>
              <w:bottom w:val="nil"/>
              <w:right w:val="nil"/>
            </w:tcBorders>
            <w:shd w:val="clear" w:color="auto" w:fill="FFFFFF"/>
            <w:vAlign w:val="center"/>
          </w:tcPr>
          <w:p w14:paraId="0DC84624" w14:textId="0B161416"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36</w:t>
            </w:r>
            <w:r>
              <w:rPr>
                <w:rFonts w:ascii="Times New Roman" w:hAnsi="Times New Roman" w:cs="Times New Roman"/>
                <w:color w:val="000000"/>
                <w:kern w:val="0"/>
                <w:sz w:val="24"/>
                <w:lang w:bidi="ar"/>
              </w:rPr>
              <w:t>3±0.001</w:t>
            </w:r>
          </w:p>
        </w:tc>
        <w:tc>
          <w:tcPr>
            <w:tcW w:w="1718" w:type="dxa"/>
            <w:tcBorders>
              <w:top w:val="nil"/>
              <w:left w:val="nil"/>
              <w:bottom w:val="nil"/>
              <w:right w:val="nil"/>
            </w:tcBorders>
            <w:shd w:val="clear" w:color="auto" w:fill="FFFFFF"/>
            <w:vAlign w:val="center"/>
          </w:tcPr>
          <w:p w14:paraId="5737922B" w14:textId="70AED43F"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0.0105±0.000</w:t>
            </w:r>
            <w:r>
              <w:rPr>
                <w:rFonts w:ascii="Times New Roman" w:hAnsi="Times New Roman" w:cs="Times New Roman" w:hint="eastAsia"/>
                <w:color w:val="000000"/>
                <w:kern w:val="0"/>
                <w:sz w:val="24"/>
                <w:lang w:bidi="ar"/>
              </w:rPr>
              <w:t>7</w:t>
            </w:r>
          </w:p>
        </w:tc>
        <w:tc>
          <w:tcPr>
            <w:tcW w:w="1237" w:type="dxa"/>
            <w:tcBorders>
              <w:top w:val="nil"/>
              <w:left w:val="nil"/>
              <w:bottom w:val="nil"/>
              <w:right w:val="nil"/>
            </w:tcBorders>
            <w:shd w:val="clear" w:color="auto" w:fill="FFFFFF"/>
            <w:vAlign w:val="center"/>
          </w:tcPr>
          <w:p w14:paraId="09EF5337" w14:textId="4EB87CA6"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4</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5</w:t>
            </w:r>
          </w:p>
        </w:tc>
        <w:tc>
          <w:tcPr>
            <w:tcW w:w="1110" w:type="dxa"/>
            <w:vMerge/>
            <w:tcBorders>
              <w:left w:val="nil"/>
              <w:right w:val="nil"/>
            </w:tcBorders>
            <w:shd w:val="clear" w:color="auto" w:fill="FFFFFF"/>
            <w:vAlign w:val="center"/>
          </w:tcPr>
          <w:p w14:paraId="3D58256B"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14216C5D" w14:textId="77777777" w:rsidTr="004825CD">
        <w:trPr>
          <w:cantSplit/>
          <w:trHeight w:val="340"/>
          <w:jc w:val="center"/>
        </w:trPr>
        <w:tc>
          <w:tcPr>
            <w:tcW w:w="1163" w:type="dxa"/>
            <w:vMerge/>
            <w:tcBorders>
              <w:left w:val="nil"/>
              <w:right w:val="nil"/>
            </w:tcBorders>
            <w:shd w:val="clear" w:color="auto" w:fill="FFFFFF"/>
            <w:vAlign w:val="center"/>
          </w:tcPr>
          <w:p w14:paraId="17EEB0D3"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3B02511D" w14:textId="5E220119"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62EEA3CB" w14:textId="602C9CAA"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.8±0.5</w:t>
            </w:r>
          </w:p>
        </w:tc>
        <w:tc>
          <w:tcPr>
            <w:tcW w:w="1542" w:type="dxa"/>
            <w:tcBorders>
              <w:top w:val="nil"/>
              <w:left w:val="nil"/>
              <w:bottom w:val="nil"/>
              <w:right w:val="nil"/>
            </w:tcBorders>
            <w:shd w:val="clear" w:color="auto" w:fill="FFFFFF"/>
            <w:vAlign w:val="center"/>
          </w:tcPr>
          <w:p w14:paraId="780E8FEA" w14:textId="7B2BC515"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2.67</w:t>
            </w:r>
            <w:r>
              <w:rPr>
                <w:rFonts w:ascii="Times New Roman" w:hAnsi="Times New Roman" w:cs="Times New Roman"/>
                <w:color w:val="000000"/>
                <w:kern w:val="0"/>
                <w:sz w:val="24"/>
                <w:lang w:bidi="ar"/>
              </w:rPr>
              <w:t>4±0.001</w:t>
            </w:r>
          </w:p>
        </w:tc>
        <w:tc>
          <w:tcPr>
            <w:tcW w:w="1718" w:type="dxa"/>
            <w:tcBorders>
              <w:top w:val="nil"/>
              <w:left w:val="nil"/>
              <w:bottom w:val="nil"/>
              <w:right w:val="nil"/>
            </w:tcBorders>
            <w:shd w:val="clear" w:color="auto" w:fill="FFFFFF"/>
            <w:vAlign w:val="center"/>
          </w:tcPr>
          <w:p w14:paraId="61B3F6CC" w14:textId="7A8CF5BA"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0.0044±0.000</w:t>
            </w:r>
            <w:r>
              <w:rPr>
                <w:rFonts w:ascii="Times New Roman" w:hAnsi="Times New Roman" w:cs="Times New Roman" w:hint="eastAsia"/>
                <w:color w:val="000000"/>
                <w:kern w:val="0"/>
                <w:sz w:val="24"/>
                <w:lang w:bidi="ar"/>
              </w:rPr>
              <w:t>8</w:t>
            </w:r>
          </w:p>
        </w:tc>
        <w:tc>
          <w:tcPr>
            <w:tcW w:w="1237" w:type="dxa"/>
            <w:tcBorders>
              <w:top w:val="nil"/>
              <w:left w:val="nil"/>
              <w:bottom w:val="nil"/>
              <w:right w:val="nil"/>
            </w:tcBorders>
            <w:shd w:val="clear" w:color="auto" w:fill="FFFFFF"/>
            <w:vAlign w:val="center"/>
          </w:tcPr>
          <w:p w14:paraId="500FD470" w14:textId="3284C2EE"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-12.</w:t>
            </w:r>
            <w:r>
              <w:rPr>
                <w:rFonts w:ascii="Times New Roman" w:hAnsi="Times New Roman" w:cs="Times New Roman" w:hint="eastAsia"/>
                <w:color w:val="000000"/>
                <w:kern w:val="0"/>
                <w:sz w:val="24"/>
                <w:lang w:bidi="ar"/>
              </w:rPr>
              <w:t>9</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5</w:t>
            </w:r>
          </w:p>
        </w:tc>
        <w:tc>
          <w:tcPr>
            <w:tcW w:w="1110" w:type="dxa"/>
            <w:vMerge/>
            <w:tcBorders>
              <w:left w:val="nil"/>
              <w:right w:val="nil"/>
            </w:tcBorders>
            <w:shd w:val="clear" w:color="auto" w:fill="FFFFFF"/>
            <w:vAlign w:val="center"/>
          </w:tcPr>
          <w:p w14:paraId="0A55AED9"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6AFA17ED" w14:textId="77777777" w:rsidTr="00FA4889">
        <w:trPr>
          <w:cantSplit/>
          <w:trHeight w:val="340"/>
          <w:jc w:val="center"/>
        </w:trPr>
        <w:tc>
          <w:tcPr>
            <w:tcW w:w="1163" w:type="dxa"/>
            <w:vMerge/>
            <w:tcBorders>
              <w:left w:val="nil"/>
              <w:bottom w:val="nil"/>
              <w:right w:val="nil"/>
            </w:tcBorders>
            <w:shd w:val="clear" w:color="auto" w:fill="FFFFFF"/>
            <w:vAlign w:val="center"/>
          </w:tcPr>
          <w:p w14:paraId="0FFCD63E"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71B3BE65" w14:textId="3B15CEAA"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Cu-Ag</w:t>
            </w:r>
          </w:p>
        </w:tc>
        <w:tc>
          <w:tcPr>
            <w:tcW w:w="1004" w:type="dxa"/>
            <w:tcBorders>
              <w:top w:val="nil"/>
              <w:left w:val="nil"/>
              <w:bottom w:val="nil"/>
              <w:right w:val="nil"/>
            </w:tcBorders>
            <w:shd w:val="clear" w:color="auto" w:fill="FFFFFF"/>
            <w:vAlign w:val="center"/>
          </w:tcPr>
          <w:p w14:paraId="179C1989" w14:textId="2DD64D46" w:rsidR="005065B4" w:rsidRDefault="00B162CB"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sz w:val="24"/>
              </w:rPr>
              <w:t>1</w:t>
            </w:r>
            <w:r>
              <w:rPr>
                <w:rFonts w:ascii="Times New Roman" w:hAnsi="Times New Roman" w:cs="Times New Roman"/>
                <w:color w:val="000000"/>
                <w:sz w:val="24"/>
              </w:rPr>
              <w:t>.</w:t>
            </w:r>
            <w:r>
              <w:rPr>
                <w:rFonts w:ascii="Times New Roman" w:hAnsi="Times New Roman" w:cs="Times New Roman" w:hint="eastAsia"/>
                <w:color w:val="000000"/>
                <w:sz w:val="24"/>
              </w:rPr>
              <w:t>2</w:t>
            </w:r>
            <w:r>
              <w:rPr>
                <w:rFonts w:ascii="Times New Roman" w:hAnsi="Times New Roman" w:cs="Times New Roman"/>
                <w:color w:val="000000"/>
                <w:sz w:val="24"/>
              </w:rPr>
              <w:t>±0.1</w:t>
            </w:r>
          </w:p>
        </w:tc>
        <w:tc>
          <w:tcPr>
            <w:tcW w:w="1542" w:type="dxa"/>
            <w:tcBorders>
              <w:top w:val="nil"/>
              <w:left w:val="nil"/>
              <w:bottom w:val="nil"/>
              <w:right w:val="nil"/>
            </w:tcBorders>
            <w:shd w:val="clear" w:color="auto" w:fill="FFFFFF"/>
            <w:vAlign w:val="center"/>
          </w:tcPr>
          <w:p w14:paraId="5A8C6586" w14:textId="33F5A921" w:rsidR="005065B4" w:rsidRDefault="000B6E28"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3.052</w:t>
            </w:r>
            <w:r w:rsidRPr="0060138C">
              <w:rPr>
                <w:rFonts w:ascii="Times New Roman" w:hAnsi="Times New Roman" w:cs="Times New Roman"/>
                <w:color w:val="000000"/>
                <w:kern w:val="0"/>
                <w:sz w:val="24"/>
                <w:lang w:bidi="ar"/>
              </w:rPr>
              <w:t>±0.001</w:t>
            </w:r>
          </w:p>
        </w:tc>
        <w:tc>
          <w:tcPr>
            <w:tcW w:w="1718" w:type="dxa"/>
            <w:tcBorders>
              <w:top w:val="nil"/>
              <w:left w:val="nil"/>
              <w:bottom w:val="nil"/>
              <w:right w:val="nil"/>
            </w:tcBorders>
            <w:shd w:val="clear" w:color="auto" w:fill="FFFFFF"/>
            <w:vAlign w:val="center"/>
          </w:tcPr>
          <w:p w14:paraId="571FADD4" w14:textId="61C92A34" w:rsidR="005065B4" w:rsidRDefault="004407ED"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0.0019</w:t>
            </w:r>
            <w:r>
              <w:rPr>
                <w:rFonts w:ascii="Times New Roman" w:hAnsi="Times New Roman" w:cs="Times New Roman"/>
                <w:color w:val="000000"/>
                <w:kern w:val="0"/>
                <w:sz w:val="24"/>
                <w:lang w:bidi="ar"/>
              </w:rPr>
              <w:t>±0.000</w:t>
            </w:r>
            <w:r>
              <w:rPr>
                <w:rFonts w:ascii="Times New Roman" w:hAnsi="Times New Roman" w:cs="Times New Roman" w:hint="eastAsia"/>
                <w:color w:val="000000"/>
                <w:kern w:val="0"/>
                <w:sz w:val="24"/>
                <w:lang w:bidi="ar"/>
              </w:rPr>
              <w:t>8</w:t>
            </w:r>
          </w:p>
        </w:tc>
        <w:tc>
          <w:tcPr>
            <w:tcW w:w="1237" w:type="dxa"/>
            <w:tcBorders>
              <w:top w:val="nil"/>
              <w:left w:val="nil"/>
              <w:bottom w:val="nil"/>
              <w:right w:val="nil"/>
            </w:tcBorders>
            <w:shd w:val="clear" w:color="auto" w:fill="FFFFFF"/>
            <w:vAlign w:val="center"/>
          </w:tcPr>
          <w:p w14:paraId="755C8A49" w14:textId="1CB42B85" w:rsidR="005065B4" w:rsidRDefault="00AF5EF7"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-2.5</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1</w:t>
            </w:r>
          </w:p>
        </w:tc>
        <w:tc>
          <w:tcPr>
            <w:tcW w:w="1110" w:type="dxa"/>
            <w:vMerge/>
            <w:tcBorders>
              <w:left w:val="nil"/>
              <w:bottom w:val="nil"/>
              <w:right w:val="nil"/>
            </w:tcBorders>
            <w:shd w:val="clear" w:color="auto" w:fill="FFFFFF"/>
            <w:vAlign w:val="center"/>
          </w:tcPr>
          <w:p w14:paraId="7A31FE6A"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6DFB86EF" w14:textId="77777777" w:rsidTr="00D07A27">
        <w:trPr>
          <w:cantSplit/>
          <w:trHeight w:val="352"/>
          <w:jc w:val="center"/>
        </w:trPr>
        <w:tc>
          <w:tcPr>
            <w:tcW w:w="1163" w:type="dxa"/>
            <w:vMerge w:val="restart"/>
            <w:tcBorders>
              <w:top w:val="nil"/>
              <w:left w:val="nil"/>
              <w:right w:val="nil"/>
            </w:tcBorders>
            <w:shd w:val="clear" w:color="auto" w:fill="FFFFFF"/>
            <w:vAlign w:val="center"/>
          </w:tcPr>
          <w:p w14:paraId="1C5F44A9" w14:textId="7C4C2C6C"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hint="eastAsia"/>
                <w:color w:val="000000"/>
                <w:sz w:val="24"/>
                <w:vertAlign w:val="subscript"/>
              </w:rPr>
              <w:t>27</w:t>
            </w:r>
            <w:r>
              <w:rPr>
                <w:rFonts w:ascii="Times New Roman" w:hAnsi="Times New Roman" w:cs="Times New Roman" w:hint="eastAsia"/>
                <w:color w:val="000000"/>
                <w:sz w:val="24"/>
              </w:rPr>
              <w:t>Ag</w:t>
            </w:r>
            <w:r>
              <w:rPr>
                <w:rFonts w:ascii="Times New Roman" w:hAnsi="Times New Roman" w:cs="Times New Roman" w:hint="eastAsia"/>
                <w:color w:val="000000"/>
                <w:sz w:val="24"/>
                <w:vertAlign w:val="subscript"/>
              </w:rPr>
              <w:t>23</w:t>
            </w:r>
            <w:r>
              <w:rPr>
                <w:rFonts w:ascii="Times New Roman" w:hAnsi="Times New Roman" w:cs="Times New Roman" w:hint="eastAsia"/>
                <w:color w:val="000000"/>
                <w:sz w:val="24"/>
              </w:rPr>
              <w:t>/UiO66-NH</w:t>
            </w:r>
            <w:r w:rsidRPr="00365A0E">
              <w:rPr>
                <w:rFonts w:ascii="Times New Roman" w:hAnsi="Times New Roman" w:cs="Times New Roman" w:hint="eastAsia"/>
                <w:color w:val="000000"/>
                <w:sz w:val="24"/>
                <w:vertAlign w:val="subscript"/>
              </w:rPr>
              <w:t>2</w:t>
            </w:r>
          </w:p>
        </w:tc>
        <w:tc>
          <w:tcPr>
            <w:tcW w:w="960" w:type="dxa"/>
            <w:tcBorders>
              <w:top w:val="nil"/>
              <w:left w:val="nil"/>
              <w:bottom w:val="nil"/>
              <w:right w:val="nil"/>
            </w:tcBorders>
            <w:shd w:val="clear" w:color="auto" w:fill="FFFFFF"/>
            <w:vAlign w:val="center"/>
          </w:tcPr>
          <w:p w14:paraId="0DD9D94B" w14:textId="11DA0860"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-O</w:t>
            </w:r>
          </w:p>
        </w:tc>
        <w:tc>
          <w:tcPr>
            <w:tcW w:w="1004" w:type="dxa"/>
            <w:tcBorders>
              <w:top w:val="nil"/>
              <w:left w:val="nil"/>
              <w:bottom w:val="nil"/>
              <w:right w:val="nil"/>
            </w:tcBorders>
            <w:shd w:val="clear" w:color="auto" w:fill="FFFFFF"/>
            <w:vAlign w:val="center"/>
          </w:tcPr>
          <w:p w14:paraId="7971DA2D" w14:textId="051964A4"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1</w:t>
            </w:r>
            <w:r>
              <w:rPr>
                <w:rFonts w:ascii="Times New Roman" w:hAnsi="Times New Roman" w:cs="Times New Roman"/>
                <w:color w:val="000000"/>
                <w:sz w:val="24"/>
              </w:rPr>
              <w:t>.</w:t>
            </w:r>
            <w:r>
              <w:rPr>
                <w:rFonts w:ascii="Times New Roman" w:hAnsi="Times New Roman" w:cs="Times New Roman" w:hint="eastAsia"/>
                <w:color w:val="000000"/>
                <w:sz w:val="24"/>
              </w:rPr>
              <w:t>6</w:t>
            </w:r>
            <w:r>
              <w:rPr>
                <w:rFonts w:ascii="Times New Roman" w:hAnsi="Times New Roman" w:cs="Times New Roman"/>
                <w:color w:val="000000"/>
                <w:sz w:val="24"/>
              </w:rPr>
              <w:t>±0.1</w:t>
            </w:r>
          </w:p>
        </w:tc>
        <w:tc>
          <w:tcPr>
            <w:tcW w:w="1542" w:type="dxa"/>
            <w:tcBorders>
              <w:top w:val="nil"/>
              <w:left w:val="nil"/>
              <w:bottom w:val="nil"/>
              <w:right w:val="nil"/>
            </w:tcBorders>
            <w:shd w:val="clear" w:color="auto" w:fill="FFFFFF"/>
            <w:vAlign w:val="center"/>
          </w:tcPr>
          <w:p w14:paraId="1FCBD893" w14:textId="02A8FA44"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1.67</w:t>
            </w:r>
            <w:r>
              <w:rPr>
                <w:rFonts w:ascii="Times New Roman" w:hAnsi="Times New Roman" w:cs="Times New Roman"/>
                <w:color w:val="000000"/>
                <w:sz w:val="24"/>
              </w:rPr>
              <w:t>3±0.001</w:t>
            </w:r>
          </w:p>
        </w:tc>
        <w:tc>
          <w:tcPr>
            <w:tcW w:w="1718" w:type="dxa"/>
            <w:tcBorders>
              <w:top w:val="nil"/>
              <w:left w:val="nil"/>
              <w:bottom w:val="nil"/>
              <w:right w:val="nil"/>
            </w:tcBorders>
            <w:shd w:val="clear" w:color="auto" w:fill="FFFFFF"/>
            <w:vAlign w:val="center"/>
          </w:tcPr>
          <w:p w14:paraId="6A404C5A" w14:textId="1C26FAA6"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color w:val="000000"/>
                <w:sz w:val="24"/>
              </w:rPr>
              <w:t>0.0045±0.000</w:t>
            </w:r>
            <w:r>
              <w:rPr>
                <w:rFonts w:ascii="Times New Roman" w:hAnsi="Times New Roman" w:cs="Times New Roman" w:hint="eastAsia"/>
                <w:color w:val="000000"/>
                <w:sz w:val="24"/>
              </w:rPr>
              <w:t>6</w:t>
            </w:r>
          </w:p>
        </w:tc>
        <w:tc>
          <w:tcPr>
            <w:tcW w:w="1237" w:type="dxa"/>
            <w:tcBorders>
              <w:top w:val="nil"/>
              <w:left w:val="nil"/>
              <w:bottom w:val="nil"/>
              <w:right w:val="nil"/>
            </w:tcBorders>
            <w:shd w:val="clear" w:color="auto" w:fill="FFFFFF"/>
            <w:vAlign w:val="center"/>
          </w:tcPr>
          <w:p w14:paraId="3FBE0771" w14:textId="4D04FAA6"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w:t>
            </w:r>
            <w:r>
              <w:rPr>
                <w:rFonts w:ascii="Times New Roman" w:hAnsi="Times New Roman" w:cs="Times New Roman"/>
                <w:color w:val="000000"/>
                <w:sz w:val="24"/>
              </w:rPr>
              <w:t>1.</w:t>
            </w:r>
            <w:r>
              <w:rPr>
                <w:rFonts w:ascii="Times New Roman" w:hAnsi="Times New Roman" w:cs="Times New Roman" w:hint="eastAsia"/>
                <w:color w:val="000000"/>
                <w:sz w:val="24"/>
              </w:rPr>
              <w:t>3</w:t>
            </w:r>
            <w:r>
              <w:rPr>
                <w:rFonts w:ascii="Times New Roman" w:hAnsi="Times New Roman" w:cs="Times New Roman"/>
                <w:color w:val="000000"/>
                <w:sz w:val="24"/>
              </w:rPr>
              <w:t>±0.3</w:t>
            </w:r>
          </w:p>
        </w:tc>
        <w:tc>
          <w:tcPr>
            <w:tcW w:w="1110" w:type="dxa"/>
            <w:vMerge w:val="restart"/>
            <w:tcBorders>
              <w:top w:val="nil"/>
              <w:left w:val="nil"/>
              <w:right w:val="nil"/>
            </w:tcBorders>
            <w:shd w:val="clear" w:color="auto" w:fill="FFFFFF"/>
            <w:vAlign w:val="center"/>
          </w:tcPr>
          <w:p w14:paraId="78303F5B" w14:textId="7FA5C74B" w:rsidR="005065B4" w:rsidRDefault="005065B4" w:rsidP="00365A0E">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Pr>
                <w:rFonts w:ascii="Times New Roman" w:hAnsi="Times New Roman" w:cs="Times New Roman" w:hint="eastAsia"/>
                <w:color w:val="000000"/>
                <w:sz w:val="24"/>
              </w:rPr>
              <w:t>17</w:t>
            </w:r>
          </w:p>
        </w:tc>
      </w:tr>
      <w:tr w:rsidR="005065B4" w14:paraId="732690E5" w14:textId="77777777" w:rsidTr="00D07A27">
        <w:trPr>
          <w:cantSplit/>
          <w:trHeight w:val="340"/>
          <w:jc w:val="center"/>
        </w:trPr>
        <w:tc>
          <w:tcPr>
            <w:tcW w:w="1163" w:type="dxa"/>
            <w:vMerge/>
            <w:tcBorders>
              <w:left w:val="nil"/>
              <w:right w:val="nil"/>
            </w:tcBorders>
            <w:shd w:val="clear" w:color="auto" w:fill="FFFFFF"/>
            <w:vAlign w:val="center"/>
          </w:tcPr>
          <w:p w14:paraId="657468D9"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3DE72792" w14:textId="6E19AB2F"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67E5E49A" w14:textId="2F7A7B3F"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1</w:t>
            </w:r>
            <w:r>
              <w:rPr>
                <w:rFonts w:ascii="Times New Roman" w:hAnsi="Times New Roman" w:cs="Times New Roman"/>
                <w:color w:val="000000"/>
                <w:kern w:val="0"/>
                <w:sz w:val="24"/>
                <w:lang w:bidi="ar"/>
              </w:rPr>
              <w:t>±0.5</w:t>
            </w:r>
          </w:p>
        </w:tc>
        <w:tc>
          <w:tcPr>
            <w:tcW w:w="1542" w:type="dxa"/>
            <w:tcBorders>
              <w:top w:val="nil"/>
              <w:left w:val="nil"/>
              <w:bottom w:val="nil"/>
              <w:right w:val="nil"/>
            </w:tcBorders>
            <w:shd w:val="clear" w:color="auto" w:fill="FFFFFF"/>
            <w:vAlign w:val="center"/>
          </w:tcPr>
          <w:p w14:paraId="797FDC9B" w14:textId="16C08F08"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21</w:t>
            </w:r>
            <w:r>
              <w:rPr>
                <w:rFonts w:ascii="Times New Roman" w:hAnsi="Times New Roman" w:cs="Times New Roman"/>
                <w:color w:val="000000"/>
                <w:kern w:val="0"/>
                <w:sz w:val="24"/>
                <w:lang w:bidi="ar"/>
              </w:rPr>
              <w:t>3±0.001</w:t>
            </w:r>
          </w:p>
        </w:tc>
        <w:tc>
          <w:tcPr>
            <w:tcW w:w="1718" w:type="dxa"/>
            <w:tcBorders>
              <w:top w:val="nil"/>
              <w:left w:val="nil"/>
              <w:bottom w:val="nil"/>
              <w:right w:val="nil"/>
            </w:tcBorders>
            <w:shd w:val="clear" w:color="auto" w:fill="FFFFFF"/>
            <w:vAlign w:val="center"/>
          </w:tcPr>
          <w:p w14:paraId="393F1F65"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0.0105±0.0006</w:t>
            </w:r>
          </w:p>
        </w:tc>
        <w:tc>
          <w:tcPr>
            <w:tcW w:w="1237" w:type="dxa"/>
            <w:tcBorders>
              <w:top w:val="nil"/>
              <w:left w:val="nil"/>
              <w:bottom w:val="nil"/>
              <w:right w:val="nil"/>
            </w:tcBorders>
            <w:shd w:val="clear" w:color="auto" w:fill="FFFFFF"/>
            <w:vAlign w:val="center"/>
          </w:tcPr>
          <w:p w14:paraId="45A42D8C" w14:textId="3DCBCE61"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±0.2</w:t>
            </w:r>
          </w:p>
        </w:tc>
        <w:tc>
          <w:tcPr>
            <w:tcW w:w="1110" w:type="dxa"/>
            <w:vMerge/>
            <w:tcBorders>
              <w:left w:val="nil"/>
              <w:right w:val="nil"/>
            </w:tcBorders>
            <w:shd w:val="clear" w:color="auto" w:fill="FFFFFF"/>
            <w:vAlign w:val="center"/>
          </w:tcPr>
          <w:p w14:paraId="4674351E"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05EEE005" w14:textId="77777777" w:rsidTr="00D07A27">
        <w:trPr>
          <w:cantSplit/>
          <w:trHeight w:val="340"/>
          <w:jc w:val="center"/>
        </w:trPr>
        <w:tc>
          <w:tcPr>
            <w:tcW w:w="1163" w:type="dxa"/>
            <w:vMerge/>
            <w:tcBorders>
              <w:left w:val="nil"/>
              <w:right w:val="nil"/>
            </w:tcBorders>
            <w:shd w:val="clear" w:color="auto" w:fill="FFFFFF"/>
            <w:vAlign w:val="center"/>
          </w:tcPr>
          <w:p w14:paraId="29918898"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4F31FC2B" w14:textId="61BEA1B3"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4BA3EC5D" w14:textId="3D95CFCC"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1</w:t>
            </w:r>
            <w:r>
              <w:rPr>
                <w:rFonts w:ascii="Times New Roman" w:hAnsi="Times New Roman" w:cs="Times New Roman"/>
                <w:color w:val="000000"/>
                <w:kern w:val="0"/>
                <w:sz w:val="24"/>
                <w:lang w:bidi="ar"/>
              </w:rPr>
              <w:t>±0.5</w:t>
            </w:r>
          </w:p>
        </w:tc>
        <w:tc>
          <w:tcPr>
            <w:tcW w:w="1542" w:type="dxa"/>
            <w:tcBorders>
              <w:top w:val="nil"/>
              <w:left w:val="nil"/>
              <w:bottom w:val="nil"/>
              <w:right w:val="nil"/>
            </w:tcBorders>
            <w:shd w:val="clear" w:color="auto" w:fill="FFFFFF"/>
            <w:vAlign w:val="center"/>
          </w:tcPr>
          <w:p w14:paraId="6AAF9774" w14:textId="1F17F127"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2.71</w:t>
            </w:r>
            <w:r>
              <w:rPr>
                <w:rFonts w:ascii="Times New Roman" w:hAnsi="Times New Roman" w:cs="Times New Roman"/>
                <w:color w:val="000000"/>
                <w:kern w:val="0"/>
                <w:sz w:val="24"/>
                <w:lang w:bidi="ar"/>
              </w:rPr>
              <w:t>4±0.001</w:t>
            </w:r>
          </w:p>
        </w:tc>
        <w:tc>
          <w:tcPr>
            <w:tcW w:w="1718" w:type="dxa"/>
            <w:tcBorders>
              <w:top w:val="nil"/>
              <w:left w:val="nil"/>
              <w:bottom w:val="nil"/>
              <w:right w:val="nil"/>
            </w:tcBorders>
            <w:shd w:val="clear" w:color="auto" w:fill="FFFFFF"/>
            <w:vAlign w:val="center"/>
          </w:tcPr>
          <w:p w14:paraId="6D523E04"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0.0044±0.0009</w:t>
            </w:r>
          </w:p>
        </w:tc>
        <w:tc>
          <w:tcPr>
            <w:tcW w:w="1237" w:type="dxa"/>
            <w:tcBorders>
              <w:top w:val="nil"/>
              <w:left w:val="nil"/>
              <w:bottom w:val="nil"/>
              <w:right w:val="nil"/>
            </w:tcBorders>
            <w:shd w:val="clear" w:color="auto" w:fill="FFFFFF"/>
            <w:vAlign w:val="center"/>
          </w:tcPr>
          <w:p w14:paraId="0722097B" w14:textId="3339E127"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-12.</w:t>
            </w:r>
            <w:r>
              <w:rPr>
                <w:rFonts w:ascii="Times New Roman" w:hAnsi="Times New Roman" w:cs="Times New Roman" w:hint="eastAsia"/>
                <w:color w:val="000000"/>
                <w:kern w:val="0"/>
                <w:sz w:val="24"/>
                <w:lang w:bidi="ar"/>
              </w:rPr>
              <w:t>0</w:t>
            </w:r>
            <w:r>
              <w:rPr>
                <w:rFonts w:ascii="Times New Roman" w:hAnsi="Times New Roman" w:cs="Times New Roman"/>
                <w:color w:val="000000"/>
                <w:kern w:val="0"/>
                <w:sz w:val="24"/>
                <w:lang w:bidi="ar"/>
              </w:rPr>
              <w:t>±0.1</w:t>
            </w:r>
          </w:p>
        </w:tc>
        <w:tc>
          <w:tcPr>
            <w:tcW w:w="1110" w:type="dxa"/>
            <w:vMerge/>
            <w:tcBorders>
              <w:left w:val="nil"/>
              <w:right w:val="nil"/>
            </w:tcBorders>
            <w:shd w:val="clear" w:color="auto" w:fill="FFFFFF"/>
            <w:vAlign w:val="center"/>
          </w:tcPr>
          <w:p w14:paraId="3FD2680F"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70D81871" w14:textId="77777777" w:rsidTr="00D07A27">
        <w:trPr>
          <w:cantSplit/>
          <w:trHeight w:val="340"/>
          <w:jc w:val="center"/>
        </w:trPr>
        <w:tc>
          <w:tcPr>
            <w:tcW w:w="1163" w:type="dxa"/>
            <w:vMerge/>
            <w:tcBorders>
              <w:left w:val="nil"/>
              <w:bottom w:val="nil"/>
              <w:right w:val="nil"/>
            </w:tcBorders>
            <w:shd w:val="clear" w:color="auto" w:fill="FFFFFF"/>
            <w:vAlign w:val="center"/>
          </w:tcPr>
          <w:p w14:paraId="7363DB62"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58E4252D" w14:textId="0414D69D"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Cu-Ag</w:t>
            </w:r>
          </w:p>
        </w:tc>
        <w:tc>
          <w:tcPr>
            <w:tcW w:w="1004" w:type="dxa"/>
            <w:tcBorders>
              <w:top w:val="nil"/>
              <w:left w:val="nil"/>
              <w:bottom w:val="nil"/>
              <w:right w:val="nil"/>
            </w:tcBorders>
            <w:shd w:val="clear" w:color="auto" w:fill="FFFFFF"/>
            <w:vAlign w:val="center"/>
          </w:tcPr>
          <w:p w14:paraId="437322D0" w14:textId="0EF94B5D" w:rsidR="005065B4" w:rsidRDefault="00B162CB"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sz w:val="24"/>
              </w:rPr>
              <w:t>1</w:t>
            </w:r>
            <w:r>
              <w:rPr>
                <w:rFonts w:ascii="Times New Roman" w:hAnsi="Times New Roman" w:cs="Times New Roman"/>
                <w:color w:val="000000"/>
                <w:sz w:val="24"/>
              </w:rPr>
              <w:t>.</w:t>
            </w:r>
            <w:r>
              <w:rPr>
                <w:rFonts w:ascii="Times New Roman" w:hAnsi="Times New Roman" w:cs="Times New Roman" w:hint="eastAsia"/>
                <w:color w:val="000000"/>
                <w:sz w:val="24"/>
              </w:rPr>
              <w:t>1</w:t>
            </w:r>
            <w:r>
              <w:rPr>
                <w:rFonts w:ascii="Times New Roman" w:hAnsi="Times New Roman" w:cs="Times New Roman"/>
                <w:color w:val="000000"/>
                <w:sz w:val="24"/>
              </w:rPr>
              <w:t>±0.1</w:t>
            </w:r>
          </w:p>
        </w:tc>
        <w:tc>
          <w:tcPr>
            <w:tcW w:w="1542" w:type="dxa"/>
            <w:tcBorders>
              <w:top w:val="nil"/>
              <w:left w:val="nil"/>
              <w:bottom w:val="nil"/>
              <w:right w:val="nil"/>
            </w:tcBorders>
            <w:shd w:val="clear" w:color="auto" w:fill="FFFFFF"/>
            <w:vAlign w:val="center"/>
          </w:tcPr>
          <w:p w14:paraId="330B5BE2" w14:textId="7922A62B" w:rsidR="005065B4" w:rsidRDefault="000B6E28"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3.087</w:t>
            </w:r>
            <w:r w:rsidRPr="0060138C">
              <w:rPr>
                <w:rFonts w:ascii="Times New Roman" w:hAnsi="Times New Roman" w:cs="Times New Roman"/>
                <w:color w:val="000000"/>
                <w:kern w:val="0"/>
                <w:sz w:val="24"/>
                <w:lang w:bidi="ar"/>
              </w:rPr>
              <w:t>±0.001</w:t>
            </w:r>
          </w:p>
        </w:tc>
        <w:tc>
          <w:tcPr>
            <w:tcW w:w="1718" w:type="dxa"/>
            <w:tcBorders>
              <w:top w:val="nil"/>
              <w:left w:val="nil"/>
              <w:bottom w:val="nil"/>
              <w:right w:val="nil"/>
            </w:tcBorders>
            <w:shd w:val="clear" w:color="auto" w:fill="FFFFFF"/>
            <w:vAlign w:val="center"/>
          </w:tcPr>
          <w:p w14:paraId="55D0AA2B" w14:textId="431837E5" w:rsidR="005065B4" w:rsidRDefault="004407ED"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0.0012</w:t>
            </w:r>
            <w:r>
              <w:rPr>
                <w:rFonts w:ascii="Times New Roman" w:hAnsi="Times New Roman" w:cs="Times New Roman"/>
                <w:color w:val="000000"/>
                <w:kern w:val="0"/>
                <w:sz w:val="24"/>
                <w:lang w:bidi="ar"/>
              </w:rPr>
              <w:t>±0.000</w:t>
            </w:r>
            <w:r>
              <w:rPr>
                <w:rFonts w:ascii="Times New Roman" w:hAnsi="Times New Roman" w:cs="Times New Roman" w:hint="eastAsia"/>
                <w:color w:val="000000"/>
                <w:kern w:val="0"/>
                <w:sz w:val="24"/>
                <w:lang w:bidi="ar"/>
              </w:rPr>
              <w:t>9</w:t>
            </w:r>
          </w:p>
        </w:tc>
        <w:tc>
          <w:tcPr>
            <w:tcW w:w="1237" w:type="dxa"/>
            <w:tcBorders>
              <w:top w:val="nil"/>
              <w:left w:val="nil"/>
              <w:bottom w:val="nil"/>
              <w:right w:val="nil"/>
            </w:tcBorders>
            <w:shd w:val="clear" w:color="auto" w:fill="FFFFFF"/>
            <w:vAlign w:val="center"/>
          </w:tcPr>
          <w:p w14:paraId="411D0EE2" w14:textId="4D3E494F" w:rsidR="005065B4" w:rsidRDefault="00AF5EF7"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-2.7</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4</w:t>
            </w:r>
          </w:p>
        </w:tc>
        <w:tc>
          <w:tcPr>
            <w:tcW w:w="1110" w:type="dxa"/>
            <w:vMerge/>
            <w:tcBorders>
              <w:left w:val="nil"/>
              <w:bottom w:val="nil"/>
              <w:right w:val="nil"/>
            </w:tcBorders>
            <w:shd w:val="clear" w:color="auto" w:fill="FFFFFF"/>
            <w:vAlign w:val="center"/>
          </w:tcPr>
          <w:p w14:paraId="12D0D716"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279BB1BA" w14:textId="77777777" w:rsidTr="0022530F">
        <w:trPr>
          <w:cantSplit/>
          <w:trHeight w:val="340"/>
          <w:jc w:val="center"/>
        </w:trPr>
        <w:tc>
          <w:tcPr>
            <w:tcW w:w="1163" w:type="dxa"/>
            <w:vMerge w:val="restart"/>
            <w:tcBorders>
              <w:top w:val="nil"/>
              <w:left w:val="nil"/>
              <w:right w:val="nil"/>
            </w:tcBorders>
            <w:shd w:val="clear" w:color="auto" w:fill="FFFFFF"/>
            <w:vAlign w:val="center"/>
          </w:tcPr>
          <w:p w14:paraId="104009D6" w14:textId="14671750"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hint="eastAsia"/>
                <w:color w:val="000000"/>
                <w:sz w:val="24"/>
                <w:vertAlign w:val="subscript"/>
              </w:rPr>
              <w:t>12</w:t>
            </w:r>
            <w:r>
              <w:rPr>
                <w:rFonts w:ascii="Times New Roman" w:hAnsi="Times New Roman" w:cs="Times New Roman" w:hint="eastAsia"/>
                <w:color w:val="000000"/>
                <w:sz w:val="24"/>
              </w:rPr>
              <w:t>Ag</w:t>
            </w:r>
            <w:r>
              <w:rPr>
                <w:rFonts w:ascii="Times New Roman" w:hAnsi="Times New Roman" w:cs="Times New Roman" w:hint="eastAsia"/>
                <w:color w:val="000000"/>
                <w:sz w:val="24"/>
                <w:vertAlign w:val="subscript"/>
              </w:rPr>
              <w:t>38</w:t>
            </w:r>
            <w:r>
              <w:rPr>
                <w:rFonts w:ascii="Times New Roman" w:hAnsi="Times New Roman" w:cs="Times New Roman" w:hint="eastAsia"/>
                <w:color w:val="000000"/>
                <w:sz w:val="24"/>
              </w:rPr>
              <w:t>/UiO66-NH</w:t>
            </w:r>
            <w:r w:rsidRPr="00365A0E">
              <w:rPr>
                <w:rFonts w:ascii="Times New Roman" w:hAnsi="Times New Roman" w:cs="Times New Roman" w:hint="eastAsia"/>
                <w:color w:val="000000"/>
                <w:sz w:val="24"/>
                <w:vertAlign w:val="subscript"/>
              </w:rPr>
              <w:t>2</w:t>
            </w:r>
          </w:p>
        </w:tc>
        <w:tc>
          <w:tcPr>
            <w:tcW w:w="960" w:type="dxa"/>
            <w:tcBorders>
              <w:top w:val="nil"/>
              <w:left w:val="nil"/>
              <w:bottom w:val="nil"/>
              <w:right w:val="nil"/>
            </w:tcBorders>
            <w:shd w:val="clear" w:color="auto" w:fill="FFFFFF"/>
            <w:vAlign w:val="center"/>
          </w:tcPr>
          <w:p w14:paraId="03C61E9A" w14:textId="4844EE50"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-O</w:t>
            </w:r>
          </w:p>
        </w:tc>
        <w:tc>
          <w:tcPr>
            <w:tcW w:w="1004" w:type="dxa"/>
            <w:tcBorders>
              <w:top w:val="nil"/>
              <w:left w:val="nil"/>
              <w:bottom w:val="nil"/>
              <w:right w:val="nil"/>
            </w:tcBorders>
            <w:shd w:val="clear" w:color="auto" w:fill="FFFFFF"/>
            <w:vAlign w:val="center"/>
          </w:tcPr>
          <w:p w14:paraId="6290B4D6" w14:textId="7BBD40AD"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1</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7</w:t>
            </w:r>
            <w:r>
              <w:rPr>
                <w:rFonts w:ascii="Times New Roman" w:hAnsi="Times New Roman" w:cs="Times New Roman"/>
                <w:color w:val="000000"/>
                <w:kern w:val="0"/>
                <w:sz w:val="24"/>
                <w:lang w:bidi="ar"/>
              </w:rPr>
              <w:t>±0.4</w:t>
            </w:r>
          </w:p>
        </w:tc>
        <w:tc>
          <w:tcPr>
            <w:tcW w:w="1542" w:type="dxa"/>
            <w:tcBorders>
              <w:top w:val="nil"/>
              <w:left w:val="nil"/>
              <w:bottom w:val="nil"/>
              <w:right w:val="nil"/>
            </w:tcBorders>
            <w:shd w:val="clear" w:color="auto" w:fill="FFFFFF"/>
            <w:vAlign w:val="center"/>
          </w:tcPr>
          <w:p w14:paraId="64766D1A" w14:textId="0822C438"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w:t>
            </w:r>
            <w:r>
              <w:rPr>
                <w:rFonts w:ascii="Times New Roman" w:hAnsi="Times New Roman" w:cs="Times New Roman" w:hint="eastAsia"/>
                <w:color w:val="000000"/>
                <w:kern w:val="0"/>
                <w:sz w:val="24"/>
                <w:lang w:bidi="ar"/>
              </w:rPr>
              <w:t>51</w:t>
            </w:r>
            <w:r>
              <w:rPr>
                <w:rFonts w:ascii="Times New Roman" w:hAnsi="Times New Roman" w:cs="Times New Roman"/>
                <w:color w:val="000000"/>
                <w:kern w:val="0"/>
                <w:sz w:val="24"/>
                <w:lang w:bidi="ar"/>
              </w:rPr>
              <w:t>7±0.001</w:t>
            </w:r>
          </w:p>
        </w:tc>
        <w:tc>
          <w:tcPr>
            <w:tcW w:w="1718" w:type="dxa"/>
            <w:tcBorders>
              <w:top w:val="nil"/>
              <w:left w:val="nil"/>
              <w:bottom w:val="nil"/>
              <w:right w:val="nil"/>
            </w:tcBorders>
            <w:shd w:val="clear" w:color="auto" w:fill="FFFFFF"/>
            <w:vAlign w:val="center"/>
          </w:tcPr>
          <w:p w14:paraId="2E4465D9" w14:textId="74258BEF"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0.0041±0.001</w:t>
            </w:r>
            <w:r>
              <w:rPr>
                <w:rFonts w:ascii="Times New Roman" w:hAnsi="Times New Roman" w:cs="Times New Roman" w:hint="eastAsia"/>
                <w:color w:val="000000"/>
                <w:kern w:val="0"/>
                <w:sz w:val="24"/>
                <w:lang w:bidi="ar"/>
              </w:rPr>
              <w:t>2</w:t>
            </w:r>
          </w:p>
        </w:tc>
        <w:tc>
          <w:tcPr>
            <w:tcW w:w="1237" w:type="dxa"/>
            <w:tcBorders>
              <w:top w:val="nil"/>
              <w:left w:val="nil"/>
              <w:bottom w:val="nil"/>
              <w:right w:val="nil"/>
            </w:tcBorders>
            <w:shd w:val="clear" w:color="auto" w:fill="FFFFFF"/>
            <w:vAlign w:val="center"/>
          </w:tcPr>
          <w:p w14:paraId="110402C9" w14:textId="09E6907F"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w:t>
            </w:r>
            <w:r>
              <w:rPr>
                <w:rFonts w:ascii="Times New Roman" w:hAnsi="Times New Roman" w:cs="Times New Roman" w:hint="eastAsia"/>
                <w:color w:val="000000"/>
                <w:kern w:val="0"/>
                <w:sz w:val="24"/>
                <w:lang w:bidi="ar"/>
              </w:rPr>
              <w:t>1</w:t>
            </w:r>
            <w:r>
              <w:rPr>
                <w:rFonts w:ascii="Times New Roman" w:hAnsi="Times New Roman" w:cs="Times New Roman"/>
                <w:color w:val="000000"/>
                <w:kern w:val="0"/>
                <w:sz w:val="24"/>
                <w:lang w:bidi="ar"/>
              </w:rPr>
              <w:t>±0.5</w:t>
            </w:r>
          </w:p>
        </w:tc>
        <w:tc>
          <w:tcPr>
            <w:tcW w:w="1110" w:type="dxa"/>
            <w:vMerge w:val="restart"/>
            <w:tcBorders>
              <w:top w:val="nil"/>
              <w:left w:val="nil"/>
              <w:right w:val="nil"/>
            </w:tcBorders>
            <w:shd w:val="clear" w:color="auto" w:fill="FFFFFF"/>
            <w:vAlign w:val="center"/>
          </w:tcPr>
          <w:p w14:paraId="61EBA166" w14:textId="029DF3AD" w:rsidR="005065B4" w:rsidRDefault="005065B4" w:rsidP="00365A0E">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Pr>
                <w:rFonts w:ascii="Times New Roman" w:hAnsi="Times New Roman" w:cs="Times New Roman" w:hint="eastAsia"/>
                <w:color w:val="000000"/>
                <w:sz w:val="24"/>
              </w:rPr>
              <w:t>06</w:t>
            </w:r>
          </w:p>
        </w:tc>
      </w:tr>
      <w:tr w:rsidR="005065B4" w14:paraId="3FC75B20" w14:textId="77777777" w:rsidTr="0022530F">
        <w:trPr>
          <w:cantSplit/>
          <w:trHeight w:val="340"/>
          <w:jc w:val="center"/>
        </w:trPr>
        <w:tc>
          <w:tcPr>
            <w:tcW w:w="1163" w:type="dxa"/>
            <w:vMerge/>
            <w:tcBorders>
              <w:left w:val="nil"/>
              <w:right w:val="nil"/>
            </w:tcBorders>
            <w:shd w:val="clear" w:color="auto" w:fill="FFFFFF"/>
            <w:vAlign w:val="center"/>
          </w:tcPr>
          <w:p w14:paraId="6D4EB133" w14:textId="77777777"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7EF0DF5E" w14:textId="3DD44455" w:rsidR="005065B4" w:rsidRDefault="005065B4" w:rsidP="00365A0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79B62470" w14:textId="4941198B"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4</w:t>
            </w:r>
            <w:r>
              <w:rPr>
                <w:rFonts w:ascii="Times New Roman" w:hAnsi="Times New Roman" w:cs="Times New Roman"/>
                <w:color w:val="000000"/>
                <w:kern w:val="0"/>
                <w:sz w:val="24"/>
                <w:lang w:bidi="ar"/>
              </w:rPr>
              <w:t>±0.6</w:t>
            </w:r>
          </w:p>
        </w:tc>
        <w:tc>
          <w:tcPr>
            <w:tcW w:w="1542" w:type="dxa"/>
            <w:tcBorders>
              <w:top w:val="nil"/>
              <w:left w:val="nil"/>
              <w:bottom w:val="nil"/>
              <w:right w:val="nil"/>
            </w:tcBorders>
            <w:shd w:val="clear" w:color="auto" w:fill="FFFFFF"/>
            <w:vAlign w:val="center"/>
          </w:tcPr>
          <w:p w14:paraId="5BA0D04D" w14:textId="59BBB7A0"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2.14</w:t>
            </w:r>
            <w:r>
              <w:rPr>
                <w:rFonts w:ascii="Times New Roman" w:hAnsi="Times New Roman" w:cs="Times New Roman"/>
                <w:color w:val="000000"/>
                <w:kern w:val="0"/>
                <w:sz w:val="24"/>
                <w:lang w:bidi="ar"/>
              </w:rPr>
              <w:t>2±0.001</w:t>
            </w:r>
          </w:p>
        </w:tc>
        <w:tc>
          <w:tcPr>
            <w:tcW w:w="1718" w:type="dxa"/>
            <w:tcBorders>
              <w:top w:val="nil"/>
              <w:left w:val="nil"/>
              <w:bottom w:val="nil"/>
              <w:right w:val="nil"/>
            </w:tcBorders>
            <w:shd w:val="clear" w:color="auto" w:fill="FFFFFF"/>
            <w:vAlign w:val="center"/>
          </w:tcPr>
          <w:p w14:paraId="4363FE4D" w14:textId="5A16C0A2"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0.0024±0.001</w:t>
            </w:r>
            <w:r>
              <w:rPr>
                <w:rFonts w:ascii="Times New Roman" w:hAnsi="Times New Roman" w:cs="Times New Roman" w:hint="eastAsia"/>
                <w:color w:val="000000"/>
                <w:kern w:val="0"/>
                <w:sz w:val="24"/>
                <w:lang w:bidi="ar"/>
              </w:rPr>
              <w:t>1</w:t>
            </w:r>
          </w:p>
        </w:tc>
        <w:tc>
          <w:tcPr>
            <w:tcW w:w="1237" w:type="dxa"/>
            <w:tcBorders>
              <w:top w:val="nil"/>
              <w:left w:val="nil"/>
              <w:bottom w:val="nil"/>
              <w:right w:val="nil"/>
            </w:tcBorders>
            <w:shd w:val="clear" w:color="auto" w:fill="FFFFFF"/>
            <w:vAlign w:val="center"/>
          </w:tcPr>
          <w:p w14:paraId="6E1FB220" w14:textId="286D5700" w:rsidR="005065B4" w:rsidRDefault="005065B4" w:rsidP="00365A0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w:t>
            </w:r>
            <w:r>
              <w:rPr>
                <w:rFonts w:ascii="Times New Roman" w:hAnsi="Times New Roman" w:cs="Times New Roman" w:hint="eastAsia"/>
                <w:color w:val="000000"/>
                <w:kern w:val="0"/>
                <w:sz w:val="24"/>
                <w:lang w:bidi="ar"/>
              </w:rPr>
              <w:t>3</w:t>
            </w:r>
            <w:r>
              <w:rPr>
                <w:rFonts w:ascii="Times New Roman" w:hAnsi="Times New Roman" w:cs="Times New Roman"/>
                <w:color w:val="000000"/>
                <w:kern w:val="0"/>
                <w:sz w:val="24"/>
                <w:lang w:bidi="ar"/>
              </w:rPr>
              <w:t>.4±0.</w:t>
            </w:r>
            <w:r>
              <w:rPr>
                <w:rFonts w:ascii="Times New Roman" w:hAnsi="Times New Roman" w:cs="Times New Roman" w:hint="eastAsia"/>
                <w:color w:val="000000"/>
                <w:kern w:val="0"/>
                <w:sz w:val="24"/>
                <w:lang w:bidi="ar"/>
              </w:rPr>
              <w:t>3</w:t>
            </w:r>
          </w:p>
        </w:tc>
        <w:tc>
          <w:tcPr>
            <w:tcW w:w="1110" w:type="dxa"/>
            <w:vMerge/>
            <w:tcBorders>
              <w:left w:val="nil"/>
              <w:right w:val="nil"/>
            </w:tcBorders>
            <w:shd w:val="clear" w:color="auto" w:fill="FFFFFF"/>
            <w:vAlign w:val="center"/>
          </w:tcPr>
          <w:p w14:paraId="510173E1" w14:textId="77777777" w:rsidR="005065B4" w:rsidRDefault="005065B4" w:rsidP="00365A0E">
            <w:pPr>
              <w:adjustRightInd w:val="0"/>
              <w:snapToGrid w:val="0"/>
              <w:jc w:val="center"/>
              <w:textAlignment w:val="center"/>
              <w:rPr>
                <w:rFonts w:ascii="Times New Roman" w:hAnsi="Times New Roman" w:cs="Times New Roman"/>
                <w:color w:val="000000"/>
                <w:sz w:val="24"/>
              </w:rPr>
            </w:pPr>
          </w:p>
        </w:tc>
      </w:tr>
      <w:tr w:rsidR="005065B4" w14:paraId="470C9941" w14:textId="77777777" w:rsidTr="0022530F">
        <w:trPr>
          <w:cantSplit/>
          <w:trHeight w:val="340"/>
          <w:jc w:val="center"/>
        </w:trPr>
        <w:tc>
          <w:tcPr>
            <w:tcW w:w="1163" w:type="dxa"/>
            <w:vMerge/>
            <w:tcBorders>
              <w:left w:val="nil"/>
              <w:right w:val="nil"/>
            </w:tcBorders>
            <w:shd w:val="clear" w:color="auto" w:fill="FFFFFF"/>
            <w:vAlign w:val="center"/>
          </w:tcPr>
          <w:p w14:paraId="16EE6E21" w14:textId="77777777" w:rsidR="005065B4" w:rsidRDefault="005065B4" w:rsidP="005D338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54039F96" w14:textId="58F1B99A" w:rsidR="005065B4" w:rsidRDefault="005065B4" w:rsidP="005D338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color w:val="000000"/>
                <w:sz w:val="24"/>
              </w:rPr>
              <w:t>-</w:t>
            </w:r>
            <w:r>
              <w:rPr>
                <w:rFonts w:ascii="Times New Roman" w:hAnsi="Times New Roman" w:cs="Times New Roman" w:hint="eastAsia"/>
                <w:color w:val="000000"/>
                <w:sz w:val="24"/>
              </w:rPr>
              <w:t>Cu</w:t>
            </w:r>
          </w:p>
        </w:tc>
        <w:tc>
          <w:tcPr>
            <w:tcW w:w="1004" w:type="dxa"/>
            <w:tcBorders>
              <w:top w:val="nil"/>
              <w:left w:val="nil"/>
              <w:bottom w:val="nil"/>
              <w:right w:val="nil"/>
            </w:tcBorders>
            <w:shd w:val="clear" w:color="auto" w:fill="FFFFFF"/>
            <w:vAlign w:val="center"/>
          </w:tcPr>
          <w:p w14:paraId="2A0E0ECB" w14:textId="0C97AD8F" w:rsidR="005065B4" w:rsidRDefault="005065B4"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±0.5</w:t>
            </w:r>
          </w:p>
        </w:tc>
        <w:tc>
          <w:tcPr>
            <w:tcW w:w="1542" w:type="dxa"/>
            <w:tcBorders>
              <w:top w:val="nil"/>
              <w:left w:val="nil"/>
              <w:bottom w:val="nil"/>
              <w:right w:val="nil"/>
            </w:tcBorders>
            <w:shd w:val="clear" w:color="auto" w:fill="FFFFFF"/>
            <w:vAlign w:val="center"/>
          </w:tcPr>
          <w:p w14:paraId="785A384A" w14:textId="3C63389E" w:rsidR="005065B4" w:rsidRDefault="005065B4"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2.58</w:t>
            </w:r>
            <w:r>
              <w:rPr>
                <w:rFonts w:ascii="Times New Roman" w:hAnsi="Times New Roman" w:cs="Times New Roman"/>
                <w:color w:val="000000"/>
                <w:kern w:val="0"/>
                <w:sz w:val="24"/>
                <w:lang w:bidi="ar"/>
              </w:rPr>
              <w:t>2±0.001</w:t>
            </w:r>
          </w:p>
        </w:tc>
        <w:tc>
          <w:tcPr>
            <w:tcW w:w="1718" w:type="dxa"/>
            <w:tcBorders>
              <w:top w:val="nil"/>
              <w:left w:val="nil"/>
              <w:bottom w:val="nil"/>
              <w:right w:val="nil"/>
            </w:tcBorders>
            <w:shd w:val="clear" w:color="auto" w:fill="FFFFFF"/>
            <w:vAlign w:val="center"/>
          </w:tcPr>
          <w:p w14:paraId="382E7814" w14:textId="0542C85F" w:rsidR="005065B4" w:rsidRDefault="005065B4"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0.0024±0.0012</w:t>
            </w:r>
          </w:p>
        </w:tc>
        <w:tc>
          <w:tcPr>
            <w:tcW w:w="1237" w:type="dxa"/>
            <w:tcBorders>
              <w:top w:val="nil"/>
              <w:left w:val="nil"/>
              <w:bottom w:val="nil"/>
              <w:right w:val="nil"/>
            </w:tcBorders>
            <w:shd w:val="clear" w:color="auto" w:fill="FFFFFF"/>
            <w:vAlign w:val="center"/>
          </w:tcPr>
          <w:p w14:paraId="69C16138" w14:textId="683F92E3" w:rsidR="005065B4" w:rsidRDefault="005065B4"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w:t>
            </w: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1</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3</w:t>
            </w:r>
          </w:p>
        </w:tc>
        <w:tc>
          <w:tcPr>
            <w:tcW w:w="1110" w:type="dxa"/>
            <w:vMerge/>
            <w:tcBorders>
              <w:left w:val="nil"/>
              <w:right w:val="nil"/>
            </w:tcBorders>
            <w:shd w:val="clear" w:color="auto" w:fill="FFFFFF"/>
            <w:vAlign w:val="center"/>
          </w:tcPr>
          <w:p w14:paraId="3ABB85E6" w14:textId="77777777" w:rsidR="005065B4" w:rsidRDefault="005065B4" w:rsidP="005D338E">
            <w:pPr>
              <w:adjustRightInd w:val="0"/>
              <w:snapToGrid w:val="0"/>
              <w:jc w:val="center"/>
              <w:textAlignment w:val="center"/>
              <w:rPr>
                <w:rFonts w:ascii="Times New Roman" w:hAnsi="Times New Roman" w:cs="Times New Roman"/>
                <w:color w:val="000000"/>
                <w:sz w:val="24"/>
              </w:rPr>
            </w:pPr>
          </w:p>
        </w:tc>
      </w:tr>
      <w:tr w:rsidR="005065B4" w14:paraId="13533BE5" w14:textId="77777777" w:rsidTr="0022530F">
        <w:trPr>
          <w:cantSplit/>
          <w:trHeight w:val="340"/>
          <w:jc w:val="center"/>
        </w:trPr>
        <w:tc>
          <w:tcPr>
            <w:tcW w:w="1163" w:type="dxa"/>
            <w:vMerge/>
            <w:tcBorders>
              <w:left w:val="nil"/>
              <w:bottom w:val="single" w:sz="12" w:space="0" w:color="000000"/>
              <w:right w:val="nil"/>
            </w:tcBorders>
            <w:shd w:val="clear" w:color="auto" w:fill="FFFFFF"/>
            <w:vAlign w:val="center"/>
          </w:tcPr>
          <w:p w14:paraId="4BB4CF4D" w14:textId="77777777" w:rsidR="005065B4" w:rsidRDefault="005065B4" w:rsidP="005D338E">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single" w:sz="12" w:space="0" w:color="000000"/>
              <w:right w:val="nil"/>
            </w:tcBorders>
            <w:shd w:val="clear" w:color="auto" w:fill="FFFFFF"/>
            <w:vAlign w:val="center"/>
          </w:tcPr>
          <w:p w14:paraId="72819F6D" w14:textId="5599078C" w:rsidR="005065B4" w:rsidRDefault="005065B4" w:rsidP="005D338E">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Cu-Ag</w:t>
            </w:r>
          </w:p>
        </w:tc>
        <w:tc>
          <w:tcPr>
            <w:tcW w:w="1004" w:type="dxa"/>
            <w:tcBorders>
              <w:top w:val="nil"/>
              <w:left w:val="nil"/>
              <w:bottom w:val="single" w:sz="12" w:space="0" w:color="000000"/>
              <w:right w:val="nil"/>
            </w:tcBorders>
            <w:shd w:val="clear" w:color="auto" w:fill="FFFFFF"/>
            <w:vAlign w:val="center"/>
          </w:tcPr>
          <w:p w14:paraId="71CE0C5C" w14:textId="111774E6" w:rsidR="005065B4" w:rsidRDefault="00B162CB"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sz w:val="24"/>
              </w:rPr>
              <w:t>1</w:t>
            </w:r>
            <w:r>
              <w:rPr>
                <w:rFonts w:ascii="Times New Roman" w:hAnsi="Times New Roman" w:cs="Times New Roman"/>
                <w:color w:val="000000"/>
                <w:sz w:val="24"/>
              </w:rPr>
              <w:t>.</w:t>
            </w:r>
            <w:r>
              <w:rPr>
                <w:rFonts w:ascii="Times New Roman" w:hAnsi="Times New Roman" w:cs="Times New Roman" w:hint="eastAsia"/>
                <w:color w:val="000000"/>
                <w:sz w:val="24"/>
              </w:rPr>
              <w:t>0</w:t>
            </w:r>
            <w:r>
              <w:rPr>
                <w:rFonts w:ascii="Times New Roman" w:hAnsi="Times New Roman" w:cs="Times New Roman"/>
                <w:color w:val="000000"/>
                <w:sz w:val="24"/>
              </w:rPr>
              <w:t>±0.1</w:t>
            </w:r>
          </w:p>
        </w:tc>
        <w:tc>
          <w:tcPr>
            <w:tcW w:w="1542" w:type="dxa"/>
            <w:tcBorders>
              <w:top w:val="nil"/>
              <w:left w:val="nil"/>
              <w:bottom w:val="single" w:sz="12" w:space="0" w:color="000000"/>
              <w:right w:val="nil"/>
            </w:tcBorders>
            <w:shd w:val="clear" w:color="auto" w:fill="FFFFFF"/>
            <w:vAlign w:val="center"/>
          </w:tcPr>
          <w:p w14:paraId="08BD17B1" w14:textId="7B8DCD71" w:rsidR="005065B4" w:rsidRDefault="000B6E28"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3.104</w:t>
            </w:r>
            <w:r w:rsidRPr="0060138C">
              <w:rPr>
                <w:rFonts w:ascii="Times New Roman" w:hAnsi="Times New Roman" w:cs="Times New Roman"/>
                <w:color w:val="000000"/>
                <w:kern w:val="0"/>
                <w:sz w:val="24"/>
                <w:lang w:bidi="ar"/>
              </w:rPr>
              <w:t>±0.001</w:t>
            </w:r>
          </w:p>
        </w:tc>
        <w:tc>
          <w:tcPr>
            <w:tcW w:w="1718" w:type="dxa"/>
            <w:tcBorders>
              <w:top w:val="nil"/>
              <w:left w:val="nil"/>
              <w:bottom w:val="single" w:sz="12" w:space="0" w:color="000000"/>
              <w:right w:val="nil"/>
            </w:tcBorders>
            <w:shd w:val="clear" w:color="auto" w:fill="FFFFFF"/>
            <w:vAlign w:val="center"/>
          </w:tcPr>
          <w:p w14:paraId="594294ED" w14:textId="07FE9CAD" w:rsidR="005065B4" w:rsidRDefault="004407ED"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0.0008</w:t>
            </w:r>
            <w:r>
              <w:rPr>
                <w:rFonts w:ascii="Times New Roman" w:hAnsi="Times New Roman" w:cs="Times New Roman"/>
                <w:color w:val="000000"/>
                <w:kern w:val="0"/>
                <w:sz w:val="24"/>
                <w:lang w:bidi="ar"/>
              </w:rPr>
              <w:t>±0.00</w:t>
            </w:r>
            <w:r>
              <w:rPr>
                <w:rFonts w:ascii="Times New Roman" w:hAnsi="Times New Roman" w:cs="Times New Roman" w:hint="eastAsia"/>
                <w:color w:val="000000"/>
                <w:kern w:val="0"/>
                <w:sz w:val="24"/>
                <w:lang w:bidi="ar"/>
              </w:rPr>
              <w:t>10</w:t>
            </w:r>
          </w:p>
        </w:tc>
        <w:tc>
          <w:tcPr>
            <w:tcW w:w="1237" w:type="dxa"/>
            <w:tcBorders>
              <w:top w:val="nil"/>
              <w:left w:val="nil"/>
              <w:bottom w:val="single" w:sz="12" w:space="0" w:color="000000"/>
              <w:right w:val="nil"/>
            </w:tcBorders>
            <w:shd w:val="clear" w:color="auto" w:fill="FFFFFF"/>
            <w:vAlign w:val="center"/>
          </w:tcPr>
          <w:p w14:paraId="6A5827B4" w14:textId="07128297" w:rsidR="005065B4" w:rsidRDefault="00AF5EF7" w:rsidP="005D338E">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-2.9</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6</w:t>
            </w:r>
          </w:p>
        </w:tc>
        <w:tc>
          <w:tcPr>
            <w:tcW w:w="1110" w:type="dxa"/>
            <w:vMerge/>
            <w:tcBorders>
              <w:left w:val="nil"/>
              <w:bottom w:val="single" w:sz="12" w:space="0" w:color="000000"/>
              <w:right w:val="nil"/>
            </w:tcBorders>
            <w:shd w:val="clear" w:color="auto" w:fill="FFFFFF"/>
            <w:vAlign w:val="center"/>
          </w:tcPr>
          <w:p w14:paraId="52F81BE7" w14:textId="77777777" w:rsidR="005065B4" w:rsidRDefault="005065B4" w:rsidP="005D338E">
            <w:pPr>
              <w:adjustRightInd w:val="0"/>
              <w:snapToGrid w:val="0"/>
              <w:jc w:val="center"/>
              <w:textAlignment w:val="center"/>
              <w:rPr>
                <w:rFonts w:ascii="Times New Roman" w:hAnsi="Times New Roman" w:cs="Times New Roman"/>
                <w:color w:val="000000"/>
                <w:sz w:val="24"/>
              </w:rPr>
            </w:pPr>
          </w:p>
        </w:tc>
      </w:tr>
    </w:tbl>
    <w:bookmarkEnd w:id="4"/>
    <w:bookmarkEnd w:id="5"/>
    <w:p w14:paraId="5DFFB30A" w14:textId="77ADCA97" w:rsidR="00A97BE5" w:rsidRDefault="00A97BE5" w:rsidP="00A97BE5">
      <w:pPr>
        <w:spacing w:line="480" w:lineRule="auto"/>
        <w:rPr>
          <w:rFonts w:ascii="Times New Roman" w:hAnsi="Times New Roman" w:cs="Times New Roman"/>
          <w:sz w:val="24"/>
        </w:rPr>
      </w:pPr>
      <w:proofErr w:type="spellStart"/>
      <w:r>
        <w:rPr>
          <w:rFonts w:ascii="Times New Roman" w:hAnsi="Times New Roman" w:cs="Times New Roman"/>
          <w:i/>
          <w:iCs/>
          <w:color w:val="000000"/>
          <w:kern w:val="0"/>
          <w:sz w:val="24"/>
          <w:vertAlign w:val="superscript"/>
          <w:lang w:bidi="ar"/>
        </w:rPr>
        <w:t>a</w:t>
      </w:r>
      <w:r>
        <w:rPr>
          <w:rFonts w:ascii="Times New Roman" w:hAnsi="Times New Roman" w:cs="Times New Roman"/>
          <w:i/>
          <w:iCs/>
          <w:color w:val="000000"/>
          <w:kern w:val="0"/>
          <w:sz w:val="24"/>
          <w:lang w:bidi="ar"/>
        </w:rPr>
        <w:t>CN</w:t>
      </w:r>
      <w:proofErr w:type="spellEnd"/>
      <w:r>
        <w:rPr>
          <w:rFonts w:ascii="Times New Roman" w:hAnsi="Times New Roman" w:cs="Times New Roman"/>
          <w:color w:val="000000"/>
          <w:kern w:val="0"/>
          <w:sz w:val="24"/>
          <w:lang w:bidi="ar"/>
        </w:rPr>
        <w:t xml:space="preserve">, coordination number; </w:t>
      </w:r>
      <w:proofErr w:type="spellStart"/>
      <w:r>
        <w:rPr>
          <w:rFonts w:ascii="Times New Roman" w:hAnsi="Times New Roman" w:cs="Times New Roman"/>
          <w:i/>
          <w:sz w:val="24"/>
          <w:vertAlign w:val="superscript"/>
        </w:rPr>
        <w:t>b</w:t>
      </w:r>
      <w:r>
        <w:rPr>
          <w:rFonts w:ascii="Times New Roman" w:hAnsi="Times New Roman" w:cs="Times New Roman"/>
          <w:i/>
          <w:color w:val="000000"/>
          <w:kern w:val="0"/>
          <w:sz w:val="24"/>
          <w:lang w:bidi="ar"/>
        </w:rPr>
        <w:t>R</w:t>
      </w:r>
      <w:proofErr w:type="spellEnd"/>
      <w:r>
        <w:rPr>
          <w:rFonts w:ascii="Times New Roman" w:hAnsi="Times New Roman" w:cs="Times New Roman"/>
          <w:color w:val="000000"/>
          <w:kern w:val="0"/>
          <w:sz w:val="24"/>
          <w:lang w:bidi="ar"/>
        </w:rPr>
        <w:t xml:space="preserve">, </w:t>
      </w:r>
      <w:r>
        <w:rPr>
          <w:rFonts w:ascii="Times New Roman" w:hAnsi="Times New Roman" w:cs="Times New Roman"/>
          <w:sz w:val="24"/>
        </w:rPr>
        <w:t>the distance to the neighboring atom</w:t>
      </w:r>
      <w:r>
        <w:rPr>
          <w:rFonts w:ascii="Times New Roman" w:hAnsi="Times New Roman" w:cs="Times New Roman"/>
          <w:color w:val="000000"/>
          <w:kern w:val="0"/>
          <w:sz w:val="24"/>
          <w:lang w:bidi="ar"/>
        </w:rPr>
        <w:t xml:space="preserve">; </w:t>
      </w:r>
      <w:r>
        <w:rPr>
          <w:rFonts w:ascii="Times New Roman" w:hAnsi="Times New Roman" w:cs="Times New Roman"/>
          <w:i/>
          <w:sz w:val="24"/>
          <w:vertAlign w:val="superscript"/>
        </w:rPr>
        <w:t>c</w:t>
      </w:r>
      <w:r>
        <w:rPr>
          <w:rFonts w:ascii="Times New Roman" w:hAnsi="Times New Roman" w:cs="Times New Roman"/>
          <w:i/>
          <w:color w:val="000000"/>
          <w:kern w:val="0"/>
          <w:sz w:val="24"/>
          <w:lang w:bidi="ar"/>
        </w:rPr>
        <w:t>σ</w:t>
      </w:r>
      <w:r>
        <w:rPr>
          <w:rFonts w:ascii="Times New Roman" w:hAnsi="Times New Roman" w:cs="Times New Roman"/>
          <w:color w:val="000000"/>
          <w:kern w:val="0"/>
          <w:sz w:val="24"/>
          <w:vertAlign w:val="superscript"/>
          <w:lang w:bidi="ar"/>
        </w:rPr>
        <w:t>2</w:t>
      </w:r>
      <w:r>
        <w:rPr>
          <w:rFonts w:ascii="Times New Roman" w:hAnsi="Times New Roman" w:cs="Times New Roman"/>
          <w:color w:val="000000"/>
          <w:kern w:val="0"/>
          <w:sz w:val="24"/>
          <w:lang w:bidi="ar"/>
        </w:rPr>
        <w:t xml:space="preserve">, </w:t>
      </w:r>
      <w:r>
        <w:rPr>
          <w:rFonts w:ascii="Times New Roman" w:hAnsi="Times New Roman" w:cs="Times New Roman"/>
          <w:sz w:val="24"/>
        </w:rPr>
        <w:t>the Mean Square Relative Displacement (MSRD)</w:t>
      </w:r>
      <w:r>
        <w:rPr>
          <w:rFonts w:ascii="Times New Roman" w:hAnsi="Times New Roman" w:cs="Times New Roman"/>
          <w:kern w:val="0"/>
          <w:sz w:val="24"/>
          <w:lang w:bidi="ar"/>
        </w:rPr>
        <w:t xml:space="preserve">; </w:t>
      </w:r>
      <w:r>
        <w:rPr>
          <w:rFonts w:ascii="Times New Roman" w:hAnsi="Times New Roman" w:cs="Times New Roman"/>
          <w:i/>
          <w:sz w:val="24"/>
          <w:vertAlign w:val="superscript"/>
        </w:rPr>
        <w:t>d</w:t>
      </w:r>
      <w:r>
        <w:rPr>
          <w:rFonts w:ascii="Times New Roman" w:hAnsi="Times New Roman" w:cs="Times New Roman"/>
          <w:i/>
          <w:kern w:val="0"/>
          <w:sz w:val="24"/>
          <w:lang w:bidi="ar"/>
        </w:rPr>
        <w:t>ΔE</w:t>
      </w:r>
      <w:r>
        <w:rPr>
          <w:rFonts w:ascii="Times New Roman" w:hAnsi="Times New Roman" w:cs="Times New Roman"/>
          <w:kern w:val="0"/>
          <w:sz w:val="24"/>
          <w:vertAlign w:val="subscript"/>
          <w:lang w:bidi="ar"/>
        </w:rPr>
        <w:t>0</w:t>
      </w:r>
      <w:r>
        <w:rPr>
          <w:rFonts w:ascii="Times New Roman" w:hAnsi="Times New Roman" w:cs="Times New Roman"/>
          <w:kern w:val="0"/>
          <w:sz w:val="24"/>
          <w:lang w:bidi="ar"/>
        </w:rPr>
        <w:t xml:space="preserve">, inner potential correction; </w:t>
      </w:r>
      <w:r>
        <w:rPr>
          <w:rFonts w:ascii="Times New Roman" w:hAnsi="Times New Roman" w:cs="Times New Roman"/>
          <w:i/>
          <w:kern w:val="0"/>
          <w:sz w:val="24"/>
          <w:lang w:bidi="ar"/>
        </w:rPr>
        <w:t xml:space="preserve">R </w:t>
      </w:r>
      <w:r>
        <w:rPr>
          <w:rFonts w:ascii="Times New Roman" w:hAnsi="Times New Roman" w:cs="Times New Roman"/>
          <w:kern w:val="0"/>
          <w:sz w:val="24"/>
          <w:lang w:bidi="ar"/>
        </w:rPr>
        <w:t xml:space="preserve">factor indicates the goodness of the fit. </w:t>
      </w:r>
      <w:r>
        <w:rPr>
          <w:rFonts w:ascii="Times New Roman" w:hAnsi="Times New Roman" w:cs="Times New Roman"/>
          <w:i/>
          <w:kern w:val="0"/>
          <w:sz w:val="24"/>
          <w:lang w:bidi="ar"/>
        </w:rPr>
        <w:t>S</w:t>
      </w:r>
      <w:r>
        <w:rPr>
          <w:rFonts w:ascii="Times New Roman" w:hAnsi="Times New Roman" w:cs="Times New Roman"/>
          <w:kern w:val="0"/>
          <w:sz w:val="24"/>
          <w:lang w:bidi="ar"/>
        </w:rPr>
        <w:t>0</w:t>
      </w:r>
      <w:r>
        <w:rPr>
          <w:rFonts w:ascii="Times New Roman" w:hAnsi="Times New Roman" w:cs="Times New Roman"/>
          <w:kern w:val="0"/>
          <w:sz w:val="24"/>
          <w:vertAlign w:val="superscript"/>
          <w:lang w:bidi="ar"/>
        </w:rPr>
        <w:t>2</w:t>
      </w:r>
      <w:r>
        <w:rPr>
          <w:rFonts w:ascii="Times New Roman" w:hAnsi="Times New Roman" w:cs="Times New Roman"/>
          <w:kern w:val="0"/>
          <w:sz w:val="24"/>
          <w:lang w:bidi="ar"/>
        </w:rPr>
        <w:t xml:space="preserve"> was fixed to 0.705, </w:t>
      </w:r>
      <w:r>
        <w:rPr>
          <w:rFonts w:ascii="Times New Roman" w:hAnsi="Times New Roman" w:cs="Times New Roman"/>
          <w:sz w:val="24"/>
        </w:rPr>
        <w:t>according to the experimental EXAFS fit of Fe foil</w:t>
      </w:r>
      <w:r>
        <w:rPr>
          <w:rFonts w:ascii="Times New Roman" w:hAnsi="Times New Roman" w:cs="Times New Roman"/>
          <w:sz w:val="24"/>
          <w:lang w:val="fr-FR"/>
        </w:rPr>
        <w:t xml:space="preserve"> b</w:t>
      </w:r>
      <w:r>
        <w:rPr>
          <w:rFonts w:ascii="Times New Roman" w:hAnsi="Times New Roman" w:cs="Times New Roman"/>
          <w:sz w:val="24"/>
        </w:rPr>
        <w:t xml:space="preserve">y fixing </w:t>
      </w:r>
      <w:r>
        <w:rPr>
          <w:rFonts w:ascii="Times New Roman" w:hAnsi="Times New Roman" w:cs="Times New Roman"/>
          <w:i/>
          <w:iCs/>
          <w:sz w:val="24"/>
        </w:rPr>
        <w:t>CN</w:t>
      </w:r>
      <w:r>
        <w:rPr>
          <w:rFonts w:ascii="Times New Roman" w:hAnsi="Times New Roman" w:cs="Times New Roman"/>
          <w:sz w:val="24"/>
        </w:rPr>
        <w:t xml:space="preserve"> as the known crystallographic value</w:t>
      </w:r>
      <w:r>
        <w:rPr>
          <w:rFonts w:ascii="Times New Roman" w:hAnsi="Times New Roman" w:cs="Times New Roman"/>
          <w:kern w:val="0"/>
          <w:sz w:val="24"/>
          <w:lang w:bidi="ar"/>
        </w:rPr>
        <w:t xml:space="preserve">. * This value was fixed during EXAFS fitting, based on the known structure of </w:t>
      </w:r>
      <w:r w:rsidR="00A4520C">
        <w:rPr>
          <w:rFonts w:ascii="Times New Roman" w:hAnsi="Times New Roman" w:cs="Times New Roman" w:hint="eastAsia"/>
          <w:kern w:val="0"/>
          <w:sz w:val="24"/>
          <w:lang w:bidi="ar"/>
        </w:rPr>
        <w:t>Cu</w:t>
      </w:r>
      <w:r>
        <w:rPr>
          <w:rFonts w:ascii="Times New Roman" w:hAnsi="Times New Roman" w:cs="Times New Roman"/>
          <w:kern w:val="0"/>
          <w:sz w:val="24"/>
          <w:lang w:bidi="ar"/>
        </w:rPr>
        <w:t xml:space="preserve">. </w:t>
      </w:r>
      <w:r w:rsidR="00A4520C" w:rsidRPr="00463776">
        <w:rPr>
          <w:rFonts w:ascii="Times New Roman" w:hAnsi="Times New Roman" w:cs="Times New Roman"/>
          <w:kern w:val="0"/>
          <w:sz w:val="24"/>
          <w:lang w:bidi="ar"/>
        </w:rPr>
        <w:t xml:space="preserve">Fitting range: </w:t>
      </w:r>
      <w:r w:rsidR="00A4520C" w:rsidRPr="00463776">
        <w:rPr>
          <w:rFonts w:ascii="Times New Roman" w:hAnsi="Times New Roman" w:cs="Times New Roman" w:hint="eastAsia"/>
          <w:kern w:val="0"/>
          <w:sz w:val="24"/>
          <w:lang w:bidi="ar"/>
        </w:rPr>
        <w:t>1</w:t>
      </w:r>
      <w:r w:rsidR="00A4520C" w:rsidRPr="00463776">
        <w:rPr>
          <w:rFonts w:ascii="Times New Roman" w:hAnsi="Times New Roman" w:cs="Times New Roman"/>
          <w:kern w:val="0"/>
          <w:sz w:val="24"/>
          <w:lang w:bidi="ar"/>
        </w:rPr>
        <w:t xml:space="preserve">.0 ≤ </w:t>
      </w:r>
      <w:r w:rsidR="00A4520C" w:rsidRPr="00463776">
        <w:rPr>
          <w:rFonts w:ascii="Times New Roman" w:hAnsi="Times New Roman" w:cs="Times New Roman"/>
          <w:i/>
          <w:kern w:val="0"/>
          <w:sz w:val="24"/>
          <w:lang w:bidi="ar"/>
        </w:rPr>
        <w:t xml:space="preserve">k </w:t>
      </w:r>
      <w:r w:rsidR="00A4520C" w:rsidRPr="00463776">
        <w:rPr>
          <w:rFonts w:ascii="Times New Roman" w:hAnsi="Times New Roman" w:cs="Times New Roman"/>
          <w:kern w:val="0"/>
          <w:sz w:val="24"/>
          <w:lang w:bidi="ar"/>
        </w:rPr>
        <w:t xml:space="preserve">(/Å) ≤ 12.0 and 1.0 ≤ </w:t>
      </w:r>
      <w:r w:rsidR="00A4520C" w:rsidRPr="00463776">
        <w:rPr>
          <w:rFonts w:ascii="Times New Roman" w:hAnsi="Times New Roman" w:cs="Times New Roman"/>
          <w:i/>
          <w:kern w:val="0"/>
          <w:sz w:val="24"/>
          <w:lang w:bidi="ar"/>
        </w:rPr>
        <w:t xml:space="preserve">R </w:t>
      </w:r>
      <w:r w:rsidR="00A4520C" w:rsidRPr="00463776">
        <w:rPr>
          <w:rFonts w:ascii="Times New Roman" w:hAnsi="Times New Roman" w:cs="Times New Roman"/>
          <w:kern w:val="0"/>
          <w:sz w:val="24"/>
          <w:lang w:bidi="ar"/>
        </w:rPr>
        <w:t>(Å) ≤ 3.0 (</w:t>
      </w:r>
      <w:r w:rsidR="00A4520C" w:rsidRPr="00463776">
        <w:rPr>
          <w:rFonts w:ascii="Times New Roman" w:hAnsi="Times New Roman" w:cs="Times New Roman" w:hint="eastAsia"/>
          <w:sz w:val="24"/>
        </w:rPr>
        <w:t>Ag</w:t>
      </w:r>
      <w:r w:rsidR="00A4520C" w:rsidRPr="00463776">
        <w:rPr>
          <w:rFonts w:ascii="Times New Roman" w:hAnsi="Times New Roman" w:cs="Times New Roman"/>
          <w:sz w:val="24"/>
        </w:rPr>
        <w:t xml:space="preserve"> foil</w:t>
      </w:r>
      <w:r w:rsidR="00A4520C" w:rsidRPr="00463776">
        <w:rPr>
          <w:rFonts w:ascii="Times New Roman" w:hAnsi="Times New Roman" w:cs="Times New Roman"/>
          <w:kern w:val="0"/>
          <w:sz w:val="24"/>
          <w:lang w:bidi="ar"/>
        </w:rPr>
        <w:t xml:space="preserve">); </w:t>
      </w:r>
      <w:r w:rsidR="00A4520C" w:rsidRPr="00463776">
        <w:rPr>
          <w:rFonts w:ascii="Times New Roman" w:hAnsi="Times New Roman" w:cs="Times New Roman" w:hint="eastAsia"/>
          <w:kern w:val="0"/>
          <w:sz w:val="24"/>
          <w:lang w:bidi="ar"/>
        </w:rPr>
        <w:t>1</w:t>
      </w:r>
      <w:r w:rsidR="00A4520C" w:rsidRPr="00463776">
        <w:rPr>
          <w:rFonts w:ascii="Times New Roman" w:hAnsi="Times New Roman" w:cs="Times New Roman"/>
          <w:kern w:val="0"/>
          <w:sz w:val="24"/>
          <w:lang w:bidi="ar"/>
        </w:rPr>
        <w:t xml:space="preserve">.0 ≤ </w:t>
      </w:r>
      <w:r w:rsidR="00A4520C" w:rsidRPr="00463776">
        <w:rPr>
          <w:rFonts w:ascii="Times New Roman" w:hAnsi="Times New Roman" w:cs="Times New Roman"/>
          <w:i/>
          <w:kern w:val="0"/>
          <w:sz w:val="24"/>
          <w:lang w:bidi="ar"/>
        </w:rPr>
        <w:t xml:space="preserve">k </w:t>
      </w:r>
      <w:r w:rsidR="00A4520C" w:rsidRPr="00463776">
        <w:rPr>
          <w:rFonts w:ascii="Times New Roman" w:hAnsi="Times New Roman" w:cs="Times New Roman"/>
          <w:kern w:val="0"/>
          <w:sz w:val="24"/>
          <w:lang w:bidi="ar"/>
        </w:rPr>
        <w:t xml:space="preserve">(/Å) ≤ 12.0 and 1.0 ≤ </w:t>
      </w:r>
      <w:r w:rsidR="00A4520C" w:rsidRPr="00463776">
        <w:rPr>
          <w:rFonts w:ascii="Times New Roman" w:hAnsi="Times New Roman" w:cs="Times New Roman"/>
          <w:i/>
          <w:kern w:val="0"/>
          <w:sz w:val="24"/>
          <w:lang w:bidi="ar"/>
        </w:rPr>
        <w:t xml:space="preserve">R </w:t>
      </w:r>
      <w:r w:rsidR="00A4520C" w:rsidRPr="00463776">
        <w:rPr>
          <w:rFonts w:ascii="Times New Roman" w:hAnsi="Times New Roman" w:cs="Times New Roman"/>
          <w:kern w:val="0"/>
          <w:sz w:val="24"/>
          <w:lang w:bidi="ar"/>
        </w:rPr>
        <w:t>(Å) ≤ 3.</w:t>
      </w:r>
      <w:r w:rsidR="00A4520C">
        <w:rPr>
          <w:rFonts w:ascii="Times New Roman" w:hAnsi="Times New Roman" w:cs="Times New Roman" w:hint="eastAsia"/>
          <w:kern w:val="0"/>
          <w:sz w:val="24"/>
          <w:lang w:bidi="ar"/>
        </w:rPr>
        <w:t>0</w:t>
      </w:r>
      <w:r w:rsidR="00A4520C" w:rsidRPr="00463776">
        <w:rPr>
          <w:rFonts w:ascii="Times New Roman" w:hAnsi="Times New Roman" w:cs="Times New Roman"/>
          <w:kern w:val="0"/>
          <w:sz w:val="24"/>
          <w:lang w:bidi="ar"/>
        </w:rPr>
        <w:t xml:space="preserve"> (</w:t>
      </w:r>
      <w:r w:rsidR="00A4520C" w:rsidRPr="00463776">
        <w:rPr>
          <w:rFonts w:ascii="Times New Roman" w:hAnsi="Times New Roman" w:cs="Times New Roman" w:hint="eastAsia"/>
          <w:sz w:val="24"/>
        </w:rPr>
        <w:t>Ag</w:t>
      </w:r>
      <w:r w:rsidR="00A4520C" w:rsidRPr="00463776">
        <w:rPr>
          <w:rFonts w:ascii="Times New Roman" w:hAnsi="Times New Roman" w:cs="Times New Roman"/>
          <w:sz w:val="24"/>
          <w:vertAlign w:val="subscript"/>
        </w:rPr>
        <w:t>2</w:t>
      </w:r>
      <w:r w:rsidR="00A4520C" w:rsidRPr="00463776">
        <w:rPr>
          <w:rFonts w:ascii="Times New Roman" w:hAnsi="Times New Roman" w:cs="Times New Roman"/>
          <w:sz w:val="24"/>
        </w:rPr>
        <w:t>O</w:t>
      </w:r>
      <w:r w:rsidR="00A4520C" w:rsidRPr="00463776">
        <w:rPr>
          <w:rFonts w:ascii="Times New Roman" w:hAnsi="Times New Roman" w:cs="Times New Roman"/>
          <w:kern w:val="0"/>
          <w:sz w:val="24"/>
          <w:lang w:bidi="ar"/>
        </w:rPr>
        <w:t xml:space="preserve">); </w:t>
      </w:r>
      <w:r w:rsidR="00A4520C" w:rsidRPr="00B77753">
        <w:rPr>
          <w:rFonts w:ascii="Times New Roman" w:hAnsi="Times New Roman" w:cs="Times New Roman" w:hint="eastAsia"/>
          <w:kern w:val="0"/>
          <w:sz w:val="24"/>
          <w:lang w:bidi="ar"/>
        </w:rPr>
        <w:t>1</w:t>
      </w:r>
      <w:r w:rsidR="00A4520C" w:rsidRPr="00B77753">
        <w:rPr>
          <w:rFonts w:ascii="Times New Roman" w:hAnsi="Times New Roman" w:cs="Times New Roman"/>
          <w:kern w:val="0"/>
          <w:sz w:val="24"/>
          <w:lang w:bidi="ar"/>
        </w:rPr>
        <w:t xml:space="preserve">.0 ≤ </w:t>
      </w:r>
      <w:r w:rsidR="00A4520C" w:rsidRPr="00B77753">
        <w:rPr>
          <w:rFonts w:ascii="Times New Roman" w:hAnsi="Times New Roman" w:cs="Times New Roman"/>
          <w:i/>
          <w:kern w:val="0"/>
          <w:sz w:val="24"/>
          <w:lang w:bidi="ar"/>
        </w:rPr>
        <w:t xml:space="preserve">k </w:t>
      </w:r>
      <w:r w:rsidR="00A4520C" w:rsidRPr="00B77753">
        <w:rPr>
          <w:rFonts w:ascii="Times New Roman" w:hAnsi="Times New Roman" w:cs="Times New Roman"/>
          <w:kern w:val="0"/>
          <w:sz w:val="24"/>
          <w:lang w:bidi="ar"/>
        </w:rPr>
        <w:t xml:space="preserve">(/Å) ≤ 12.0 and 1.0 ≤ </w:t>
      </w:r>
      <w:r w:rsidR="00A4520C" w:rsidRPr="00B77753">
        <w:rPr>
          <w:rFonts w:ascii="Times New Roman" w:hAnsi="Times New Roman" w:cs="Times New Roman"/>
          <w:i/>
          <w:kern w:val="0"/>
          <w:sz w:val="24"/>
          <w:lang w:bidi="ar"/>
        </w:rPr>
        <w:t xml:space="preserve">R </w:t>
      </w:r>
      <w:r w:rsidR="00A4520C" w:rsidRPr="00B77753">
        <w:rPr>
          <w:rFonts w:ascii="Times New Roman" w:hAnsi="Times New Roman" w:cs="Times New Roman"/>
          <w:kern w:val="0"/>
          <w:sz w:val="24"/>
          <w:lang w:bidi="ar"/>
        </w:rPr>
        <w:t>(Å) ≤ 3.</w:t>
      </w:r>
      <w:r w:rsidR="00A4520C">
        <w:rPr>
          <w:rFonts w:ascii="Times New Roman" w:hAnsi="Times New Roman" w:cs="Times New Roman" w:hint="eastAsia"/>
          <w:kern w:val="0"/>
          <w:sz w:val="24"/>
          <w:lang w:bidi="ar"/>
        </w:rPr>
        <w:t>0</w:t>
      </w:r>
      <w:r w:rsidR="00A4520C" w:rsidRPr="00B77753">
        <w:rPr>
          <w:rFonts w:ascii="Times New Roman" w:hAnsi="Times New Roman" w:cs="Times New Roman"/>
          <w:kern w:val="0"/>
          <w:sz w:val="24"/>
          <w:lang w:bidi="ar"/>
        </w:rPr>
        <w:t xml:space="preserve"> (</w:t>
      </w:r>
      <w:r w:rsidR="00A4520C" w:rsidRPr="00B77753">
        <w:rPr>
          <w:rFonts w:ascii="Times New Roman" w:hAnsi="Times New Roman" w:cs="Times New Roman" w:hint="eastAsia"/>
          <w:sz w:val="24"/>
        </w:rPr>
        <w:t>Cu</w:t>
      </w:r>
      <w:r w:rsidR="00A4520C" w:rsidRPr="00B77753">
        <w:rPr>
          <w:rFonts w:ascii="Times New Roman" w:hAnsi="Times New Roman" w:cs="Times New Roman" w:hint="eastAsia"/>
          <w:sz w:val="24"/>
          <w:vertAlign w:val="subscript"/>
        </w:rPr>
        <w:t>39</w:t>
      </w:r>
      <w:r w:rsidR="00A4520C" w:rsidRPr="00B77753">
        <w:rPr>
          <w:rFonts w:ascii="Times New Roman" w:hAnsi="Times New Roman" w:cs="Times New Roman" w:hint="eastAsia"/>
          <w:sz w:val="24"/>
        </w:rPr>
        <w:t>Ag</w:t>
      </w:r>
      <w:r w:rsidR="00A4520C" w:rsidRPr="00B77753">
        <w:rPr>
          <w:rFonts w:ascii="Times New Roman" w:hAnsi="Times New Roman" w:cs="Times New Roman" w:hint="eastAsia"/>
          <w:sz w:val="24"/>
          <w:vertAlign w:val="subscript"/>
        </w:rPr>
        <w:t>11</w:t>
      </w:r>
      <w:r w:rsidR="00A4520C" w:rsidRPr="00B77753">
        <w:rPr>
          <w:rFonts w:ascii="Times New Roman" w:hAnsi="Times New Roman" w:cs="Times New Roman" w:hint="eastAsia"/>
          <w:sz w:val="24"/>
        </w:rPr>
        <w:t>/UiO66-NH</w:t>
      </w:r>
      <w:r w:rsidR="00A4520C" w:rsidRPr="00B77753">
        <w:rPr>
          <w:rFonts w:ascii="Times New Roman" w:hAnsi="Times New Roman" w:cs="Times New Roman" w:hint="eastAsia"/>
          <w:sz w:val="24"/>
          <w:vertAlign w:val="subscript"/>
        </w:rPr>
        <w:t>2</w:t>
      </w:r>
      <w:r w:rsidR="00A4520C" w:rsidRPr="00B77753">
        <w:rPr>
          <w:rFonts w:ascii="Times New Roman" w:hAnsi="Times New Roman" w:cs="Times New Roman"/>
          <w:kern w:val="0"/>
          <w:sz w:val="24"/>
          <w:lang w:bidi="ar"/>
        </w:rPr>
        <w:t xml:space="preserve">); </w:t>
      </w:r>
      <w:r w:rsidR="00A4520C" w:rsidRPr="00B77753">
        <w:rPr>
          <w:rFonts w:ascii="Times New Roman" w:hAnsi="Times New Roman" w:cs="Times New Roman" w:hint="eastAsia"/>
          <w:kern w:val="0"/>
          <w:sz w:val="24"/>
          <w:lang w:bidi="ar"/>
        </w:rPr>
        <w:t>1</w:t>
      </w:r>
      <w:r w:rsidR="00A4520C" w:rsidRPr="00B77753">
        <w:rPr>
          <w:rFonts w:ascii="Times New Roman" w:hAnsi="Times New Roman" w:cs="Times New Roman"/>
          <w:kern w:val="0"/>
          <w:sz w:val="24"/>
          <w:lang w:bidi="ar"/>
        </w:rPr>
        <w:t xml:space="preserve">.0 ≤ </w:t>
      </w:r>
      <w:r w:rsidR="00A4520C" w:rsidRPr="00B77753">
        <w:rPr>
          <w:rFonts w:ascii="Times New Roman" w:hAnsi="Times New Roman" w:cs="Times New Roman"/>
          <w:i/>
          <w:kern w:val="0"/>
          <w:sz w:val="24"/>
          <w:lang w:bidi="ar"/>
        </w:rPr>
        <w:t xml:space="preserve">k </w:t>
      </w:r>
      <w:r w:rsidR="00A4520C" w:rsidRPr="00B77753">
        <w:rPr>
          <w:rFonts w:ascii="Times New Roman" w:hAnsi="Times New Roman" w:cs="Times New Roman"/>
          <w:kern w:val="0"/>
          <w:sz w:val="24"/>
          <w:lang w:bidi="ar"/>
        </w:rPr>
        <w:t xml:space="preserve">(/Å) ≤ 12.0 and 1.0 ≤ </w:t>
      </w:r>
      <w:r w:rsidR="00A4520C" w:rsidRPr="00B77753">
        <w:rPr>
          <w:rFonts w:ascii="Times New Roman" w:hAnsi="Times New Roman" w:cs="Times New Roman"/>
          <w:i/>
          <w:kern w:val="0"/>
          <w:sz w:val="24"/>
          <w:lang w:bidi="ar"/>
        </w:rPr>
        <w:t xml:space="preserve">R </w:t>
      </w:r>
      <w:r w:rsidR="00A4520C" w:rsidRPr="00B77753">
        <w:rPr>
          <w:rFonts w:ascii="Times New Roman" w:hAnsi="Times New Roman" w:cs="Times New Roman"/>
          <w:kern w:val="0"/>
          <w:sz w:val="24"/>
          <w:lang w:bidi="ar"/>
        </w:rPr>
        <w:t>(Å) ≤ 3.</w:t>
      </w:r>
      <w:r w:rsidR="00A4520C">
        <w:rPr>
          <w:rFonts w:ascii="Times New Roman" w:hAnsi="Times New Roman" w:cs="Times New Roman" w:hint="eastAsia"/>
          <w:kern w:val="0"/>
          <w:sz w:val="24"/>
          <w:lang w:bidi="ar"/>
        </w:rPr>
        <w:t>0</w:t>
      </w:r>
      <w:r w:rsidR="00A4520C" w:rsidRPr="00B77753">
        <w:rPr>
          <w:rFonts w:ascii="Times New Roman" w:hAnsi="Times New Roman" w:cs="Times New Roman"/>
          <w:kern w:val="0"/>
          <w:sz w:val="24"/>
          <w:lang w:bidi="ar"/>
        </w:rPr>
        <w:t xml:space="preserve"> (</w:t>
      </w:r>
      <w:r w:rsidR="00A4520C" w:rsidRPr="00B77753">
        <w:rPr>
          <w:rFonts w:ascii="Times New Roman" w:hAnsi="Times New Roman" w:cs="Times New Roman" w:hint="eastAsia"/>
          <w:sz w:val="24"/>
        </w:rPr>
        <w:t>Cu</w:t>
      </w:r>
      <w:r w:rsidR="00A4520C" w:rsidRPr="00B77753">
        <w:rPr>
          <w:rFonts w:ascii="Times New Roman" w:hAnsi="Times New Roman" w:cs="Times New Roman" w:hint="eastAsia"/>
          <w:sz w:val="24"/>
          <w:vertAlign w:val="subscript"/>
        </w:rPr>
        <w:t>27</w:t>
      </w:r>
      <w:r w:rsidR="00A4520C" w:rsidRPr="00B77753">
        <w:rPr>
          <w:rFonts w:ascii="Times New Roman" w:hAnsi="Times New Roman" w:cs="Times New Roman" w:hint="eastAsia"/>
          <w:sz w:val="24"/>
        </w:rPr>
        <w:t>Ag</w:t>
      </w:r>
      <w:r w:rsidR="00A4520C" w:rsidRPr="00B77753">
        <w:rPr>
          <w:rFonts w:ascii="Times New Roman" w:hAnsi="Times New Roman" w:cs="Times New Roman" w:hint="eastAsia"/>
          <w:sz w:val="24"/>
          <w:vertAlign w:val="subscript"/>
        </w:rPr>
        <w:t>23</w:t>
      </w:r>
      <w:r w:rsidR="00A4520C" w:rsidRPr="00B77753">
        <w:rPr>
          <w:rFonts w:ascii="Times New Roman" w:hAnsi="Times New Roman" w:cs="Times New Roman" w:hint="eastAsia"/>
          <w:sz w:val="24"/>
        </w:rPr>
        <w:t>/UiO66-NH</w:t>
      </w:r>
      <w:r w:rsidR="00A4520C" w:rsidRPr="00B77753">
        <w:rPr>
          <w:rFonts w:ascii="Times New Roman" w:hAnsi="Times New Roman" w:cs="Times New Roman" w:hint="eastAsia"/>
          <w:sz w:val="24"/>
          <w:vertAlign w:val="subscript"/>
        </w:rPr>
        <w:t>2</w:t>
      </w:r>
      <w:r w:rsidR="00A4520C" w:rsidRPr="00B77753">
        <w:rPr>
          <w:rFonts w:ascii="Times New Roman" w:hAnsi="Times New Roman" w:cs="Times New Roman"/>
          <w:kern w:val="0"/>
          <w:sz w:val="24"/>
          <w:lang w:bidi="ar"/>
        </w:rPr>
        <w:t xml:space="preserve">) ; </w:t>
      </w:r>
      <w:r w:rsidR="00A4520C" w:rsidRPr="00B77753">
        <w:rPr>
          <w:rFonts w:ascii="Times New Roman" w:hAnsi="Times New Roman" w:cs="Times New Roman" w:hint="eastAsia"/>
          <w:kern w:val="0"/>
          <w:sz w:val="24"/>
          <w:lang w:bidi="ar"/>
        </w:rPr>
        <w:t>1</w:t>
      </w:r>
      <w:r w:rsidR="00A4520C" w:rsidRPr="00B77753">
        <w:rPr>
          <w:rFonts w:ascii="Times New Roman" w:hAnsi="Times New Roman" w:cs="Times New Roman"/>
          <w:kern w:val="0"/>
          <w:sz w:val="24"/>
          <w:lang w:bidi="ar"/>
        </w:rPr>
        <w:t xml:space="preserve">.0 ≤ </w:t>
      </w:r>
      <w:r w:rsidR="00A4520C" w:rsidRPr="00B77753">
        <w:rPr>
          <w:rFonts w:ascii="Times New Roman" w:hAnsi="Times New Roman" w:cs="Times New Roman"/>
          <w:i/>
          <w:kern w:val="0"/>
          <w:sz w:val="24"/>
          <w:lang w:bidi="ar"/>
        </w:rPr>
        <w:t xml:space="preserve">k </w:t>
      </w:r>
      <w:r w:rsidR="00A4520C" w:rsidRPr="00B77753">
        <w:rPr>
          <w:rFonts w:ascii="Times New Roman" w:hAnsi="Times New Roman" w:cs="Times New Roman"/>
          <w:kern w:val="0"/>
          <w:sz w:val="24"/>
          <w:lang w:bidi="ar"/>
        </w:rPr>
        <w:t xml:space="preserve">(/Å) ≤ 12.0 and 1.0 ≤ </w:t>
      </w:r>
      <w:r w:rsidR="00A4520C" w:rsidRPr="00B77753">
        <w:rPr>
          <w:rFonts w:ascii="Times New Roman" w:hAnsi="Times New Roman" w:cs="Times New Roman"/>
          <w:i/>
          <w:kern w:val="0"/>
          <w:sz w:val="24"/>
          <w:lang w:bidi="ar"/>
        </w:rPr>
        <w:t xml:space="preserve">R </w:t>
      </w:r>
      <w:r w:rsidR="00A4520C" w:rsidRPr="00B77753">
        <w:rPr>
          <w:rFonts w:ascii="Times New Roman" w:hAnsi="Times New Roman" w:cs="Times New Roman"/>
          <w:kern w:val="0"/>
          <w:sz w:val="24"/>
          <w:lang w:bidi="ar"/>
        </w:rPr>
        <w:t>(Å) ≤ 3.</w:t>
      </w:r>
      <w:r w:rsidR="00A4520C">
        <w:rPr>
          <w:rFonts w:ascii="Times New Roman" w:hAnsi="Times New Roman" w:cs="Times New Roman" w:hint="eastAsia"/>
          <w:kern w:val="0"/>
          <w:sz w:val="24"/>
          <w:lang w:bidi="ar"/>
        </w:rPr>
        <w:t>0</w:t>
      </w:r>
      <w:r w:rsidR="00A4520C" w:rsidRPr="00B77753">
        <w:rPr>
          <w:rFonts w:ascii="Times New Roman" w:hAnsi="Times New Roman" w:cs="Times New Roman"/>
          <w:kern w:val="0"/>
          <w:sz w:val="24"/>
          <w:lang w:bidi="ar"/>
        </w:rPr>
        <w:t xml:space="preserve"> (</w:t>
      </w:r>
      <w:r w:rsidR="00A4520C" w:rsidRPr="00B77753">
        <w:rPr>
          <w:rFonts w:ascii="Times New Roman" w:hAnsi="Times New Roman" w:cs="Times New Roman" w:hint="eastAsia"/>
          <w:sz w:val="24"/>
        </w:rPr>
        <w:t>Cu</w:t>
      </w:r>
      <w:r w:rsidR="00A4520C" w:rsidRPr="00B77753">
        <w:rPr>
          <w:rFonts w:ascii="Times New Roman" w:hAnsi="Times New Roman" w:cs="Times New Roman" w:hint="eastAsia"/>
          <w:sz w:val="24"/>
          <w:vertAlign w:val="subscript"/>
        </w:rPr>
        <w:t>12</w:t>
      </w:r>
      <w:r w:rsidR="00A4520C" w:rsidRPr="00B77753">
        <w:rPr>
          <w:rFonts w:ascii="Times New Roman" w:hAnsi="Times New Roman" w:cs="Times New Roman" w:hint="eastAsia"/>
          <w:sz w:val="24"/>
        </w:rPr>
        <w:t>Ag</w:t>
      </w:r>
      <w:r w:rsidR="00A4520C" w:rsidRPr="00B77753">
        <w:rPr>
          <w:rFonts w:ascii="Times New Roman" w:hAnsi="Times New Roman" w:cs="Times New Roman" w:hint="eastAsia"/>
          <w:sz w:val="24"/>
          <w:vertAlign w:val="subscript"/>
        </w:rPr>
        <w:t>38</w:t>
      </w:r>
      <w:r w:rsidR="00A4520C" w:rsidRPr="00B77753">
        <w:rPr>
          <w:rFonts w:ascii="Times New Roman" w:hAnsi="Times New Roman" w:cs="Times New Roman" w:hint="eastAsia"/>
          <w:sz w:val="24"/>
        </w:rPr>
        <w:t>/UiO66-NH</w:t>
      </w:r>
      <w:r w:rsidR="00A4520C" w:rsidRPr="00B77753">
        <w:rPr>
          <w:rFonts w:ascii="Times New Roman" w:hAnsi="Times New Roman" w:cs="Times New Roman" w:hint="eastAsia"/>
          <w:sz w:val="24"/>
          <w:vertAlign w:val="subscript"/>
        </w:rPr>
        <w:t>2</w:t>
      </w:r>
      <w:r w:rsidR="00A4520C" w:rsidRPr="00B77753">
        <w:rPr>
          <w:rFonts w:ascii="Times New Roman" w:hAnsi="Times New Roman" w:cs="Times New Roman"/>
          <w:kern w:val="0"/>
          <w:sz w:val="24"/>
          <w:lang w:bidi="ar"/>
        </w:rPr>
        <w:t xml:space="preserve">). A reasonable range of EXAFS fitting parameters: 0.700 &lt; </w:t>
      </w:r>
      <w:r w:rsidR="00A4520C" w:rsidRPr="00B77753">
        <w:rPr>
          <w:rFonts w:ascii="Times New Roman" w:hAnsi="Times New Roman" w:cs="Times New Roman"/>
          <w:i/>
          <w:sz w:val="24"/>
        </w:rPr>
        <w:t>Ѕ</w:t>
      </w:r>
      <w:r w:rsidR="00A4520C" w:rsidRPr="00B77753">
        <w:rPr>
          <w:rFonts w:ascii="Times New Roman" w:hAnsi="Times New Roman" w:cs="Times New Roman"/>
          <w:sz w:val="24"/>
          <w:vertAlign w:val="subscript"/>
        </w:rPr>
        <w:t>0</w:t>
      </w:r>
      <w:r w:rsidR="00A4520C" w:rsidRPr="00B77753">
        <w:rPr>
          <w:rFonts w:ascii="Times New Roman" w:hAnsi="Times New Roman" w:cs="Times New Roman"/>
          <w:sz w:val="24"/>
          <w:vertAlign w:val="superscript"/>
        </w:rPr>
        <w:t>2</w:t>
      </w:r>
      <w:r w:rsidR="00A4520C" w:rsidRPr="00B77753">
        <w:rPr>
          <w:rFonts w:ascii="Times New Roman" w:hAnsi="Times New Roman" w:cs="Times New Roman"/>
          <w:sz w:val="24"/>
        </w:rPr>
        <w:t xml:space="preserve"> &lt; 1.000; </w:t>
      </w:r>
      <w:r w:rsidR="00A4520C" w:rsidRPr="00B77753">
        <w:rPr>
          <w:rFonts w:ascii="Times New Roman" w:hAnsi="Times New Roman" w:cs="Times New Roman"/>
          <w:i/>
          <w:sz w:val="24"/>
        </w:rPr>
        <w:t xml:space="preserve">CN &gt; </w:t>
      </w:r>
      <w:r w:rsidR="00A4520C" w:rsidRPr="00B77753">
        <w:rPr>
          <w:rFonts w:ascii="Times New Roman" w:hAnsi="Times New Roman" w:cs="Times New Roman"/>
          <w:iCs/>
          <w:sz w:val="24"/>
        </w:rPr>
        <w:t xml:space="preserve">0; </w:t>
      </w:r>
      <w:r w:rsidR="00A4520C" w:rsidRPr="00B77753">
        <w:rPr>
          <w:rFonts w:ascii="Times New Roman" w:hAnsi="Times New Roman" w:cs="Times New Roman"/>
          <w:i/>
          <w:sz w:val="24"/>
          <w:lang w:eastAsia="en-US"/>
        </w:rPr>
        <w:t>σ</w:t>
      </w:r>
      <w:r w:rsidR="00A4520C" w:rsidRPr="00B77753">
        <w:rPr>
          <w:rFonts w:ascii="Times New Roman" w:hAnsi="Times New Roman" w:cs="Times New Roman"/>
          <w:sz w:val="24"/>
          <w:vertAlign w:val="superscript"/>
          <w:lang w:eastAsia="en-US"/>
        </w:rPr>
        <w:t>2</w:t>
      </w:r>
      <w:r w:rsidR="00A4520C" w:rsidRPr="00B77753">
        <w:rPr>
          <w:rFonts w:ascii="Times New Roman" w:hAnsi="Times New Roman" w:cs="Times New Roman"/>
          <w:sz w:val="24"/>
          <w:vertAlign w:val="superscript"/>
        </w:rPr>
        <w:t xml:space="preserve"> </w:t>
      </w:r>
      <w:r w:rsidR="00A4520C" w:rsidRPr="00B77753">
        <w:rPr>
          <w:rFonts w:ascii="Times New Roman" w:hAnsi="Times New Roman" w:cs="Times New Roman"/>
          <w:sz w:val="24"/>
        </w:rPr>
        <w:t xml:space="preserve">&gt; 0 </w:t>
      </w:r>
      <w:r w:rsidR="00A4520C" w:rsidRPr="00B77753">
        <w:rPr>
          <w:rFonts w:ascii="Times New Roman" w:hAnsi="Times New Roman" w:cs="Times New Roman"/>
          <w:sz w:val="24"/>
          <w:lang w:eastAsia="en-US"/>
        </w:rPr>
        <w:t>Å</w:t>
      </w:r>
      <w:r w:rsidR="00A4520C" w:rsidRPr="00B77753">
        <w:rPr>
          <w:rFonts w:ascii="Times New Roman" w:hAnsi="Times New Roman" w:cs="Times New Roman"/>
          <w:sz w:val="24"/>
          <w:vertAlign w:val="superscript"/>
          <w:lang w:eastAsia="en-US"/>
        </w:rPr>
        <w:t>2</w:t>
      </w:r>
      <w:r w:rsidR="00A4520C" w:rsidRPr="00B77753">
        <w:rPr>
          <w:rFonts w:ascii="Times New Roman" w:hAnsi="Times New Roman" w:cs="Times New Roman"/>
          <w:sz w:val="24"/>
        </w:rPr>
        <w:t>; |</w:t>
      </w:r>
      <w:r w:rsidR="00A4520C" w:rsidRPr="00B77753">
        <w:rPr>
          <w:rFonts w:ascii="Times New Roman" w:hAnsi="Times New Roman" w:cs="Times New Roman"/>
          <w:sz w:val="24"/>
          <w:lang w:eastAsia="en-US"/>
        </w:rPr>
        <w:t>Δ</w:t>
      </w:r>
      <w:r w:rsidR="00A4520C" w:rsidRPr="00B77753">
        <w:rPr>
          <w:rFonts w:ascii="Times New Roman" w:hAnsi="Times New Roman" w:cs="Times New Roman"/>
          <w:i/>
          <w:sz w:val="24"/>
          <w:lang w:eastAsia="en-US"/>
        </w:rPr>
        <w:t>E</w:t>
      </w:r>
      <w:r w:rsidR="00A4520C" w:rsidRPr="00B77753">
        <w:rPr>
          <w:rFonts w:ascii="Times New Roman" w:hAnsi="Times New Roman" w:cs="Times New Roman"/>
          <w:sz w:val="24"/>
          <w:vertAlign w:val="subscript"/>
          <w:lang w:eastAsia="en-US"/>
        </w:rPr>
        <w:t>0</w:t>
      </w:r>
      <w:r w:rsidR="00A4520C" w:rsidRPr="00B77753">
        <w:rPr>
          <w:rFonts w:ascii="Times New Roman" w:hAnsi="Times New Roman" w:cs="Times New Roman"/>
          <w:sz w:val="24"/>
        </w:rPr>
        <w:t>|</w:t>
      </w:r>
      <w:r w:rsidR="00A4520C" w:rsidRPr="00B77753">
        <w:rPr>
          <w:rFonts w:ascii="Times New Roman" w:hAnsi="Times New Roman" w:cs="Times New Roman"/>
          <w:sz w:val="24"/>
          <w:vertAlign w:val="subscript"/>
        </w:rPr>
        <w:t xml:space="preserve"> </w:t>
      </w:r>
      <w:r w:rsidR="00A4520C" w:rsidRPr="00B77753">
        <w:rPr>
          <w:rFonts w:ascii="Times New Roman" w:hAnsi="Times New Roman" w:cs="Times New Roman"/>
          <w:sz w:val="24"/>
        </w:rPr>
        <w:t xml:space="preserve">&lt; 15 eV; </w:t>
      </w:r>
      <w:r w:rsidR="00A4520C" w:rsidRPr="00B77753">
        <w:rPr>
          <w:rFonts w:ascii="Times New Roman" w:hAnsi="Times New Roman" w:cs="Times New Roman"/>
          <w:i/>
          <w:sz w:val="24"/>
        </w:rPr>
        <w:t>R</w:t>
      </w:r>
      <w:r w:rsidR="00A4520C" w:rsidRPr="00B77753">
        <w:rPr>
          <w:rFonts w:ascii="Times New Roman" w:hAnsi="Times New Roman" w:cs="Times New Roman"/>
          <w:sz w:val="24"/>
        </w:rPr>
        <w:t xml:space="preserve"> factor &lt; 0.02.</w:t>
      </w:r>
    </w:p>
    <w:p w14:paraId="2D1C67A1" w14:textId="431951ED" w:rsidR="00975562" w:rsidRDefault="00975562" w:rsidP="00975562">
      <w:pPr>
        <w:spacing w:line="480" w:lineRule="auto"/>
        <w:jc w:val="center"/>
        <w:rPr>
          <w:rFonts w:ascii="Times New Roman" w:hAnsi="Times New Roman" w:cs="Times New Roman"/>
          <w:sz w:val="24"/>
        </w:rPr>
      </w:pPr>
      <w:r w:rsidRPr="0076582B">
        <w:rPr>
          <w:rFonts w:ascii="Times New Roman" w:hAnsi="Times New Roman" w:cs="Times New Roman"/>
          <w:b/>
          <w:sz w:val="24"/>
        </w:rPr>
        <w:lastRenderedPageBreak/>
        <w:t>Table S</w:t>
      </w:r>
      <w:r w:rsidR="00D51DFF">
        <w:rPr>
          <w:rFonts w:ascii="Times New Roman" w:hAnsi="Times New Roman" w:cs="Times New Roman" w:hint="eastAsia"/>
          <w:b/>
          <w:sz w:val="24"/>
        </w:rPr>
        <w:t>6</w:t>
      </w:r>
      <w:r>
        <w:rPr>
          <w:rFonts w:ascii="Times New Roman" w:hAnsi="Times New Roman" w:cs="Times New Roman"/>
          <w:b/>
          <w:sz w:val="24"/>
        </w:rPr>
        <w:t>.</w:t>
      </w:r>
      <w:r>
        <w:rPr>
          <w:rFonts w:ascii="Times New Roman" w:hAnsi="Times New Roman" w:cs="Times New Roman"/>
          <w:sz w:val="24"/>
        </w:rPr>
        <w:t xml:space="preserve"> EXAFS fitting parameters at the </w:t>
      </w:r>
      <w:r w:rsidR="00C10F21">
        <w:rPr>
          <w:rFonts w:ascii="Times New Roman" w:hAnsi="Times New Roman" w:cs="Times New Roman" w:hint="eastAsia"/>
          <w:sz w:val="24"/>
        </w:rPr>
        <w:t>Ag</w:t>
      </w:r>
      <w:r>
        <w:rPr>
          <w:rFonts w:ascii="Times New Roman" w:hAnsi="Times New Roman" w:cs="Times New Roman"/>
          <w:sz w:val="24"/>
        </w:rPr>
        <w:t xml:space="preserve"> </w:t>
      </w:r>
      <w:r>
        <w:rPr>
          <w:rFonts w:ascii="Times New Roman" w:hAnsi="Times New Roman" w:cs="Times New Roman"/>
          <w:i/>
          <w:iCs/>
          <w:sz w:val="24"/>
        </w:rPr>
        <w:t>K</w:t>
      </w:r>
      <w:r>
        <w:rPr>
          <w:rFonts w:ascii="Times New Roman" w:hAnsi="Times New Roman" w:cs="Times New Roman"/>
          <w:sz w:val="24"/>
        </w:rPr>
        <w:t>-edge for the samples.</w:t>
      </w:r>
    </w:p>
    <w:tbl>
      <w:tblPr>
        <w:tblW w:w="9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960"/>
        <w:gridCol w:w="1004"/>
        <w:gridCol w:w="1542"/>
        <w:gridCol w:w="1718"/>
        <w:gridCol w:w="1237"/>
        <w:gridCol w:w="1110"/>
      </w:tblGrid>
      <w:tr w:rsidR="00975562" w14:paraId="3EA40F61" w14:textId="77777777" w:rsidTr="00975562">
        <w:trPr>
          <w:cantSplit/>
          <w:trHeight w:val="340"/>
          <w:jc w:val="center"/>
        </w:trPr>
        <w:tc>
          <w:tcPr>
            <w:tcW w:w="1558" w:type="dxa"/>
            <w:tcBorders>
              <w:top w:val="single" w:sz="12" w:space="0" w:color="000000"/>
              <w:left w:val="nil"/>
              <w:bottom w:val="single" w:sz="12" w:space="0" w:color="auto"/>
              <w:right w:val="nil"/>
              <w:tl2br w:val="nil"/>
            </w:tcBorders>
            <w:shd w:val="clear" w:color="auto" w:fill="FFFFFF"/>
            <w:vAlign w:val="center"/>
          </w:tcPr>
          <w:p w14:paraId="35C059B7"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color w:val="000000"/>
                <w:sz w:val="24"/>
                <w:lang w:eastAsia="en-US"/>
              </w:rPr>
            </w:pPr>
            <w:r>
              <w:rPr>
                <w:rFonts w:ascii="Times New Roman" w:hAnsi="Times New Roman" w:cs="Times New Roman"/>
                <w:color w:val="000000"/>
                <w:sz w:val="24"/>
              </w:rPr>
              <w:t>Sample</w:t>
            </w:r>
          </w:p>
        </w:tc>
        <w:tc>
          <w:tcPr>
            <w:tcW w:w="960" w:type="dxa"/>
            <w:tcBorders>
              <w:top w:val="single" w:sz="12" w:space="0" w:color="000000"/>
              <w:left w:val="nil"/>
              <w:bottom w:val="single" w:sz="12" w:space="0" w:color="auto"/>
              <w:right w:val="nil"/>
            </w:tcBorders>
            <w:shd w:val="clear" w:color="auto" w:fill="FFFFFF"/>
            <w:vAlign w:val="center"/>
          </w:tcPr>
          <w:p w14:paraId="2F3E98BC"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color w:val="000000"/>
                <w:sz w:val="24"/>
              </w:rPr>
              <w:t>Shell</w:t>
            </w:r>
          </w:p>
        </w:tc>
        <w:tc>
          <w:tcPr>
            <w:tcW w:w="1004" w:type="dxa"/>
            <w:tcBorders>
              <w:top w:val="single" w:sz="12" w:space="0" w:color="000000"/>
              <w:left w:val="nil"/>
              <w:bottom w:val="single" w:sz="12" w:space="0" w:color="auto"/>
              <w:right w:val="nil"/>
            </w:tcBorders>
            <w:shd w:val="clear" w:color="auto" w:fill="FFFFFF"/>
            <w:vAlign w:val="center"/>
          </w:tcPr>
          <w:p w14:paraId="0F763EF7"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color w:val="000000"/>
                <w:sz w:val="24"/>
              </w:rPr>
            </w:pPr>
            <w:proofErr w:type="spellStart"/>
            <w:r w:rsidRPr="00267591">
              <w:rPr>
                <w:rFonts w:ascii="Times New Roman" w:hAnsi="Times New Roman" w:cs="Times New Roman"/>
                <w:i/>
                <w:color w:val="000000"/>
                <w:sz w:val="24"/>
              </w:rPr>
              <w:t>CN</w:t>
            </w:r>
            <w:r w:rsidRPr="00267591">
              <w:rPr>
                <w:rFonts w:ascii="Times New Roman" w:hAnsi="Times New Roman" w:cs="Times New Roman"/>
                <w:i/>
                <w:color w:val="000000"/>
                <w:sz w:val="24"/>
                <w:vertAlign w:val="superscript"/>
              </w:rPr>
              <w:t>a</w:t>
            </w:r>
            <w:proofErr w:type="spellEnd"/>
          </w:p>
        </w:tc>
        <w:tc>
          <w:tcPr>
            <w:tcW w:w="1542" w:type="dxa"/>
            <w:tcBorders>
              <w:top w:val="single" w:sz="12" w:space="0" w:color="000000"/>
              <w:left w:val="nil"/>
              <w:bottom w:val="single" w:sz="12" w:space="0" w:color="auto"/>
              <w:right w:val="nil"/>
            </w:tcBorders>
            <w:shd w:val="clear" w:color="auto" w:fill="FFFFFF"/>
            <w:vAlign w:val="center"/>
          </w:tcPr>
          <w:p w14:paraId="465A34F7"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i/>
                <w:color w:val="000000"/>
                <w:sz w:val="24"/>
              </w:rPr>
            </w:pPr>
            <w:r>
              <w:rPr>
                <w:rFonts w:ascii="Times New Roman" w:hAnsi="Times New Roman" w:cs="Times New Roman"/>
                <w:i/>
                <w:color w:val="000000"/>
                <w:sz w:val="24"/>
                <w:lang w:eastAsia="en-US"/>
              </w:rPr>
              <w:t>R</w:t>
            </w:r>
            <w:r>
              <w:rPr>
                <w:rFonts w:ascii="Times New Roman" w:hAnsi="Times New Roman" w:cs="Times New Roman"/>
                <w:color w:val="000000"/>
                <w:sz w:val="24"/>
                <w:lang w:eastAsia="en-US"/>
              </w:rPr>
              <w:t>(Å)</w:t>
            </w:r>
            <w:r>
              <w:rPr>
                <w:rFonts w:ascii="Times New Roman" w:hAnsi="Times New Roman" w:cs="Times New Roman"/>
                <w:i/>
                <w:color w:val="000000"/>
                <w:sz w:val="24"/>
                <w:vertAlign w:val="superscript"/>
              </w:rPr>
              <w:t>b</w:t>
            </w:r>
          </w:p>
        </w:tc>
        <w:tc>
          <w:tcPr>
            <w:tcW w:w="1718" w:type="dxa"/>
            <w:tcBorders>
              <w:top w:val="single" w:sz="12" w:space="0" w:color="000000"/>
              <w:left w:val="nil"/>
              <w:bottom w:val="single" w:sz="12" w:space="0" w:color="auto"/>
              <w:right w:val="nil"/>
            </w:tcBorders>
            <w:shd w:val="clear" w:color="auto" w:fill="FFFFFF"/>
            <w:vAlign w:val="center"/>
          </w:tcPr>
          <w:p w14:paraId="0DAEBA28"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i/>
                <w:color w:val="000000"/>
                <w:sz w:val="24"/>
                <w:lang w:eastAsia="en-US"/>
              </w:rPr>
              <w:t>σ</w:t>
            </w:r>
            <w:r>
              <w:rPr>
                <w:rFonts w:ascii="Times New Roman" w:hAnsi="Times New Roman" w:cs="Times New Roman"/>
                <w:color w:val="000000"/>
                <w:sz w:val="24"/>
                <w:vertAlign w:val="superscript"/>
                <w:lang w:eastAsia="en-US"/>
              </w:rPr>
              <w:t>2</w:t>
            </w:r>
            <w:r>
              <w:rPr>
                <w:rFonts w:ascii="Times New Roman" w:hAnsi="Times New Roman" w:cs="Times New Roman"/>
                <w:color w:val="000000"/>
                <w:sz w:val="24"/>
                <w:lang w:eastAsia="en-US"/>
              </w:rPr>
              <w:t>(Å</w:t>
            </w:r>
            <w:proofErr w:type="gramStart"/>
            <w:r>
              <w:rPr>
                <w:rFonts w:ascii="Times New Roman" w:hAnsi="Times New Roman" w:cs="Times New Roman"/>
                <w:color w:val="000000"/>
                <w:sz w:val="24"/>
                <w:vertAlign w:val="superscript"/>
                <w:lang w:eastAsia="en-US"/>
              </w:rPr>
              <w:t>2</w:t>
            </w:r>
            <w:r>
              <w:rPr>
                <w:rFonts w:ascii="Times New Roman" w:hAnsi="Times New Roman" w:cs="Times New Roman"/>
                <w:color w:val="000000"/>
                <w:sz w:val="24"/>
                <w:lang w:eastAsia="en-US"/>
              </w:rPr>
              <w:t>)</w:t>
            </w:r>
            <w:r>
              <w:rPr>
                <w:rFonts w:ascii="Times New Roman" w:hAnsi="Times New Roman" w:cs="Times New Roman"/>
                <w:i/>
                <w:color w:val="000000"/>
                <w:sz w:val="24"/>
                <w:vertAlign w:val="superscript"/>
              </w:rPr>
              <w:t>c</w:t>
            </w:r>
            <w:proofErr w:type="gramEnd"/>
          </w:p>
        </w:tc>
        <w:tc>
          <w:tcPr>
            <w:tcW w:w="1237" w:type="dxa"/>
            <w:tcBorders>
              <w:top w:val="single" w:sz="12" w:space="0" w:color="000000"/>
              <w:left w:val="nil"/>
              <w:bottom w:val="single" w:sz="12" w:space="0" w:color="auto"/>
              <w:right w:val="nil"/>
            </w:tcBorders>
            <w:shd w:val="clear" w:color="auto" w:fill="FFFFFF"/>
            <w:vAlign w:val="center"/>
          </w:tcPr>
          <w:p w14:paraId="03283C85"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color w:val="000000"/>
                <w:sz w:val="24"/>
                <w:lang w:eastAsia="en-US"/>
              </w:rPr>
              <w:t>Δ</w:t>
            </w:r>
            <w:r>
              <w:rPr>
                <w:rFonts w:ascii="Times New Roman" w:hAnsi="Times New Roman" w:cs="Times New Roman"/>
                <w:i/>
                <w:color w:val="000000"/>
                <w:sz w:val="24"/>
                <w:lang w:eastAsia="en-US"/>
              </w:rPr>
              <w:t>E</w:t>
            </w:r>
            <w:r>
              <w:rPr>
                <w:rFonts w:ascii="Times New Roman" w:hAnsi="Times New Roman" w:cs="Times New Roman"/>
                <w:color w:val="000000"/>
                <w:sz w:val="24"/>
                <w:vertAlign w:val="subscript"/>
                <w:lang w:eastAsia="en-US"/>
              </w:rPr>
              <w:t>0</w:t>
            </w:r>
            <w:r>
              <w:rPr>
                <w:rFonts w:ascii="Times New Roman" w:hAnsi="Times New Roman" w:cs="Times New Roman"/>
                <w:color w:val="000000"/>
                <w:sz w:val="24"/>
                <w:lang w:eastAsia="en-US"/>
              </w:rPr>
              <w:t>(eV)</w:t>
            </w:r>
            <w:r>
              <w:rPr>
                <w:rFonts w:ascii="Times New Roman" w:hAnsi="Times New Roman" w:cs="Times New Roman"/>
                <w:i/>
                <w:color w:val="000000"/>
                <w:sz w:val="24"/>
                <w:vertAlign w:val="superscript"/>
              </w:rPr>
              <w:t>d</w:t>
            </w:r>
          </w:p>
        </w:tc>
        <w:tc>
          <w:tcPr>
            <w:tcW w:w="1110" w:type="dxa"/>
            <w:tcBorders>
              <w:top w:val="single" w:sz="12" w:space="0" w:color="000000"/>
              <w:left w:val="nil"/>
              <w:bottom w:val="single" w:sz="12" w:space="0" w:color="auto"/>
              <w:right w:val="nil"/>
            </w:tcBorders>
            <w:shd w:val="clear" w:color="auto" w:fill="FFFFFF"/>
            <w:vAlign w:val="center"/>
          </w:tcPr>
          <w:p w14:paraId="39A65F55" w14:textId="77777777" w:rsidR="00975562" w:rsidRDefault="00975562" w:rsidP="00A75E4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i/>
                <w:color w:val="000000"/>
                <w:sz w:val="24"/>
                <w:lang w:eastAsia="en-US"/>
              </w:rPr>
              <w:t>R</w:t>
            </w:r>
            <w:r>
              <w:rPr>
                <w:rFonts w:ascii="Times New Roman" w:hAnsi="Times New Roman" w:cs="Times New Roman"/>
                <w:color w:val="000000"/>
                <w:sz w:val="24"/>
                <w:lang w:eastAsia="en-US"/>
              </w:rPr>
              <w:t xml:space="preserve"> factor</w:t>
            </w:r>
          </w:p>
        </w:tc>
      </w:tr>
      <w:tr w:rsidR="00975562" w14:paraId="51EBFA32" w14:textId="77777777" w:rsidTr="00975562">
        <w:trPr>
          <w:cantSplit/>
          <w:trHeight w:val="340"/>
          <w:jc w:val="center"/>
        </w:trPr>
        <w:tc>
          <w:tcPr>
            <w:tcW w:w="1558" w:type="dxa"/>
            <w:tcBorders>
              <w:top w:val="single" w:sz="12" w:space="0" w:color="auto"/>
              <w:left w:val="nil"/>
              <w:bottom w:val="nil"/>
              <w:right w:val="nil"/>
            </w:tcBorders>
            <w:shd w:val="clear" w:color="auto" w:fill="FFFFFF"/>
            <w:vAlign w:val="center"/>
          </w:tcPr>
          <w:p w14:paraId="36EEE25E" w14:textId="1B4C8B01" w:rsidR="00975562" w:rsidRDefault="00975562" w:rsidP="00A75E46">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-foil</w:t>
            </w:r>
          </w:p>
        </w:tc>
        <w:tc>
          <w:tcPr>
            <w:tcW w:w="960" w:type="dxa"/>
            <w:tcBorders>
              <w:top w:val="single" w:sz="12" w:space="0" w:color="auto"/>
              <w:left w:val="nil"/>
              <w:bottom w:val="nil"/>
              <w:right w:val="nil"/>
            </w:tcBorders>
            <w:shd w:val="clear" w:color="auto" w:fill="FFFFFF"/>
            <w:vAlign w:val="center"/>
          </w:tcPr>
          <w:p w14:paraId="056EF9BB" w14:textId="02149608" w:rsidR="00975562" w:rsidRDefault="00975562" w:rsidP="00A75E46">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w:t>
            </w:r>
            <w:r>
              <w:rPr>
                <w:rFonts w:ascii="Times New Roman" w:hAnsi="Times New Roman" w:cs="Times New Roman" w:hint="eastAsia"/>
                <w:color w:val="000000"/>
                <w:sz w:val="24"/>
              </w:rPr>
              <w:t>Ag</w:t>
            </w:r>
          </w:p>
        </w:tc>
        <w:tc>
          <w:tcPr>
            <w:tcW w:w="1004" w:type="dxa"/>
            <w:tcBorders>
              <w:top w:val="single" w:sz="12" w:space="0" w:color="auto"/>
              <w:left w:val="nil"/>
              <w:bottom w:val="nil"/>
              <w:right w:val="nil"/>
            </w:tcBorders>
            <w:shd w:val="clear" w:color="auto" w:fill="FFFFFF"/>
            <w:vAlign w:val="center"/>
          </w:tcPr>
          <w:p w14:paraId="0D6F3CA6" w14:textId="34347B7B" w:rsidR="00975562" w:rsidRDefault="003F0CF9"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sidRPr="003F0CF9">
              <w:rPr>
                <w:rFonts w:ascii="Times New Roman" w:hAnsi="Times New Roman" w:cs="Times New Roman" w:hint="eastAsia"/>
                <w:color w:val="000000"/>
                <w:kern w:val="0"/>
                <w:sz w:val="24"/>
                <w:lang w:bidi="ar"/>
              </w:rPr>
              <w:t>12</w:t>
            </w:r>
            <w:r w:rsidR="00975562" w:rsidRPr="003F0CF9">
              <w:rPr>
                <w:rFonts w:ascii="Times New Roman" w:hAnsi="Times New Roman" w:cs="Times New Roman"/>
                <w:color w:val="000000"/>
                <w:kern w:val="0"/>
                <w:sz w:val="24"/>
                <w:lang w:bidi="ar"/>
              </w:rPr>
              <w:t>*</w:t>
            </w:r>
          </w:p>
        </w:tc>
        <w:tc>
          <w:tcPr>
            <w:tcW w:w="1542" w:type="dxa"/>
            <w:tcBorders>
              <w:top w:val="single" w:sz="12" w:space="0" w:color="auto"/>
              <w:left w:val="nil"/>
              <w:bottom w:val="nil"/>
              <w:right w:val="nil"/>
            </w:tcBorders>
            <w:shd w:val="clear" w:color="auto" w:fill="FFFFFF"/>
            <w:vAlign w:val="center"/>
          </w:tcPr>
          <w:p w14:paraId="7F766B3E" w14:textId="151B5E32" w:rsidR="00975562" w:rsidRDefault="00C02138"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sidR="00AC070D">
              <w:rPr>
                <w:rFonts w:ascii="Times New Roman" w:hAnsi="Times New Roman" w:cs="Times New Roman" w:hint="eastAsia"/>
                <w:color w:val="000000"/>
                <w:kern w:val="0"/>
                <w:sz w:val="24"/>
                <w:lang w:bidi="ar"/>
              </w:rPr>
              <w:t>.</w:t>
            </w:r>
            <w:r>
              <w:rPr>
                <w:rFonts w:ascii="Times New Roman" w:hAnsi="Times New Roman" w:cs="Times New Roman" w:hint="eastAsia"/>
                <w:color w:val="000000"/>
                <w:kern w:val="0"/>
                <w:sz w:val="24"/>
                <w:lang w:bidi="ar"/>
              </w:rPr>
              <w:t>6</w:t>
            </w:r>
            <w:r w:rsidR="00AC070D">
              <w:rPr>
                <w:rFonts w:ascii="Times New Roman" w:hAnsi="Times New Roman" w:cs="Times New Roman" w:hint="eastAsia"/>
                <w:color w:val="000000"/>
                <w:kern w:val="0"/>
                <w:sz w:val="24"/>
                <w:lang w:bidi="ar"/>
              </w:rPr>
              <w:t>4</w:t>
            </w:r>
            <w:r w:rsidR="00975562">
              <w:rPr>
                <w:rFonts w:ascii="Times New Roman" w:hAnsi="Times New Roman" w:cs="Times New Roman"/>
                <w:color w:val="000000"/>
                <w:kern w:val="0"/>
                <w:sz w:val="24"/>
                <w:lang w:bidi="ar"/>
              </w:rPr>
              <w:t>2±0.019</w:t>
            </w:r>
          </w:p>
        </w:tc>
        <w:tc>
          <w:tcPr>
            <w:tcW w:w="1718" w:type="dxa"/>
            <w:tcBorders>
              <w:top w:val="single" w:sz="12" w:space="0" w:color="auto"/>
              <w:left w:val="nil"/>
              <w:bottom w:val="nil"/>
              <w:right w:val="nil"/>
            </w:tcBorders>
            <w:shd w:val="clear" w:color="auto" w:fill="FFFFFF"/>
            <w:vAlign w:val="center"/>
          </w:tcPr>
          <w:p w14:paraId="7CFD198A"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0.0051±0.0020</w:t>
            </w:r>
          </w:p>
        </w:tc>
        <w:tc>
          <w:tcPr>
            <w:tcW w:w="1237" w:type="dxa"/>
            <w:tcBorders>
              <w:top w:val="single" w:sz="12" w:space="0" w:color="auto"/>
              <w:left w:val="nil"/>
              <w:bottom w:val="nil"/>
              <w:right w:val="nil"/>
            </w:tcBorders>
            <w:shd w:val="clear" w:color="auto" w:fill="FFFFFF"/>
            <w:vAlign w:val="center"/>
          </w:tcPr>
          <w:p w14:paraId="14C9B241"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5.1±2.8</w:t>
            </w:r>
          </w:p>
        </w:tc>
        <w:tc>
          <w:tcPr>
            <w:tcW w:w="1110" w:type="dxa"/>
            <w:tcBorders>
              <w:top w:val="single" w:sz="12" w:space="0" w:color="auto"/>
              <w:left w:val="nil"/>
              <w:bottom w:val="nil"/>
              <w:right w:val="nil"/>
            </w:tcBorders>
            <w:shd w:val="clear" w:color="auto" w:fill="FFFFFF"/>
            <w:vAlign w:val="center"/>
          </w:tcPr>
          <w:p w14:paraId="18C8297A" w14:textId="20ED7601" w:rsidR="00975562" w:rsidRDefault="00975562" w:rsidP="00A75E46">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sidR="00802BDD">
              <w:rPr>
                <w:rFonts w:ascii="Times New Roman" w:hAnsi="Times New Roman" w:cs="Times New Roman" w:hint="eastAsia"/>
                <w:color w:val="000000"/>
                <w:sz w:val="24"/>
              </w:rPr>
              <w:t>57</w:t>
            </w:r>
          </w:p>
        </w:tc>
      </w:tr>
      <w:tr w:rsidR="00975562" w14:paraId="1BD01A06" w14:textId="77777777" w:rsidTr="00975562">
        <w:trPr>
          <w:cantSplit/>
          <w:trHeight w:val="340"/>
          <w:jc w:val="center"/>
        </w:trPr>
        <w:tc>
          <w:tcPr>
            <w:tcW w:w="1558" w:type="dxa"/>
            <w:vMerge w:val="restart"/>
            <w:tcBorders>
              <w:top w:val="nil"/>
              <w:left w:val="nil"/>
              <w:bottom w:val="nil"/>
              <w:right w:val="nil"/>
            </w:tcBorders>
            <w:shd w:val="clear" w:color="auto" w:fill="FFFFFF"/>
            <w:vAlign w:val="center"/>
          </w:tcPr>
          <w:p w14:paraId="72D9AC2F" w14:textId="4876B4F3" w:rsidR="00975562" w:rsidRDefault="00975562" w:rsidP="00A75E46">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sidRPr="00975562">
              <w:rPr>
                <w:rFonts w:ascii="Times New Roman" w:hAnsi="Times New Roman" w:cs="Times New Roman" w:hint="eastAsia"/>
                <w:color w:val="000000"/>
                <w:sz w:val="24"/>
                <w:vertAlign w:val="subscript"/>
              </w:rPr>
              <w:t>2</w:t>
            </w:r>
            <w:r>
              <w:rPr>
                <w:rFonts w:ascii="Times New Roman" w:hAnsi="Times New Roman" w:cs="Times New Roman"/>
                <w:color w:val="000000"/>
                <w:sz w:val="24"/>
              </w:rPr>
              <w:t>O</w:t>
            </w:r>
          </w:p>
        </w:tc>
        <w:tc>
          <w:tcPr>
            <w:tcW w:w="960" w:type="dxa"/>
            <w:tcBorders>
              <w:top w:val="nil"/>
              <w:left w:val="nil"/>
              <w:bottom w:val="nil"/>
              <w:right w:val="nil"/>
            </w:tcBorders>
            <w:shd w:val="clear" w:color="auto" w:fill="FFFFFF"/>
            <w:vAlign w:val="center"/>
          </w:tcPr>
          <w:p w14:paraId="23AF8568" w14:textId="6ACC6A4D" w:rsidR="00975562" w:rsidRDefault="00975562" w:rsidP="00A75E46">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-O</w:t>
            </w:r>
          </w:p>
        </w:tc>
        <w:tc>
          <w:tcPr>
            <w:tcW w:w="1004" w:type="dxa"/>
            <w:tcBorders>
              <w:top w:val="nil"/>
              <w:left w:val="nil"/>
              <w:bottom w:val="nil"/>
              <w:right w:val="nil"/>
            </w:tcBorders>
            <w:shd w:val="clear" w:color="auto" w:fill="FFFFFF"/>
            <w:vAlign w:val="center"/>
          </w:tcPr>
          <w:p w14:paraId="1F9DA3DA" w14:textId="2ACF2B4A" w:rsidR="00975562" w:rsidRDefault="006756BA"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1</w:t>
            </w:r>
            <w:r w:rsidR="00975562">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5</w:t>
            </w:r>
            <w:r w:rsidR="00975562">
              <w:rPr>
                <w:rFonts w:ascii="Times New Roman" w:hAnsi="Times New Roman" w:cs="Times New Roman"/>
                <w:color w:val="000000"/>
                <w:kern w:val="0"/>
                <w:sz w:val="24"/>
                <w:lang w:bidi="ar"/>
              </w:rPr>
              <w:t>±0.5</w:t>
            </w:r>
          </w:p>
        </w:tc>
        <w:tc>
          <w:tcPr>
            <w:tcW w:w="1542" w:type="dxa"/>
            <w:tcBorders>
              <w:top w:val="nil"/>
              <w:left w:val="nil"/>
              <w:bottom w:val="nil"/>
              <w:right w:val="nil"/>
            </w:tcBorders>
            <w:shd w:val="clear" w:color="auto" w:fill="FFFFFF"/>
            <w:vAlign w:val="center"/>
          </w:tcPr>
          <w:p w14:paraId="7DA39717" w14:textId="2AF062DB"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w:t>
            </w:r>
            <w:r>
              <w:rPr>
                <w:rFonts w:ascii="Times New Roman" w:hAnsi="Times New Roman" w:cs="Times New Roman" w:hint="eastAsia"/>
                <w:color w:val="000000"/>
                <w:kern w:val="0"/>
                <w:sz w:val="24"/>
                <w:lang w:bidi="ar"/>
              </w:rPr>
              <w:t>75</w:t>
            </w:r>
            <w:r>
              <w:rPr>
                <w:rFonts w:ascii="Times New Roman" w:hAnsi="Times New Roman" w:cs="Times New Roman"/>
                <w:color w:val="000000"/>
                <w:kern w:val="0"/>
                <w:sz w:val="24"/>
                <w:lang w:bidi="ar"/>
              </w:rPr>
              <w:t>2±0.001</w:t>
            </w:r>
          </w:p>
        </w:tc>
        <w:tc>
          <w:tcPr>
            <w:tcW w:w="1718" w:type="dxa"/>
            <w:tcBorders>
              <w:top w:val="nil"/>
              <w:left w:val="nil"/>
              <w:bottom w:val="nil"/>
              <w:right w:val="nil"/>
            </w:tcBorders>
            <w:shd w:val="clear" w:color="auto" w:fill="FFFFFF"/>
            <w:vAlign w:val="center"/>
          </w:tcPr>
          <w:p w14:paraId="07E856B4" w14:textId="33A29394"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0.0133±0.001</w:t>
            </w:r>
            <w:r w:rsidR="00802BDD">
              <w:rPr>
                <w:rFonts w:ascii="Times New Roman" w:hAnsi="Times New Roman" w:cs="Times New Roman" w:hint="eastAsia"/>
                <w:color w:val="000000"/>
                <w:kern w:val="0"/>
                <w:sz w:val="24"/>
                <w:lang w:bidi="ar"/>
              </w:rPr>
              <w:t>2</w:t>
            </w:r>
          </w:p>
        </w:tc>
        <w:tc>
          <w:tcPr>
            <w:tcW w:w="1237" w:type="dxa"/>
            <w:tcBorders>
              <w:top w:val="nil"/>
              <w:left w:val="nil"/>
              <w:bottom w:val="nil"/>
              <w:right w:val="nil"/>
            </w:tcBorders>
            <w:shd w:val="clear" w:color="auto" w:fill="FFFFFF"/>
            <w:vAlign w:val="center"/>
          </w:tcPr>
          <w:p w14:paraId="7752E8EA"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-1.9±0.4</w:t>
            </w:r>
          </w:p>
        </w:tc>
        <w:tc>
          <w:tcPr>
            <w:tcW w:w="1110" w:type="dxa"/>
            <w:vMerge w:val="restart"/>
            <w:tcBorders>
              <w:top w:val="nil"/>
              <w:left w:val="nil"/>
              <w:bottom w:val="nil"/>
              <w:right w:val="nil"/>
            </w:tcBorders>
            <w:shd w:val="clear" w:color="auto" w:fill="FFFFFF"/>
            <w:vAlign w:val="center"/>
          </w:tcPr>
          <w:p w14:paraId="42BE5BAF" w14:textId="0CC59776" w:rsidR="00975562" w:rsidRDefault="00975562" w:rsidP="00A75E46">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0.002</w:t>
            </w:r>
            <w:r w:rsidR="00802BDD">
              <w:rPr>
                <w:rFonts w:ascii="Times New Roman" w:hAnsi="Times New Roman" w:cs="Times New Roman" w:hint="eastAsia"/>
                <w:color w:val="000000"/>
                <w:sz w:val="24"/>
              </w:rPr>
              <w:t>3</w:t>
            </w:r>
          </w:p>
        </w:tc>
      </w:tr>
      <w:tr w:rsidR="00975562" w14:paraId="5B908629" w14:textId="77777777" w:rsidTr="00975562">
        <w:trPr>
          <w:cantSplit/>
          <w:trHeight w:val="340"/>
          <w:jc w:val="center"/>
        </w:trPr>
        <w:tc>
          <w:tcPr>
            <w:tcW w:w="1558" w:type="dxa"/>
            <w:vMerge/>
            <w:tcBorders>
              <w:top w:val="nil"/>
              <w:left w:val="nil"/>
              <w:bottom w:val="nil"/>
              <w:right w:val="nil"/>
            </w:tcBorders>
            <w:shd w:val="clear" w:color="auto" w:fill="FFFFFF"/>
            <w:vAlign w:val="center"/>
          </w:tcPr>
          <w:p w14:paraId="0B129D31"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642515A0" w14:textId="3F16EB0F" w:rsidR="00975562" w:rsidRDefault="00975562" w:rsidP="00A75E46">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w:t>
            </w:r>
            <w:r>
              <w:rPr>
                <w:rFonts w:ascii="Times New Roman" w:hAnsi="Times New Roman" w:cs="Times New Roman" w:hint="eastAsia"/>
                <w:color w:val="000000"/>
                <w:sz w:val="24"/>
              </w:rPr>
              <w:t>Ag</w:t>
            </w:r>
          </w:p>
        </w:tc>
        <w:tc>
          <w:tcPr>
            <w:tcW w:w="1004" w:type="dxa"/>
            <w:tcBorders>
              <w:top w:val="nil"/>
              <w:left w:val="nil"/>
              <w:bottom w:val="nil"/>
              <w:right w:val="nil"/>
            </w:tcBorders>
            <w:shd w:val="clear" w:color="auto" w:fill="FFFFFF"/>
            <w:vAlign w:val="center"/>
          </w:tcPr>
          <w:p w14:paraId="7DBB7722"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2.9±0.2</w:t>
            </w:r>
          </w:p>
        </w:tc>
        <w:tc>
          <w:tcPr>
            <w:tcW w:w="1542" w:type="dxa"/>
            <w:tcBorders>
              <w:top w:val="nil"/>
              <w:left w:val="nil"/>
              <w:bottom w:val="nil"/>
              <w:right w:val="nil"/>
            </w:tcBorders>
            <w:shd w:val="clear" w:color="auto" w:fill="FFFFFF"/>
            <w:vAlign w:val="center"/>
          </w:tcPr>
          <w:p w14:paraId="1BD655A8" w14:textId="4370D791" w:rsidR="00975562" w:rsidRDefault="00C02138"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sidR="00975562">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87</w:t>
            </w:r>
            <w:r w:rsidR="00975562">
              <w:rPr>
                <w:rFonts w:ascii="Times New Roman" w:hAnsi="Times New Roman" w:cs="Times New Roman"/>
                <w:color w:val="000000"/>
                <w:kern w:val="0"/>
                <w:sz w:val="24"/>
                <w:lang w:bidi="ar"/>
              </w:rPr>
              <w:t>9±0.001</w:t>
            </w:r>
          </w:p>
        </w:tc>
        <w:tc>
          <w:tcPr>
            <w:tcW w:w="1718" w:type="dxa"/>
            <w:tcBorders>
              <w:top w:val="nil"/>
              <w:left w:val="nil"/>
              <w:bottom w:val="nil"/>
              <w:right w:val="nil"/>
            </w:tcBorders>
            <w:shd w:val="clear" w:color="auto" w:fill="FFFFFF"/>
            <w:vAlign w:val="center"/>
          </w:tcPr>
          <w:p w14:paraId="08A0BCB7"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0.0006±0.0001</w:t>
            </w:r>
          </w:p>
        </w:tc>
        <w:tc>
          <w:tcPr>
            <w:tcW w:w="1237" w:type="dxa"/>
            <w:tcBorders>
              <w:top w:val="nil"/>
              <w:left w:val="nil"/>
              <w:bottom w:val="nil"/>
              <w:right w:val="nil"/>
            </w:tcBorders>
            <w:shd w:val="clear" w:color="auto" w:fill="FFFFFF"/>
            <w:vAlign w:val="center"/>
          </w:tcPr>
          <w:p w14:paraId="1974722E" w14:textId="77777777" w:rsidR="00975562" w:rsidRDefault="00975562" w:rsidP="00A75E46">
            <w:pPr>
              <w:adjustRightInd w:val="0"/>
              <w:snapToGrid w:val="0"/>
              <w:spacing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-9.9±0.6</w:t>
            </w:r>
          </w:p>
        </w:tc>
        <w:tc>
          <w:tcPr>
            <w:tcW w:w="1110" w:type="dxa"/>
            <w:vMerge/>
            <w:tcBorders>
              <w:top w:val="nil"/>
              <w:left w:val="nil"/>
              <w:bottom w:val="nil"/>
              <w:right w:val="nil"/>
            </w:tcBorders>
            <w:shd w:val="clear" w:color="auto" w:fill="FFFFFF"/>
            <w:vAlign w:val="center"/>
          </w:tcPr>
          <w:p w14:paraId="234CFCF2" w14:textId="77777777" w:rsidR="00975562" w:rsidRDefault="00975562" w:rsidP="00A75E46">
            <w:pPr>
              <w:adjustRightInd w:val="0"/>
              <w:snapToGrid w:val="0"/>
              <w:jc w:val="center"/>
              <w:textAlignment w:val="center"/>
              <w:rPr>
                <w:rFonts w:ascii="Times New Roman" w:hAnsi="Times New Roman" w:cs="Times New Roman"/>
                <w:color w:val="000000"/>
                <w:sz w:val="24"/>
              </w:rPr>
            </w:pPr>
          </w:p>
        </w:tc>
      </w:tr>
      <w:tr w:rsidR="006D7FB7" w14:paraId="30444699" w14:textId="77777777" w:rsidTr="00E03F48">
        <w:trPr>
          <w:cantSplit/>
          <w:trHeight w:val="340"/>
          <w:jc w:val="center"/>
        </w:trPr>
        <w:tc>
          <w:tcPr>
            <w:tcW w:w="1558" w:type="dxa"/>
            <w:vMerge w:val="restart"/>
            <w:tcBorders>
              <w:top w:val="nil"/>
              <w:left w:val="nil"/>
              <w:right w:val="nil"/>
            </w:tcBorders>
            <w:shd w:val="clear" w:color="auto" w:fill="FFFFFF"/>
            <w:vAlign w:val="center"/>
          </w:tcPr>
          <w:p w14:paraId="5277C037" w14:textId="77777777" w:rsidR="006D7FB7" w:rsidRPr="00365A0E" w:rsidRDefault="006D7FB7" w:rsidP="00A2221B">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hint="eastAsia"/>
                <w:color w:val="000000"/>
                <w:sz w:val="24"/>
                <w:vertAlign w:val="subscript"/>
              </w:rPr>
              <w:t>39</w:t>
            </w:r>
            <w:r>
              <w:rPr>
                <w:rFonts w:ascii="Times New Roman" w:hAnsi="Times New Roman" w:cs="Times New Roman" w:hint="eastAsia"/>
                <w:color w:val="000000"/>
                <w:sz w:val="24"/>
              </w:rPr>
              <w:t>Ag</w:t>
            </w:r>
            <w:r>
              <w:rPr>
                <w:rFonts w:ascii="Times New Roman" w:hAnsi="Times New Roman" w:cs="Times New Roman" w:hint="eastAsia"/>
                <w:color w:val="000000"/>
                <w:sz w:val="24"/>
                <w:vertAlign w:val="subscript"/>
              </w:rPr>
              <w:t>11</w:t>
            </w:r>
            <w:r>
              <w:rPr>
                <w:rFonts w:ascii="Times New Roman" w:hAnsi="Times New Roman" w:cs="Times New Roman" w:hint="eastAsia"/>
                <w:color w:val="000000"/>
                <w:sz w:val="24"/>
              </w:rPr>
              <w:t>/UiO66-NH</w:t>
            </w:r>
            <w:r w:rsidRPr="00365A0E">
              <w:rPr>
                <w:rFonts w:ascii="Times New Roman" w:hAnsi="Times New Roman" w:cs="Times New Roman" w:hint="eastAsia"/>
                <w:color w:val="000000"/>
                <w:sz w:val="24"/>
                <w:vertAlign w:val="subscript"/>
              </w:rPr>
              <w:t>2</w:t>
            </w:r>
          </w:p>
        </w:tc>
        <w:tc>
          <w:tcPr>
            <w:tcW w:w="960" w:type="dxa"/>
            <w:tcBorders>
              <w:top w:val="nil"/>
              <w:left w:val="nil"/>
              <w:bottom w:val="nil"/>
              <w:right w:val="nil"/>
            </w:tcBorders>
            <w:shd w:val="clear" w:color="auto" w:fill="FFFFFF"/>
            <w:vAlign w:val="center"/>
          </w:tcPr>
          <w:p w14:paraId="5715D858" w14:textId="5DA7D4C4"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w:t>
            </w:r>
            <w:r>
              <w:rPr>
                <w:rFonts w:ascii="Times New Roman" w:hAnsi="Times New Roman" w:cs="Times New Roman" w:hint="eastAsia"/>
                <w:color w:val="000000"/>
                <w:sz w:val="24"/>
              </w:rPr>
              <w:t>Ag</w:t>
            </w:r>
          </w:p>
        </w:tc>
        <w:tc>
          <w:tcPr>
            <w:tcW w:w="1004" w:type="dxa"/>
            <w:tcBorders>
              <w:top w:val="nil"/>
              <w:left w:val="nil"/>
              <w:bottom w:val="nil"/>
              <w:right w:val="nil"/>
            </w:tcBorders>
            <w:shd w:val="clear" w:color="auto" w:fill="FFFFFF"/>
            <w:vAlign w:val="center"/>
          </w:tcPr>
          <w:p w14:paraId="7C19840D" w14:textId="3C5792C8"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2.6</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2</w:t>
            </w:r>
          </w:p>
        </w:tc>
        <w:tc>
          <w:tcPr>
            <w:tcW w:w="1542" w:type="dxa"/>
            <w:tcBorders>
              <w:top w:val="nil"/>
              <w:left w:val="nil"/>
              <w:bottom w:val="nil"/>
              <w:right w:val="nil"/>
            </w:tcBorders>
            <w:shd w:val="clear" w:color="auto" w:fill="FFFFFF"/>
            <w:vAlign w:val="center"/>
          </w:tcPr>
          <w:p w14:paraId="79EBEFFD" w14:textId="3BEB0267"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sidRPr="0060138C">
              <w:rPr>
                <w:rFonts w:ascii="Times New Roman" w:hAnsi="Times New Roman" w:cs="Times New Roman" w:hint="eastAsia"/>
                <w:color w:val="000000"/>
                <w:kern w:val="0"/>
                <w:sz w:val="24"/>
                <w:lang w:bidi="ar"/>
              </w:rPr>
              <w:t>2.814</w:t>
            </w:r>
            <w:r w:rsidRPr="0060138C">
              <w:rPr>
                <w:rFonts w:ascii="Times New Roman" w:hAnsi="Times New Roman" w:cs="Times New Roman"/>
                <w:color w:val="000000"/>
                <w:kern w:val="0"/>
                <w:sz w:val="24"/>
                <w:lang w:bidi="ar"/>
              </w:rPr>
              <w:t>±0.001</w:t>
            </w:r>
          </w:p>
        </w:tc>
        <w:tc>
          <w:tcPr>
            <w:tcW w:w="1718" w:type="dxa"/>
            <w:tcBorders>
              <w:top w:val="nil"/>
              <w:left w:val="nil"/>
              <w:bottom w:val="nil"/>
              <w:right w:val="nil"/>
            </w:tcBorders>
            <w:shd w:val="clear" w:color="auto" w:fill="FFFFFF"/>
            <w:vAlign w:val="center"/>
          </w:tcPr>
          <w:p w14:paraId="6B62B41E" w14:textId="2E380EEC"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0.004</w:t>
            </w:r>
            <w:r>
              <w:rPr>
                <w:rFonts w:ascii="Times New Roman" w:hAnsi="Times New Roman" w:cs="Times New Roman" w:hint="eastAsia"/>
                <w:color w:val="000000"/>
                <w:kern w:val="0"/>
                <w:sz w:val="24"/>
                <w:lang w:bidi="ar"/>
              </w:rPr>
              <w:t>3</w:t>
            </w:r>
            <w:r>
              <w:rPr>
                <w:rFonts w:ascii="Times New Roman" w:hAnsi="Times New Roman" w:cs="Times New Roman"/>
                <w:color w:val="000000"/>
                <w:kern w:val="0"/>
                <w:sz w:val="24"/>
                <w:lang w:bidi="ar"/>
              </w:rPr>
              <w:t>±0.000</w:t>
            </w:r>
            <w:r>
              <w:rPr>
                <w:rFonts w:ascii="Times New Roman" w:hAnsi="Times New Roman" w:cs="Times New Roman" w:hint="eastAsia"/>
                <w:color w:val="000000"/>
                <w:kern w:val="0"/>
                <w:sz w:val="24"/>
                <w:lang w:bidi="ar"/>
              </w:rPr>
              <w:t>7</w:t>
            </w:r>
          </w:p>
        </w:tc>
        <w:tc>
          <w:tcPr>
            <w:tcW w:w="1237" w:type="dxa"/>
            <w:tcBorders>
              <w:top w:val="nil"/>
              <w:left w:val="nil"/>
              <w:bottom w:val="nil"/>
              <w:right w:val="nil"/>
            </w:tcBorders>
            <w:shd w:val="clear" w:color="auto" w:fill="FFFFFF"/>
            <w:vAlign w:val="center"/>
          </w:tcPr>
          <w:p w14:paraId="44A4E2CD" w14:textId="3F07D628"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-12.8±0.1</w:t>
            </w:r>
          </w:p>
        </w:tc>
        <w:tc>
          <w:tcPr>
            <w:tcW w:w="1110" w:type="dxa"/>
            <w:vMerge w:val="restart"/>
            <w:tcBorders>
              <w:top w:val="nil"/>
              <w:left w:val="nil"/>
              <w:right w:val="nil"/>
            </w:tcBorders>
            <w:shd w:val="clear" w:color="auto" w:fill="FFFFFF"/>
            <w:vAlign w:val="center"/>
          </w:tcPr>
          <w:p w14:paraId="049DAEB7" w14:textId="79D055E9" w:rsidR="006D7FB7" w:rsidRDefault="006D7FB7" w:rsidP="00A2221B">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Pr>
                <w:rFonts w:ascii="Times New Roman" w:hAnsi="Times New Roman" w:cs="Times New Roman" w:hint="eastAsia"/>
                <w:color w:val="000000"/>
                <w:sz w:val="24"/>
              </w:rPr>
              <w:t>08</w:t>
            </w:r>
          </w:p>
        </w:tc>
      </w:tr>
      <w:tr w:rsidR="006D7FB7" w14:paraId="02306F2D" w14:textId="77777777" w:rsidTr="00E03F48">
        <w:trPr>
          <w:cantSplit/>
          <w:trHeight w:val="340"/>
          <w:jc w:val="center"/>
        </w:trPr>
        <w:tc>
          <w:tcPr>
            <w:tcW w:w="1558" w:type="dxa"/>
            <w:vMerge/>
            <w:tcBorders>
              <w:left w:val="nil"/>
              <w:bottom w:val="single" w:sz="12" w:space="0" w:color="FFFFFF" w:themeColor="background1"/>
              <w:right w:val="nil"/>
            </w:tcBorders>
            <w:shd w:val="clear" w:color="auto" w:fill="FFFFFF"/>
            <w:vAlign w:val="center"/>
          </w:tcPr>
          <w:p w14:paraId="3DDCDA75" w14:textId="77777777" w:rsidR="006D7FB7" w:rsidRDefault="006D7FB7" w:rsidP="00A2221B">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5CB59F48" w14:textId="27BF050E"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Cu-Ag</w:t>
            </w:r>
          </w:p>
        </w:tc>
        <w:tc>
          <w:tcPr>
            <w:tcW w:w="1004" w:type="dxa"/>
            <w:tcBorders>
              <w:top w:val="nil"/>
              <w:left w:val="nil"/>
              <w:bottom w:val="nil"/>
              <w:right w:val="nil"/>
            </w:tcBorders>
            <w:shd w:val="clear" w:color="auto" w:fill="FFFFFF"/>
            <w:vAlign w:val="center"/>
          </w:tcPr>
          <w:p w14:paraId="3EAC72C2" w14:textId="4F01D356"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0.9</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1</w:t>
            </w:r>
          </w:p>
        </w:tc>
        <w:tc>
          <w:tcPr>
            <w:tcW w:w="1542" w:type="dxa"/>
            <w:tcBorders>
              <w:top w:val="nil"/>
              <w:left w:val="nil"/>
              <w:bottom w:val="nil"/>
              <w:right w:val="nil"/>
            </w:tcBorders>
            <w:shd w:val="clear" w:color="auto" w:fill="FFFFFF"/>
            <w:vAlign w:val="center"/>
          </w:tcPr>
          <w:p w14:paraId="78BB6200" w14:textId="5A0FD048" w:rsidR="006D7FB7" w:rsidRPr="0060138C"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3.052</w:t>
            </w:r>
            <w:r w:rsidRPr="0060138C">
              <w:rPr>
                <w:rFonts w:ascii="Times New Roman" w:hAnsi="Times New Roman" w:cs="Times New Roman"/>
                <w:color w:val="000000"/>
                <w:kern w:val="0"/>
                <w:sz w:val="24"/>
                <w:lang w:bidi="ar"/>
              </w:rPr>
              <w:t>±0.001</w:t>
            </w:r>
          </w:p>
        </w:tc>
        <w:tc>
          <w:tcPr>
            <w:tcW w:w="1718" w:type="dxa"/>
            <w:tcBorders>
              <w:top w:val="nil"/>
              <w:left w:val="nil"/>
              <w:bottom w:val="nil"/>
              <w:right w:val="nil"/>
            </w:tcBorders>
            <w:shd w:val="clear" w:color="auto" w:fill="FFFFFF"/>
            <w:vAlign w:val="center"/>
          </w:tcPr>
          <w:p w14:paraId="47AB9EEC" w14:textId="5B9E8D13"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0.0017</w:t>
            </w:r>
            <w:r>
              <w:rPr>
                <w:rFonts w:ascii="Times New Roman" w:hAnsi="Times New Roman" w:cs="Times New Roman"/>
                <w:color w:val="000000"/>
                <w:kern w:val="0"/>
                <w:sz w:val="24"/>
                <w:lang w:bidi="ar"/>
              </w:rPr>
              <w:t>±0.00</w:t>
            </w:r>
            <w:r>
              <w:rPr>
                <w:rFonts w:ascii="Times New Roman" w:hAnsi="Times New Roman" w:cs="Times New Roman" w:hint="eastAsia"/>
                <w:color w:val="000000"/>
                <w:kern w:val="0"/>
                <w:sz w:val="24"/>
                <w:lang w:bidi="ar"/>
              </w:rPr>
              <w:t>12</w:t>
            </w:r>
          </w:p>
        </w:tc>
        <w:tc>
          <w:tcPr>
            <w:tcW w:w="1237" w:type="dxa"/>
            <w:tcBorders>
              <w:top w:val="nil"/>
              <w:left w:val="nil"/>
              <w:bottom w:val="nil"/>
              <w:right w:val="nil"/>
            </w:tcBorders>
            <w:shd w:val="clear" w:color="auto" w:fill="FFFFFF"/>
            <w:vAlign w:val="center"/>
          </w:tcPr>
          <w:p w14:paraId="1DFCA691" w14:textId="006A06E6" w:rsidR="006D7FB7" w:rsidRDefault="007C5F83" w:rsidP="00A2221B">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-2.4</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3</w:t>
            </w:r>
          </w:p>
        </w:tc>
        <w:tc>
          <w:tcPr>
            <w:tcW w:w="1110" w:type="dxa"/>
            <w:vMerge/>
            <w:tcBorders>
              <w:left w:val="nil"/>
              <w:bottom w:val="single" w:sz="12" w:space="0" w:color="FFFFFF" w:themeColor="background1"/>
              <w:right w:val="nil"/>
            </w:tcBorders>
            <w:shd w:val="clear" w:color="auto" w:fill="FFFFFF"/>
            <w:vAlign w:val="center"/>
          </w:tcPr>
          <w:p w14:paraId="008ED28F" w14:textId="77777777" w:rsidR="006D7FB7" w:rsidRDefault="006D7FB7" w:rsidP="00A2221B">
            <w:pPr>
              <w:adjustRightInd w:val="0"/>
              <w:snapToGrid w:val="0"/>
              <w:jc w:val="center"/>
              <w:textAlignment w:val="center"/>
              <w:rPr>
                <w:rFonts w:ascii="Times New Roman" w:hAnsi="Times New Roman" w:cs="Times New Roman"/>
                <w:color w:val="000000"/>
                <w:sz w:val="24"/>
              </w:rPr>
            </w:pPr>
          </w:p>
        </w:tc>
      </w:tr>
      <w:tr w:rsidR="006D7FB7" w14:paraId="35AB1FAF" w14:textId="77777777" w:rsidTr="00F77321">
        <w:trPr>
          <w:cantSplit/>
          <w:trHeight w:val="352"/>
          <w:jc w:val="center"/>
        </w:trPr>
        <w:tc>
          <w:tcPr>
            <w:tcW w:w="1558" w:type="dxa"/>
            <w:vMerge w:val="restart"/>
            <w:tcBorders>
              <w:top w:val="single" w:sz="12" w:space="0" w:color="FFFFFF" w:themeColor="background1"/>
              <w:left w:val="nil"/>
              <w:right w:val="nil"/>
            </w:tcBorders>
            <w:shd w:val="clear" w:color="auto" w:fill="FFFFFF"/>
            <w:vAlign w:val="center"/>
          </w:tcPr>
          <w:p w14:paraId="2DCC0A0E" w14:textId="77777777" w:rsidR="006D7FB7" w:rsidRDefault="006D7FB7" w:rsidP="00A2221B">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hint="eastAsia"/>
                <w:color w:val="000000"/>
                <w:sz w:val="24"/>
                <w:vertAlign w:val="subscript"/>
              </w:rPr>
              <w:t>27</w:t>
            </w:r>
            <w:r>
              <w:rPr>
                <w:rFonts w:ascii="Times New Roman" w:hAnsi="Times New Roman" w:cs="Times New Roman" w:hint="eastAsia"/>
                <w:color w:val="000000"/>
                <w:sz w:val="24"/>
              </w:rPr>
              <w:t>Ag</w:t>
            </w:r>
            <w:r>
              <w:rPr>
                <w:rFonts w:ascii="Times New Roman" w:hAnsi="Times New Roman" w:cs="Times New Roman" w:hint="eastAsia"/>
                <w:color w:val="000000"/>
                <w:sz w:val="24"/>
                <w:vertAlign w:val="subscript"/>
              </w:rPr>
              <w:t>23</w:t>
            </w:r>
            <w:r>
              <w:rPr>
                <w:rFonts w:ascii="Times New Roman" w:hAnsi="Times New Roman" w:cs="Times New Roman" w:hint="eastAsia"/>
                <w:color w:val="000000"/>
                <w:sz w:val="24"/>
              </w:rPr>
              <w:t>/UiO66-NH</w:t>
            </w:r>
            <w:r w:rsidRPr="00365A0E">
              <w:rPr>
                <w:rFonts w:ascii="Times New Roman" w:hAnsi="Times New Roman" w:cs="Times New Roman" w:hint="eastAsia"/>
                <w:color w:val="000000"/>
                <w:sz w:val="24"/>
                <w:vertAlign w:val="subscript"/>
              </w:rPr>
              <w:t>2</w:t>
            </w:r>
          </w:p>
        </w:tc>
        <w:tc>
          <w:tcPr>
            <w:tcW w:w="960" w:type="dxa"/>
            <w:tcBorders>
              <w:top w:val="nil"/>
              <w:left w:val="nil"/>
              <w:bottom w:val="nil"/>
              <w:right w:val="nil"/>
            </w:tcBorders>
            <w:shd w:val="clear" w:color="auto" w:fill="FFFFFF"/>
            <w:vAlign w:val="center"/>
          </w:tcPr>
          <w:p w14:paraId="07AA9321" w14:textId="165467CE"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w:t>
            </w:r>
            <w:r>
              <w:rPr>
                <w:rFonts w:ascii="Times New Roman" w:hAnsi="Times New Roman" w:cs="Times New Roman" w:hint="eastAsia"/>
                <w:color w:val="000000"/>
                <w:sz w:val="24"/>
              </w:rPr>
              <w:t>Ag</w:t>
            </w:r>
          </w:p>
        </w:tc>
        <w:tc>
          <w:tcPr>
            <w:tcW w:w="1004" w:type="dxa"/>
            <w:tcBorders>
              <w:top w:val="nil"/>
              <w:left w:val="nil"/>
              <w:bottom w:val="nil"/>
              <w:right w:val="nil"/>
            </w:tcBorders>
            <w:shd w:val="clear" w:color="auto" w:fill="FFFFFF"/>
            <w:vAlign w:val="center"/>
          </w:tcPr>
          <w:p w14:paraId="35DB1CE0" w14:textId="536E7199"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7</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2</w:t>
            </w:r>
          </w:p>
        </w:tc>
        <w:tc>
          <w:tcPr>
            <w:tcW w:w="1542" w:type="dxa"/>
            <w:tcBorders>
              <w:top w:val="nil"/>
              <w:left w:val="nil"/>
              <w:bottom w:val="nil"/>
              <w:right w:val="nil"/>
            </w:tcBorders>
            <w:shd w:val="clear" w:color="auto" w:fill="FFFFFF"/>
            <w:vAlign w:val="center"/>
          </w:tcPr>
          <w:p w14:paraId="31EF8695" w14:textId="7002EF0C"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7</w:t>
            </w:r>
            <w:r>
              <w:rPr>
                <w:rFonts w:ascii="Times New Roman" w:hAnsi="Times New Roman" w:cs="Times New Roman"/>
                <w:color w:val="000000"/>
                <w:kern w:val="0"/>
                <w:sz w:val="24"/>
                <w:lang w:bidi="ar"/>
              </w:rPr>
              <w:t>34±0.001</w:t>
            </w:r>
          </w:p>
        </w:tc>
        <w:tc>
          <w:tcPr>
            <w:tcW w:w="1718" w:type="dxa"/>
            <w:tcBorders>
              <w:top w:val="nil"/>
              <w:left w:val="nil"/>
              <w:bottom w:val="nil"/>
              <w:right w:val="nil"/>
            </w:tcBorders>
            <w:shd w:val="clear" w:color="auto" w:fill="FFFFFF"/>
            <w:vAlign w:val="center"/>
          </w:tcPr>
          <w:p w14:paraId="4D0AC75D" w14:textId="0B46DA35"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color w:val="000000"/>
                <w:kern w:val="0"/>
                <w:sz w:val="24"/>
                <w:lang w:bidi="ar"/>
              </w:rPr>
              <w:t>0.004</w:t>
            </w:r>
            <w:r>
              <w:rPr>
                <w:rFonts w:ascii="Times New Roman" w:hAnsi="Times New Roman" w:cs="Times New Roman" w:hint="eastAsia"/>
                <w:color w:val="000000"/>
                <w:kern w:val="0"/>
                <w:sz w:val="24"/>
                <w:lang w:bidi="ar"/>
              </w:rPr>
              <w:t>5</w:t>
            </w:r>
            <w:r>
              <w:rPr>
                <w:rFonts w:ascii="Times New Roman" w:hAnsi="Times New Roman" w:cs="Times New Roman"/>
                <w:color w:val="000000"/>
                <w:kern w:val="0"/>
                <w:sz w:val="24"/>
                <w:lang w:bidi="ar"/>
              </w:rPr>
              <w:t>±0.000</w:t>
            </w:r>
            <w:r>
              <w:rPr>
                <w:rFonts w:ascii="Times New Roman" w:hAnsi="Times New Roman" w:cs="Times New Roman" w:hint="eastAsia"/>
                <w:color w:val="000000"/>
                <w:kern w:val="0"/>
                <w:sz w:val="24"/>
                <w:lang w:bidi="ar"/>
              </w:rPr>
              <w:t>8</w:t>
            </w:r>
          </w:p>
        </w:tc>
        <w:tc>
          <w:tcPr>
            <w:tcW w:w="1237" w:type="dxa"/>
            <w:tcBorders>
              <w:top w:val="nil"/>
              <w:left w:val="nil"/>
              <w:bottom w:val="nil"/>
              <w:right w:val="nil"/>
            </w:tcBorders>
            <w:shd w:val="clear" w:color="auto" w:fill="FFFFFF"/>
            <w:vAlign w:val="center"/>
          </w:tcPr>
          <w:p w14:paraId="318F0E55" w14:textId="51853640" w:rsidR="006D7FB7" w:rsidRDefault="006D7FB7" w:rsidP="00A2221B">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color w:val="000000"/>
                <w:kern w:val="0"/>
                <w:sz w:val="24"/>
                <w:lang w:bidi="ar"/>
              </w:rPr>
              <w:t>-12.8±0.1</w:t>
            </w:r>
          </w:p>
        </w:tc>
        <w:tc>
          <w:tcPr>
            <w:tcW w:w="1110" w:type="dxa"/>
            <w:vMerge w:val="restart"/>
            <w:tcBorders>
              <w:top w:val="single" w:sz="12" w:space="0" w:color="FFFFFF" w:themeColor="background1"/>
              <w:left w:val="nil"/>
              <w:right w:val="nil"/>
            </w:tcBorders>
            <w:shd w:val="clear" w:color="auto" w:fill="FFFFFF"/>
            <w:vAlign w:val="center"/>
          </w:tcPr>
          <w:p w14:paraId="58259AA9" w14:textId="7C68D17B" w:rsidR="006D7FB7" w:rsidRDefault="006D7FB7" w:rsidP="00A2221B">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Pr>
                <w:rFonts w:ascii="Times New Roman" w:hAnsi="Times New Roman" w:cs="Times New Roman" w:hint="eastAsia"/>
                <w:color w:val="000000"/>
                <w:sz w:val="24"/>
              </w:rPr>
              <w:t>19</w:t>
            </w:r>
          </w:p>
        </w:tc>
      </w:tr>
      <w:tr w:rsidR="006D7FB7" w14:paraId="656382DC" w14:textId="77777777" w:rsidTr="00F77321">
        <w:trPr>
          <w:cantSplit/>
          <w:trHeight w:val="352"/>
          <w:jc w:val="center"/>
        </w:trPr>
        <w:tc>
          <w:tcPr>
            <w:tcW w:w="1558" w:type="dxa"/>
            <w:vMerge/>
            <w:tcBorders>
              <w:left w:val="nil"/>
              <w:bottom w:val="nil"/>
              <w:right w:val="nil"/>
            </w:tcBorders>
            <w:shd w:val="clear" w:color="auto" w:fill="FFFFFF"/>
            <w:vAlign w:val="center"/>
          </w:tcPr>
          <w:p w14:paraId="0FB21610" w14:textId="77777777" w:rsidR="006D7FB7" w:rsidRDefault="006D7FB7" w:rsidP="009874B6">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nil"/>
              <w:right w:val="nil"/>
            </w:tcBorders>
            <w:shd w:val="clear" w:color="auto" w:fill="FFFFFF"/>
            <w:vAlign w:val="center"/>
          </w:tcPr>
          <w:p w14:paraId="3E05212E" w14:textId="62C13B05"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Cu-Ag</w:t>
            </w:r>
          </w:p>
        </w:tc>
        <w:tc>
          <w:tcPr>
            <w:tcW w:w="1004" w:type="dxa"/>
            <w:tcBorders>
              <w:top w:val="nil"/>
              <w:left w:val="nil"/>
              <w:bottom w:val="nil"/>
              <w:right w:val="nil"/>
            </w:tcBorders>
            <w:shd w:val="clear" w:color="auto" w:fill="FFFFFF"/>
            <w:vAlign w:val="center"/>
          </w:tcPr>
          <w:p w14:paraId="65D6B27B" w14:textId="0F398C2D"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0.9</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1</w:t>
            </w:r>
          </w:p>
        </w:tc>
        <w:tc>
          <w:tcPr>
            <w:tcW w:w="1542" w:type="dxa"/>
            <w:tcBorders>
              <w:top w:val="nil"/>
              <w:left w:val="nil"/>
              <w:bottom w:val="nil"/>
              <w:right w:val="nil"/>
            </w:tcBorders>
            <w:shd w:val="clear" w:color="auto" w:fill="FFFFFF"/>
            <w:vAlign w:val="center"/>
          </w:tcPr>
          <w:p w14:paraId="788A118A" w14:textId="40AB6D2B"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3.087</w:t>
            </w:r>
            <w:r w:rsidRPr="0060138C">
              <w:rPr>
                <w:rFonts w:ascii="Times New Roman" w:hAnsi="Times New Roman" w:cs="Times New Roman"/>
                <w:color w:val="000000"/>
                <w:kern w:val="0"/>
                <w:sz w:val="24"/>
                <w:lang w:bidi="ar"/>
              </w:rPr>
              <w:t>±0.001</w:t>
            </w:r>
          </w:p>
        </w:tc>
        <w:tc>
          <w:tcPr>
            <w:tcW w:w="1718" w:type="dxa"/>
            <w:tcBorders>
              <w:top w:val="nil"/>
              <w:left w:val="nil"/>
              <w:bottom w:val="nil"/>
              <w:right w:val="nil"/>
            </w:tcBorders>
            <w:shd w:val="clear" w:color="auto" w:fill="FFFFFF"/>
            <w:vAlign w:val="center"/>
          </w:tcPr>
          <w:p w14:paraId="63CFDACF" w14:textId="3217301E"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0.0015</w:t>
            </w:r>
            <w:r>
              <w:rPr>
                <w:rFonts w:ascii="Times New Roman" w:hAnsi="Times New Roman" w:cs="Times New Roman"/>
                <w:color w:val="000000"/>
                <w:kern w:val="0"/>
                <w:sz w:val="24"/>
                <w:lang w:bidi="ar"/>
              </w:rPr>
              <w:t>±0.000</w:t>
            </w:r>
            <w:r>
              <w:rPr>
                <w:rFonts w:ascii="Times New Roman" w:hAnsi="Times New Roman" w:cs="Times New Roman" w:hint="eastAsia"/>
                <w:color w:val="000000"/>
                <w:kern w:val="0"/>
                <w:sz w:val="24"/>
                <w:lang w:bidi="ar"/>
              </w:rPr>
              <w:t>9</w:t>
            </w:r>
          </w:p>
        </w:tc>
        <w:tc>
          <w:tcPr>
            <w:tcW w:w="1237" w:type="dxa"/>
            <w:tcBorders>
              <w:top w:val="nil"/>
              <w:left w:val="nil"/>
              <w:bottom w:val="nil"/>
              <w:right w:val="nil"/>
            </w:tcBorders>
            <w:shd w:val="clear" w:color="auto" w:fill="FFFFFF"/>
            <w:vAlign w:val="center"/>
          </w:tcPr>
          <w:p w14:paraId="380A24D2" w14:textId="188EEB69" w:rsidR="006D7FB7" w:rsidRDefault="007C5F83"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-2.6</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1</w:t>
            </w:r>
          </w:p>
        </w:tc>
        <w:tc>
          <w:tcPr>
            <w:tcW w:w="1110" w:type="dxa"/>
            <w:vMerge/>
            <w:tcBorders>
              <w:left w:val="nil"/>
              <w:bottom w:val="nil"/>
              <w:right w:val="nil"/>
            </w:tcBorders>
            <w:shd w:val="clear" w:color="auto" w:fill="FFFFFF"/>
            <w:vAlign w:val="center"/>
          </w:tcPr>
          <w:p w14:paraId="78335C29" w14:textId="77777777" w:rsidR="006D7FB7" w:rsidRDefault="006D7FB7" w:rsidP="009874B6">
            <w:pPr>
              <w:adjustRightInd w:val="0"/>
              <w:snapToGrid w:val="0"/>
              <w:jc w:val="center"/>
              <w:textAlignment w:val="center"/>
              <w:rPr>
                <w:rFonts w:ascii="Times New Roman" w:hAnsi="Times New Roman" w:cs="Times New Roman"/>
                <w:color w:val="000000"/>
                <w:sz w:val="24"/>
              </w:rPr>
            </w:pPr>
          </w:p>
        </w:tc>
      </w:tr>
      <w:tr w:rsidR="006D7FB7" w14:paraId="5FDAE31D" w14:textId="77777777" w:rsidTr="007049B8">
        <w:trPr>
          <w:cantSplit/>
          <w:trHeight w:val="340"/>
          <w:jc w:val="center"/>
        </w:trPr>
        <w:tc>
          <w:tcPr>
            <w:tcW w:w="1558" w:type="dxa"/>
            <w:vMerge w:val="restart"/>
            <w:tcBorders>
              <w:top w:val="nil"/>
              <w:left w:val="nil"/>
              <w:right w:val="nil"/>
            </w:tcBorders>
            <w:shd w:val="clear" w:color="auto" w:fill="FFFFFF"/>
            <w:vAlign w:val="center"/>
          </w:tcPr>
          <w:p w14:paraId="078F3E90" w14:textId="77777777" w:rsidR="006D7FB7" w:rsidRDefault="006D7FB7" w:rsidP="009874B6">
            <w:pPr>
              <w:adjustRightInd w:val="0"/>
              <w:snapToGrid w:val="0"/>
              <w:spacing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w:t>
            </w:r>
            <w:r>
              <w:rPr>
                <w:rFonts w:ascii="Times New Roman" w:hAnsi="Times New Roman" w:cs="Times New Roman" w:hint="eastAsia"/>
                <w:color w:val="000000"/>
                <w:sz w:val="24"/>
                <w:vertAlign w:val="subscript"/>
              </w:rPr>
              <w:t>12</w:t>
            </w:r>
            <w:r>
              <w:rPr>
                <w:rFonts w:ascii="Times New Roman" w:hAnsi="Times New Roman" w:cs="Times New Roman" w:hint="eastAsia"/>
                <w:color w:val="000000"/>
                <w:sz w:val="24"/>
              </w:rPr>
              <w:t>Ag</w:t>
            </w:r>
            <w:r>
              <w:rPr>
                <w:rFonts w:ascii="Times New Roman" w:hAnsi="Times New Roman" w:cs="Times New Roman" w:hint="eastAsia"/>
                <w:color w:val="000000"/>
                <w:sz w:val="24"/>
                <w:vertAlign w:val="subscript"/>
              </w:rPr>
              <w:t>38</w:t>
            </w:r>
            <w:r>
              <w:rPr>
                <w:rFonts w:ascii="Times New Roman" w:hAnsi="Times New Roman" w:cs="Times New Roman" w:hint="eastAsia"/>
                <w:color w:val="000000"/>
                <w:sz w:val="24"/>
              </w:rPr>
              <w:t>/UiO66-NH</w:t>
            </w:r>
            <w:r w:rsidRPr="00365A0E">
              <w:rPr>
                <w:rFonts w:ascii="Times New Roman" w:hAnsi="Times New Roman" w:cs="Times New Roman" w:hint="eastAsia"/>
                <w:color w:val="000000"/>
                <w:sz w:val="24"/>
                <w:vertAlign w:val="subscript"/>
              </w:rPr>
              <w:t>2</w:t>
            </w:r>
          </w:p>
        </w:tc>
        <w:tc>
          <w:tcPr>
            <w:tcW w:w="960" w:type="dxa"/>
            <w:tcBorders>
              <w:top w:val="nil"/>
              <w:left w:val="nil"/>
              <w:bottom w:val="nil"/>
              <w:right w:val="nil"/>
            </w:tcBorders>
            <w:shd w:val="clear" w:color="auto" w:fill="FFFFFF"/>
            <w:vAlign w:val="center"/>
          </w:tcPr>
          <w:p w14:paraId="1D5FDB6D" w14:textId="7B22AD37"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Ag</w:t>
            </w:r>
            <w:r>
              <w:rPr>
                <w:rFonts w:ascii="Times New Roman" w:hAnsi="Times New Roman" w:cs="Times New Roman"/>
                <w:color w:val="000000"/>
                <w:sz w:val="24"/>
              </w:rPr>
              <w:t>-</w:t>
            </w:r>
            <w:r>
              <w:rPr>
                <w:rFonts w:ascii="Times New Roman" w:hAnsi="Times New Roman" w:cs="Times New Roman" w:hint="eastAsia"/>
                <w:color w:val="000000"/>
                <w:sz w:val="24"/>
              </w:rPr>
              <w:t>Ag</w:t>
            </w:r>
          </w:p>
        </w:tc>
        <w:tc>
          <w:tcPr>
            <w:tcW w:w="1004" w:type="dxa"/>
            <w:tcBorders>
              <w:top w:val="nil"/>
              <w:left w:val="nil"/>
              <w:bottom w:val="nil"/>
              <w:right w:val="nil"/>
            </w:tcBorders>
            <w:shd w:val="clear" w:color="auto" w:fill="FFFFFF"/>
            <w:vAlign w:val="center"/>
          </w:tcPr>
          <w:p w14:paraId="0171B886" w14:textId="2792AD2A"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w:t>
            </w:r>
            <w:r>
              <w:rPr>
                <w:rFonts w:ascii="Times New Roman" w:hAnsi="Times New Roman" w:cs="Times New Roman" w:hint="eastAsia"/>
                <w:color w:val="000000"/>
                <w:kern w:val="0"/>
                <w:sz w:val="24"/>
                <w:lang w:bidi="ar"/>
              </w:rPr>
              <w:t>9</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2</w:t>
            </w:r>
          </w:p>
        </w:tc>
        <w:tc>
          <w:tcPr>
            <w:tcW w:w="1542" w:type="dxa"/>
            <w:tcBorders>
              <w:top w:val="nil"/>
              <w:left w:val="nil"/>
              <w:bottom w:val="nil"/>
              <w:right w:val="nil"/>
            </w:tcBorders>
            <w:shd w:val="clear" w:color="auto" w:fill="FFFFFF"/>
            <w:vAlign w:val="center"/>
          </w:tcPr>
          <w:p w14:paraId="02C08A95" w14:textId="26B8C378"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w:t>
            </w:r>
            <w:r>
              <w:rPr>
                <w:rFonts w:ascii="Times New Roman" w:hAnsi="Times New Roman" w:cs="Times New Roman"/>
                <w:color w:val="000000"/>
                <w:kern w:val="0"/>
                <w:sz w:val="24"/>
                <w:lang w:bidi="ar"/>
              </w:rPr>
              <w:t>.6</w:t>
            </w:r>
            <w:r>
              <w:rPr>
                <w:rFonts w:ascii="Times New Roman" w:hAnsi="Times New Roman" w:cs="Times New Roman" w:hint="eastAsia"/>
                <w:color w:val="000000"/>
                <w:kern w:val="0"/>
                <w:sz w:val="24"/>
                <w:lang w:bidi="ar"/>
              </w:rPr>
              <w:t>9</w:t>
            </w:r>
            <w:r>
              <w:rPr>
                <w:rFonts w:ascii="Times New Roman" w:hAnsi="Times New Roman" w:cs="Times New Roman"/>
                <w:color w:val="000000"/>
                <w:kern w:val="0"/>
                <w:sz w:val="24"/>
                <w:lang w:bidi="ar"/>
              </w:rPr>
              <w:t>2±0.001</w:t>
            </w:r>
          </w:p>
        </w:tc>
        <w:tc>
          <w:tcPr>
            <w:tcW w:w="1718" w:type="dxa"/>
            <w:tcBorders>
              <w:top w:val="nil"/>
              <w:left w:val="nil"/>
              <w:bottom w:val="nil"/>
              <w:right w:val="nil"/>
            </w:tcBorders>
            <w:shd w:val="clear" w:color="auto" w:fill="FFFFFF"/>
            <w:vAlign w:val="center"/>
          </w:tcPr>
          <w:p w14:paraId="2F911574" w14:textId="515399E6"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0.0024±0.001</w:t>
            </w:r>
            <w:r>
              <w:rPr>
                <w:rFonts w:ascii="Times New Roman" w:hAnsi="Times New Roman" w:cs="Times New Roman" w:hint="eastAsia"/>
                <w:color w:val="000000"/>
                <w:kern w:val="0"/>
                <w:sz w:val="24"/>
                <w:lang w:bidi="ar"/>
              </w:rPr>
              <w:t>1</w:t>
            </w:r>
          </w:p>
        </w:tc>
        <w:tc>
          <w:tcPr>
            <w:tcW w:w="1237" w:type="dxa"/>
            <w:tcBorders>
              <w:top w:val="nil"/>
              <w:left w:val="nil"/>
              <w:bottom w:val="nil"/>
              <w:right w:val="nil"/>
            </w:tcBorders>
            <w:shd w:val="clear" w:color="auto" w:fill="FFFFFF"/>
            <w:vAlign w:val="center"/>
          </w:tcPr>
          <w:p w14:paraId="6BF0BF44" w14:textId="39B9D013"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color w:val="000000"/>
                <w:kern w:val="0"/>
                <w:sz w:val="24"/>
                <w:lang w:bidi="ar"/>
              </w:rPr>
              <w:t>-11.4±0.5</w:t>
            </w:r>
          </w:p>
        </w:tc>
        <w:tc>
          <w:tcPr>
            <w:tcW w:w="1110" w:type="dxa"/>
            <w:vMerge w:val="restart"/>
            <w:tcBorders>
              <w:top w:val="nil"/>
              <w:left w:val="nil"/>
              <w:right w:val="nil"/>
            </w:tcBorders>
            <w:shd w:val="clear" w:color="auto" w:fill="FFFFFF"/>
            <w:vAlign w:val="center"/>
          </w:tcPr>
          <w:p w14:paraId="0DE68722" w14:textId="157AE605" w:rsidR="006D7FB7" w:rsidRDefault="006D7FB7" w:rsidP="009874B6">
            <w:pPr>
              <w:adjustRightInd w:val="0"/>
              <w:snapToGrid w:val="0"/>
              <w:jc w:val="center"/>
              <w:textAlignment w:val="center"/>
              <w:rPr>
                <w:rFonts w:ascii="Times New Roman" w:hAnsi="Times New Roman" w:cs="Times New Roman"/>
                <w:color w:val="000000"/>
                <w:sz w:val="24"/>
              </w:rPr>
            </w:pPr>
            <w:r>
              <w:rPr>
                <w:rFonts w:ascii="Times New Roman" w:hAnsi="Times New Roman" w:cs="Times New Roman"/>
                <w:color w:val="000000"/>
                <w:sz w:val="24"/>
              </w:rPr>
              <w:t>0.00</w:t>
            </w:r>
            <w:r>
              <w:rPr>
                <w:rFonts w:ascii="Times New Roman" w:hAnsi="Times New Roman" w:cs="Times New Roman" w:hint="eastAsia"/>
                <w:color w:val="000000"/>
                <w:sz w:val="24"/>
              </w:rPr>
              <w:t>23</w:t>
            </w:r>
          </w:p>
        </w:tc>
      </w:tr>
      <w:tr w:rsidR="006D7FB7" w14:paraId="6C5E689E" w14:textId="77777777" w:rsidTr="007049B8">
        <w:trPr>
          <w:cantSplit/>
          <w:trHeight w:val="340"/>
          <w:jc w:val="center"/>
        </w:trPr>
        <w:tc>
          <w:tcPr>
            <w:tcW w:w="1558" w:type="dxa"/>
            <w:vMerge/>
            <w:tcBorders>
              <w:left w:val="nil"/>
              <w:bottom w:val="single" w:sz="12" w:space="0" w:color="auto"/>
              <w:right w:val="nil"/>
            </w:tcBorders>
            <w:shd w:val="clear" w:color="auto" w:fill="FFFFFF"/>
            <w:vAlign w:val="center"/>
          </w:tcPr>
          <w:p w14:paraId="043B188F" w14:textId="77777777" w:rsidR="006D7FB7" w:rsidRDefault="006D7FB7" w:rsidP="009874B6">
            <w:pPr>
              <w:adjustRightInd w:val="0"/>
              <w:snapToGrid w:val="0"/>
              <w:spacing w:line="360" w:lineRule="auto"/>
              <w:jc w:val="center"/>
              <w:textAlignment w:val="center"/>
              <w:rPr>
                <w:rFonts w:ascii="Times New Roman" w:hAnsi="Times New Roman" w:cs="Times New Roman"/>
                <w:color w:val="000000"/>
                <w:sz w:val="24"/>
              </w:rPr>
            </w:pPr>
          </w:p>
        </w:tc>
        <w:tc>
          <w:tcPr>
            <w:tcW w:w="960" w:type="dxa"/>
            <w:tcBorders>
              <w:top w:val="nil"/>
              <w:left w:val="nil"/>
              <w:bottom w:val="single" w:sz="12" w:space="0" w:color="auto"/>
              <w:right w:val="nil"/>
            </w:tcBorders>
            <w:shd w:val="clear" w:color="auto" w:fill="FFFFFF"/>
            <w:vAlign w:val="center"/>
          </w:tcPr>
          <w:p w14:paraId="6A29CF28" w14:textId="05A3280B"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sz w:val="24"/>
              </w:rPr>
            </w:pPr>
            <w:r>
              <w:rPr>
                <w:rFonts w:ascii="Times New Roman" w:hAnsi="Times New Roman" w:cs="Times New Roman" w:hint="eastAsia"/>
                <w:color w:val="000000"/>
                <w:sz w:val="24"/>
              </w:rPr>
              <w:t>Cu-Ag</w:t>
            </w:r>
          </w:p>
        </w:tc>
        <w:tc>
          <w:tcPr>
            <w:tcW w:w="1004" w:type="dxa"/>
            <w:tcBorders>
              <w:top w:val="nil"/>
              <w:left w:val="nil"/>
              <w:bottom w:val="single" w:sz="12" w:space="0" w:color="auto"/>
              <w:right w:val="nil"/>
            </w:tcBorders>
            <w:shd w:val="clear" w:color="auto" w:fill="FFFFFF"/>
            <w:vAlign w:val="center"/>
          </w:tcPr>
          <w:p w14:paraId="60FD2DFC" w14:textId="2DC34B21"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0.9</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1</w:t>
            </w:r>
          </w:p>
        </w:tc>
        <w:tc>
          <w:tcPr>
            <w:tcW w:w="1542" w:type="dxa"/>
            <w:tcBorders>
              <w:top w:val="nil"/>
              <w:left w:val="nil"/>
              <w:bottom w:val="single" w:sz="12" w:space="0" w:color="auto"/>
              <w:right w:val="nil"/>
            </w:tcBorders>
            <w:shd w:val="clear" w:color="auto" w:fill="FFFFFF"/>
            <w:vAlign w:val="center"/>
          </w:tcPr>
          <w:p w14:paraId="6BDA116F" w14:textId="07D28626"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3.104</w:t>
            </w:r>
            <w:r w:rsidRPr="0060138C">
              <w:rPr>
                <w:rFonts w:ascii="Times New Roman" w:hAnsi="Times New Roman" w:cs="Times New Roman"/>
                <w:color w:val="000000"/>
                <w:kern w:val="0"/>
                <w:sz w:val="24"/>
                <w:lang w:bidi="ar"/>
              </w:rPr>
              <w:t>±0.001</w:t>
            </w:r>
          </w:p>
        </w:tc>
        <w:tc>
          <w:tcPr>
            <w:tcW w:w="1718" w:type="dxa"/>
            <w:tcBorders>
              <w:top w:val="nil"/>
              <w:left w:val="nil"/>
              <w:bottom w:val="single" w:sz="12" w:space="0" w:color="auto"/>
              <w:right w:val="nil"/>
            </w:tcBorders>
            <w:shd w:val="clear" w:color="auto" w:fill="FFFFFF"/>
            <w:vAlign w:val="center"/>
          </w:tcPr>
          <w:p w14:paraId="27DBB6F4" w14:textId="31ABEB74" w:rsidR="006D7FB7" w:rsidRDefault="006D7FB7"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0.0013</w:t>
            </w:r>
            <w:r>
              <w:rPr>
                <w:rFonts w:ascii="Times New Roman" w:hAnsi="Times New Roman" w:cs="Times New Roman"/>
                <w:color w:val="000000"/>
                <w:kern w:val="0"/>
                <w:sz w:val="24"/>
                <w:lang w:bidi="ar"/>
              </w:rPr>
              <w:t>±0.000</w:t>
            </w:r>
            <w:r>
              <w:rPr>
                <w:rFonts w:ascii="Times New Roman" w:hAnsi="Times New Roman" w:cs="Times New Roman" w:hint="eastAsia"/>
                <w:color w:val="000000"/>
                <w:kern w:val="0"/>
                <w:sz w:val="24"/>
                <w:lang w:bidi="ar"/>
              </w:rPr>
              <w:t>8</w:t>
            </w:r>
          </w:p>
        </w:tc>
        <w:tc>
          <w:tcPr>
            <w:tcW w:w="1237" w:type="dxa"/>
            <w:tcBorders>
              <w:top w:val="nil"/>
              <w:left w:val="nil"/>
              <w:bottom w:val="single" w:sz="12" w:space="0" w:color="auto"/>
              <w:right w:val="nil"/>
            </w:tcBorders>
            <w:shd w:val="clear" w:color="auto" w:fill="FFFFFF"/>
            <w:vAlign w:val="center"/>
          </w:tcPr>
          <w:p w14:paraId="33066A36" w14:textId="4D8E9C99" w:rsidR="006D7FB7" w:rsidRDefault="007C5F83" w:rsidP="009874B6">
            <w:pPr>
              <w:adjustRightInd w:val="0"/>
              <w:snapToGrid w:val="0"/>
              <w:spacing w:beforeLines="50" w:before="156" w:line="360" w:lineRule="auto"/>
              <w:jc w:val="center"/>
              <w:textAlignment w:val="center"/>
              <w:rPr>
                <w:rFonts w:ascii="Times New Roman" w:hAnsi="Times New Roman" w:cs="Times New Roman"/>
                <w:color w:val="000000"/>
                <w:kern w:val="0"/>
                <w:sz w:val="24"/>
                <w:lang w:bidi="ar"/>
              </w:rPr>
            </w:pPr>
            <w:r>
              <w:rPr>
                <w:rFonts w:ascii="Times New Roman" w:hAnsi="Times New Roman" w:cs="Times New Roman" w:hint="eastAsia"/>
                <w:color w:val="000000"/>
                <w:kern w:val="0"/>
                <w:sz w:val="24"/>
                <w:lang w:bidi="ar"/>
              </w:rPr>
              <w:t>-2.8</w:t>
            </w:r>
            <w:r>
              <w:rPr>
                <w:rFonts w:ascii="Times New Roman" w:hAnsi="Times New Roman" w:cs="Times New Roman"/>
                <w:color w:val="000000"/>
                <w:kern w:val="0"/>
                <w:sz w:val="24"/>
                <w:lang w:bidi="ar"/>
              </w:rPr>
              <w:t>±0.</w:t>
            </w:r>
            <w:r>
              <w:rPr>
                <w:rFonts w:ascii="Times New Roman" w:hAnsi="Times New Roman" w:cs="Times New Roman" w:hint="eastAsia"/>
                <w:color w:val="000000"/>
                <w:kern w:val="0"/>
                <w:sz w:val="24"/>
                <w:lang w:bidi="ar"/>
              </w:rPr>
              <w:t>6</w:t>
            </w:r>
          </w:p>
        </w:tc>
        <w:tc>
          <w:tcPr>
            <w:tcW w:w="1110" w:type="dxa"/>
            <w:vMerge/>
            <w:tcBorders>
              <w:left w:val="nil"/>
              <w:bottom w:val="single" w:sz="12" w:space="0" w:color="auto"/>
              <w:right w:val="nil"/>
            </w:tcBorders>
            <w:shd w:val="clear" w:color="auto" w:fill="FFFFFF"/>
            <w:vAlign w:val="center"/>
          </w:tcPr>
          <w:p w14:paraId="18255C9B" w14:textId="77777777" w:rsidR="006D7FB7" w:rsidRDefault="006D7FB7" w:rsidP="009874B6">
            <w:pPr>
              <w:adjustRightInd w:val="0"/>
              <w:snapToGrid w:val="0"/>
              <w:jc w:val="center"/>
              <w:textAlignment w:val="center"/>
              <w:rPr>
                <w:rFonts w:ascii="Times New Roman" w:hAnsi="Times New Roman" w:cs="Times New Roman"/>
                <w:color w:val="000000"/>
                <w:sz w:val="24"/>
              </w:rPr>
            </w:pPr>
          </w:p>
        </w:tc>
      </w:tr>
    </w:tbl>
    <w:p w14:paraId="35385C47" w14:textId="1234E454" w:rsidR="00975562" w:rsidRDefault="00975562" w:rsidP="00975562">
      <w:pPr>
        <w:spacing w:line="480" w:lineRule="auto"/>
        <w:rPr>
          <w:rFonts w:ascii="Times New Roman" w:hAnsi="Times New Roman" w:cs="Times New Roman"/>
          <w:sz w:val="24"/>
        </w:rPr>
      </w:pPr>
      <w:proofErr w:type="spellStart"/>
      <w:r>
        <w:rPr>
          <w:rFonts w:ascii="Times New Roman" w:hAnsi="Times New Roman" w:cs="Times New Roman"/>
          <w:i/>
          <w:iCs/>
          <w:color w:val="000000"/>
          <w:kern w:val="0"/>
          <w:sz w:val="24"/>
          <w:vertAlign w:val="superscript"/>
          <w:lang w:bidi="ar"/>
        </w:rPr>
        <w:t>a</w:t>
      </w:r>
      <w:r>
        <w:rPr>
          <w:rFonts w:ascii="Times New Roman" w:hAnsi="Times New Roman" w:cs="Times New Roman"/>
          <w:i/>
          <w:iCs/>
          <w:color w:val="000000"/>
          <w:kern w:val="0"/>
          <w:sz w:val="24"/>
          <w:lang w:bidi="ar"/>
        </w:rPr>
        <w:t>CN</w:t>
      </w:r>
      <w:proofErr w:type="spellEnd"/>
      <w:r>
        <w:rPr>
          <w:rFonts w:ascii="Times New Roman" w:hAnsi="Times New Roman" w:cs="Times New Roman"/>
          <w:color w:val="000000"/>
          <w:kern w:val="0"/>
          <w:sz w:val="24"/>
          <w:lang w:bidi="ar"/>
        </w:rPr>
        <w:t xml:space="preserve">, coordination number; </w:t>
      </w:r>
      <w:proofErr w:type="spellStart"/>
      <w:r>
        <w:rPr>
          <w:rFonts w:ascii="Times New Roman" w:hAnsi="Times New Roman" w:cs="Times New Roman"/>
          <w:i/>
          <w:sz w:val="24"/>
          <w:vertAlign w:val="superscript"/>
        </w:rPr>
        <w:t>b</w:t>
      </w:r>
      <w:r>
        <w:rPr>
          <w:rFonts w:ascii="Times New Roman" w:hAnsi="Times New Roman" w:cs="Times New Roman"/>
          <w:i/>
          <w:color w:val="000000"/>
          <w:kern w:val="0"/>
          <w:sz w:val="24"/>
          <w:lang w:bidi="ar"/>
        </w:rPr>
        <w:t>R</w:t>
      </w:r>
      <w:proofErr w:type="spellEnd"/>
      <w:r>
        <w:rPr>
          <w:rFonts w:ascii="Times New Roman" w:hAnsi="Times New Roman" w:cs="Times New Roman"/>
          <w:color w:val="000000"/>
          <w:kern w:val="0"/>
          <w:sz w:val="24"/>
          <w:lang w:bidi="ar"/>
        </w:rPr>
        <w:t xml:space="preserve">, </w:t>
      </w:r>
      <w:r>
        <w:rPr>
          <w:rFonts w:ascii="Times New Roman" w:hAnsi="Times New Roman" w:cs="Times New Roman"/>
          <w:sz w:val="24"/>
        </w:rPr>
        <w:t>the distance to the neighboring atom</w:t>
      </w:r>
      <w:r>
        <w:rPr>
          <w:rFonts w:ascii="Times New Roman" w:hAnsi="Times New Roman" w:cs="Times New Roman"/>
          <w:color w:val="000000"/>
          <w:kern w:val="0"/>
          <w:sz w:val="24"/>
          <w:lang w:bidi="ar"/>
        </w:rPr>
        <w:t xml:space="preserve">; </w:t>
      </w:r>
      <w:r>
        <w:rPr>
          <w:rFonts w:ascii="Times New Roman" w:hAnsi="Times New Roman" w:cs="Times New Roman"/>
          <w:i/>
          <w:sz w:val="24"/>
          <w:vertAlign w:val="superscript"/>
        </w:rPr>
        <w:t>c</w:t>
      </w:r>
      <w:r>
        <w:rPr>
          <w:rFonts w:ascii="Times New Roman" w:hAnsi="Times New Roman" w:cs="Times New Roman"/>
          <w:i/>
          <w:color w:val="000000"/>
          <w:kern w:val="0"/>
          <w:sz w:val="24"/>
          <w:lang w:bidi="ar"/>
        </w:rPr>
        <w:t>σ</w:t>
      </w:r>
      <w:r>
        <w:rPr>
          <w:rFonts w:ascii="Times New Roman" w:hAnsi="Times New Roman" w:cs="Times New Roman"/>
          <w:color w:val="000000"/>
          <w:kern w:val="0"/>
          <w:sz w:val="24"/>
          <w:vertAlign w:val="superscript"/>
          <w:lang w:bidi="ar"/>
        </w:rPr>
        <w:t>2</w:t>
      </w:r>
      <w:r>
        <w:rPr>
          <w:rFonts w:ascii="Times New Roman" w:hAnsi="Times New Roman" w:cs="Times New Roman"/>
          <w:color w:val="000000"/>
          <w:kern w:val="0"/>
          <w:sz w:val="24"/>
          <w:lang w:bidi="ar"/>
        </w:rPr>
        <w:t xml:space="preserve">, </w:t>
      </w:r>
      <w:r>
        <w:rPr>
          <w:rFonts w:ascii="Times New Roman" w:hAnsi="Times New Roman" w:cs="Times New Roman"/>
          <w:sz w:val="24"/>
        </w:rPr>
        <w:t>the Mean Square Relative Displacement (MSRD)</w:t>
      </w:r>
      <w:r>
        <w:rPr>
          <w:rFonts w:ascii="Times New Roman" w:hAnsi="Times New Roman" w:cs="Times New Roman"/>
          <w:kern w:val="0"/>
          <w:sz w:val="24"/>
          <w:lang w:bidi="ar"/>
        </w:rPr>
        <w:t xml:space="preserve">; </w:t>
      </w:r>
      <w:r>
        <w:rPr>
          <w:rFonts w:ascii="Times New Roman" w:hAnsi="Times New Roman" w:cs="Times New Roman"/>
          <w:i/>
          <w:sz w:val="24"/>
          <w:vertAlign w:val="superscript"/>
        </w:rPr>
        <w:t>d</w:t>
      </w:r>
      <w:r>
        <w:rPr>
          <w:rFonts w:ascii="Times New Roman" w:hAnsi="Times New Roman" w:cs="Times New Roman"/>
          <w:i/>
          <w:kern w:val="0"/>
          <w:sz w:val="24"/>
          <w:lang w:bidi="ar"/>
        </w:rPr>
        <w:t>ΔE</w:t>
      </w:r>
      <w:r>
        <w:rPr>
          <w:rFonts w:ascii="Times New Roman" w:hAnsi="Times New Roman" w:cs="Times New Roman"/>
          <w:kern w:val="0"/>
          <w:sz w:val="24"/>
          <w:vertAlign w:val="subscript"/>
          <w:lang w:bidi="ar"/>
        </w:rPr>
        <w:t>0</w:t>
      </w:r>
      <w:r>
        <w:rPr>
          <w:rFonts w:ascii="Times New Roman" w:hAnsi="Times New Roman" w:cs="Times New Roman"/>
          <w:kern w:val="0"/>
          <w:sz w:val="24"/>
          <w:lang w:bidi="ar"/>
        </w:rPr>
        <w:t xml:space="preserve">, inner potential correction; </w:t>
      </w:r>
      <w:r>
        <w:rPr>
          <w:rFonts w:ascii="Times New Roman" w:hAnsi="Times New Roman" w:cs="Times New Roman"/>
          <w:i/>
          <w:kern w:val="0"/>
          <w:sz w:val="24"/>
          <w:lang w:bidi="ar"/>
        </w:rPr>
        <w:t xml:space="preserve">R </w:t>
      </w:r>
      <w:r>
        <w:rPr>
          <w:rFonts w:ascii="Times New Roman" w:hAnsi="Times New Roman" w:cs="Times New Roman"/>
          <w:kern w:val="0"/>
          <w:sz w:val="24"/>
          <w:lang w:bidi="ar"/>
        </w:rPr>
        <w:t xml:space="preserve">factor indicates the goodness of the fit. </w:t>
      </w:r>
      <w:r>
        <w:rPr>
          <w:rFonts w:ascii="Times New Roman" w:hAnsi="Times New Roman" w:cs="Times New Roman"/>
          <w:i/>
          <w:kern w:val="0"/>
          <w:sz w:val="24"/>
          <w:lang w:bidi="ar"/>
        </w:rPr>
        <w:t>S</w:t>
      </w:r>
      <w:r>
        <w:rPr>
          <w:rFonts w:ascii="Times New Roman" w:hAnsi="Times New Roman" w:cs="Times New Roman"/>
          <w:kern w:val="0"/>
          <w:sz w:val="24"/>
          <w:lang w:bidi="ar"/>
        </w:rPr>
        <w:t>0</w:t>
      </w:r>
      <w:r>
        <w:rPr>
          <w:rFonts w:ascii="Times New Roman" w:hAnsi="Times New Roman" w:cs="Times New Roman"/>
          <w:kern w:val="0"/>
          <w:sz w:val="24"/>
          <w:vertAlign w:val="superscript"/>
          <w:lang w:bidi="ar"/>
        </w:rPr>
        <w:t>2</w:t>
      </w:r>
      <w:r>
        <w:rPr>
          <w:rFonts w:ascii="Times New Roman" w:hAnsi="Times New Roman" w:cs="Times New Roman"/>
          <w:kern w:val="0"/>
          <w:sz w:val="24"/>
          <w:lang w:bidi="ar"/>
        </w:rPr>
        <w:t xml:space="preserve"> was fixed to 0.705, </w:t>
      </w:r>
      <w:r>
        <w:rPr>
          <w:rFonts w:ascii="Times New Roman" w:hAnsi="Times New Roman" w:cs="Times New Roman"/>
          <w:sz w:val="24"/>
        </w:rPr>
        <w:t>according to the experimental EXAFS fit of Fe foil</w:t>
      </w:r>
      <w:r>
        <w:rPr>
          <w:rFonts w:ascii="Times New Roman" w:hAnsi="Times New Roman" w:cs="Times New Roman"/>
          <w:sz w:val="24"/>
          <w:lang w:val="fr-FR"/>
        </w:rPr>
        <w:t xml:space="preserve"> b</w:t>
      </w:r>
      <w:r>
        <w:rPr>
          <w:rFonts w:ascii="Times New Roman" w:hAnsi="Times New Roman" w:cs="Times New Roman"/>
          <w:sz w:val="24"/>
        </w:rPr>
        <w:t xml:space="preserve">y fixing </w:t>
      </w:r>
      <w:r>
        <w:rPr>
          <w:rFonts w:ascii="Times New Roman" w:hAnsi="Times New Roman" w:cs="Times New Roman"/>
          <w:i/>
          <w:iCs/>
          <w:sz w:val="24"/>
        </w:rPr>
        <w:t>CN</w:t>
      </w:r>
      <w:r>
        <w:rPr>
          <w:rFonts w:ascii="Times New Roman" w:hAnsi="Times New Roman" w:cs="Times New Roman"/>
          <w:sz w:val="24"/>
        </w:rPr>
        <w:t xml:space="preserve"> as the known crystallographic value</w:t>
      </w:r>
      <w:r>
        <w:rPr>
          <w:rFonts w:ascii="Times New Roman" w:hAnsi="Times New Roman" w:cs="Times New Roman"/>
          <w:kern w:val="0"/>
          <w:sz w:val="24"/>
          <w:lang w:bidi="ar"/>
        </w:rPr>
        <w:t xml:space="preserve">. * This value was fixed during EXAFS fitting, based on the known structure of </w:t>
      </w:r>
      <w:r w:rsidR="00C16350">
        <w:rPr>
          <w:rFonts w:ascii="Times New Roman" w:hAnsi="Times New Roman" w:cs="Times New Roman" w:hint="eastAsia"/>
          <w:kern w:val="0"/>
          <w:sz w:val="24"/>
          <w:lang w:bidi="ar"/>
        </w:rPr>
        <w:t>Ag</w:t>
      </w:r>
      <w:r>
        <w:rPr>
          <w:rFonts w:ascii="Times New Roman" w:hAnsi="Times New Roman" w:cs="Times New Roman"/>
          <w:kern w:val="0"/>
          <w:sz w:val="24"/>
          <w:lang w:bidi="ar"/>
        </w:rPr>
        <w:t xml:space="preserve">. </w:t>
      </w:r>
      <w:r w:rsidRPr="00463776">
        <w:rPr>
          <w:rFonts w:ascii="Times New Roman" w:hAnsi="Times New Roman" w:cs="Times New Roman"/>
          <w:kern w:val="0"/>
          <w:sz w:val="24"/>
          <w:lang w:bidi="ar"/>
        </w:rPr>
        <w:t xml:space="preserve">Fitting range: </w:t>
      </w:r>
      <w:r w:rsidR="003F16D8" w:rsidRPr="00463776">
        <w:rPr>
          <w:rFonts w:ascii="Times New Roman" w:hAnsi="Times New Roman" w:cs="Times New Roman" w:hint="eastAsia"/>
          <w:kern w:val="0"/>
          <w:sz w:val="24"/>
          <w:lang w:bidi="ar"/>
        </w:rPr>
        <w:t>1</w:t>
      </w:r>
      <w:r w:rsidRPr="00463776">
        <w:rPr>
          <w:rFonts w:ascii="Times New Roman" w:hAnsi="Times New Roman" w:cs="Times New Roman"/>
          <w:kern w:val="0"/>
          <w:sz w:val="24"/>
          <w:lang w:bidi="ar"/>
        </w:rPr>
        <w:t xml:space="preserve">.0 ≤ </w:t>
      </w:r>
      <w:r w:rsidRPr="00463776">
        <w:rPr>
          <w:rFonts w:ascii="Times New Roman" w:hAnsi="Times New Roman" w:cs="Times New Roman"/>
          <w:i/>
          <w:kern w:val="0"/>
          <w:sz w:val="24"/>
          <w:lang w:bidi="ar"/>
        </w:rPr>
        <w:t xml:space="preserve">k </w:t>
      </w:r>
      <w:r w:rsidRPr="00463776">
        <w:rPr>
          <w:rFonts w:ascii="Times New Roman" w:hAnsi="Times New Roman" w:cs="Times New Roman"/>
          <w:kern w:val="0"/>
          <w:sz w:val="24"/>
          <w:lang w:bidi="ar"/>
        </w:rPr>
        <w:t xml:space="preserve">(/Å) ≤ 12.0 and 1.0 ≤ </w:t>
      </w:r>
      <w:r w:rsidRPr="00463776">
        <w:rPr>
          <w:rFonts w:ascii="Times New Roman" w:hAnsi="Times New Roman" w:cs="Times New Roman"/>
          <w:i/>
          <w:kern w:val="0"/>
          <w:sz w:val="24"/>
          <w:lang w:bidi="ar"/>
        </w:rPr>
        <w:t xml:space="preserve">R </w:t>
      </w:r>
      <w:r w:rsidRPr="00463776">
        <w:rPr>
          <w:rFonts w:ascii="Times New Roman" w:hAnsi="Times New Roman" w:cs="Times New Roman"/>
          <w:kern w:val="0"/>
          <w:sz w:val="24"/>
          <w:lang w:bidi="ar"/>
        </w:rPr>
        <w:t>(Å) ≤ 3.0 (</w:t>
      </w:r>
      <w:r w:rsidR="006C3CFB" w:rsidRPr="00463776">
        <w:rPr>
          <w:rFonts w:ascii="Times New Roman" w:hAnsi="Times New Roman" w:cs="Times New Roman" w:hint="eastAsia"/>
          <w:sz w:val="24"/>
        </w:rPr>
        <w:t>Ag</w:t>
      </w:r>
      <w:r w:rsidRPr="00463776">
        <w:rPr>
          <w:rFonts w:ascii="Times New Roman" w:hAnsi="Times New Roman" w:cs="Times New Roman"/>
          <w:sz w:val="24"/>
        </w:rPr>
        <w:t xml:space="preserve"> foil</w:t>
      </w:r>
      <w:r w:rsidRPr="00463776">
        <w:rPr>
          <w:rFonts w:ascii="Times New Roman" w:hAnsi="Times New Roman" w:cs="Times New Roman"/>
          <w:kern w:val="0"/>
          <w:sz w:val="24"/>
          <w:lang w:bidi="ar"/>
        </w:rPr>
        <w:t xml:space="preserve">); </w:t>
      </w:r>
      <w:r w:rsidR="006C3CFB" w:rsidRPr="00463776">
        <w:rPr>
          <w:rFonts w:ascii="Times New Roman" w:hAnsi="Times New Roman" w:cs="Times New Roman" w:hint="eastAsia"/>
          <w:kern w:val="0"/>
          <w:sz w:val="24"/>
          <w:lang w:bidi="ar"/>
        </w:rPr>
        <w:t>1</w:t>
      </w:r>
      <w:r w:rsidRPr="00463776">
        <w:rPr>
          <w:rFonts w:ascii="Times New Roman" w:hAnsi="Times New Roman" w:cs="Times New Roman"/>
          <w:kern w:val="0"/>
          <w:sz w:val="24"/>
          <w:lang w:bidi="ar"/>
        </w:rPr>
        <w:t xml:space="preserve">.0 ≤ </w:t>
      </w:r>
      <w:r w:rsidRPr="00463776">
        <w:rPr>
          <w:rFonts w:ascii="Times New Roman" w:hAnsi="Times New Roman" w:cs="Times New Roman"/>
          <w:i/>
          <w:kern w:val="0"/>
          <w:sz w:val="24"/>
          <w:lang w:bidi="ar"/>
        </w:rPr>
        <w:t xml:space="preserve">k </w:t>
      </w:r>
      <w:r w:rsidRPr="00463776">
        <w:rPr>
          <w:rFonts w:ascii="Times New Roman" w:hAnsi="Times New Roman" w:cs="Times New Roman"/>
          <w:kern w:val="0"/>
          <w:sz w:val="24"/>
          <w:lang w:bidi="ar"/>
        </w:rPr>
        <w:t xml:space="preserve">(/Å) ≤ 12.0 and 1.0 ≤ </w:t>
      </w:r>
      <w:r w:rsidRPr="00463776">
        <w:rPr>
          <w:rFonts w:ascii="Times New Roman" w:hAnsi="Times New Roman" w:cs="Times New Roman"/>
          <w:i/>
          <w:kern w:val="0"/>
          <w:sz w:val="24"/>
          <w:lang w:bidi="ar"/>
        </w:rPr>
        <w:t xml:space="preserve">R </w:t>
      </w:r>
      <w:r w:rsidRPr="00463776">
        <w:rPr>
          <w:rFonts w:ascii="Times New Roman" w:hAnsi="Times New Roman" w:cs="Times New Roman"/>
          <w:kern w:val="0"/>
          <w:sz w:val="24"/>
          <w:lang w:bidi="ar"/>
        </w:rPr>
        <w:t>(Å) ≤ 3.5 (</w:t>
      </w:r>
      <w:r w:rsidR="00463776" w:rsidRPr="00463776">
        <w:rPr>
          <w:rFonts w:ascii="Times New Roman" w:hAnsi="Times New Roman" w:cs="Times New Roman" w:hint="eastAsia"/>
          <w:sz w:val="24"/>
        </w:rPr>
        <w:t>Ag</w:t>
      </w:r>
      <w:r w:rsidRPr="00463776">
        <w:rPr>
          <w:rFonts w:ascii="Times New Roman" w:hAnsi="Times New Roman" w:cs="Times New Roman"/>
          <w:sz w:val="24"/>
          <w:vertAlign w:val="subscript"/>
        </w:rPr>
        <w:t>2</w:t>
      </w:r>
      <w:r w:rsidRPr="00463776">
        <w:rPr>
          <w:rFonts w:ascii="Times New Roman" w:hAnsi="Times New Roman" w:cs="Times New Roman"/>
          <w:sz w:val="24"/>
        </w:rPr>
        <w:t>O</w:t>
      </w:r>
      <w:r w:rsidRPr="00463776">
        <w:rPr>
          <w:rFonts w:ascii="Times New Roman" w:hAnsi="Times New Roman" w:cs="Times New Roman"/>
          <w:kern w:val="0"/>
          <w:sz w:val="24"/>
          <w:lang w:bidi="ar"/>
        </w:rPr>
        <w:t xml:space="preserve">); </w:t>
      </w:r>
      <w:r w:rsidR="00463776" w:rsidRPr="00B77753">
        <w:rPr>
          <w:rFonts w:ascii="Times New Roman" w:hAnsi="Times New Roman" w:cs="Times New Roman" w:hint="eastAsia"/>
          <w:kern w:val="0"/>
          <w:sz w:val="24"/>
          <w:lang w:bidi="ar"/>
        </w:rPr>
        <w:t>1</w:t>
      </w:r>
      <w:r w:rsidRPr="00B77753">
        <w:rPr>
          <w:rFonts w:ascii="Times New Roman" w:hAnsi="Times New Roman" w:cs="Times New Roman"/>
          <w:kern w:val="0"/>
          <w:sz w:val="24"/>
          <w:lang w:bidi="ar"/>
        </w:rPr>
        <w:t xml:space="preserve">.0 ≤ </w:t>
      </w:r>
      <w:r w:rsidRPr="00B77753">
        <w:rPr>
          <w:rFonts w:ascii="Times New Roman" w:hAnsi="Times New Roman" w:cs="Times New Roman"/>
          <w:i/>
          <w:kern w:val="0"/>
          <w:sz w:val="24"/>
          <w:lang w:bidi="ar"/>
        </w:rPr>
        <w:t xml:space="preserve">k </w:t>
      </w:r>
      <w:r w:rsidRPr="00B77753">
        <w:rPr>
          <w:rFonts w:ascii="Times New Roman" w:hAnsi="Times New Roman" w:cs="Times New Roman"/>
          <w:kern w:val="0"/>
          <w:sz w:val="24"/>
          <w:lang w:bidi="ar"/>
        </w:rPr>
        <w:t xml:space="preserve">(/Å) ≤ 12.0 and 1.0 ≤ </w:t>
      </w:r>
      <w:r w:rsidRPr="00B77753">
        <w:rPr>
          <w:rFonts w:ascii="Times New Roman" w:hAnsi="Times New Roman" w:cs="Times New Roman"/>
          <w:i/>
          <w:kern w:val="0"/>
          <w:sz w:val="24"/>
          <w:lang w:bidi="ar"/>
        </w:rPr>
        <w:t xml:space="preserve">R </w:t>
      </w:r>
      <w:r w:rsidRPr="00B77753">
        <w:rPr>
          <w:rFonts w:ascii="Times New Roman" w:hAnsi="Times New Roman" w:cs="Times New Roman"/>
          <w:kern w:val="0"/>
          <w:sz w:val="24"/>
          <w:lang w:bidi="ar"/>
        </w:rPr>
        <w:t>(Å) ≤ 3.5 (</w:t>
      </w:r>
      <w:r w:rsidR="00B77753" w:rsidRPr="00B77753">
        <w:rPr>
          <w:rFonts w:ascii="Times New Roman" w:hAnsi="Times New Roman" w:cs="Times New Roman" w:hint="eastAsia"/>
          <w:sz w:val="24"/>
        </w:rPr>
        <w:t>Cu</w:t>
      </w:r>
      <w:r w:rsidR="00B77753" w:rsidRPr="00B77753">
        <w:rPr>
          <w:rFonts w:ascii="Times New Roman" w:hAnsi="Times New Roman" w:cs="Times New Roman" w:hint="eastAsia"/>
          <w:sz w:val="24"/>
          <w:vertAlign w:val="subscript"/>
        </w:rPr>
        <w:t>39</w:t>
      </w:r>
      <w:r w:rsidR="00B77753" w:rsidRPr="00B77753">
        <w:rPr>
          <w:rFonts w:ascii="Times New Roman" w:hAnsi="Times New Roman" w:cs="Times New Roman" w:hint="eastAsia"/>
          <w:sz w:val="24"/>
        </w:rPr>
        <w:t>Ag</w:t>
      </w:r>
      <w:r w:rsidR="00B77753" w:rsidRPr="00B77753">
        <w:rPr>
          <w:rFonts w:ascii="Times New Roman" w:hAnsi="Times New Roman" w:cs="Times New Roman" w:hint="eastAsia"/>
          <w:sz w:val="24"/>
          <w:vertAlign w:val="subscript"/>
        </w:rPr>
        <w:t>11</w:t>
      </w:r>
      <w:r w:rsidR="00B77753" w:rsidRPr="00B77753">
        <w:rPr>
          <w:rFonts w:ascii="Times New Roman" w:hAnsi="Times New Roman" w:cs="Times New Roman" w:hint="eastAsia"/>
          <w:sz w:val="24"/>
        </w:rPr>
        <w:t>/UiO66-NH</w:t>
      </w:r>
      <w:r w:rsidR="00B77753" w:rsidRPr="00B77753">
        <w:rPr>
          <w:rFonts w:ascii="Times New Roman" w:hAnsi="Times New Roman" w:cs="Times New Roman" w:hint="eastAsia"/>
          <w:sz w:val="24"/>
          <w:vertAlign w:val="subscript"/>
        </w:rPr>
        <w:t>2</w:t>
      </w:r>
      <w:r w:rsidRPr="00B77753">
        <w:rPr>
          <w:rFonts w:ascii="Times New Roman" w:hAnsi="Times New Roman" w:cs="Times New Roman"/>
          <w:kern w:val="0"/>
          <w:sz w:val="24"/>
          <w:lang w:bidi="ar"/>
        </w:rPr>
        <w:t xml:space="preserve">); </w:t>
      </w:r>
      <w:r w:rsidR="00B77753" w:rsidRPr="00B77753">
        <w:rPr>
          <w:rFonts w:ascii="Times New Roman" w:hAnsi="Times New Roman" w:cs="Times New Roman" w:hint="eastAsia"/>
          <w:kern w:val="0"/>
          <w:sz w:val="24"/>
          <w:lang w:bidi="ar"/>
        </w:rPr>
        <w:t>1</w:t>
      </w:r>
      <w:r w:rsidRPr="00B77753">
        <w:rPr>
          <w:rFonts w:ascii="Times New Roman" w:hAnsi="Times New Roman" w:cs="Times New Roman"/>
          <w:kern w:val="0"/>
          <w:sz w:val="24"/>
          <w:lang w:bidi="ar"/>
        </w:rPr>
        <w:t xml:space="preserve">.0 ≤ </w:t>
      </w:r>
      <w:r w:rsidRPr="00B77753">
        <w:rPr>
          <w:rFonts w:ascii="Times New Roman" w:hAnsi="Times New Roman" w:cs="Times New Roman"/>
          <w:i/>
          <w:kern w:val="0"/>
          <w:sz w:val="24"/>
          <w:lang w:bidi="ar"/>
        </w:rPr>
        <w:t xml:space="preserve">k </w:t>
      </w:r>
      <w:r w:rsidRPr="00B77753">
        <w:rPr>
          <w:rFonts w:ascii="Times New Roman" w:hAnsi="Times New Roman" w:cs="Times New Roman"/>
          <w:kern w:val="0"/>
          <w:sz w:val="24"/>
          <w:lang w:bidi="ar"/>
        </w:rPr>
        <w:t xml:space="preserve">(/Å) ≤ 12.0 and 1.0 ≤ </w:t>
      </w:r>
      <w:r w:rsidRPr="00B77753">
        <w:rPr>
          <w:rFonts w:ascii="Times New Roman" w:hAnsi="Times New Roman" w:cs="Times New Roman"/>
          <w:i/>
          <w:kern w:val="0"/>
          <w:sz w:val="24"/>
          <w:lang w:bidi="ar"/>
        </w:rPr>
        <w:t xml:space="preserve">R </w:t>
      </w:r>
      <w:r w:rsidRPr="00B77753">
        <w:rPr>
          <w:rFonts w:ascii="Times New Roman" w:hAnsi="Times New Roman" w:cs="Times New Roman"/>
          <w:kern w:val="0"/>
          <w:sz w:val="24"/>
          <w:lang w:bidi="ar"/>
        </w:rPr>
        <w:t>(Å) ≤ 3.5 (</w:t>
      </w:r>
      <w:r w:rsidR="00B77753" w:rsidRPr="00B77753">
        <w:rPr>
          <w:rFonts w:ascii="Times New Roman" w:hAnsi="Times New Roman" w:cs="Times New Roman" w:hint="eastAsia"/>
          <w:sz w:val="24"/>
        </w:rPr>
        <w:t>Cu</w:t>
      </w:r>
      <w:r w:rsidR="00B77753" w:rsidRPr="00B77753">
        <w:rPr>
          <w:rFonts w:ascii="Times New Roman" w:hAnsi="Times New Roman" w:cs="Times New Roman" w:hint="eastAsia"/>
          <w:sz w:val="24"/>
          <w:vertAlign w:val="subscript"/>
        </w:rPr>
        <w:t>27</w:t>
      </w:r>
      <w:r w:rsidR="00B77753" w:rsidRPr="00B77753">
        <w:rPr>
          <w:rFonts w:ascii="Times New Roman" w:hAnsi="Times New Roman" w:cs="Times New Roman" w:hint="eastAsia"/>
          <w:sz w:val="24"/>
        </w:rPr>
        <w:t>Ag</w:t>
      </w:r>
      <w:r w:rsidR="00B77753" w:rsidRPr="00B77753">
        <w:rPr>
          <w:rFonts w:ascii="Times New Roman" w:hAnsi="Times New Roman" w:cs="Times New Roman" w:hint="eastAsia"/>
          <w:sz w:val="24"/>
          <w:vertAlign w:val="subscript"/>
        </w:rPr>
        <w:t>23</w:t>
      </w:r>
      <w:r w:rsidR="00B77753" w:rsidRPr="00B77753">
        <w:rPr>
          <w:rFonts w:ascii="Times New Roman" w:hAnsi="Times New Roman" w:cs="Times New Roman" w:hint="eastAsia"/>
          <w:sz w:val="24"/>
        </w:rPr>
        <w:t>/UiO66-NH</w:t>
      </w:r>
      <w:r w:rsidR="00B77753" w:rsidRPr="00B77753">
        <w:rPr>
          <w:rFonts w:ascii="Times New Roman" w:hAnsi="Times New Roman" w:cs="Times New Roman" w:hint="eastAsia"/>
          <w:sz w:val="24"/>
          <w:vertAlign w:val="subscript"/>
        </w:rPr>
        <w:t>2</w:t>
      </w:r>
      <w:r w:rsidRPr="00B77753">
        <w:rPr>
          <w:rFonts w:ascii="Times New Roman" w:hAnsi="Times New Roman" w:cs="Times New Roman"/>
          <w:kern w:val="0"/>
          <w:sz w:val="24"/>
          <w:lang w:bidi="ar"/>
        </w:rPr>
        <w:t>)</w:t>
      </w:r>
      <w:r w:rsidR="00B77753" w:rsidRPr="00B77753">
        <w:rPr>
          <w:rFonts w:ascii="Times New Roman" w:hAnsi="Times New Roman" w:cs="Times New Roman"/>
          <w:kern w:val="0"/>
          <w:sz w:val="24"/>
          <w:lang w:bidi="ar"/>
        </w:rPr>
        <w:t xml:space="preserve"> ; </w:t>
      </w:r>
      <w:r w:rsidR="00B77753" w:rsidRPr="00B77753">
        <w:rPr>
          <w:rFonts w:ascii="Times New Roman" w:hAnsi="Times New Roman" w:cs="Times New Roman" w:hint="eastAsia"/>
          <w:kern w:val="0"/>
          <w:sz w:val="24"/>
          <w:lang w:bidi="ar"/>
        </w:rPr>
        <w:t>1</w:t>
      </w:r>
      <w:r w:rsidR="00B77753" w:rsidRPr="00B77753">
        <w:rPr>
          <w:rFonts w:ascii="Times New Roman" w:hAnsi="Times New Roman" w:cs="Times New Roman"/>
          <w:kern w:val="0"/>
          <w:sz w:val="24"/>
          <w:lang w:bidi="ar"/>
        </w:rPr>
        <w:t xml:space="preserve">.0 ≤ </w:t>
      </w:r>
      <w:r w:rsidR="00B77753" w:rsidRPr="00B77753">
        <w:rPr>
          <w:rFonts w:ascii="Times New Roman" w:hAnsi="Times New Roman" w:cs="Times New Roman"/>
          <w:i/>
          <w:kern w:val="0"/>
          <w:sz w:val="24"/>
          <w:lang w:bidi="ar"/>
        </w:rPr>
        <w:t xml:space="preserve">k </w:t>
      </w:r>
      <w:r w:rsidR="00B77753" w:rsidRPr="00B77753">
        <w:rPr>
          <w:rFonts w:ascii="Times New Roman" w:hAnsi="Times New Roman" w:cs="Times New Roman"/>
          <w:kern w:val="0"/>
          <w:sz w:val="24"/>
          <w:lang w:bidi="ar"/>
        </w:rPr>
        <w:t xml:space="preserve">(/Å) ≤ 12.0 and 1.0 ≤ </w:t>
      </w:r>
      <w:r w:rsidR="00B77753" w:rsidRPr="00B77753">
        <w:rPr>
          <w:rFonts w:ascii="Times New Roman" w:hAnsi="Times New Roman" w:cs="Times New Roman"/>
          <w:i/>
          <w:kern w:val="0"/>
          <w:sz w:val="24"/>
          <w:lang w:bidi="ar"/>
        </w:rPr>
        <w:t xml:space="preserve">R </w:t>
      </w:r>
      <w:r w:rsidR="00B77753" w:rsidRPr="00B77753">
        <w:rPr>
          <w:rFonts w:ascii="Times New Roman" w:hAnsi="Times New Roman" w:cs="Times New Roman"/>
          <w:kern w:val="0"/>
          <w:sz w:val="24"/>
          <w:lang w:bidi="ar"/>
        </w:rPr>
        <w:t>(Å) ≤ 3.5 (</w:t>
      </w:r>
      <w:r w:rsidR="00B77753" w:rsidRPr="00B77753">
        <w:rPr>
          <w:rFonts w:ascii="Times New Roman" w:hAnsi="Times New Roman" w:cs="Times New Roman" w:hint="eastAsia"/>
          <w:sz w:val="24"/>
        </w:rPr>
        <w:t>Cu</w:t>
      </w:r>
      <w:r w:rsidR="00B77753" w:rsidRPr="00B77753">
        <w:rPr>
          <w:rFonts w:ascii="Times New Roman" w:hAnsi="Times New Roman" w:cs="Times New Roman" w:hint="eastAsia"/>
          <w:sz w:val="24"/>
          <w:vertAlign w:val="subscript"/>
        </w:rPr>
        <w:t>12</w:t>
      </w:r>
      <w:r w:rsidR="00B77753" w:rsidRPr="00B77753">
        <w:rPr>
          <w:rFonts w:ascii="Times New Roman" w:hAnsi="Times New Roman" w:cs="Times New Roman" w:hint="eastAsia"/>
          <w:sz w:val="24"/>
        </w:rPr>
        <w:t>Ag</w:t>
      </w:r>
      <w:r w:rsidR="00B77753" w:rsidRPr="00B77753">
        <w:rPr>
          <w:rFonts w:ascii="Times New Roman" w:hAnsi="Times New Roman" w:cs="Times New Roman" w:hint="eastAsia"/>
          <w:sz w:val="24"/>
          <w:vertAlign w:val="subscript"/>
        </w:rPr>
        <w:t>38</w:t>
      </w:r>
      <w:r w:rsidR="00B77753" w:rsidRPr="00B77753">
        <w:rPr>
          <w:rFonts w:ascii="Times New Roman" w:hAnsi="Times New Roman" w:cs="Times New Roman" w:hint="eastAsia"/>
          <w:sz w:val="24"/>
        </w:rPr>
        <w:t>/UiO66-NH</w:t>
      </w:r>
      <w:r w:rsidR="00B77753" w:rsidRPr="00B77753">
        <w:rPr>
          <w:rFonts w:ascii="Times New Roman" w:hAnsi="Times New Roman" w:cs="Times New Roman" w:hint="eastAsia"/>
          <w:sz w:val="24"/>
          <w:vertAlign w:val="subscript"/>
        </w:rPr>
        <w:t>2</w:t>
      </w:r>
      <w:r w:rsidR="00B77753" w:rsidRPr="00B77753">
        <w:rPr>
          <w:rFonts w:ascii="Times New Roman" w:hAnsi="Times New Roman" w:cs="Times New Roman"/>
          <w:kern w:val="0"/>
          <w:sz w:val="24"/>
          <w:lang w:bidi="ar"/>
        </w:rPr>
        <w:t>)</w:t>
      </w:r>
      <w:r w:rsidRPr="00B77753">
        <w:rPr>
          <w:rFonts w:ascii="Times New Roman" w:hAnsi="Times New Roman" w:cs="Times New Roman"/>
          <w:kern w:val="0"/>
          <w:sz w:val="24"/>
          <w:lang w:bidi="ar"/>
        </w:rPr>
        <w:t xml:space="preserve">. A reasonable range of EXAFS fitting parameters: 0.700 &lt; </w:t>
      </w:r>
      <w:r w:rsidRPr="00B77753">
        <w:rPr>
          <w:rFonts w:ascii="Times New Roman" w:hAnsi="Times New Roman" w:cs="Times New Roman"/>
          <w:i/>
          <w:sz w:val="24"/>
        </w:rPr>
        <w:t>Ѕ</w:t>
      </w:r>
      <w:r w:rsidRPr="00B77753">
        <w:rPr>
          <w:rFonts w:ascii="Times New Roman" w:hAnsi="Times New Roman" w:cs="Times New Roman"/>
          <w:sz w:val="24"/>
          <w:vertAlign w:val="subscript"/>
        </w:rPr>
        <w:t>0</w:t>
      </w:r>
      <w:r w:rsidRPr="00B77753">
        <w:rPr>
          <w:rFonts w:ascii="Times New Roman" w:hAnsi="Times New Roman" w:cs="Times New Roman"/>
          <w:sz w:val="24"/>
          <w:vertAlign w:val="superscript"/>
        </w:rPr>
        <w:t>2</w:t>
      </w:r>
      <w:r w:rsidRPr="00B77753">
        <w:rPr>
          <w:rFonts w:ascii="Times New Roman" w:hAnsi="Times New Roman" w:cs="Times New Roman"/>
          <w:sz w:val="24"/>
        </w:rPr>
        <w:t xml:space="preserve"> &lt; 1.000; </w:t>
      </w:r>
      <w:r w:rsidRPr="00B77753">
        <w:rPr>
          <w:rFonts w:ascii="Times New Roman" w:hAnsi="Times New Roman" w:cs="Times New Roman"/>
          <w:i/>
          <w:sz w:val="24"/>
        </w:rPr>
        <w:t xml:space="preserve">CN &gt; </w:t>
      </w:r>
      <w:r w:rsidRPr="00B77753">
        <w:rPr>
          <w:rFonts w:ascii="Times New Roman" w:hAnsi="Times New Roman" w:cs="Times New Roman"/>
          <w:iCs/>
          <w:sz w:val="24"/>
        </w:rPr>
        <w:t xml:space="preserve">0; </w:t>
      </w:r>
      <w:r w:rsidRPr="00B77753">
        <w:rPr>
          <w:rFonts w:ascii="Times New Roman" w:hAnsi="Times New Roman" w:cs="Times New Roman"/>
          <w:i/>
          <w:sz w:val="24"/>
          <w:lang w:eastAsia="en-US"/>
        </w:rPr>
        <w:t>σ</w:t>
      </w:r>
      <w:r w:rsidRPr="00B77753">
        <w:rPr>
          <w:rFonts w:ascii="Times New Roman" w:hAnsi="Times New Roman" w:cs="Times New Roman"/>
          <w:sz w:val="24"/>
          <w:vertAlign w:val="superscript"/>
          <w:lang w:eastAsia="en-US"/>
        </w:rPr>
        <w:t>2</w:t>
      </w:r>
      <w:r w:rsidRPr="00B77753">
        <w:rPr>
          <w:rFonts w:ascii="Times New Roman" w:hAnsi="Times New Roman" w:cs="Times New Roman"/>
          <w:sz w:val="24"/>
          <w:vertAlign w:val="superscript"/>
        </w:rPr>
        <w:t xml:space="preserve"> </w:t>
      </w:r>
      <w:r w:rsidRPr="00B77753">
        <w:rPr>
          <w:rFonts w:ascii="Times New Roman" w:hAnsi="Times New Roman" w:cs="Times New Roman"/>
          <w:sz w:val="24"/>
        </w:rPr>
        <w:t xml:space="preserve">&gt; 0 </w:t>
      </w:r>
      <w:r w:rsidRPr="00B77753">
        <w:rPr>
          <w:rFonts w:ascii="Times New Roman" w:hAnsi="Times New Roman" w:cs="Times New Roman"/>
          <w:sz w:val="24"/>
          <w:lang w:eastAsia="en-US"/>
        </w:rPr>
        <w:t>Å</w:t>
      </w:r>
      <w:r w:rsidRPr="00B77753">
        <w:rPr>
          <w:rFonts w:ascii="Times New Roman" w:hAnsi="Times New Roman" w:cs="Times New Roman"/>
          <w:sz w:val="24"/>
          <w:vertAlign w:val="superscript"/>
          <w:lang w:eastAsia="en-US"/>
        </w:rPr>
        <w:t>2</w:t>
      </w:r>
      <w:r w:rsidRPr="00B77753">
        <w:rPr>
          <w:rFonts w:ascii="Times New Roman" w:hAnsi="Times New Roman" w:cs="Times New Roman"/>
          <w:sz w:val="24"/>
        </w:rPr>
        <w:t>; |</w:t>
      </w:r>
      <w:r w:rsidRPr="00B77753">
        <w:rPr>
          <w:rFonts w:ascii="Times New Roman" w:hAnsi="Times New Roman" w:cs="Times New Roman"/>
          <w:sz w:val="24"/>
          <w:lang w:eastAsia="en-US"/>
        </w:rPr>
        <w:t>Δ</w:t>
      </w:r>
      <w:r w:rsidRPr="00B77753">
        <w:rPr>
          <w:rFonts w:ascii="Times New Roman" w:hAnsi="Times New Roman" w:cs="Times New Roman"/>
          <w:i/>
          <w:sz w:val="24"/>
          <w:lang w:eastAsia="en-US"/>
        </w:rPr>
        <w:t>E</w:t>
      </w:r>
      <w:r w:rsidRPr="00B77753">
        <w:rPr>
          <w:rFonts w:ascii="Times New Roman" w:hAnsi="Times New Roman" w:cs="Times New Roman"/>
          <w:sz w:val="24"/>
          <w:vertAlign w:val="subscript"/>
          <w:lang w:eastAsia="en-US"/>
        </w:rPr>
        <w:t>0</w:t>
      </w:r>
      <w:r w:rsidRPr="00B77753">
        <w:rPr>
          <w:rFonts w:ascii="Times New Roman" w:hAnsi="Times New Roman" w:cs="Times New Roman"/>
          <w:sz w:val="24"/>
        </w:rPr>
        <w:t>|</w:t>
      </w:r>
      <w:r w:rsidRPr="00B77753">
        <w:rPr>
          <w:rFonts w:ascii="Times New Roman" w:hAnsi="Times New Roman" w:cs="Times New Roman"/>
          <w:sz w:val="24"/>
          <w:vertAlign w:val="subscript"/>
        </w:rPr>
        <w:t xml:space="preserve"> </w:t>
      </w:r>
      <w:r w:rsidRPr="00B77753">
        <w:rPr>
          <w:rFonts w:ascii="Times New Roman" w:hAnsi="Times New Roman" w:cs="Times New Roman"/>
          <w:sz w:val="24"/>
        </w:rPr>
        <w:t xml:space="preserve">&lt; 15 eV; </w:t>
      </w:r>
      <w:r w:rsidRPr="00B77753">
        <w:rPr>
          <w:rFonts w:ascii="Times New Roman" w:hAnsi="Times New Roman" w:cs="Times New Roman"/>
          <w:i/>
          <w:sz w:val="24"/>
        </w:rPr>
        <w:t>R</w:t>
      </w:r>
      <w:r w:rsidRPr="00B77753">
        <w:rPr>
          <w:rFonts w:ascii="Times New Roman" w:hAnsi="Times New Roman" w:cs="Times New Roman"/>
          <w:sz w:val="24"/>
        </w:rPr>
        <w:t xml:space="preserve"> factor &lt; 0.02.</w:t>
      </w:r>
    </w:p>
    <w:p w14:paraId="3C1F0DAF" w14:textId="77777777" w:rsidR="00FD4511" w:rsidRDefault="00FD4511" w:rsidP="00F93A7C">
      <w:pPr>
        <w:spacing w:line="360" w:lineRule="auto"/>
        <w:rPr>
          <w:rFonts w:ascii="Times New Roman" w:hAnsi="Times New Roman"/>
          <w:b/>
          <w:bCs/>
          <w:color w:val="000000" w:themeColor="text1"/>
          <w:sz w:val="24"/>
        </w:rPr>
      </w:pPr>
    </w:p>
    <w:p w14:paraId="01862266" w14:textId="77777777" w:rsidR="00F93A7C" w:rsidRDefault="00F93A7C" w:rsidP="00F93A7C">
      <w:pPr>
        <w:spacing w:line="360" w:lineRule="auto"/>
        <w:rPr>
          <w:rFonts w:ascii="Times New Roman" w:hAnsi="Times New Roman"/>
          <w:b/>
          <w:bCs/>
          <w:color w:val="000000" w:themeColor="text1"/>
          <w:sz w:val="24"/>
        </w:rPr>
      </w:pPr>
    </w:p>
    <w:p w14:paraId="45C08B0A" w14:textId="77777777" w:rsidR="00F93A7C" w:rsidRDefault="00F93A7C" w:rsidP="00F93A7C">
      <w:pPr>
        <w:spacing w:line="360" w:lineRule="auto"/>
        <w:rPr>
          <w:rFonts w:ascii="Times New Roman" w:hAnsi="Times New Roman"/>
          <w:b/>
          <w:bCs/>
          <w:color w:val="000000" w:themeColor="text1"/>
          <w:sz w:val="24"/>
        </w:rPr>
      </w:pPr>
    </w:p>
    <w:p w14:paraId="2E606243" w14:textId="77777777" w:rsidR="00F93A7C" w:rsidRDefault="00F93A7C" w:rsidP="00F93A7C">
      <w:pPr>
        <w:spacing w:line="360" w:lineRule="auto"/>
        <w:rPr>
          <w:rFonts w:ascii="Times New Roman" w:hAnsi="Times New Roman"/>
          <w:b/>
          <w:bCs/>
          <w:color w:val="000000" w:themeColor="text1"/>
          <w:sz w:val="24"/>
        </w:rPr>
      </w:pPr>
    </w:p>
    <w:p w14:paraId="070A2A7C" w14:textId="77777777" w:rsidR="00F93A7C" w:rsidRDefault="00F93A7C" w:rsidP="00F93A7C">
      <w:pPr>
        <w:spacing w:line="360" w:lineRule="auto"/>
        <w:rPr>
          <w:rFonts w:ascii="Times New Roman" w:hAnsi="Times New Roman"/>
          <w:b/>
          <w:bCs/>
          <w:color w:val="000000" w:themeColor="text1"/>
          <w:sz w:val="24"/>
        </w:rPr>
      </w:pPr>
    </w:p>
    <w:p w14:paraId="2BE873F4" w14:textId="0F1FC85E" w:rsidR="00A97BE5" w:rsidRDefault="00A97BE5" w:rsidP="00A97BE5">
      <w:pPr>
        <w:spacing w:line="360" w:lineRule="auto"/>
        <w:jc w:val="center"/>
        <w:rPr>
          <w:rFonts w:ascii="Times New Roman" w:eastAsia="楷体" w:hAnsi="Times New Roman"/>
          <w:color w:val="000000" w:themeColor="text1"/>
          <w:sz w:val="24"/>
          <w:shd w:val="clear" w:color="auto" w:fill="FFFFFF"/>
        </w:rPr>
      </w:pPr>
      <w:r>
        <w:rPr>
          <w:rFonts w:ascii="Times New Roman" w:hAnsi="Times New Roman"/>
          <w:b/>
          <w:bCs/>
          <w:color w:val="000000" w:themeColor="text1"/>
          <w:sz w:val="24"/>
        </w:rPr>
        <w:lastRenderedPageBreak/>
        <w:t>Table S</w:t>
      </w:r>
      <w:r w:rsidR="00D51DFF">
        <w:rPr>
          <w:rFonts w:ascii="Times New Roman" w:hAnsi="Times New Roman" w:hint="eastAsia"/>
          <w:b/>
          <w:bCs/>
          <w:color w:val="000000" w:themeColor="text1"/>
          <w:sz w:val="24"/>
        </w:rPr>
        <w:t>7</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sidRPr="00433474">
        <w:rPr>
          <w:rFonts w:ascii="Times New Roman" w:hAnsi="Times New Roman" w:cs="Times New Roman"/>
          <w:sz w:val="24"/>
        </w:rPr>
        <w:t>Intensity of different monochromatic light.</w:t>
      </w:r>
    </w:p>
    <w:tbl>
      <w:tblPr>
        <w:tblStyle w:val="a8"/>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4522"/>
      </w:tblGrid>
      <w:tr w:rsidR="00A97BE5" w14:paraId="23999D1C" w14:textId="77777777" w:rsidTr="00CC2A33">
        <w:tc>
          <w:tcPr>
            <w:tcW w:w="4981" w:type="dxa"/>
            <w:tcBorders>
              <w:top w:val="single" w:sz="12" w:space="0" w:color="auto"/>
              <w:bottom w:val="single" w:sz="12" w:space="0" w:color="auto"/>
            </w:tcBorders>
            <w:vAlign w:val="center"/>
          </w:tcPr>
          <w:p w14:paraId="0FB514EF" w14:textId="77777777" w:rsidR="00A97BE5" w:rsidRDefault="00A97BE5" w:rsidP="00CC2A33">
            <w:pPr>
              <w:spacing w:line="360" w:lineRule="auto"/>
              <w:jc w:val="center"/>
              <w:rPr>
                <w:bCs/>
                <w:kern w:val="0"/>
                <w:sz w:val="24"/>
                <w:highlight w:val="yellow"/>
              </w:rPr>
            </w:pPr>
            <w:r>
              <w:rPr>
                <w:bCs/>
                <w:kern w:val="0"/>
                <w:sz w:val="24"/>
              </w:rPr>
              <w:t>Wavelength (nm)</w:t>
            </w:r>
          </w:p>
        </w:tc>
        <w:tc>
          <w:tcPr>
            <w:tcW w:w="4981" w:type="dxa"/>
            <w:tcBorders>
              <w:top w:val="single" w:sz="12" w:space="0" w:color="auto"/>
              <w:bottom w:val="single" w:sz="12" w:space="0" w:color="auto"/>
            </w:tcBorders>
            <w:vAlign w:val="center"/>
          </w:tcPr>
          <w:p w14:paraId="30F0DEA1" w14:textId="77777777" w:rsidR="00A97BE5" w:rsidRDefault="00A97BE5" w:rsidP="00CC2A33">
            <w:pPr>
              <w:spacing w:line="360" w:lineRule="auto"/>
              <w:jc w:val="center"/>
              <w:rPr>
                <w:bCs/>
                <w:kern w:val="0"/>
                <w:sz w:val="24"/>
              </w:rPr>
            </w:pPr>
            <w:r>
              <w:rPr>
                <w:bCs/>
                <w:kern w:val="0"/>
                <w:sz w:val="24"/>
              </w:rPr>
              <w:t>Light intensity (mW</w:t>
            </w:r>
            <w:r>
              <w:rPr>
                <w:sz w:val="24"/>
              </w:rPr>
              <w:t>·</w:t>
            </w:r>
            <w:r>
              <w:rPr>
                <w:bCs/>
                <w:kern w:val="0"/>
                <w:sz w:val="24"/>
              </w:rPr>
              <w:t>cm</w:t>
            </w:r>
            <w:r>
              <w:rPr>
                <w:bCs/>
                <w:kern w:val="0"/>
                <w:sz w:val="24"/>
                <w:vertAlign w:val="superscript"/>
              </w:rPr>
              <w:t>-2</w:t>
            </w:r>
            <w:r>
              <w:rPr>
                <w:bCs/>
                <w:kern w:val="0"/>
                <w:sz w:val="24"/>
              </w:rPr>
              <w:t>)</w:t>
            </w:r>
          </w:p>
        </w:tc>
      </w:tr>
      <w:tr w:rsidR="00A97BE5" w14:paraId="14D98486" w14:textId="77777777" w:rsidTr="00CC2A33">
        <w:tc>
          <w:tcPr>
            <w:tcW w:w="4981" w:type="dxa"/>
            <w:tcBorders>
              <w:top w:val="single" w:sz="12" w:space="0" w:color="auto"/>
            </w:tcBorders>
            <w:vAlign w:val="center"/>
          </w:tcPr>
          <w:p w14:paraId="572CEDBF" w14:textId="77777777" w:rsidR="00A97BE5" w:rsidRDefault="00A97BE5" w:rsidP="00CC2A33">
            <w:pPr>
              <w:spacing w:line="360" w:lineRule="auto"/>
              <w:jc w:val="center"/>
              <w:rPr>
                <w:bCs/>
                <w:kern w:val="0"/>
                <w:sz w:val="24"/>
              </w:rPr>
            </w:pPr>
            <w:r>
              <w:rPr>
                <w:rFonts w:hint="eastAsia"/>
                <w:bCs/>
                <w:kern w:val="0"/>
                <w:sz w:val="24"/>
              </w:rPr>
              <w:t>4</w:t>
            </w:r>
            <w:r>
              <w:rPr>
                <w:bCs/>
                <w:kern w:val="0"/>
                <w:sz w:val="24"/>
              </w:rPr>
              <w:t>00</w:t>
            </w:r>
          </w:p>
        </w:tc>
        <w:tc>
          <w:tcPr>
            <w:tcW w:w="4981" w:type="dxa"/>
            <w:tcBorders>
              <w:top w:val="single" w:sz="12" w:space="0" w:color="auto"/>
            </w:tcBorders>
            <w:vAlign w:val="center"/>
          </w:tcPr>
          <w:p w14:paraId="71A9A987" w14:textId="77777777" w:rsidR="00A97BE5" w:rsidRDefault="00A97BE5" w:rsidP="00CC2A33">
            <w:pPr>
              <w:spacing w:line="360" w:lineRule="auto"/>
              <w:jc w:val="center"/>
              <w:rPr>
                <w:bCs/>
                <w:kern w:val="0"/>
                <w:sz w:val="24"/>
              </w:rPr>
            </w:pPr>
            <w:r>
              <w:rPr>
                <w:rFonts w:hint="eastAsia"/>
                <w:bCs/>
                <w:kern w:val="0"/>
                <w:sz w:val="24"/>
              </w:rPr>
              <w:t>26.37</w:t>
            </w:r>
          </w:p>
        </w:tc>
      </w:tr>
      <w:tr w:rsidR="00A97BE5" w14:paraId="758613B2" w14:textId="77777777" w:rsidTr="00CC2A33">
        <w:tc>
          <w:tcPr>
            <w:tcW w:w="4981" w:type="dxa"/>
            <w:vAlign w:val="center"/>
          </w:tcPr>
          <w:p w14:paraId="77BDD27B" w14:textId="77777777" w:rsidR="00A97BE5" w:rsidRDefault="00A97BE5" w:rsidP="00CC2A33">
            <w:pPr>
              <w:spacing w:line="360" w:lineRule="auto"/>
              <w:jc w:val="center"/>
              <w:rPr>
                <w:bCs/>
                <w:kern w:val="0"/>
                <w:sz w:val="24"/>
              </w:rPr>
            </w:pPr>
            <w:r>
              <w:rPr>
                <w:rFonts w:hint="eastAsia"/>
                <w:bCs/>
                <w:kern w:val="0"/>
                <w:sz w:val="24"/>
              </w:rPr>
              <w:t>450</w:t>
            </w:r>
          </w:p>
        </w:tc>
        <w:tc>
          <w:tcPr>
            <w:tcW w:w="4981" w:type="dxa"/>
            <w:vAlign w:val="center"/>
          </w:tcPr>
          <w:p w14:paraId="4840B5AA" w14:textId="77777777" w:rsidR="00A97BE5" w:rsidRDefault="00A97BE5" w:rsidP="00CC2A33">
            <w:pPr>
              <w:spacing w:line="360" w:lineRule="auto"/>
              <w:jc w:val="center"/>
              <w:rPr>
                <w:bCs/>
                <w:kern w:val="0"/>
                <w:sz w:val="24"/>
              </w:rPr>
            </w:pPr>
            <w:r>
              <w:rPr>
                <w:rFonts w:hint="eastAsia"/>
                <w:bCs/>
                <w:kern w:val="0"/>
                <w:sz w:val="24"/>
              </w:rPr>
              <w:t>22.41</w:t>
            </w:r>
          </w:p>
        </w:tc>
      </w:tr>
      <w:tr w:rsidR="00A97BE5" w14:paraId="607027E5" w14:textId="77777777" w:rsidTr="00CC2A33">
        <w:tc>
          <w:tcPr>
            <w:tcW w:w="4981" w:type="dxa"/>
            <w:vAlign w:val="center"/>
          </w:tcPr>
          <w:p w14:paraId="33AE84CF" w14:textId="77777777" w:rsidR="00A97BE5" w:rsidRDefault="00A97BE5" w:rsidP="00CC2A33">
            <w:pPr>
              <w:spacing w:line="360" w:lineRule="auto"/>
              <w:jc w:val="center"/>
              <w:rPr>
                <w:bCs/>
                <w:kern w:val="0"/>
                <w:sz w:val="24"/>
              </w:rPr>
            </w:pPr>
            <w:r>
              <w:rPr>
                <w:rFonts w:hint="eastAsia"/>
                <w:bCs/>
                <w:kern w:val="0"/>
                <w:sz w:val="24"/>
              </w:rPr>
              <w:t>500</w:t>
            </w:r>
          </w:p>
        </w:tc>
        <w:tc>
          <w:tcPr>
            <w:tcW w:w="4981" w:type="dxa"/>
            <w:vAlign w:val="center"/>
          </w:tcPr>
          <w:p w14:paraId="4929B777" w14:textId="77777777" w:rsidR="00A97BE5" w:rsidRDefault="00A97BE5" w:rsidP="00CC2A33">
            <w:pPr>
              <w:spacing w:line="360" w:lineRule="auto"/>
              <w:jc w:val="center"/>
              <w:rPr>
                <w:bCs/>
                <w:kern w:val="0"/>
                <w:sz w:val="24"/>
              </w:rPr>
            </w:pPr>
            <w:r>
              <w:rPr>
                <w:rFonts w:hint="eastAsia"/>
                <w:bCs/>
                <w:kern w:val="0"/>
                <w:sz w:val="24"/>
              </w:rPr>
              <w:t>19.86</w:t>
            </w:r>
          </w:p>
        </w:tc>
      </w:tr>
      <w:tr w:rsidR="00A97BE5" w14:paraId="7E6D0811" w14:textId="77777777" w:rsidTr="00CC2A33">
        <w:tc>
          <w:tcPr>
            <w:tcW w:w="4981" w:type="dxa"/>
            <w:vAlign w:val="center"/>
          </w:tcPr>
          <w:p w14:paraId="49B769F6" w14:textId="77777777" w:rsidR="00A97BE5" w:rsidRDefault="00A97BE5" w:rsidP="00CC2A33">
            <w:pPr>
              <w:spacing w:line="360" w:lineRule="auto"/>
              <w:jc w:val="center"/>
              <w:rPr>
                <w:bCs/>
                <w:kern w:val="0"/>
                <w:sz w:val="24"/>
              </w:rPr>
            </w:pPr>
            <w:r>
              <w:rPr>
                <w:rFonts w:hint="eastAsia"/>
                <w:bCs/>
                <w:kern w:val="0"/>
                <w:sz w:val="24"/>
              </w:rPr>
              <w:t>55</w:t>
            </w:r>
            <w:r>
              <w:rPr>
                <w:bCs/>
                <w:kern w:val="0"/>
                <w:sz w:val="24"/>
              </w:rPr>
              <w:t>0</w:t>
            </w:r>
          </w:p>
        </w:tc>
        <w:tc>
          <w:tcPr>
            <w:tcW w:w="4981" w:type="dxa"/>
            <w:vAlign w:val="center"/>
          </w:tcPr>
          <w:p w14:paraId="1C68E02E" w14:textId="77777777" w:rsidR="00A97BE5" w:rsidRDefault="00A97BE5" w:rsidP="00CC2A33">
            <w:pPr>
              <w:spacing w:line="360" w:lineRule="auto"/>
              <w:jc w:val="center"/>
              <w:rPr>
                <w:bCs/>
                <w:kern w:val="0"/>
                <w:sz w:val="24"/>
              </w:rPr>
            </w:pPr>
            <w:r>
              <w:rPr>
                <w:rFonts w:hint="eastAsia"/>
                <w:bCs/>
                <w:kern w:val="0"/>
                <w:sz w:val="24"/>
              </w:rPr>
              <w:t>16.53</w:t>
            </w:r>
          </w:p>
        </w:tc>
      </w:tr>
      <w:tr w:rsidR="00A97BE5" w14:paraId="7AFBBF43" w14:textId="77777777" w:rsidTr="00CC2A33">
        <w:tc>
          <w:tcPr>
            <w:tcW w:w="4981" w:type="dxa"/>
            <w:vAlign w:val="center"/>
          </w:tcPr>
          <w:p w14:paraId="37DB7FB1" w14:textId="77777777" w:rsidR="00A97BE5" w:rsidRDefault="00A97BE5" w:rsidP="00CC2A33">
            <w:pPr>
              <w:spacing w:line="360" w:lineRule="auto"/>
              <w:jc w:val="center"/>
              <w:rPr>
                <w:bCs/>
                <w:kern w:val="0"/>
                <w:sz w:val="24"/>
              </w:rPr>
            </w:pPr>
            <w:r>
              <w:rPr>
                <w:rFonts w:hint="eastAsia"/>
                <w:bCs/>
                <w:kern w:val="0"/>
                <w:sz w:val="24"/>
              </w:rPr>
              <w:t>600</w:t>
            </w:r>
          </w:p>
        </w:tc>
        <w:tc>
          <w:tcPr>
            <w:tcW w:w="4981" w:type="dxa"/>
            <w:vAlign w:val="center"/>
          </w:tcPr>
          <w:p w14:paraId="7ABE8B87" w14:textId="77777777" w:rsidR="00A97BE5" w:rsidRDefault="00A97BE5" w:rsidP="00CC2A33">
            <w:pPr>
              <w:spacing w:line="360" w:lineRule="auto"/>
              <w:jc w:val="center"/>
              <w:rPr>
                <w:bCs/>
                <w:kern w:val="0"/>
                <w:sz w:val="24"/>
              </w:rPr>
            </w:pPr>
            <w:r>
              <w:rPr>
                <w:rFonts w:hint="eastAsia"/>
                <w:bCs/>
                <w:kern w:val="0"/>
                <w:sz w:val="24"/>
              </w:rPr>
              <w:t>13.72</w:t>
            </w:r>
          </w:p>
        </w:tc>
      </w:tr>
    </w:tbl>
    <w:p w14:paraId="26E56C0C" w14:textId="77777777" w:rsidR="00A97BE5" w:rsidRDefault="00A97BE5" w:rsidP="00A97BE5"/>
    <w:p w14:paraId="4A6EC1D4" w14:textId="77777777" w:rsidR="00A97BE5" w:rsidRDefault="00A97BE5" w:rsidP="00A97BE5"/>
    <w:p w14:paraId="160EC812" w14:textId="77777777" w:rsidR="00A97BE5" w:rsidRDefault="00A97BE5" w:rsidP="00A97BE5"/>
    <w:p w14:paraId="501E1D26" w14:textId="77777777" w:rsidR="00A97BE5" w:rsidRDefault="00A97BE5" w:rsidP="00A97BE5"/>
    <w:p w14:paraId="05CE5672" w14:textId="77777777" w:rsidR="00A97BE5" w:rsidRDefault="00A97BE5" w:rsidP="00A97BE5"/>
    <w:p w14:paraId="70EAD695" w14:textId="77777777" w:rsidR="00A97BE5" w:rsidRDefault="00A97BE5" w:rsidP="00A97BE5"/>
    <w:p w14:paraId="22153449" w14:textId="77777777" w:rsidR="00A97BE5" w:rsidRDefault="00A97BE5" w:rsidP="00A97BE5">
      <w:pPr>
        <w:sectPr w:rsidR="00A97BE5" w:rsidSect="00936683">
          <w:pgSz w:w="11906" w:h="16838"/>
          <w:pgMar w:top="1440" w:right="1417" w:bottom="1440" w:left="1417" w:header="851" w:footer="992" w:gutter="0"/>
          <w:cols w:space="425"/>
          <w:docGrid w:type="lines" w:linePitch="312"/>
        </w:sectPr>
      </w:pPr>
    </w:p>
    <w:p w14:paraId="22839748" w14:textId="019A8760" w:rsidR="00A97BE5" w:rsidRDefault="00A97BE5" w:rsidP="00A97BE5">
      <w:pPr>
        <w:spacing w:line="360" w:lineRule="auto"/>
        <w:jc w:val="center"/>
        <w:rPr>
          <w:rFonts w:ascii="Times New Roman" w:eastAsia="楷体" w:hAnsi="Times New Roman"/>
          <w:color w:val="1C1D1E"/>
          <w:sz w:val="24"/>
          <w:shd w:val="clear" w:color="auto" w:fill="FFFFFF"/>
        </w:rPr>
      </w:pPr>
      <w:r w:rsidRPr="00002DD4">
        <w:rPr>
          <w:rFonts w:ascii="Times New Roman" w:hAnsi="Times New Roman"/>
          <w:b/>
          <w:bCs/>
          <w:color w:val="000000" w:themeColor="text1"/>
          <w:sz w:val="24"/>
        </w:rPr>
        <w:lastRenderedPageBreak/>
        <w:t>Table S</w:t>
      </w:r>
      <w:r w:rsidR="0047151A">
        <w:rPr>
          <w:rFonts w:ascii="Times New Roman" w:hAnsi="Times New Roman" w:hint="eastAsia"/>
          <w:b/>
          <w:bCs/>
          <w:color w:val="000000" w:themeColor="text1"/>
          <w:sz w:val="24"/>
        </w:rPr>
        <w:t>8</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sidRPr="00375EDD">
        <w:rPr>
          <w:rFonts w:ascii="Times New Roman" w:hAnsi="Times New Roman"/>
          <w:color w:val="000000" w:themeColor="text1"/>
          <w:sz w:val="24"/>
        </w:rPr>
        <w:t>Comparison of photocatalytic activity of different samples.</w:t>
      </w:r>
    </w:p>
    <w:tbl>
      <w:tblPr>
        <w:tblStyle w:val="a8"/>
        <w:tblW w:w="5166" w:type="pct"/>
        <w:tblInd w:w="-221"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0"/>
        <w:gridCol w:w="1690"/>
        <w:gridCol w:w="1676"/>
        <w:gridCol w:w="2527"/>
        <w:gridCol w:w="2244"/>
        <w:gridCol w:w="1298"/>
        <w:gridCol w:w="1886"/>
      </w:tblGrid>
      <w:tr w:rsidR="00A97BE5" w14:paraId="337CE2C2" w14:textId="77777777" w:rsidTr="00F43E25">
        <w:tc>
          <w:tcPr>
            <w:tcW w:w="1075" w:type="pct"/>
            <w:tcBorders>
              <w:top w:val="single" w:sz="12" w:space="0" w:color="auto"/>
              <w:bottom w:val="single" w:sz="8" w:space="0" w:color="auto"/>
            </w:tcBorders>
            <w:vAlign w:val="center"/>
          </w:tcPr>
          <w:p w14:paraId="2D4F78ED" w14:textId="77777777" w:rsidR="00A97BE5" w:rsidRDefault="00A97BE5" w:rsidP="00CC2A33">
            <w:pPr>
              <w:spacing w:line="360" w:lineRule="auto"/>
              <w:jc w:val="center"/>
              <w:rPr>
                <w:kern w:val="0"/>
                <w:sz w:val="24"/>
              </w:rPr>
            </w:pPr>
            <w:r>
              <w:rPr>
                <w:rFonts w:hint="eastAsia"/>
                <w:kern w:val="0"/>
                <w:sz w:val="24"/>
              </w:rPr>
              <w:t>P</w:t>
            </w:r>
            <w:r>
              <w:rPr>
                <w:kern w:val="0"/>
                <w:sz w:val="24"/>
              </w:rPr>
              <w:t>hotocatalysts</w:t>
            </w:r>
          </w:p>
        </w:tc>
        <w:tc>
          <w:tcPr>
            <w:tcW w:w="586" w:type="pct"/>
            <w:tcBorders>
              <w:top w:val="single" w:sz="12" w:space="0" w:color="auto"/>
              <w:bottom w:val="single" w:sz="8" w:space="0" w:color="auto"/>
            </w:tcBorders>
            <w:vAlign w:val="center"/>
          </w:tcPr>
          <w:p w14:paraId="5CDEF8C8" w14:textId="77777777" w:rsidR="00A97BE5" w:rsidRDefault="00A97BE5" w:rsidP="00CC2A33">
            <w:pPr>
              <w:spacing w:line="360" w:lineRule="auto"/>
              <w:jc w:val="center"/>
              <w:rPr>
                <w:kern w:val="0"/>
                <w:sz w:val="24"/>
              </w:rPr>
            </w:pPr>
            <w:r>
              <w:rPr>
                <w:rFonts w:hint="eastAsia"/>
                <w:kern w:val="0"/>
                <w:sz w:val="24"/>
              </w:rPr>
              <w:t>L</w:t>
            </w:r>
            <w:r>
              <w:rPr>
                <w:kern w:val="0"/>
                <w:sz w:val="24"/>
              </w:rPr>
              <w:t>ight source</w:t>
            </w:r>
          </w:p>
        </w:tc>
        <w:tc>
          <w:tcPr>
            <w:tcW w:w="581" w:type="pct"/>
            <w:tcBorders>
              <w:top w:val="single" w:sz="12" w:space="0" w:color="auto"/>
              <w:bottom w:val="single" w:sz="8" w:space="0" w:color="auto"/>
            </w:tcBorders>
            <w:vAlign w:val="center"/>
          </w:tcPr>
          <w:p w14:paraId="70FB04F1" w14:textId="77777777" w:rsidR="00A97BE5" w:rsidRDefault="00A97BE5" w:rsidP="00CC2A33">
            <w:pPr>
              <w:spacing w:line="360" w:lineRule="auto"/>
              <w:jc w:val="center"/>
              <w:rPr>
                <w:kern w:val="0"/>
                <w:sz w:val="24"/>
              </w:rPr>
            </w:pPr>
            <w:r>
              <w:rPr>
                <w:rFonts w:hint="eastAsia"/>
                <w:kern w:val="0"/>
                <w:sz w:val="24"/>
              </w:rPr>
              <w:t>Products</w:t>
            </w:r>
          </w:p>
        </w:tc>
        <w:tc>
          <w:tcPr>
            <w:tcW w:w="876" w:type="pct"/>
            <w:tcBorders>
              <w:top w:val="single" w:sz="12" w:space="0" w:color="auto"/>
              <w:bottom w:val="single" w:sz="8" w:space="0" w:color="auto"/>
            </w:tcBorders>
            <w:vAlign w:val="center"/>
          </w:tcPr>
          <w:p w14:paraId="68F98E28" w14:textId="40C6C936" w:rsidR="00A97BE5" w:rsidRDefault="00F43E25" w:rsidP="00CC2A33">
            <w:pPr>
              <w:spacing w:line="360" w:lineRule="auto"/>
              <w:jc w:val="center"/>
              <w:rPr>
                <w:kern w:val="0"/>
                <w:sz w:val="24"/>
              </w:rPr>
            </w:pPr>
            <w:r>
              <w:rPr>
                <w:rFonts w:hint="eastAsia"/>
                <w:kern w:val="0"/>
                <w:sz w:val="24"/>
              </w:rPr>
              <w:t>Y</w:t>
            </w:r>
            <w:r w:rsidR="00A97BE5">
              <w:rPr>
                <w:rFonts w:hint="eastAsia"/>
                <w:kern w:val="0"/>
                <w:sz w:val="24"/>
              </w:rPr>
              <w:t>ield</w:t>
            </w:r>
            <w:r w:rsidR="00A97BE5">
              <w:rPr>
                <w:kern w:val="0"/>
                <w:sz w:val="24"/>
              </w:rPr>
              <w:t xml:space="preserve"> (μ</w:t>
            </w:r>
            <w:r w:rsidR="00A97BE5">
              <w:rPr>
                <w:rFonts w:hint="eastAsia"/>
                <w:kern w:val="0"/>
                <w:sz w:val="24"/>
              </w:rPr>
              <w:t>mol</w:t>
            </w:r>
            <w:r w:rsidR="00A97BE5">
              <w:rPr>
                <w:sz w:val="24"/>
              </w:rPr>
              <w:t>·</w:t>
            </w:r>
            <w:r w:rsidR="00A97BE5">
              <w:rPr>
                <w:kern w:val="0"/>
                <w:sz w:val="24"/>
              </w:rPr>
              <w:t>g</w:t>
            </w:r>
            <w:r w:rsidR="00A97BE5">
              <w:rPr>
                <w:kern w:val="0"/>
                <w:sz w:val="24"/>
                <w:vertAlign w:val="superscript"/>
              </w:rPr>
              <w:t>-1</w:t>
            </w:r>
            <w:r w:rsidR="00A97BE5">
              <w:rPr>
                <w:sz w:val="24"/>
              </w:rPr>
              <w:t>·</w:t>
            </w:r>
            <w:r w:rsidR="00A97BE5">
              <w:rPr>
                <w:rFonts w:hint="eastAsia"/>
                <w:kern w:val="0"/>
                <w:sz w:val="24"/>
              </w:rPr>
              <w:t>h</w:t>
            </w:r>
            <w:r w:rsidR="00A97BE5">
              <w:rPr>
                <w:kern w:val="0"/>
                <w:sz w:val="24"/>
                <w:vertAlign w:val="superscript"/>
              </w:rPr>
              <w:t>-1</w:t>
            </w:r>
            <w:r w:rsidR="00A97BE5">
              <w:rPr>
                <w:kern w:val="0"/>
                <w:sz w:val="24"/>
              </w:rPr>
              <w:t>)</w:t>
            </w:r>
          </w:p>
        </w:tc>
        <w:tc>
          <w:tcPr>
            <w:tcW w:w="778" w:type="pct"/>
            <w:tcBorders>
              <w:top w:val="single" w:sz="12" w:space="0" w:color="auto"/>
              <w:bottom w:val="single" w:sz="8" w:space="0" w:color="auto"/>
            </w:tcBorders>
            <w:vAlign w:val="center"/>
          </w:tcPr>
          <w:p w14:paraId="48CF7111" w14:textId="77777777" w:rsidR="00A97BE5" w:rsidRDefault="00A97BE5" w:rsidP="00CC2A33">
            <w:pPr>
              <w:spacing w:line="360" w:lineRule="auto"/>
              <w:jc w:val="center"/>
              <w:rPr>
                <w:kern w:val="0"/>
                <w:sz w:val="24"/>
              </w:rPr>
            </w:pPr>
            <w:r>
              <w:rPr>
                <w:kern w:val="0"/>
                <w:sz w:val="24"/>
              </w:rPr>
              <w:t>S</w:t>
            </w:r>
            <w:r>
              <w:rPr>
                <w:rFonts w:hint="eastAsia"/>
                <w:kern w:val="0"/>
                <w:sz w:val="24"/>
              </w:rPr>
              <w:t>electivity (%)</w:t>
            </w:r>
          </w:p>
        </w:tc>
        <w:tc>
          <w:tcPr>
            <w:tcW w:w="450" w:type="pct"/>
            <w:tcBorders>
              <w:top w:val="single" w:sz="12" w:space="0" w:color="auto"/>
              <w:bottom w:val="single" w:sz="8" w:space="0" w:color="auto"/>
            </w:tcBorders>
            <w:vAlign w:val="center"/>
          </w:tcPr>
          <w:p w14:paraId="59317F87" w14:textId="77777777" w:rsidR="00A97BE5" w:rsidRDefault="00A97BE5" w:rsidP="00CC2A33">
            <w:pPr>
              <w:spacing w:line="360" w:lineRule="auto"/>
              <w:jc w:val="center"/>
              <w:rPr>
                <w:kern w:val="0"/>
                <w:sz w:val="24"/>
              </w:rPr>
            </w:pPr>
            <w:r>
              <w:rPr>
                <w:rFonts w:hint="eastAsia"/>
                <w:kern w:val="0"/>
                <w:sz w:val="24"/>
              </w:rPr>
              <w:t>R</w:t>
            </w:r>
            <w:r>
              <w:rPr>
                <w:kern w:val="0"/>
                <w:sz w:val="24"/>
              </w:rPr>
              <w:t>eference</w:t>
            </w:r>
          </w:p>
        </w:tc>
        <w:tc>
          <w:tcPr>
            <w:tcW w:w="654" w:type="pct"/>
            <w:tcBorders>
              <w:top w:val="single" w:sz="12" w:space="0" w:color="auto"/>
              <w:bottom w:val="single" w:sz="8" w:space="0" w:color="auto"/>
            </w:tcBorders>
            <w:vAlign w:val="center"/>
          </w:tcPr>
          <w:p w14:paraId="5AF63C87" w14:textId="77777777" w:rsidR="00A97BE5" w:rsidRDefault="00A97BE5" w:rsidP="00CC2A33">
            <w:pPr>
              <w:spacing w:line="360" w:lineRule="auto"/>
              <w:jc w:val="center"/>
              <w:rPr>
                <w:kern w:val="0"/>
                <w:sz w:val="24"/>
              </w:rPr>
            </w:pPr>
            <w:r>
              <w:rPr>
                <w:rFonts w:hint="eastAsia"/>
                <w:kern w:val="0"/>
                <w:sz w:val="24"/>
              </w:rPr>
              <w:t>AQY (%)</w:t>
            </w:r>
          </w:p>
        </w:tc>
      </w:tr>
      <w:tr w:rsidR="00A97BE5" w14:paraId="21982AE0" w14:textId="77777777" w:rsidTr="00F43E25">
        <w:trPr>
          <w:trHeight w:val="429"/>
        </w:trPr>
        <w:tc>
          <w:tcPr>
            <w:tcW w:w="1075" w:type="pct"/>
            <w:tcBorders>
              <w:top w:val="single" w:sz="8" w:space="0" w:color="auto"/>
            </w:tcBorders>
            <w:vAlign w:val="center"/>
          </w:tcPr>
          <w:p w14:paraId="5913EC8A" w14:textId="62AD71BF" w:rsidR="00A97BE5" w:rsidRDefault="00F43E25" w:rsidP="002E35C3">
            <w:pPr>
              <w:spacing w:line="276" w:lineRule="auto"/>
              <w:jc w:val="center"/>
              <w:rPr>
                <w:kern w:val="0"/>
                <w:sz w:val="24"/>
              </w:rPr>
            </w:pPr>
            <w:r>
              <w:rPr>
                <w:rFonts w:hint="eastAsia"/>
                <w:kern w:val="0"/>
                <w:sz w:val="24"/>
              </w:rPr>
              <w:t>Cu</w:t>
            </w:r>
            <w:r w:rsidRPr="00F43E25">
              <w:rPr>
                <w:rFonts w:hint="eastAsia"/>
                <w:kern w:val="0"/>
                <w:sz w:val="24"/>
                <w:vertAlign w:val="subscript"/>
              </w:rPr>
              <w:t>39</w:t>
            </w:r>
            <w:r>
              <w:rPr>
                <w:rFonts w:hint="eastAsia"/>
                <w:kern w:val="0"/>
                <w:sz w:val="24"/>
              </w:rPr>
              <w:t>Ag</w:t>
            </w:r>
            <w:r w:rsidRPr="00F43E25">
              <w:rPr>
                <w:rFonts w:hint="eastAsia"/>
                <w:kern w:val="0"/>
                <w:sz w:val="24"/>
                <w:vertAlign w:val="subscript"/>
              </w:rPr>
              <w:t>11</w:t>
            </w:r>
            <w:r>
              <w:rPr>
                <w:rFonts w:hint="eastAsia"/>
                <w:kern w:val="0"/>
                <w:sz w:val="24"/>
              </w:rPr>
              <w:t>/</w:t>
            </w:r>
            <w:r w:rsidRPr="00F43E25">
              <w:rPr>
                <w:kern w:val="0"/>
                <w:sz w:val="24"/>
              </w:rPr>
              <w:t>UiO66-NH</w:t>
            </w:r>
            <w:r w:rsidRPr="00F43E25">
              <w:rPr>
                <w:kern w:val="0"/>
                <w:sz w:val="24"/>
                <w:vertAlign w:val="subscript"/>
              </w:rPr>
              <w:t>2</w:t>
            </w:r>
          </w:p>
        </w:tc>
        <w:tc>
          <w:tcPr>
            <w:tcW w:w="586" w:type="pct"/>
            <w:tcBorders>
              <w:top w:val="single" w:sz="8" w:space="0" w:color="auto"/>
            </w:tcBorders>
          </w:tcPr>
          <w:p w14:paraId="6C664F95" w14:textId="3B43D016" w:rsidR="00A97BE5" w:rsidRDefault="00481D8D" w:rsidP="002E35C3">
            <w:pPr>
              <w:spacing w:line="276" w:lineRule="auto"/>
              <w:jc w:val="center"/>
              <w:rPr>
                <w:kern w:val="0"/>
                <w:sz w:val="24"/>
              </w:rPr>
            </w:pPr>
            <w:r>
              <w:rPr>
                <w:rFonts w:hint="eastAsia"/>
                <w:kern w:val="0"/>
                <w:sz w:val="24"/>
              </w:rPr>
              <w:t>3</w:t>
            </w:r>
            <w:r w:rsidR="00F43E25">
              <w:rPr>
                <w:rFonts w:hint="eastAsia"/>
                <w:kern w:val="0"/>
                <w:sz w:val="24"/>
              </w:rPr>
              <w:t xml:space="preserve">00W </w:t>
            </w:r>
            <w:r w:rsidR="00A97BE5">
              <w:rPr>
                <w:kern w:val="0"/>
                <w:sz w:val="24"/>
              </w:rPr>
              <w:t>Xe lamp</w:t>
            </w:r>
          </w:p>
        </w:tc>
        <w:tc>
          <w:tcPr>
            <w:tcW w:w="581" w:type="pct"/>
            <w:tcBorders>
              <w:top w:val="single" w:sz="8" w:space="0" w:color="auto"/>
            </w:tcBorders>
            <w:vAlign w:val="center"/>
          </w:tcPr>
          <w:p w14:paraId="2C080516" w14:textId="49F6AE57" w:rsidR="00A97BE5" w:rsidRPr="00F43E25" w:rsidRDefault="00A97BE5" w:rsidP="002E35C3">
            <w:pPr>
              <w:spacing w:line="276" w:lineRule="auto"/>
              <w:jc w:val="center"/>
              <w:rPr>
                <w:kern w:val="0"/>
                <w:sz w:val="24"/>
              </w:rPr>
            </w:pPr>
            <w:r>
              <w:rPr>
                <w:rFonts w:hint="eastAsia"/>
                <w:kern w:val="0"/>
                <w:sz w:val="24"/>
              </w:rPr>
              <w:t>C</w:t>
            </w:r>
            <w:r w:rsidR="00F43E25" w:rsidRPr="00F43E25">
              <w:rPr>
                <w:rFonts w:hint="eastAsia"/>
                <w:kern w:val="0"/>
                <w:sz w:val="24"/>
                <w:vertAlign w:val="subscript"/>
              </w:rPr>
              <w:t>2</w:t>
            </w:r>
            <w:r>
              <w:rPr>
                <w:rFonts w:hint="eastAsia"/>
                <w:kern w:val="0"/>
                <w:sz w:val="24"/>
              </w:rPr>
              <w:t>H</w:t>
            </w:r>
            <w:r>
              <w:rPr>
                <w:rFonts w:hint="eastAsia"/>
                <w:kern w:val="0"/>
                <w:sz w:val="24"/>
                <w:vertAlign w:val="subscript"/>
              </w:rPr>
              <w:t>4</w:t>
            </w:r>
            <w:r w:rsidR="00F43E25">
              <w:rPr>
                <w:rFonts w:hint="eastAsia"/>
                <w:kern w:val="0"/>
                <w:sz w:val="24"/>
              </w:rPr>
              <w:t>/C</w:t>
            </w:r>
            <w:r w:rsidR="00F43E25" w:rsidRPr="00F43E25">
              <w:rPr>
                <w:rFonts w:hint="eastAsia"/>
                <w:kern w:val="0"/>
                <w:sz w:val="24"/>
                <w:vertAlign w:val="subscript"/>
              </w:rPr>
              <w:t>2</w:t>
            </w:r>
            <w:r w:rsidR="00F43E25">
              <w:rPr>
                <w:rFonts w:hint="eastAsia"/>
                <w:kern w:val="0"/>
                <w:sz w:val="24"/>
              </w:rPr>
              <w:t>H</w:t>
            </w:r>
            <w:r w:rsidR="00F43E25" w:rsidRPr="00F43E25">
              <w:rPr>
                <w:rFonts w:hint="eastAsia"/>
                <w:kern w:val="0"/>
                <w:sz w:val="24"/>
                <w:vertAlign w:val="subscript"/>
              </w:rPr>
              <w:t>5</w:t>
            </w:r>
            <w:r w:rsidR="00F43E25">
              <w:rPr>
                <w:rFonts w:hint="eastAsia"/>
                <w:kern w:val="0"/>
                <w:sz w:val="24"/>
              </w:rPr>
              <w:t>OH</w:t>
            </w:r>
          </w:p>
        </w:tc>
        <w:tc>
          <w:tcPr>
            <w:tcW w:w="876" w:type="pct"/>
            <w:tcBorders>
              <w:top w:val="single" w:sz="8" w:space="0" w:color="auto"/>
            </w:tcBorders>
            <w:vAlign w:val="center"/>
          </w:tcPr>
          <w:p w14:paraId="4AB7DD81" w14:textId="1EA38A0A" w:rsidR="00A97BE5" w:rsidRDefault="00352335" w:rsidP="002E35C3">
            <w:pPr>
              <w:spacing w:line="276" w:lineRule="auto"/>
              <w:jc w:val="center"/>
              <w:rPr>
                <w:kern w:val="0"/>
                <w:sz w:val="24"/>
              </w:rPr>
            </w:pPr>
            <w:r>
              <w:rPr>
                <w:rFonts w:hint="eastAsia"/>
                <w:kern w:val="0"/>
                <w:sz w:val="24"/>
              </w:rPr>
              <w:t>64.72/38.64</w:t>
            </w:r>
          </w:p>
        </w:tc>
        <w:tc>
          <w:tcPr>
            <w:tcW w:w="778" w:type="pct"/>
            <w:tcBorders>
              <w:top w:val="single" w:sz="8" w:space="0" w:color="auto"/>
            </w:tcBorders>
            <w:vAlign w:val="center"/>
          </w:tcPr>
          <w:p w14:paraId="0AB986C4" w14:textId="0ABA5C44" w:rsidR="00A97BE5" w:rsidRDefault="00A97BE5" w:rsidP="002E35C3">
            <w:pPr>
              <w:spacing w:line="276" w:lineRule="auto"/>
              <w:jc w:val="center"/>
              <w:rPr>
                <w:kern w:val="0"/>
                <w:sz w:val="24"/>
              </w:rPr>
            </w:pPr>
            <w:r>
              <w:rPr>
                <w:kern w:val="0"/>
                <w:sz w:val="24"/>
              </w:rPr>
              <w:t>9</w:t>
            </w:r>
            <w:r w:rsidR="003D03EF">
              <w:rPr>
                <w:rFonts w:hint="eastAsia"/>
                <w:kern w:val="0"/>
                <w:sz w:val="24"/>
              </w:rPr>
              <w:t>1</w:t>
            </w:r>
            <w:r>
              <w:rPr>
                <w:kern w:val="0"/>
                <w:sz w:val="24"/>
              </w:rPr>
              <w:t>.</w:t>
            </w:r>
            <w:r w:rsidR="003D03EF">
              <w:rPr>
                <w:rFonts w:hint="eastAsia"/>
                <w:kern w:val="0"/>
                <w:sz w:val="24"/>
              </w:rPr>
              <w:t>67</w:t>
            </w:r>
            <w:r>
              <w:rPr>
                <w:rFonts w:hint="eastAsia"/>
                <w:kern w:val="0"/>
                <w:sz w:val="24"/>
              </w:rPr>
              <w:t>%</w:t>
            </w:r>
          </w:p>
        </w:tc>
        <w:tc>
          <w:tcPr>
            <w:tcW w:w="450" w:type="pct"/>
            <w:tcBorders>
              <w:top w:val="single" w:sz="8" w:space="0" w:color="auto"/>
            </w:tcBorders>
            <w:vAlign w:val="center"/>
          </w:tcPr>
          <w:p w14:paraId="0A73CC12" w14:textId="77777777" w:rsidR="00A97BE5" w:rsidRDefault="00A97BE5" w:rsidP="002E35C3">
            <w:pPr>
              <w:spacing w:line="276" w:lineRule="auto"/>
              <w:jc w:val="center"/>
              <w:rPr>
                <w:kern w:val="0"/>
                <w:sz w:val="24"/>
              </w:rPr>
            </w:pPr>
            <w:r>
              <w:rPr>
                <w:rFonts w:hint="eastAsia"/>
                <w:kern w:val="0"/>
                <w:sz w:val="24"/>
              </w:rPr>
              <w:t>This work</w:t>
            </w:r>
          </w:p>
        </w:tc>
        <w:tc>
          <w:tcPr>
            <w:tcW w:w="654" w:type="pct"/>
            <w:tcBorders>
              <w:top w:val="single" w:sz="8" w:space="0" w:color="auto"/>
            </w:tcBorders>
            <w:vAlign w:val="center"/>
          </w:tcPr>
          <w:p w14:paraId="1768913A" w14:textId="4B0768BB" w:rsidR="00A97BE5" w:rsidRDefault="003449E7" w:rsidP="002E35C3">
            <w:pPr>
              <w:spacing w:line="276" w:lineRule="auto"/>
              <w:jc w:val="center"/>
              <w:rPr>
                <w:kern w:val="0"/>
                <w:sz w:val="24"/>
              </w:rPr>
            </w:pPr>
            <w:r>
              <w:rPr>
                <w:rFonts w:hint="eastAsia"/>
                <w:kern w:val="0"/>
                <w:sz w:val="24"/>
              </w:rPr>
              <w:t>10.1</w:t>
            </w:r>
            <w:r w:rsidR="00A97BE5">
              <w:rPr>
                <w:rFonts w:hint="eastAsia"/>
                <w:kern w:val="0"/>
                <w:sz w:val="24"/>
              </w:rPr>
              <w:t>%</w:t>
            </w:r>
            <w:r w:rsidR="00A97BE5">
              <w:rPr>
                <w:kern w:val="0"/>
                <w:sz w:val="24"/>
              </w:rPr>
              <w:t xml:space="preserve"> </w:t>
            </w:r>
            <w:r w:rsidR="00A97BE5">
              <w:rPr>
                <w:rFonts w:hint="eastAsia"/>
                <w:kern w:val="0"/>
                <w:sz w:val="24"/>
              </w:rPr>
              <w:t>(</w:t>
            </w:r>
            <w:r w:rsidR="00A97BE5">
              <w:rPr>
                <w:rFonts w:eastAsia="楷体" w:hint="eastAsia"/>
                <w:kern w:val="0"/>
                <w:sz w:val="24"/>
              </w:rPr>
              <w:t>3</w:t>
            </w:r>
            <w:r>
              <w:rPr>
                <w:rFonts w:eastAsia="楷体" w:hint="eastAsia"/>
                <w:kern w:val="0"/>
                <w:sz w:val="24"/>
              </w:rPr>
              <w:t>85</w:t>
            </w:r>
            <w:r w:rsidR="00A97BE5">
              <w:rPr>
                <w:rFonts w:hint="eastAsia"/>
                <w:kern w:val="0"/>
                <w:sz w:val="24"/>
              </w:rPr>
              <w:t xml:space="preserve"> nm)</w:t>
            </w:r>
          </w:p>
        </w:tc>
      </w:tr>
      <w:tr w:rsidR="00F43E25" w14:paraId="15CF5524" w14:textId="77777777" w:rsidTr="00F43E25">
        <w:trPr>
          <w:trHeight w:val="426"/>
        </w:trPr>
        <w:tc>
          <w:tcPr>
            <w:tcW w:w="1075" w:type="pct"/>
            <w:vAlign w:val="center"/>
          </w:tcPr>
          <w:p w14:paraId="65B18DD1" w14:textId="6C84B1C2" w:rsidR="00F43E25" w:rsidRDefault="00F43E25" w:rsidP="002E35C3">
            <w:pPr>
              <w:spacing w:line="276" w:lineRule="auto"/>
              <w:jc w:val="center"/>
              <w:rPr>
                <w:kern w:val="0"/>
                <w:sz w:val="24"/>
              </w:rPr>
            </w:pPr>
            <w:r>
              <w:rPr>
                <w:rFonts w:hint="eastAsia"/>
                <w:kern w:val="0"/>
                <w:sz w:val="24"/>
              </w:rPr>
              <w:t>Cu</w:t>
            </w:r>
            <w:r>
              <w:rPr>
                <w:rFonts w:hint="eastAsia"/>
                <w:kern w:val="0"/>
                <w:sz w:val="24"/>
                <w:vertAlign w:val="subscript"/>
              </w:rPr>
              <w:t>27</w:t>
            </w:r>
            <w:r>
              <w:rPr>
                <w:rFonts w:hint="eastAsia"/>
                <w:kern w:val="0"/>
                <w:sz w:val="24"/>
              </w:rPr>
              <w:t>Ag</w:t>
            </w:r>
            <w:r>
              <w:rPr>
                <w:rFonts w:hint="eastAsia"/>
                <w:kern w:val="0"/>
                <w:sz w:val="24"/>
                <w:vertAlign w:val="subscript"/>
              </w:rPr>
              <w:t>23</w:t>
            </w:r>
            <w:r>
              <w:rPr>
                <w:rFonts w:hint="eastAsia"/>
                <w:kern w:val="0"/>
                <w:sz w:val="24"/>
              </w:rPr>
              <w:t>/</w:t>
            </w:r>
            <w:r w:rsidRPr="00F43E25">
              <w:rPr>
                <w:kern w:val="0"/>
                <w:sz w:val="24"/>
              </w:rPr>
              <w:t>UiO66-NH</w:t>
            </w:r>
            <w:r w:rsidRPr="00F43E25">
              <w:rPr>
                <w:kern w:val="0"/>
                <w:sz w:val="24"/>
                <w:vertAlign w:val="subscript"/>
              </w:rPr>
              <w:t>2</w:t>
            </w:r>
          </w:p>
        </w:tc>
        <w:tc>
          <w:tcPr>
            <w:tcW w:w="586" w:type="pct"/>
          </w:tcPr>
          <w:p w14:paraId="679A7ED6" w14:textId="1F986F92" w:rsidR="00F43E25" w:rsidRDefault="00481D8D" w:rsidP="002E35C3">
            <w:pPr>
              <w:spacing w:line="276" w:lineRule="auto"/>
              <w:jc w:val="center"/>
              <w:rPr>
                <w:kern w:val="0"/>
                <w:sz w:val="24"/>
              </w:rPr>
            </w:pPr>
            <w:r>
              <w:rPr>
                <w:rFonts w:hint="eastAsia"/>
                <w:kern w:val="0"/>
                <w:sz w:val="24"/>
              </w:rPr>
              <w:t>3</w:t>
            </w:r>
            <w:r w:rsidR="00F43E25">
              <w:rPr>
                <w:rFonts w:hint="eastAsia"/>
                <w:kern w:val="0"/>
                <w:sz w:val="24"/>
              </w:rPr>
              <w:t xml:space="preserve">00W </w:t>
            </w:r>
            <w:r w:rsidR="00F43E25">
              <w:rPr>
                <w:kern w:val="0"/>
                <w:sz w:val="24"/>
              </w:rPr>
              <w:t>Xe lamp</w:t>
            </w:r>
          </w:p>
        </w:tc>
        <w:tc>
          <w:tcPr>
            <w:tcW w:w="581" w:type="pct"/>
            <w:vAlign w:val="center"/>
          </w:tcPr>
          <w:p w14:paraId="2D00D7DF" w14:textId="59AE9ADD" w:rsidR="00F43E25" w:rsidRPr="00F43E25" w:rsidRDefault="00F43E25" w:rsidP="002E35C3">
            <w:pPr>
              <w:spacing w:line="276" w:lineRule="auto"/>
              <w:jc w:val="center"/>
              <w:rPr>
                <w:kern w:val="0"/>
                <w:sz w:val="24"/>
              </w:rPr>
            </w:pPr>
            <w:r>
              <w:rPr>
                <w:rFonts w:hint="eastAsia"/>
                <w:kern w:val="0"/>
                <w:sz w:val="24"/>
              </w:rPr>
              <w:t>CH</w:t>
            </w:r>
            <w:r>
              <w:rPr>
                <w:rFonts w:hint="eastAsia"/>
                <w:kern w:val="0"/>
                <w:sz w:val="24"/>
                <w:vertAlign w:val="subscript"/>
              </w:rPr>
              <w:t>4</w:t>
            </w:r>
            <w:r>
              <w:rPr>
                <w:rFonts w:hint="eastAsia"/>
                <w:kern w:val="0"/>
                <w:sz w:val="24"/>
              </w:rPr>
              <w:t>/CH</w:t>
            </w:r>
            <w:r w:rsidRPr="00F43E25">
              <w:rPr>
                <w:rFonts w:hint="eastAsia"/>
                <w:kern w:val="0"/>
                <w:sz w:val="24"/>
                <w:vertAlign w:val="subscript"/>
              </w:rPr>
              <w:t>3</w:t>
            </w:r>
            <w:r>
              <w:rPr>
                <w:rFonts w:hint="eastAsia"/>
                <w:kern w:val="0"/>
                <w:sz w:val="24"/>
              </w:rPr>
              <w:t>OH</w:t>
            </w:r>
          </w:p>
        </w:tc>
        <w:tc>
          <w:tcPr>
            <w:tcW w:w="876" w:type="pct"/>
            <w:vAlign w:val="center"/>
          </w:tcPr>
          <w:p w14:paraId="146650B8" w14:textId="183BA1A2" w:rsidR="00F43E25" w:rsidRDefault="00352335" w:rsidP="002E35C3">
            <w:pPr>
              <w:spacing w:line="276" w:lineRule="auto"/>
              <w:jc w:val="center"/>
              <w:rPr>
                <w:kern w:val="0"/>
                <w:sz w:val="24"/>
              </w:rPr>
            </w:pPr>
            <w:r>
              <w:rPr>
                <w:rFonts w:hint="eastAsia"/>
                <w:kern w:val="0"/>
                <w:sz w:val="24"/>
              </w:rPr>
              <w:t>132.44/108.25</w:t>
            </w:r>
          </w:p>
        </w:tc>
        <w:tc>
          <w:tcPr>
            <w:tcW w:w="778" w:type="pct"/>
            <w:vAlign w:val="center"/>
          </w:tcPr>
          <w:p w14:paraId="343359FE" w14:textId="5345C657" w:rsidR="00F43E25" w:rsidRDefault="00F43E25" w:rsidP="002E35C3">
            <w:pPr>
              <w:spacing w:line="276" w:lineRule="auto"/>
              <w:jc w:val="center"/>
              <w:rPr>
                <w:kern w:val="0"/>
                <w:sz w:val="24"/>
              </w:rPr>
            </w:pPr>
            <w:r>
              <w:rPr>
                <w:kern w:val="0"/>
                <w:sz w:val="24"/>
              </w:rPr>
              <w:t>96.</w:t>
            </w:r>
            <w:r w:rsidR="003D03EF">
              <w:rPr>
                <w:rFonts w:hint="eastAsia"/>
                <w:kern w:val="0"/>
                <w:sz w:val="24"/>
              </w:rPr>
              <w:t>25</w:t>
            </w:r>
            <w:r>
              <w:rPr>
                <w:rFonts w:hint="eastAsia"/>
                <w:kern w:val="0"/>
                <w:sz w:val="24"/>
              </w:rPr>
              <w:t>%</w:t>
            </w:r>
          </w:p>
        </w:tc>
        <w:tc>
          <w:tcPr>
            <w:tcW w:w="450" w:type="pct"/>
            <w:vAlign w:val="center"/>
          </w:tcPr>
          <w:p w14:paraId="31103320" w14:textId="07FE2EEA" w:rsidR="00F43E25" w:rsidRDefault="00F43E25" w:rsidP="002E35C3">
            <w:pPr>
              <w:spacing w:line="276" w:lineRule="auto"/>
              <w:jc w:val="center"/>
              <w:rPr>
                <w:color w:val="4874CB" w:themeColor="accent1"/>
                <w:kern w:val="0"/>
                <w:sz w:val="24"/>
              </w:rPr>
            </w:pPr>
            <w:r>
              <w:rPr>
                <w:rFonts w:hint="eastAsia"/>
                <w:kern w:val="0"/>
                <w:sz w:val="24"/>
              </w:rPr>
              <w:t>This work</w:t>
            </w:r>
          </w:p>
        </w:tc>
        <w:tc>
          <w:tcPr>
            <w:tcW w:w="654" w:type="pct"/>
            <w:vAlign w:val="center"/>
          </w:tcPr>
          <w:p w14:paraId="558621E6" w14:textId="34A2B55F" w:rsidR="00F43E25" w:rsidRDefault="003449E7" w:rsidP="002E35C3">
            <w:pPr>
              <w:spacing w:line="276" w:lineRule="auto"/>
              <w:jc w:val="center"/>
              <w:rPr>
                <w:kern w:val="0"/>
                <w:sz w:val="24"/>
              </w:rPr>
            </w:pPr>
            <w:r>
              <w:rPr>
                <w:rFonts w:hint="eastAsia"/>
                <w:kern w:val="0"/>
                <w:sz w:val="24"/>
              </w:rPr>
              <w:t>8.4</w:t>
            </w:r>
            <w:r w:rsidR="00F43E25">
              <w:rPr>
                <w:rFonts w:hint="eastAsia"/>
                <w:kern w:val="0"/>
                <w:sz w:val="24"/>
              </w:rPr>
              <w:t>%</w:t>
            </w:r>
            <w:r w:rsidR="00F43E25">
              <w:rPr>
                <w:kern w:val="0"/>
                <w:sz w:val="24"/>
              </w:rPr>
              <w:t xml:space="preserve"> </w:t>
            </w:r>
            <w:r w:rsidR="00F43E25">
              <w:rPr>
                <w:rFonts w:hint="eastAsia"/>
                <w:kern w:val="0"/>
                <w:sz w:val="24"/>
              </w:rPr>
              <w:t>(</w:t>
            </w:r>
            <w:r w:rsidR="00F43E25">
              <w:rPr>
                <w:rFonts w:eastAsia="楷体" w:hint="eastAsia"/>
                <w:kern w:val="0"/>
                <w:sz w:val="24"/>
              </w:rPr>
              <w:t>3</w:t>
            </w:r>
            <w:r>
              <w:rPr>
                <w:rFonts w:eastAsia="楷体" w:hint="eastAsia"/>
                <w:kern w:val="0"/>
                <w:sz w:val="24"/>
              </w:rPr>
              <w:t>85</w:t>
            </w:r>
            <w:r w:rsidR="00F43E25">
              <w:rPr>
                <w:rFonts w:hint="eastAsia"/>
                <w:kern w:val="0"/>
                <w:sz w:val="24"/>
              </w:rPr>
              <w:t xml:space="preserve"> nm)</w:t>
            </w:r>
          </w:p>
        </w:tc>
      </w:tr>
      <w:tr w:rsidR="00A97BE5" w14:paraId="2D4076C8" w14:textId="77777777" w:rsidTr="00F43E25">
        <w:trPr>
          <w:trHeight w:val="432"/>
        </w:trPr>
        <w:tc>
          <w:tcPr>
            <w:tcW w:w="1075" w:type="pct"/>
            <w:vAlign w:val="center"/>
          </w:tcPr>
          <w:p w14:paraId="4E01FEB9" w14:textId="043DA33A" w:rsidR="00A97BE5" w:rsidRDefault="00F43E25" w:rsidP="002E35C3">
            <w:pPr>
              <w:spacing w:line="276" w:lineRule="auto"/>
              <w:jc w:val="center"/>
              <w:rPr>
                <w:kern w:val="0"/>
                <w:sz w:val="24"/>
              </w:rPr>
            </w:pPr>
            <w:r>
              <w:rPr>
                <w:rFonts w:hint="eastAsia"/>
                <w:kern w:val="0"/>
                <w:sz w:val="24"/>
              </w:rPr>
              <w:t>Cu</w:t>
            </w:r>
            <w:r>
              <w:rPr>
                <w:rFonts w:hint="eastAsia"/>
                <w:kern w:val="0"/>
                <w:sz w:val="24"/>
                <w:vertAlign w:val="subscript"/>
              </w:rPr>
              <w:t>12</w:t>
            </w:r>
            <w:r>
              <w:rPr>
                <w:rFonts w:hint="eastAsia"/>
                <w:kern w:val="0"/>
                <w:sz w:val="24"/>
              </w:rPr>
              <w:t>Ag</w:t>
            </w:r>
            <w:r>
              <w:rPr>
                <w:rFonts w:hint="eastAsia"/>
                <w:kern w:val="0"/>
                <w:sz w:val="24"/>
                <w:vertAlign w:val="subscript"/>
              </w:rPr>
              <w:t>38</w:t>
            </w:r>
            <w:r>
              <w:rPr>
                <w:rFonts w:hint="eastAsia"/>
                <w:kern w:val="0"/>
                <w:sz w:val="24"/>
              </w:rPr>
              <w:t>/</w:t>
            </w:r>
            <w:r w:rsidRPr="00F43E25">
              <w:rPr>
                <w:kern w:val="0"/>
                <w:sz w:val="24"/>
              </w:rPr>
              <w:t>UiO66-NH</w:t>
            </w:r>
            <w:r w:rsidRPr="00F43E25">
              <w:rPr>
                <w:kern w:val="0"/>
                <w:sz w:val="24"/>
                <w:vertAlign w:val="subscript"/>
              </w:rPr>
              <w:t>2</w:t>
            </w:r>
          </w:p>
        </w:tc>
        <w:tc>
          <w:tcPr>
            <w:tcW w:w="586" w:type="pct"/>
            <w:vAlign w:val="center"/>
          </w:tcPr>
          <w:p w14:paraId="3D95E556" w14:textId="420B4778" w:rsidR="00A97BE5" w:rsidRPr="00F43E25" w:rsidRDefault="00481D8D" w:rsidP="002E35C3">
            <w:pPr>
              <w:spacing w:line="276" w:lineRule="auto"/>
              <w:jc w:val="center"/>
              <w:rPr>
                <w:rFonts w:eastAsiaTheme="minorEastAsia"/>
                <w:kern w:val="0"/>
                <w:sz w:val="24"/>
              </w:rPr>
            </w:pPr>
            <w:r>
              <w:rPr>
                <w:rFonts w:eastAsiaTheme="minorEastAsia" w:hint="eastAsia"/>
                <w:color w:val="000000"/>
                <w:kern w:val="0"/>
                <w:sz w:val="24"/>
                <w:lang w:bidi="ar"/>
              </w:rPr>
              <w:t>3</w:t>
            </w:r>
            <w:r w:rsidR="00F43E25" w:rsidRPr="00F43E25">
              <w:rPr>
                <w:rFonts w:eastAsiaTheme="minorEastAsia"/>
                <w:color w:val="000000"/>
                <w:kern w:val="0"/>
                <w:sz w:val="24"/>
                <w:lang w:bidi="ar"/>
              </w:rPr>
              <w:t>00</w:t>
            </w:r>
            <w:r w:rsidR="00F43E25">
              <w:rPr>
                <w:rFonts w:eastAsiaTheme="minorEastAsia" w:hint="eastAsia"/>
                <w:color w:val="000000"/>
                <w:kern w:val="0"/>
                <w:sz w:val="24"/>
                <w:lang w:bidi="ar"/>
              </w:rPr>
              <w:t>W Xe lamp</w:t>
            </w:r>
          </w:p>
        </w:tc>
        <w:tc>
          <w:tcPr>
            <w:tcW w:w="581" w:type="pct"/>
          </w:tcPr>
          <w:p w14:paraId="22C9A95E" w14:textId="0EC6F822" w:rsidR="00A97BE5" w:rsidRDefault="00922F58" w:rsidP="002E35C3">
            <w:pPr>
              <w:spacing w:line="276" w:lineRule="auto"/>
              <w:ind w:firstLineChars="200" w:firstLine="480"/>
              <w:rPr>
                <w:kern w:val="0"/>
                <w:sz w:val="24"/>
              </w:rPr>
            </w:pPr>
            <w:r>
              <w:rPr>
                <w:rFonts w:hint="eastAsia"/>
                <w:kern w:val="0"/>
                <w:sz w:val="24"/>
              </w:rPr>
              <w:t xml:space="preserve"> CO</w:t>
            </w:r>
          </w:p>
        </w:tc>
        <w:tc>
          <w:tcPr>
            <w:tcW w:w="876" w:type="pct"/>
            <w:vAlign w:val="center"/>
          </w:tcPr>
          <w:p w14:paraId="2D733A17" w14:textId="0A55DBD7" w:rsidR="00A97BE5" w:rsidRDefault="00352335" w:rsidP="002E35C3">
            <w:pPr>
              <w:spacing w:line="276" w:lineRule="auto"/>
              <w:jc w:val="center"/>
              <w:rPr>
                <w:kern w:val="0"/>
                <w:sz w:val="24"/>
              </w:rPr>
            </w:pPr>
            <w:r>
              <w:rPr>
                <w:rFonts w:hint="eastAsia"/>
                <w:kern w:val="0"/>
                <w:sz w:val="24"/>
              </w:rPr>
              <w:t>162.47</w:t>
            </w:r>
          </w:p>
        </w:tc>
        <w:tc>
          <w:tcPr>
            <w:tcW w:w="778" w:type="pct"/>
            <w:vAlign w:val="center"/>
          </w:tcPr>
          <w:p w14:paraId="38884E03" w14:textId="7923C8CC" w:rsidR="00A97BE5" w:rsidRDefault="003D03EF" w:rsidP="002E35C3">
            <w:pPr>
              <w:spacing w:line="276" w:lineRule="auto"/>
              <w:jc w:val="center"/>
              <w:rPr>
                <w:kern w:val="0"/>
                <w:sz w:val="24"/>
              </w:rPr>
            </w:pPr>
            <w:r>
              <w:rPr>
                <w:rFonts w:hint="eastAsia"/>
                <w:kern w:val="0"/>
                <w:sz w:val="24"/>
              </w:rPr>
              <w:t>93.01</w:t>
            </w:r>
            <w:r w:rsidR="00A97BE5">
              <w:rPr>
                <w:rFonts w:hint="eastAsia"/>
                <w:kern w:val="0"/>
                <w:sz w:val="24"/>
              </w:rPr>
              <w:t>%</w:t>
            </w:r>
          </w:p>
        </w:tc>
        <w:tc>
          <w:tcPr>
            <w:tcW w:w="450" w:type="pct"/>
            <w:vAlign w:val="center"/>
          </w:tcPr>
          <w:p w14:paraId="602591C5" w14:textId="1D3A62D6" w:rsidR="00A97BE5" w:rsidRDefault="00F43E25" w:rsidP="002E35C3">
            <w:pPr>
              <w:spacing w:line="276" w:lineRule="auto"/>
              <w:jc w:val="center"/>
              <w:rPr>
                <w:color w:val="4874CB" w:themeColor="accent1"/>
                <w:kern w:val="0"/>
                <w:sz w:val="24"/>
              </w:rPr>
            </w:pPr>
            <w:r>
              <w:rPr>
                <w:rFonts w:hint="eastAsia"/>
                <w:kern w:val="0"/>
                <w:sz w:val="24"/>
              </w:rPr>
              <w:t>This work</w:t>
            </w:r>
          </w:p>
        </w:tc>
        <w:tc>
          <w:tcPr>
            <w:tcW w:w="654" w:type="pct"/>
            <w:vAlign w:val="center"/>
          </w:tcPr>
          <w:p w14:paraId="1C5613C0" w14:textId="507BEEBE" w:rsidR="00A97BE5" w:rsidRDefault="003449E7" w:rsidP="002E35C3">
            <w:pPr>
              <w:spacing w:line="276" w:lineRule="auto"/>
              <w:jc w:val="center"/>
              <w:rPr>
                <w:kern w:val="0"/>
                <w:sz w:val="24"/>
              </w:rPr>
            </w:pPr>
            <w:r>
              <w:rPr>
                <w:rFonts w:hint="eastAsia"/>
                <w:kern w:val="0"/>
                <w:sz w:val="24"/>
              </w:rPr>
              <w:t>7.6%</w:t>
            </w:r>
            <w:r>
              <w:rPr>
                <w:kern w:val="0"/>
                <w:sz w:val="24"/>
              </w:rPr>
              <w:t xml:space="preserve"> </w:t>
            </w:r>
            <w:r>
              <w:rPr>
                <w:rFonts w:hint="eastAsia"/>
                <w:kern w:val="0"/>
                <w:sz w:val="24"/>
              </w:rPr>
              <w:t>(</w:t>
            </w:r>
            <w:r>
              <w:rPr>
                <w:rFonts w:eastAsia="楷体" w:hint="eastAsia"/>
                <w:kern w:val="0"/>
                <w:sz w:val="24"/>
              </w:rPr>
              <w:t>3</w:t>
            </w:r>
            <w:r w:rsidR="006029B7">
              <w:rPr>
                <w:rFonts w:eastAsia="楷体" w:hint="eastAsia"/>
                <w:kern w:val="0"/>
                <w:sz w:val="24"/>
              </w:rPr>
              <w:t>85</w:t>
            </w:r>
            <w:r>
              <w:rPr>
                <w:rFonts w:hint="eastAsia"/>
                <w:kern w:val="0"/>
                <w:sz w:val="24"/>
              </w:rPr>
              <w:t xml:space="preserve"> nm)</w:t>
            </w:r>
          </w:p>
        </w:tc>
      </w:tr>
      <w:tr w:rsidR="00F43E25" w14:paraId="5E09919E" w14:textId="77777777" w:rsidTr="00F43E25">
        <w:trPr>
          <w:trHeight w:val="424"/>
        </w:trPr>
        <w:tc>
          <w:tcPr>
            <w:tcW w:w="1075" w:type="pct"/>
            <w:vAlign w:val="center"/>
          </w:tcPr>
          <w:p w14:paraId="1D199BD1" w14:textId="5E80BDB3" w:rsidR="00F43E25" w:rsidRDefault="00F43E25" w:rsidP="002E35C3">
            <w:pPr>
              <w:spacing w:line="276" w:lineRule="auto"/>
              <w:jc w:val="center"/>
              <w:rPr>
                <w:kern w:val="0"/>
                <w:sz w:val="24"/>
              </w:rPr>
            </w:pPr>
            <w:r w:rsidRPr="00F43E25">
              <w:rPr>
                <w:kern w:val="0"/>
                <w:sz w:val="24"/>
              </w:rPr>
              <w:t>UiO-66-NH</w:t>
            </w:r>
            <w:r w:rsidRPr="00F43E25">
              <w:rPr>
                <w:kern w:val="0"/>
                <w:sz w:val="24"/>
                <w:vertAlign w:val="subscript"/>
              </w:rPr>
              <w:t>2</w:t>
            </w:r>
          </w:p>
        </w:tc>
        <w:tc>
          <w:tcPr>
            <w:tcW w:w="586" w:type="pct"/>
          </w:tcPr>
          <w:p w14:paraId="7A7B6D80" w14:textId="1E1EB2ED" w:rsidR="00F43E25" w:rsidRDefault="00F43E25" w:rsidP="002E35C3">
            <w:pPr>
              <w:spacing w:line="276" w:lineRule="auto"/>
              <w:jc w:val="center"/>
              <w:rPr>
                <w:kern w:val="0"/>
                <w:sz w:val="24"/>
              </w:rPr>
            </w:pPr>
            <w:r>
              <w:rPr>
                <w:rFonts w:hint="eastAsia"/>
                <w:kern w:val="0"/>
                <w:sz w:val="24"/>
              </w:rPr>
              <w:t xml:space="preserve">500W </w:t>
            </w:r>
            <w:r>
              <w:rPr>
                <w:kern w:val="0"/>
                <w:sz w:val="24"/>
              </w:rPr>
              <w:t>Xe lamp</w:t>
            </w:r>
          </w:p>
        </w:tc>
        <w:tc>
          <w:tcPr>
            <w:tcW w:w="581" w:type="pct"/>
            <w:vAlign w:val="center"/>
          </w:tcPr>
          <w:p w14:paraId="6C24B9C3" w14:textId="6861DA31" w:rsidR="00F43E25" w:rsidRDefault="00F43E25" w:rsidP="002E35C3">
            <w:pPr>
              <w:spacing w:line="276" w:lineRule="auto"/>
              <w:jc w:val="center"/>
              <w:rPr>
                <w:kern w:val="0"/>
                <w:sz w:val="24"/>
              </w:rPr>
            </w:pPr>
            <w:r>
              <w:rPr>
                <w:rFonts w:hint="eastAsia"/>
                <w:kern w:val="0"/>
                <w:sz w:val="24"/>
              </w:rPr>
              <w:t>CO</w:t>
            </w:r>
          </w:p>
        </w:tc>
        <w:tc>
          <w:tcPr>
            <w:tcW w:w="876" w:type="pct"/>
            <w:vAlign w:val="center"/>
          </w:tcPr>
          <w:p w14:paraId="57F76E31" w14:textId="249EBAC3" w:rsidR="00F43E25" w:rsidRDefault="00F43E25" w:rsidP="002E35C3">
            <w:pPr>
              <w:spacing w:line="276" w:lineRule="auto"/>
              <w:jc w:val="center"/>
              <w:rPr>
                <w:kern w:val="0"/>
                <w:sz w:val="24"/>
              </w:rPr>
            </w:pPr>
            <w:r>
              <w:rPr>
                <w:rFonts w:hint="eastAsia"/>
                <w:kern w:val="0"/>
                <w:sz w:val="24"/>
              </w:rPr>
              <w:t>26.4</w:t>
            </w:r>
          </w:p>
        </w:tc>
        <w:tc>
          <w:tcPr>
            <w:tcW w:w="778" w:type="pct"/>
            <w:vAlign w:val="center"/>
          </w:tcPr>
          <w:p w14:paraId="4A4B2D7C" w14:textId="7875C04A" w:rsidR="00F43E25" w:rsidRDefault="00922F58" w:rsidP="002E35C3">
            <w:pPr>
              <w:spacing w:line="276" w:lineRule="auto"/>
              <w:jc w:val="center"/>
              <w:rPr>
                <w:kern w:val="0"/>
                <w:sz w:val="24"/>
              </w:rPr>
            </w:pPr>
            <w:r>
              <w:rPr>
                <w:rFonts w:hint="eastAsia"/>
                <w:kern w:val="0"/>
                <w:sz w:val="24"/>
              </w:rPr>
              <w:t>N/A</w:t>
            </w:r>
          </w:p>
        </w:tc>
        <w:tc>
          <w:tcPr>
            <w:tcW w:w="450" w:type="pct"/>
            <w:vAlign w:val="center"/>
          </w:tcPr>
          <w:p w14:paraId="411CC62A" w14:textId="2CC827D5" w:rsidR="00F43E25" w:rsidRDefault="00F43E25"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sidR="00043A3F">
              <w:rPr>
                <w:rFonts w:eastAsia="等线" w:hint="eastAsia"/>
                <w:snapToGrid w:val="0"/>
                <w:color w:val="4874CB" w:themeColor="accent1"/>
                <w:kern w:val="0"/>
                <w:sz w:val="24"/>
              </w:rPr>
              <w:t>1</w:t>
            </w:r>
            <w:r>
              <w:rPr>
                <w:rFonts w:eastAsia="等线"/>
                <w:snapToGrid w:val="0"/>
                <w:color w:val="4874CB" w:themeColor="accent1"/>
                <w:kern w:val="0"/>
                <w:sz w:val="24"/>
              </w:rPr>
              <w:t>]</w:t>
            </w:r>
          </w:p>
        </w:tc>
        <w:tc>
          <w:tcPr>
            <w:tcW w:w="654" w:type="pct"/>
            <w:vAlign w:val="center"/>
          </w:tcPr>
          <w:p w14:paraId="07EB041D" w14:textId="585ED19D" w:rsidR="00F43E25" w:rsidRDefault="00922F58" w:rsidP="002E35C3">
            <w:pPr>
              <w:spacing w:line="276" w:lineRule="auto"/>
              <w:jc w:val="center"/>
              <w:rPr>
                <w:kern w:val="0"/>
                <w:sz w:val="24"/>
              </w:rPr>
            </w:pPr>
            <w:r>
              <w:rPr>
                <w:rFonts w:hint="eastAsia"/>
                <w:kern w:val="0"/>
                <w:sz w:val="24"/>
              </w:rPr>
              <w:t>N/A</w:t>
            </w:r>
          </w:p>
        </w:tc>
      </w:tr>
      <w:tr w:rsidR="00D737AB" w14:paraId="57F9982B" w14:textId="77777777" w:rsidTr="00681C28">
        <w:trPr>
          <w:trHeight w:val="416"/>
        </w:trPr>
        <w:tc>
          <w:tcPr>
            <w:tcW w:w="1075" w:type="pct"/>
            <w:vAlign w:val="center"/>
          </w:tcPr>
          <w:p w14:paraId="3024465F" w14:textId="5B903DE5" w:rsidR="00D737AB" w:rsidRDefault="00D737AB" w:rsidP="002E35C3">
            <w:pPr>
              <w:spacing w:line="276" w:lineRule="auto"/>
              <w:jc w:val="center"/>
              <w:rPr>
                <w:kern w:val="0"/>
                <w:sz w:val="24"/>
              </w:rPr>
            </w:pPr>
            <w:r w:rsidRPr="00481D8D">
              <w:rPr>
                <w:kern w:val="0"/>
                <w:sz w:val="24"/>
              </w:rPr>
              <w:t>Pt/MIL-125(Ti)-NH</w:t>
            </w:r>
            <w:r w:rsidRPr="00481D8D">
              <w:rPr>
                <w:kern w:val="0"/>
                <w:sz w:val="24"/>
                <w:vertAlign w:val="subscript"/>
              </w:rPr>
              <w:t>2</w:t>
            </w:r>
          </w:p>
        </w:tc>
        <w:tc>
          <w:tcPr>
            <w:tcW w:w="586" w:type="pct"/>
          </w:tcPr>
          <w:p w14:paraId="7AAC7A88" w14:textId="6C507D80" w:rsidR="00D737AB" w:rsidRDefault="00D737AB" w:rsidP="002E35C3">
            <w:pPr>
              <w:spacing w:line="276" w:lineRule="auto"/>
              <w:jc w:val="center"/>
              <w:rPr>
                <w:kern w:val="0"/>
                <w:sz w:val="24"/>
              </w:rPr>
            </w:pPr>
            <w:r>
              <w:rPr>
                <w:rFonts w:hint="eastAsia"/>
                <w:kern w:val="0"/>
                <w:sz w:val="24"/>
              </w:rPr>
              <w:t xml:space="preserve">300W </w:t>
            </w:r>
            <w:r>
              <w:rPr>
                <w:kern w:val="0"/>
                <w:sz w:val="24"/>
              </w:rPr>
              <w:t>Xe lamp</w:t>
            </w:r>
          </w:p>
        </w:tc>
        <w:tc>
          <w:tcPr>
            <w:tcW w:w="581" w:type="pct"/>
          </w:tcPr>
          <w:p w14:paraId="45E5B34F" w14:textId="499D1F8C" w:rsidR="00D737AB" w:rsidRDefault="00D737AB" w:rsidP="002E35C3">
            <w:pPr>
              <w:spacing w:line="276" w:lineRule="auto"/>
              <w:jc w:val="center"/>
              <w:rPr>
                <w:kern w:val="0"/>
                <w:sz w:val="24"/>
              </w:rPr>
            </w:pPr>
            <w:r>
              <w:rPr>
                <w:rFonts w:hint="eastAsia"/>
                <w:kern w:val="0"/>
                <w:sz w:val="24"/>
              </w:rPr>
              <w:t>CO</w:t>
            </w:r>
          </w:p>
        </w:tc>
        <w:tc>
          <w:tcPr>
            <w:tcW w:w="876" w:type="pct"/>
            <w:vAlign w:val="center"/>
          </w:tcPr>
          <w:p w14:paraId="181CB9F0" w14:textId="00E8A3E5" w:rsidR="00D737AB" w:rsidRDefault="00D737AB" w:rsidP="002E35C3">
            <w:pPr>
              <w:spacing w:line="276" w:lineRule="auto"/>
              <w:jc w:val="center"/>
              <w:rPr>
                <w:kern w:val="0"/>
                <w:sz w:val="24"/>
              </w:rPr>
            </w:pPr>
            <w:r>
              <w:rPr>
                <w:kern w:val="0"/>
                <w:sz w:val="24"/>
              </w:rPr>
              <w:t>3</w:t>
            </w:r>
            <w:r>
              <w:rPr>
                <w:rFonts w:hint="eastAsia"/>
                <w:kern w:val="0"/>
                <w:sz w:val="24"/>
              </w:rPr>
              <w:t>2</w:t>
            </w:r>
            <w:r>
              <w:rPr>
                <w:kern w:val="0"/>
                <w:sz w:val="24"/>
              </w:rPr>
              <w:t>.</w:t>
            </w:r>
            <w:r>
              <w:rPr>
                <w:rFonts w:hint="eastAsia"/>
                <w:kern w:val="0"/>
                <w:sz w:val="24"/>
              </w:rPr>
              <w:t>4</w:t>
            </w:r>
          </w:p>
        </w:tc>
        <w:tc>
          <w:tcPr>
            <w:tcW w:w="778" w:type="pct"/>
          </w:tcPr>
          <w:p w14:paraId="2115F6AB" w14:textId="275E9AB5" w:rsidR="00D737AB" w:rsidRDefault="00D737AB" w:rsidP="002E35C3">
            <w:pPr>
              <w:spacing w:line="276" w:lineRule="auto"/>
              <w:jc w:val="center"/>
              <w:rPr>
                <w:kern w:val="0"/>
                <w:sz w:val="24"/>
              </w:rPr>
            </w:pPr>
            <w:r w:rsidRPr="000F0629">
              <w:rPr>
                <w:rFonts w:hint="eastAsia"/>
                <w:kern w:val="0"/>
                <w:sz w:val="24"/>
              </w:rPr>
              <w:t>N/A</w:t>
            </w:r>
          </w:p>
        </w:tc>
        <w:tc>
          <w:tcPr>
            <w:tcW w:w="450" w:type="pct"/>
            <w:vAlign w:val="center"/>
          </w:tcPr>
          <w:p w14:paraId="62A4C6BA" w14:textId="2289140F" w:rsidR="00D737AB" w:rsidRDefault="00D737AB"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2</w:t>
            </w:r>
            <w:r>
              <w:rPr>
                <w:rFonts w:eastAsia="等线"/>
                <w:snapToGrid w:val="0"/>
                <w:color w:val="4874CB" w:themeColor="accent1"/>
                <w:kern w:val="0"/>
                <w:sz w:val="24"/>
              </w:rPr>
              <w:t>]</w:t>
            </w:r>
          </w:p>
        </w:tc>
        <w:tc>
          <w:tcPr>
            <w:tcW w:w="654" w:type="pct"/>
          </w:tcPr>
          <w:p w14:paraId="6668A7C8" w14:textId="52C37F89" w:rsidR="00D737AB" w:rsidRDefault="00D737AB" w:rsidP="002E35C3">
            <w:pPr>
              <w:spacing w:line="276" w:lineRule="auto"/>
              <w:jc w:val="center"/>
              <w:rPr>
                <w:kern w:val="0"/>
                <w:sz w:val="24"/>
              </w:rPr>
            </w:pPr>
            <w:r w:rsidRPr="00253251">
              <w:rPr>
                <w:rFonts w:hint="eastAsia"/>
                <w:kern w:val="0"/>
                <w:sz w:val="24"/>
              </w:rPr>
              <w:t>N/A</w:t>
            </w:r>
          </w:p>
        </w:tc>
      </w:tr>
      <w:tr w:rsidR="00D737AB" w14:paraId="2A78B987" w14:textId="77777777" w:rsidTr="00681C28">
        <w:trPr>
          <w:trHeight w:val="435"/>
        </w:trPr>
        <w:tc>
          <w:tcPr>
            <w:tcW w:w="1075" w:type="pct"/>
            <w:vAlign w:val="center"/>
          </w:tcPr>
          <w:p w14:paraId="1D4F94C5" w14:textId="64880829" w:rsidR="00D737AB" w:rsidRDefault="00D737AB" w:rsidP="002E35C3">
            <w:pPr>
              <w:spacing w:line="276" w:lineRule="auto"/>
              <w:jc w:val="center"/>
              <w:rPr>
                <w:kern w:val="0"/>
                <w:sz w:val="24"/>
              </w:rPr>
            </w:pPr>
            <w:r w:rsidRPr="00481D8D">
              <w:rPr>
                <w:kern w:val="0"/>
                <w:sz w:val="24"/>
              </w:rPr>
              <w:t>Au/MIL-125(Ti)-NH</w:t>
            </w:r>
            <w:r w:rsidRPr="00481D8D">
              <w:rPr>
                <w:kern w:val="0"/>
                <w:sz w:val="24"/>
                <w:vertAlign w:val="subscript"/>
              </w:rPr>
              <w:t>2</w:t>
            </w:r>
          </w:p>
        </w:tc>
        <w:tc>
          <w:tcPr>
            <w:tcW w:w="586" w:type="pct"/>
          </w:tcPr>
          <w:p w14:paraId="110B19AB" w14:textId="00B38911" w:rsidR="00D737AB" w:rsidRDefault="00D737AB" w:rsidP="002E35C3">
            <w:pPr>
              <w:spacing w:line="276" w:lineRule="auto"/>
              <w:jc w:val="center"/>
              <w:rPr>
                <w:kern w:val="0"/>
                <w:sz w:val="24"/>
              </w:rPr>
            </w:pPr>
            <w:r>
              <w:rPr>
                <w:rFonts w:hint="eastAsia"/>
                <w:kern w:val="0"/>
                <w:sz w:val="24"/>
              </w:rPr>
              <w:t xml:space="preserve">300W </w:t>
            </w:r>
            <w:r>
              <w:rPr>
                <w:kern w:val="0"/>
                <w:sz w:val="24"/>
              </w:rPr>
              <w:t>Xe lamp</w:t>
            </w:r>
          </w:p>
        </w:tc>
        <w:tc>
          <w:tcPr>
            <w:tcW w:w="581" w:type="pct"/>
          </w:tcPr>
          <w:p w14:paraId="71E46F43" w14:textId="12178D3C" w:rsidR="00D737AB" w:rsidRDefault="00D737AB" w:rsidP="002E35C3">
            <w:pPr>
              <w:spacing w:line="276" w:lineRule="auto"/>
              <w:jc w:val="center"/>
              <w:rPr>
                <w:kern w:val="0"/>
                <w:sz w:val="24"/>
              </w:rPr>
            </w:pPr>
            <w:r w:rsidRPr="007F3C15">
              <w:rPr>
                <w:rFonts w:hint="eastAsia"/>
                <w:kern w:val="0"/>
                <w:sz w:val="24"/>
              </w:rPr>
              <w:t>CO</w:t>
            </w:r>
          </w:p>
        </w:tc>
        <w:tc>
          <w:tcPr>
            <w:tcW w:w="876" w:type="pct"/>
            <w:vAlign w:val="center"/>
          </w:tcPr>
          <w:p w14:paraId="638D5BBE" w14:textId="676DAECA" w:rsidR="00D737AB" w:rsidRDefault="00D737AB" w:rsidP="002E35C3">
            <w:pPr>
              <w:spacing w:line="276" w:lineRule="auto"/>
              <w:jc w:val="center"/>
              <w:rPr>
                <w:kern w:val="0"/>
                <w:sz w:val="24"/>
              </w:rPr>
            </w:pPr>
            <w:r>
              <w:rPr>
                <w:rFonts w:hint="eastAsia"/>
                <w:kern w:val="0"/>
                <w:sz w:val="24"/>
              </w:rPr>
              <w:t>16</w:t>
            </w:r>
            <w:r>
              <w:rPr>
                <w:kern w:val="0"/>
                <w:sz w:val="24"/>
              </w:rPr>
              <w:t>.</w:t>
            </w:r>
            <w:r>
              <w:rPr>
                <w:rFonts w:hint="eastAsia"/>
                <w:kern w:val="0"/>
                <w:sz w:val="24"/>
              </w:rPr>
              <w:t>3</w:t>
            </w:r>
          </w:p>
        </w:tc>
        <w:tc>
          <w:tcPr>
            <w:tcW w:w="778" w:type="pct"/>
          </w:tcPr>
          <w:p w14:paraId="41057259" w14:textId="7361D81C" w:rsidR="00D737AB" w:rsidRDefault="00D737AB" w:rsidP="002E35C3">
            <w:pPr>
              <w:spacing w:line="276" w:lineRule="auto"/>
              <w:jc w:val="center"/>
              <w:rPr>
                <w:kern w:val="0"/>
                <w:sz w:val="24"/>
              </w:rPr>
            </w:pPr>
            <w:r w:rsidRPr="000F0629">
              <w:rPr>
                <w:rFonts w:hint="eastAsia"/>
                <w:kern w:val="0"/>
                <w:sz w:val="24"/>
              </w:rPr>
              <w:t>N/A</w:t>
            </w:r>
          </w:p>
        </w:tc>
        <w:tc>
          <w:tcPr>
            <w:tcW w:w="450" w:type="pct"/>
            <w:vAlign w:val="center"/>
          </w:tcPr>
          <w:p w14:paraId="09009082" w14:textId="66422482" w:rsidR="00D737AB" w:rsidRDefault="00D737AB"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3</w:t>
            </w:r>
            <w:r>
              <w:rPr>
                <w:rFonts w:eastAsia="等线"/>
                <w:snapToGrid w:val="0"/>
                <w:color w:val="4874CB" w:themeColor="accent1"/>
                <w:kern w:val="0"/>
                <w:sz w:val="24"/>
              </w:rPr>
              <w:t>]</w:t>
            </w:r>
          </w:p>
        </w:tc>
        <w:tc>
          <w:tcPr>
            <w:tcW w:w="654" w:type="pct"/>
          </w:tcPr>
          <w:p w14:paraId="75B48C56" w14:textId="31009EAF" w:rsidR="00D737AB" w:rsidRDefault="00D737AB" w:rsidP="002E35C3">
            <w:pPr>
              <w:spacing w:line="276" w:lineRule="auto"/>
              <w:jc w:val="center"/>
              <w:rPr>
                <w:kern w:val="0"/>
                <w:sz w:val="24"/>
              </w:rPr>
            </w:pPr>
            <w:r w:rsidRPr="00253251">
              <w:rPr>
                <w:rFonts w:hint="eastAsia"/>
                <w:kern w:val="0"/>
                <w:sz w:val="24"/>
              </w:rPr>
              <w:t>N/A</w:t>
            </w:r>
          </w:p>
        </w:tc>
      </w:tr>
      <w:tr w:rsidR="00D737AB" w14:paraId="6E46F6E7" w14:textId="77777777" w:rsidTr="00681C28">
        <w:trPr>
          <w:trHeight w:val="414"/>
        </w:trPr>
        <w:tc>
          <w:tcPr>
            <w:tcW w:w="1075" w:type="pct"/>
            <w:vAlign w:val="center"/>
          </w:tcPr>
          <w:p w14:paraId="7472344D" w14:textId="0BEB39D6" w:rsidR="00D737AB" w:rsidRDefault="00D737AB" w:rsidP="002E35C3">
            <w:pPr>
              <w:spacing w:line="276" w:lineRule="auto"/>
              <w:jc w:val="center"/>
              <w:rPr>
                <w:kern w:val="0"/>
                <w:sz w:val="24"/>
              </w:rPr>
            </w:pPr>
            <w:r w:rsidRPr="00481D8D">
              <w:rPr>
                <w:kern w:val="0"/>
                <w:sz w:val="24"/>
              </w:rPr>
              <w:t>Cu NCs@MOF-801</w:t>
            </w:r>
          </w:p>
        </w:tc>
        <w:tc>
          <w:tcPr>
            <w:tcW w:w="586" w:type="pct"/>
          </w:tcPr>
          <w:p w14:paraId="5C4D5A05" w14:textId="029E0841" w:rsidR="00D737AB" w:rsidRDefault="00D737AB" w:rsidP="002E35C3">
            <w:pPr>
              <w:spacing w:line="276" w:lineRule="auto"/>
              <w:jc w:val="center"/>
              <w:rPr>
                <w:kern w:val="0"/>
                <w:sz w:val="24"/>
              </w:rPr>
            </w:pPr>
            <w:r>
              <w:rPr>
                <w:rFonts w:hint="eastAsia"/>
                <w:kern w:val="0"/>
                <w:sz w:val="24"/>
              </w:rPr>
              <w:t xml:space="preserve">300W </w:t>
            </w:r>
            <w:r>
              <w:rPr>
                <w:kern w:val="0"/>
                <w:sz w:val="24"/>
              </w:rPr>
              <w:t>Xe lamp</w:t>
            </w:r>
          </w:p>
        </w:tc>
        <w:tc>
          <w:tcPr>
            <w:tcW w:w="581" w:type="pct"/>
          </w:tcPr>
          <w:p w14:paraId="1E8348F6" w14:textId="74CD08BC" w:rsidR="00D737AB" w:rsidRDefault="00090BF7" w:rsidP="002E35C3">
            <w:pPr>
              <w:spacing w:line="276" w:lineRule="auto"/>
              <w:jc w:val="center"/>
              <w:rPr>
                <w:kern w:val="0"/>
                <w:sz w:val="24"/>
              </w:rPr>
            </w:pPr>
            <w:r>
              <w:rPr>
                <w:rFonts w:hint="eastAsia"/>
                <w:kern w:val="0"/>
                <w:sz w:val="24"/>
              </w:rPr>
              <w:t>HCOOH</w:t>
            </w:r>
          </w:p>
        </w:tc>
        <w:tc>
          <w:tcPr>
            <w:tcW w:w="876" w:type="pct"/>
            <w:vAlign w:val="center"/>
          </w:tcPr>
          <w:p w14:paraId="2D92C25C" w14:textId="66A6DBEA" w:rsidR="00D737AB" w:rsidRDefault="00D737AB" w:rsidP="002E35C3">
            <w:pPr>
              <w:spacing w:line="276" w:lineRule="auto"/>
              <w:jc w:val="center"/>
              <w:rPr>
                <w:kern w:val="0"/>
                <w:sz w:val="24"/>
              </w:rPr>
            </w:pPr>
            <w:r>
              <w:rPr>
                <w:rFonts w:hint="eastAsia"/>
                <w:kern w:val="0"/>
                <w:sz w:val="24"/>
              </w:rPr>
              <w:t>94</w:t>
            </w:r>
          </w:p>
        </w:tc>
        <w:tc>
          <w:tcPr>
            <w:tcW w:w="778" w:type="pct"/>
          </w:tcPr>
          <w:p w14:paraId="723717B7" w14:textId="0BAC9985" w:rsidR="00D737AB" w:rsidRDefault="00D737AB" w:rsidP="002E35C3">
            <w:pPr>
              <w:spacing w:line="276" w:lineRule="auto"/>
              <w:jc w:val="center"/>
              <w:rPr>
                <w:kern w:val="0"/>
                <w:sz w:val="24"/>
              </w:rPr>
            </w:pPr>
            <w:r w:rsidRPr="000F0629">
              <w:rPr>
                <w:rFonts w:hint="eastAsia"/>
                <w:kern w:val="0"/>
                <w:sz w:val="24"/>
              </w:rPr>
              <w:t>N/A</w:t>
            </w:r>
          </w:p>
        </w:tc>
        <w:tc>
          <w:tcPr>
            <w:tcW w:w="450" w:type="pct"/>
            <w:vAlign w:val="center"/>
          </w:tcPr>
          <w:p w14:paraId="4695AE95" w14:textId="3EBA6E28" w:rsidR="00D737AB" w:rsidRDefault="00D737AB"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4</w:t>
            </w:r>
            <w:r>
              <w:rPr>
                <w:rFonts w:eastAsia="等线"/>
                <w:snapToGrid w:val="0"/>
                <w:color w:val="4874CB" w:themeColor="accent1"/>
                <w:kern w:val="0"/>
                <w:sz w:val="24"/>
              </w:rPr>
              <w:t>]</w:t>
            </w:r>
          </w:p>
        </w:tc>
        <w:tc>
          <w:tcPr>
            <w:tcW w:w="654" w:type="pct"/>
          </w:tcPr>
          <w:p w14:paraId="77576191" w14:textId="7FD47956" w:rsidR="00D737AB" w:rsidRDefault="00D737AB" w:rsidP="002E35C3">
            <w:pPr>
              <w:spacing w:line="276" w:lineRule="auto"/>
              <w:jc w:val="center"/>
              <w:rPr>
                <w:kern w:val="0"/>
                <w:sz w:val="24"/>
              </w:rPr>
            </w:pPr>
            <w:r w:rsidRPr="00253251">
              <w:rPr>
                <w:rFonts w:hint="eastAsia"/>
                <w:kern w:val="0"/>
                <w:sz w:val="24"/>
              </w:rPr>
              <w:t>N/A</w:t>
            </w:r>
          </w:p>
        </w:tc>
      </w:tr>
      <w:tr w:rsidR="00D737AB" w14:paraId="6DD43FC2" w14:textId="77777777" w:rsidTr="00681C28">
        <w:trPr>
          <w:trHeight w:val="434"/>
        </w:trPr>
        <w:tc>
          <w:tcPr>
            <w:tcW w:w="1075" w:type="pct"/>
            <w:vAlign w:val="center"/>
          </w:tcPr>
          <w:p w14:paraId="337AE63E" w14:textId="63C75FF7" w:rsidR="00D737AB" w:rsidRDefault="00D737AB" w:rsidP="002E35C3">
            <w:pPr>
              <w:spacing w:line="276" w:lineRule="auto"/>
              <w:jc w:val="center"/>
              <w:rPr>
                <w:kern w:val="0"/>
                <w:sz w:val="24"/>
              </w:rPr>
            </w:pPr>
            <w:r w:rsidRPr="00481D8D">
              <w:rPr>
                <w:kern w:val="0"/>
                <w:sz w:val="24"/>
              </w:rPr>
              <w:t>Cu NCs@UiO-66-NH</w:t>
            </w:r>
            <w:r w:rsidRPr="00481D8D">
              <w:rPr>
                <w:kern w:val="0"/>
                <w:sz w:val="24"/>
                <w:vertAlign w:val="subscript"/>
              </w:rPr>
              <w:t>2</w:t>
            </w:r>
          </w:p>
        </w:tc>
        <w:tc>
          <w:tcPr>
            <w:tcW w:w="586" w:type="pct"/>
          </w:tcPr>
          <w:p w14:paraId="0CDFA8C6" w14:textId="03AF4623" w:rsidR="00D737AB" w:rsidRDefault="00D737AB" w:rsidP="002E35C3">
            <w:pPr>
              <w:spacing w:line="276" w:lineRule="auto"/>
              <w:jc w:val="center"/>
              <w:rPr>
                <w:kern w:val="0"/>
                <w:sz w:val="24"/>
              </w:rPr>
            </w:pPr>
            <w:r>
              <w:rPr>
                <w:rFonts w:hint="eastAsia"/>
                <w:kern w:val="0"/>
                <w:sz w:val="24"/>
              </w:rPr>
              <w:t xml:space="preserve">300W </w:t>
            </w:r>
            <w:r>
              <w:rPr>
                <w:kern w:val="0"/>
                <w:sz w:val="24"/>
              </w:rPr>
              <w:t>Xe lamp</w:t>
            </w:r>
          </w:p>
        </w:tc>
        <w:tc>
          <w:tcPr>
            <w:tcW w:w="581" w:type="pct"/>
          </w:tcPr>
          <w:p w14:paraId="7B5A7C02" w14:textId="09E98432" w:rsidR="00D737AB" w:rsidRDefault="00090BF7" w:rsidP="002E35C3">
            <w:pPr>
              <w:spacing w:line="276" w:lineRule="auto"/>
              <w:jc w:val="center"/>
              <w:rPr>
                <w:kern w:val="0"/>
                <w:sz w:val="24"/>
              </w:rPr>
            </w:pPr>
            <w:r>
              <w:rPr>
                <w:rFonts w:hint="eastAsia"/>
                <w:kern w:val="0"/>
                <w:sz w:val="24"/>
              </w:rPr>
              <w:t>HCOOH</w:t>
            </w:r>
          </w:p>
        </w:tc>
        <w:tc>
          <w:tcPr>
            <w:tcW w:w="876" w:type="pct"/>
            <w:vAlign w:val="center"/>
          </w:tcPr>
          <w:p w14:paraId="59544EE3" w14:textId="5CA7CC90" w:rsidR="00D737AB" w:rsidRDefault="00D737AB" w:rsidP="002E35C3">
            <w:pPr>
              <w:spacing w:line="276" w:lineRule="auto"/>
              <w:jc w:val="center"/>
              <w:rPr>
                <w:kern w:val="0"/>
                <w:sz w:val="24"/>
              </w:rPr>
            </w:pPr>
            <w:r>
              <w:rPr>
                <w:rFonts w:hint="eastAsia"/>
                <w:kern w:val="0"/>
                <w:sz w:val="24"/>
              </w:rPr>
              <w:t>128</w:t>
            </w:r>
          </w:p>
        </w:tc>
        <w:tc>
          <w:tcPr>
            <w:tcW w:w="778" w:type="pct"/>
          </w:tcPr>
          <w:p w14:paraId="1263458A" w14:textId="778A33CB" w:rsidR="00D737AB" w:rsidRDefault="00D737AB" w:rsidP="002E35C3">
            <w:pPr>
              <w:spacing w:line="276" w:lineRule="auto"/>
              <w:jc w:val="center"/>
              <w:rPr>
                <w:kern w:val="0"/>
                <w:sz w:val="24"/>
              </w:rPr>
            </w:pPr>
            <w:r w:rsidRPr="000F0629">
              <w:rPr>
                <w:rFonts w:hint="eastAsia"/>
                <w:kern w:val="0"/>
                <w:sz w:val="24"/>
              </w:rPr>
              <w:t>N/A</w:t>
            </w:r>
          </w:p>
        </w:tc>
        <w:tc>
          <w:tcPr>
            <w:tcW w:w="450" w:type="pct"/>
            <w:vAlign w:val="center"/>
          </w:tcPr>
          <w:p w14:paraId="056F8844" w14:textId="3174B160" w:rsidR="00D737AB" w:rsidRDefault="00D737AB"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5</w:t>
            </w:r>
            <w:r>
              <w:rPr>
                <w:rFonts w:eastAsia="等线"/>
                <w:snapToGrid w:val="0"/>
                <w:color w:val="4874CB" w:themeColor="accent1"/>
                <w:kern w:val="0"/>
                <w:sz w:val="24"/>
              </w:rPr>
              <w:t>]</w:t>
            </w:r>
          </w:p>
        </w:tc>
        <w:tc>
          <w:tcPr>
            <w:tcW w:w="654" w:type="pct"/>
          </w:tcPr>
          <w:p w14:paraId="22CB56F8" w14:textId="153FC950" w:rsidR="00D737AB" w:rsidRDefault="00D737AB" w:rsidP="002E35C3">
            <w:pPr>
              <w:spacing w:line="276" w:lineRule="auto"/>
              <w:jc w:val="center"/>
              <w:rPr>
                <w:kern w:val="0"/>
                <w:sz w:val="24"/>
              </w:rPr>
            </w:pPr>
            <w:r w:rsidRPr="00253251">
              <w:rPr>
                <w:rFonts w:hint="eastAsia"/>
                <w:kern w:val="0"/>
                <w:sz w:val="24"/>
              </w:rPr>
              <w:t>N/A</w:t>
            </w:r>
          </w:p>
        </w:tc>
      </w:tr>
      <w:tr w:rsidR="00D737AB" w14:paraId="1590EC55" w14:textId="77777777" w:rsidTr="00681C28">
        <w:trPr>
          <w:trHeight w:val="400"/>
        </w:trPr>
        <w:tc>
          <w:tcPr>
            <w:tcW w:w="1075" w:type="pct"/>
            <w:vAlign w:val="center"/>
          </w:tcPr>
          <w:p w14:paraId="029EE340" w14:textId="51DDA243" w:rsidR="00D737AB" w:rsidRDefault="00D737AB" w:rsidP="002E35C3">
            <w:pPr>
              <w:spacing w:line="276" w:lineRule="auto"/>
              <w:jc w:val="center"/>
              <w:rPr>
                <w:kern w:val="0"/>
                <w:sz w:val="24"/>
              </w:rPr>
            </w:pPr>
            <w:r w:rsidRPr="00481D8D">
              <w:rPr>
                <w:kern w:val="0"/>
                <w:sz w:val="24"/>
              </w:rPr>
              <w:t>UiO-66-NH</w:t>
            </w:r>
            <w:r w:rsidRPr="00481D8D">
              <w:rPr>
                <w:kern w:val="0"/>
                <w:sz w:val="24"/>
                <w:vertAlign w:val="subscript"/>
              </w:rPr>
              <w:t>2</w:t>
            </w:r>
            <w:r w:rsidRPr="00481D8D">
              <w:rPr>
                <w:kern w:val="0"/>
                <w:sz w:val="24"/>
              </w:rPr>
              <w:t xml:space="preserve"> (Zr/Ti)</w:t>
            </w:r>
          </w:p>
        </w:tc>
        <w:tc>
          <w:tcPr>
            <w:tcW w:w="586" w:type="pct"/>
          </w:tcPr>
          <w:p w14:paraId="2480C5C6" w14:textId="40DD16D7" w:rsidR="00D737AB" w:rsidRDefault="00D737AB" w:rsidP="002E35C3">
            <w:pPr>
              <w:spacing w:line="276" w:lineRule="auto"/>
              <w:jc w:val="center"/>
              <w:rPr>
                <w:kern w:val="0"/>
                <w:sz w:val="24"/>
              </w:rPr>
            </w:pPr>
            <w:r>
              <w:rPr>
                <w:rFonts w:hint="eastAsia"/>
                <w:kern w:val="0"/>
                <w:sz w:val="24"/>
              </w:rPr>
              <w:t xml:space="preserve">300W </w:t>
            </w:r>
            <w:r>
              <w:rPr>
                <w:kern w:val="0"/>
                <w:sz w:val="24"/>
              </w:rPr>
              <w:t>Xe lamp</w:t>
            </w:r>
          </w:p>
        </w:tc>
        <w:tc>
          <w:tcPr>
            <w:tcW w:w="581" w:type="pct"/>
          </w:tcPr>
          <w:p w14:paraId="7B300742" w14:textId="74251E80" w:rsidR="00D737AB" w:rsidRDefault="00D737AB" w:rsidP="002E35C3">
            <w:pPr>
              <w:spacing w:line="276" w:lineRule="auto"/>
              <w:jc w:val="center"/>
              <w:rPr>
                <w:kern w:val="0"/>
                <w:sz w:val="24"/>
              </w:rPr>
            </w:pPr>
            <w:r w:rsidRPr="007F3C15">
              <w:rPr>
                <w:rFonts w:hint="eastAsia"/>
                <w:kern w:val="0"/>
                <w:sz w:val="24"/>
              </w:rPr>
              <w:t>CO</w:t>
            </w:r>
          </w:p>
        </w:tc>
        <w:tc>
          <w:tcPr>
            <w:tcW w:w="876" w:type="pct"/>
            <w:vAlign w:val="center"/>
          </w:tcPr>
          <w:p w14:paraId="7C936702" w14:textId="03211C2A" w:rsidR="00D737AB" w:rsidRDefault="00D737AB" w:rsidP="002E35C3">
            <w:pPr>
              <w:spacing w:line="276" w:lineRule="auto"/>
              <w:jc w:val="center"/>
              <w:rPr>
                <w:kern w:val="0"/>
                <w:sz w:val="24"/>
              </w:rPr>
            </w:pPr>
            <w:r>
              <w:rPr>
                <w:rFonts w:hint="eastAsia"/>
                <w:kern w:val="0"/>
                <w:sz w:val="24"/>
              </w:rPr>
              <w:t>4</w:t>
            </w:r>
            <w:r>
              <w:rPr>
                <w:kern w:val="0"/>
                <w:sz w:val="24"/>
              </w:rPr>
              <w:t>.</w:t>
            </w:r>
            <w:r>
              <w:rPr>
                <w:rFonts w:hint="eastAsia"/>
                <w:kern w:val="0"/>
                <w:sz w:val="24"/>
              </w:rPr>
              <w:t>66</w:t>
            </w:r>
          </w:p>
        </w:tc>
        <w:tc>
          <w:tcPr>
            <w:tcW w:w="778" w:type="pct"/>
          </w:tcPr>
          <w:p w14:paraId="3DE3B7A1" w14:textId="0BF1E098" w:rsidR="00D737AB" w:rsidRDefault="00D737AB" w:rsidP="002E35C3">
            <w:pPr>
              <w:spacing w:line="276" w:lineRule="auto"/>
              <w:jc w:val="center"/>
              <w:rPr>
                <w:kern w:val="0"/>
                <w:sz w:val="24"/>
              </w:rPr>
            </w:pPr>
            <w:r w:rsidRPr="000F0629">
              <w:rPr>
                <w:rFonts w:hint="eastAsia"/>
                <w:kern w:val="0"/>
                <w:sz w:val="24"/>
              </w:rPr>
              <w:t>N/A</w:t>
            </w:r>
          </w:p>
        </w:tc>
        <w:tc>
          <w:tcPr>
            <w:tcW w:w="450" w:type="pct"/>
            <w:vAlign w:val="center"/>
          </w:tcPr>
          <w:p w14:paraId="640877B9" w14:textId="08F086C7" w:rsidR="00D737AB" w:rsidRDefault="00D737AB"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6</w:t>
            </w:r>
            <w:r>
              <w:rPr>
                <w:rFonts w:eastAsia="等线"/>
                <w:snapToGrid w:val="0"/>
                <w:color w:val="4874CB" w:themeColor="accent1"/>
                <w:kern w:val="0"/>
                <w:sz w:val="24"/>
              </w:rPr>
              <w:t>]</w:t>
            </w:r>
          </w:p>
        </w:tc>
        <w:tc>
          <w:tcPr>
            <w:tcW w:w="654" w:type="pct"/>
          </w:tcPr>
          <w:p w14:paraId="33E5E50D" w14:textId="4B1AB949" w:rsidR="00D737AB" w:rsidRDefault="00D737AB" w:rsidP="002E35C3">
            <w:pPr>
              <w:spacing w:line="276" w:lineRule="auto"/>
              <w:jc w:val="center"/>
              <w:rPr>
                <w:kern w:val="0"/>
                <w:sz w:val="24"/>
              </w:rPr>
            </w:pPr>
            <w:r w:rsidRPr="00253251">
              <w:rPr>
                <w:rFonts w:hint="eastAsia"/>
                <w:kern w:val="0"/>
                <w:sz w:val="24"/>
              </w:rPr>
              <w:t>N/A</w:t>
            </w:r>
          </w:p>
        </w:tc>
      </w:tr>
      <w:tr w:rsidR="00A97BE5" w14:paraId="502B8978" w14:textId="77777777" w:rsidTr="00F43E25">
        <w:trPr>
          <w:trHeight w:val="420"/>
        </w:trPr>
        <w:tc>
          <w:tcPr>
            <w:tcW w:w="1075" w:type="pct"/>
            <w:vAlign w:val="center"/>
          </w:tcPr>
          <w:p w14:paraId="73C72CBA" w14:textId="063B8AED" w:rsidR="00A97BE5" w:rsidRDefault="00CD322C" w:rsidP="002E35C3">
            <w:pPr>
              <w:spacing w:line="276" w:lineRule="auto"/>
              <w:jc w:val="center"/>
              <w:rPr>
                <w:kern w:val="0"/>
                <w:sz w:val="24"/>
              </w:rPr>
            </w:pPr>
            <w:r w:rsidRPr="00CD322C">
              <w:rPr>
                <w:kern w:val="0"/>
                <w:sz w:val="24"/>
              </w:rPr>
              <w:t>Co-ZIF-9/TiO</w:t>
            </w:r>
            <w:r w:rsidRPr="00CD322C">
              <w:rPr>
                <w:kern w:val="0"/>
                <w:sz w:val="24"/>
                <w:vertAlign w:val="subscript"/>
              </w:rPr>
              <w:t>2</w:t>
            </w:r>
          </w:p>
        </w:tc>
        <w:tc>
          <w:tcPr>
            <w:tcW w:w="586" w:type="pct"/>
          </w:tcPr>
          <w:p w14:paraId="3B0BD016" w14:textId="24ED810D" w:rsidR="00A97BE5" w:rsidRDefault="00CD322C" w:rsidP="002E35C3">
            <w:pPr>
              <w:spacing w:line="276" w:lineRule="auto"/>
              <w:jc w:val="center"/>
              <w:rPr>
                <w:kern w:val="0"/>
                <w:sz w:val="24"/>
              </w:rPr>
            </w:pPr>
            <w:r w:rsidRPr="00CD322C">
              <w:rPr>
                <w:kern w:val="0"/>
                <w:sz w:val="24"/>
              </w:rPr>
              <w:t>200≤λ≤900nm</w:t>
            </w:r>
          </w:p>
        </w:tc>
        <w:tc>
          <w:tcPr>
            <w:tcW w:w="581" w:type="pct"/>
          </w:tcPr>
          <w:p w14:paraId="4F3AA0DA" w14:textId="09389085" w:rsidR="00A97BE5" w:rsidRDefault="00CD322C" w:rsidP="002E35C3">
            <w:pPr>
              <w:spacing w:line="276" w:lineRule="auto"/>
              <w:jc w:val="center"/>
              <w:rPr>
                <w:kern w:val="0"/>
                <w:sz w:val="24"/>
              </w:rPr>
            </w:pPr>
            <w:r>
              <w:rPr>
                <w:rFonts w:hint="eastAsia"/>
                <w:kern w:val="0"/>
                <w:sz w:val="24"/>
              </w:rPr>
              <w:t>CH</w:t>
            </w:r>
            <w:r>
              <w:rPr>
                <w:rFonts w:hint="eastAsia"/>
                <w:kern w:val="0"/>
                <w:sz w:val="24"/>
                <w:vertAlign w:val="subscript"/>
              </w:rPr>
              <w:t>4</w:t>
            </w:r>
            <w:r>
              <w:rPr>
                <w:rFonts w:hint="eastAsia"/>
                <w:kern w:val="0"/>
                <w:sz w:val="24"/>
              </w:rPr>
              <w:t>/CO</w:t>
            </w:r>
          </w:p>
        </w:tc>
        <w:tc>
          <w:tcPr>
            <w:tcW w:w="876" w:type="pct"/>
            <w:vAlign w:val="center"/>
          </w:tcPr>
          <w:p w14:paraId="1739A244" w14:textId="728BB494" w:rsidR="00A97BE5" w:rsidRDefault="00CD322C" w:rsidP="002E35C3">
            <w:pPr>
              <w:spacing w:line="276" w:lineRule="auto"/>
              <w:jc w:val="center"/>
              <w:rPr>
                <w:kern w:val="0"/>
                <w:sz w:val="24"/>
              </w:rPr>
            </w:pPr>
            <w:r>
              <w:rPr>
                <w:rFonts w:hint="eastAsia"/>
                <w:kern w:val="0"/>
                <w:sz w:val="24"/>
              </w:rPr>
              <w:t>2/17.6</w:t>
            </w:r>
          </w:p>
        </w:tc>
        <w:tc>
          <w:tcPr>
            <w:tcW w:w="778" w:type="pct"/>
            <w:vAlign w:val="center"/>
          </w:tcPr>
          <w:p w14:paraId="1912C0BB" w14:textId="6FD77207" w:rsidR="00A97BE5" w:rsidRDefault="001B0818" w:rsidP="002E35C3">
            <w:pPr>
              <w:spacing w:line="276" w:lineRule="auto"/>
              <w:jc w:val="center"/>
              <w:rPr>
                <w:kern w:val="0"/>
                <w:sz w:val="24"/>
              </w:rPr>
            </w:pPr>
            <w:r w:rsidRPr="000F0629">
              <w:rPr>
                <w:rFonts w:hint="eastAsia"/>
                <w:kern w:val="0"/>
                <w:sz w:val="24"/>
              </w:rPr>
              <w:t>N/A</w:t>
            </w:r>
          </w:p>
        </w:tc>
        <w:tc>
          <w:tcPr>
            <w:tcW w:w="450" w:type="pct"/>
            <w:vAlign w:val="center"/>
          </w:tcPr>
          <w:p w14:paraId="7F7877FB" w14:textId="5B1C1E7F" w:rsidR="00A97BE5" w:rsidRDefault="00A97BE5"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sidR="00043A3F">
              <w:rPr>
                <w:rFonts w:eastAsia="等线" w:hint="eastAsia"/>
                <w:snapToGrid w:val="0"/>
                <w:color w:val="4874CB" w:themeColor="accent1"/>
                <w:kern w:val="0"/>
                <w:sz w:val="24"/>
              </w:rPr>
              <w:t>7</w:t>
            </w:r>
            <w:r>
              <w:rPr>
                <w:rFonts w:eastAsia="等线"/>
                <w:snapToGrid w:val="0"/>
                <w:color w:val="4874CB" w:themeColor="accent1"/>
                <w:kern w:val="0"/>
                <w:sz w:val="24"/>
              </w:rPr>
              <w:t>]</w:t>
            </w:r>
          </w:p>
        </w:tc>
        <w:tc>
          <w:tcPr>
            <w:tcW w:w="654" w:type="pct"/>
            <w:vAlign w:val="center"/>
          </w:tcPr>
          <w:p w14:paraId="4B9FE546" w14:textId="373E6E21" w:rsidR="00A97BE5" w:rsidRDefault="001B0818" w:rsidP="002E35C3">
            <w:pPr>
              <w:spacing w:line="276" w:lineRule="auto"/>
              <w:jc w:val="center"/>
              <w:rPr>
                <w:kern w:val="0"/>
                <w:sz w:val="24"/>
              </w:rPr>
            </w:pPr>
            <w:r w:rsidRPr="000F0629">
              <w:rPr>
                <w:rFonts w:hint="eastAsia"/>
                <w:kern w:val="0"/>
                <w:sz w:val="24"/>
              </w:rPr>
              <w:t>N/A</w:t>
            </w:r>
          </w:p>
        </w:tc>
      </w:tr>
      <w:tr w:rsidR="00A815CF" w14:paraId="55310C95" w14:textId="77777777" w:rsidTr="0002395E">
        <w:trPr>
          <w:trHeight w:val="425"/>
        </w:trPr>
        <w:tc>
          <w:tcPr>
            <w:tcW w:w="1075" w:type="pct"/>
            <w:vAlign w:val="center"/>
          </w:tcPr>
          <w:p w14:paraId="31458EAC" w14:textId="451559EE" w:rsidR="00A815CF" w:rsidRDefault="00A815CF" w:rsidP="002E35C3">
            <w:pPr>
              <w:spacing w:line="276" w:lineRule="auto"/>
              <w:jc w:val="center"/>
              <w:rPr>
                <w:kern w:val="0"/>
                <w:sz w:val="24"/>
              </w:rPr>
            </w:pPr>
            <w:r w:rsidRPr="00713637">
              <w:rPr>
                <w:rFonts w:hint="eastAsia"/>
                <w:kern w:val="0"/>
                <w:sz w:val="24"/>
              </w:rPr>
              <w:t>MCOF-Ti</w:t>
            </w:r>
            <w:r w:rsidRPr="00713637">
              <w:rPr>
                <w:rFonts w:hint="eastAsia"/>
                <w:kern w:val="0"/>
                <w:sz w:val="24"/>
                <w:vertAlign w:val="subscript"/>
              </w:rPr>
              <w:t>6</w:t>
            </w:r>
            <w:r w:rsidRPr="00713637">
              <w:rPr>
                <w:rFonts w:hint="eastAsia"/>
                <w:kern w:val="0"/>
                <w:sz w:val="24"/>
              </w:rPr>
              <w:t>Cu</w:t>
            </w:r>
            <w:r w:rsidRPr="00713637">
              <w:rPr>
                <w:rFonts w:hint="eastAsia"/>
                <w:kern w:val="0"/>
                <w:sz w:val="24"/>
                <w:vertAlign w:val="subscript"/>
              </w:rPr>
              <w:t>3</w:t>
            </w:r>
          </w:p>
        </w:tc>
        <w:tc>
          <w:tcPr>
            <w:tcW w:w="586" w:type="pct"/>
          </w:tcPr>
          <w:p w14:paraId="547F1A4D" w14:textId="36FC2B1D" w:rsidR="00A815CF" w:rsidRDefault="008C381B" w:rsidP="002E35C3">
            <w:pPr>
              <w:spacing w:line="276" w:lineRule="auto"/>
              <w:jc w:val="center"/>
              <w:rPr>
                <w:kern w:val="0"/>
                <w:sz w:val="24"/>
              </w:rPr>
            </w:pPr>
            <w:r>
              <w:rPr>
                <w:rFonts w:hint="eastAsia"/>
                <w:kern w:val="0"/>
                <w:sz w:val="24"/>
              </w:rPr>
              <w:t xml:space="preserve">300W </w:t>
            </w:r>
            <w:r w:rsidR="00A815CF">
              <w:rPr>
                <w:kern w:val="0"/>
                <w:sz w:val="24"/>
              </w:rPr>
              <w:t>Xe lamp</w:t>
            </w:r>
          </w:p>
        </w:tc>
        <w:tc>
          <w:tcPr>
            <w:tcW w:w="581" w:type="pct"/>
          </w:tcPr>
          <w:p w14:paraId="2B20D032" w14:textId="79CDFB94" w:rsidR="00A815CF" w:rsidRDefault="00A815CF" w:rsidP="002E35C3">
            <w:pPr>
              <w:spacing w:line="276" w:lineRule="auto"/>
              <w:jc w:val="center"/>
              <w:rPr>
                <w:kern w:val="0"/>
                <w:sz w:val="24"/>
              </w:rPr>
            </w:pPr>
            <w:r>
              <w:rPr>
                <w:rFonts w:hint="eastAsia"/>
                <w:kern w:val="0"/>
                <w:sz w:val="24"/>
              </w:rPr>
              <w:t>HCOOH</w:t>
            </w:r>
          </w:p>
        </w:tc>
        <w:tc>
          <w:tcPr>
            <w:tcW w:w="876" w:type="pct"/>
            <w:vAlign w:val="center"/>
          </w:tcPr>
          <w:p w14:paraId="24DFC7F0" w14:textId="176AC8AD" w:rsidR="00A815CF" w:rsidRDefault="00A815CF" w:rsidP="002E35C3">
            <w:pPr>
              <w:spacing w:line="276" w:lineRule="auto"/>
              <w:jc w:val="center"/>
              <w:rPr>
                <w:kern w:val="0"/>
                <w:sz w:val="24"/>
              </w:rPr>
            </w:pPr>
            <w:r>
              <w:rPr>
                <w:rFonts w:hint="eastAsia"/>
                <w:kern w:val="0"/>
                <w:sz w:val="24"/>
              </w:rPr>
              <w:t>77.3</w:t>
            </w:r>
          </w:p>
        </w:tc>
        <w:tc>
          <w:tcPr>
            <w:tcW w:w="778" w:type="pct"/>
          </w:tcPr>
          <w:p w14:paraId="3805F763" w14:textId="03ED8397" w:rsidR="00A815CF" w:rsidRDefault="00A815CF" w:rsidP="002E35C3">
            <w:pPr>
              <w:spacing w:line="276" w:lineRule="auto"/>
              <w:jc w:val="center"/>
              <w:rPr>
                <w:kern w:val="0"/>
                <w:sz w:val="24"/>
              </w:rPr>
            </w:pPr>
            <w:r w:rsidRPr="000F0629">
              <w:rPr>
                <w:rFonts w:hint="eastAsia"/>
                <w:kern w:val="0"/>
                <w:sz w:val="24"/>
              </w:rPr>
              <w:t>N/A</w:t>
            </w:r>
          </w:p>
        </w:tc>
        <w:tc>
          <w:tcPr>
            <w:tcW w:w="450" w:type="pct"/>
            <w:vAlign w:val="center"/>
          </w:tcPr>
          <w:p w14:paraId="57F06974" w14:textId="5F91860A" w:rsidR="00A815CF" w:rsidRDefault="00A815CF"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8</w:t>
            </w:r>
            <w:r>
              <w:rPr>
                <w:rFonts w:eastAsia="等线"/>
                <w:snapToGrid w:val="0"/>
                <w:color w:val="4874CB" w:themeColor="accent1"/>
                <w:kern w:val="0"/>
                <w:sz w:val="24"/>
              </w:rPr>
              <w:t>]</w:t>
            </w:r>
          </w:p>
        </w:tc>
        <w:tc>
          <w:tcPr>
            <w:tcW w:w="654" w:type="pct"/>
          </w:tcPr>
          <w:p w14:paraId="3D0A74D6" w14:textId="09BA1CD1" w:rsidR="00A815CF" w:rsidRDefault="00A815CF" w:rsidP="002E35C3">
            <w:pPr>
              <w:spacing w:line="276" w:lineRule="auto"/>
              <w:jc w:val="center"/>
              <w:rPr>
                <w:kern w:val="0"/>
                <w:sz w:val="24"/>
              </w:rPr>
            </w:pPr>
            <w:r w:rsidRPr="000F0629">
              <w:rPr>
                <w:rFonts w:hint="eastAsia"/>
                <w:kern w:val="0"/>
                <w:sz w:val="24"/>
              </w:rPr>
              <w:t>N/A</w:t>
            </w:r>
          </w:p>
        </w:tc>
      </w:tr>
      <w:tr w:rsidR="00A815CF" w14:paraId="0E546139" w14:textId="77777777" w:rsidTr="0002395E">
        <w:trPr>
          <w:trHeight w:val="290"/>
        </w:trPr>
        <w:tc>
          <w:tcPr>
            <w:tcW w:w="1075" w:type="pct"/>
            <w:vAlign w:val="center"/>
          </w:tcPr>
          <w:p w14:paraId="55BC9DF9" w14:textId="1F1376BB" w:rsidR="00A815CF" w:rsidRDefault="00DE7559" w:rsidP="002E35C3">
            <w:pPr>
              <w:spacing w:line="276" w:lineRule="auto"/>
              <w:jc w:val="center"/>
              <w:rPr>
                <w:kern w:val="0"/>
                <w:sz w:val="24"/>
              </w:rPr>
            </w:pPr>
            <w:r w:rsidRPr="00DE7559">
              <w:rPr>
                <w:kern w:val="0"/>
                <w:sz w:val="24"/>
              </w:rPr>
              <w:t>Au-NC@UiO-68-NHC</w:t>
            </w:r>
          </w:p>
        </w:tc>
        <w:tc>
          <w:tcPr>
            <w:tcW w:w="586" w:type="pct"/>
          </w:tcPr>
          <w:p w14:paraId="40053E3C" w14:textId="397F8D01" w:rsidR="00A815CF" w:rsidRDefault="00F51EE2" w:rsidP="002E35C3">
            <w:pPr>
              <w:widowControl/>
              <w:spacing w:line="276" w:lineRule="auto"/>
              <w:jc w:val="center"/>
              <w:rPr>
                <w:kern w:val="0"/>
                <w:sz w:val="24"/>
              </w:rPr>
            </w:pPr>
            <w:r>
              <w:rPr>
                <w:rFonts w:hint="eastAsia"/>
                <w:kern w:val="0"/>
                <w:sz w:val="24"/>
              </w:rPr>
              <w:t xml:space="preserve">300W </w:t>
            </w:r>
            <w:r w:rsidR="00A815CF">
              <w:rPr>
                <w:kern w:val="0"/>
                <w:sz w:val="24"/>
              </w:rPr>
              <w:t>Xe lamp</w:t>
            </w:r>
          </w:p>
        </w:tc>
        <w:tc>
          <w:tcPr>
            <w:tcW w:w="581" w:type="pct"/>
          </w:tcPr>
          <w:p w14:paraId="24316967" w14:textId="4631884E" w:rsidR="00A815CF" w:rsidRDefault="00A815CF" w:rsidP="002E35C3">
            <w:pPr>
              <w:spacing w:line="276" w:lineRule="auto"/>
              <w:jc w:val="center"/>
              <w:rPr>
                <w:kern w:val="0"/>
                <w:sz w:val="24"/>
              </w:rPr>
            </w:pPr>
            <w:r>
              <w:rPr>
                <w:rFonts w:hint="eastAsia"/>
                <w:kern w:val="0"/>
                <w:sz w:val="24"/>
              </w:rPr>
              <w:t>CO</w:t>
            </w:r>
          </w:p>
        </w:tc>
        <w:tc>
          <w:tcPr>
            <w:tcW w:w="876" w:type="pct"/>
            <w:vAlign w:val="center"/>
          </w:tcPr>
          <w:p w14:paraId="16A55396" w14:textId="7E304EF4" w:rsidR="00A815CF" w:rsidRDefault="00A815CF" w:rsidP="002E35C3">
            <w:pPr>
              <w:spacing w:line="276" w:lineRule="auto"/>
              <w:jc w:val="center"/>
              <w:rPr>
                <w:kern w:val="0"/>
                <w:sz w:val="24"/>
              </w:rPr>
            </w:pPr>
            <w:r>
              <w:rPr>
                <w:rFonts w:hint="eastAsia"/>
                <w:kern w:val="0"/>
                <w:sz w:val="24"/>
              </w:rPr>
              <w:t>145.3</w:t>
            </w:r>
          </w:p>
        </w:tc>
        <w:tc>
          <w:tcPr>
            <w:tcW w:w="778" w:type="pct"/>
          </w:tcPr>
          <w:p w14:paraId="5F8459B0" w14:textId="1692C9C2" w:rsidR="00A815CF" w:rsidRDefault="00FA3958" w:rsidP="002E35C3">
            <w:pPr>
              <w:spacing w:line="276" w:lineRule="auto"/>
              <w:jc w:val="center"/>
              <w:rPr>
                <w:kern w:val="0"/>
                <w:sz w:val="24"/>
              </w:rPr>
            </w:pPr>
            <w:r>
              <w:rPr>
                <w:rFonts w:hint="eastAsia"/>
                <w:kern w:val="0"/>
                <w:sz w:val="24"/>
              </w:rPr>
              <w:t>90%</w:t>
            </w:r>
          </w:p>
        </w:tc>
        <w:tc>
          <w:tcPr>
            <w:tcW w:w="450" w:type="pct"/>
            <w:vAlign w:val="center"/>
          </w:tcPr>
          <w:p w14:paraId="7371979E" w14:textId="086D0893" w:rsidR="00A815CF" w:rsidRDefault="00A815CF" w:rsidP="002E35C3">
            <w:pPr>
              <w:spacing w:line="276" w:lineRule="auto"/>
              <w:jc w:val="center"/>
              <w:rPr>
                <w:rFonts w:eastAsia="等线"/>
                <w:snapToGrid w:val="0"/>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2</w:t>
            </w:r>
            <w:r>
              <w:rPr>
                <w:rFonts w:eastAsia="等线" w:hint="eastAsia"/>
                <w:snapToGrid w:val="0"/>
                <w:color w:val="4874CB" w:themeColor="accent1"/>
                <w:kern w:val="0"/>
                <w:sz w:val="24"/>
              </w:rPr>
              <w:t>9</w:t>
            </w:r>
            <w:r>
              <w:rPr>
                <w:rFonts w:eastAsia="等线"/>
                <w:snapToGrid w:val="0"/>
                <w:color w:val="4874CB" w:themeColor="accent1"/>
                <w:kern w:val="0"/>
                <w:sz w:val="24"/>
              </w:rPr>
              <w:t>]</w:t>
            </w:r>
          </w:p>
        </w:tc>
        <w:tc>
          <w:tcPr>
            <w:tcW w:w="654" w:type="pct"/>
          </w:tcPr>
          <w:p w14:paraId="67D26AB4" w14:textId="43F03DC4" w:rsidR="00A815CF" w:rsidRDefault="00A815CF" w:rsidP="002E35C3">
            <w:pPr>
              <w:spacing w:line="276" w:lineRule="auto"/>
              <w:jc w:val="center"/>
              <w:rPr>
                <w:kern w:val="0"/>
                <w:sz w:val="24"/>
              </w:rPr>
            </w:pPr>
            <w:r w:rsidRPr="000F0629">
              <w:rPr>
                <w:rFonts w:hint="eastAsia"/>
                <w:kern w:val="0"/>
                <w:sz w:val="24"/>
              </w:rPr>
              <w:t>N/A</w:t>
            </w:r>
          </w:p>
        </w:tc>
      </w:tr>
      <w:tr w:rsidR="00A97BE5" w14:paraId="0E14F46F" w14:textId="77777777" w:rsidTr="00F43E25">
        <w:trPr>
          <w:trHeight w:val="408"/>
        </w:trPr>
        <w:tc>
          <w:tcPr>
            <w:tcW w:w="1075" w:type="pct"/>
            <w:vAlign w:val="center"/>
          </w:tcPr>
          <w:p w14:paraId="5622756A" w14:textId="7069DBCB" w:rsidR="00A97BE5" w:rsidRDefault="00177D05" w:rsidP="002E35C3">
            <w:pPr>
              <w:spacing w:line="276" w:lineRule="auto"/>
              <w:jc w:val="center"/>
              <w:rPr>
                <w:kern w:val="0"/>
                <w:sz w:val="24"/>
              </w:rPr>
            </w:pPr>
            <w:r w:rsidRPr="00177D05">
              <w:rPr>
                <w:kern w:val="0"/>
                <w:sz w:val="24"/>
              </w:rPr>
              <w:t>Pd@PCN-222(Co)</w:t>
            </w:r>
          </w:p>
        </w:tc>
        <w:tc>
          <w:tcPr>
            <w:tcW w:w="586" w:type="pct"/>
          </w:tcPr>
          <w:p w14:paraId="02FF35B5" w14:textId="0C32CECF" w:rsidR="00A97BE5" w:rsidRDefault="006225C0" w:rsidP="002E35C3">
            <w:pPr>
              <w:spacing w:line="276" w:lineRule="auto"/>
              <w:jc w:val="center"/>
              <w:rPr>
                <w:kern w:val="0"/>
                <w:sz w:val="24"/>
              </w:rPr>
            </w:pPr>
            <w:r>
              <w:rPr>
                <w:rFonts w:hint="eastAsia"/>
                <w:kern w:val="0"/>
                <w:sz w:val="24"/>
              </w:rPr>
              <w:t xml:space="preserve">300W </w:t>
            </w:r>
            <w:r w:rsidR="00A97BE5">
              <w:rPr>
                <w:kern w:val="0"/>
                <w:sz w:val="24"/>
              </w:rPr>
              <w:t>Xe lamp</w:t>
            </w:r>
          </w:p>
        </w:tc>
        <w:tc>
          <w:tcPr>
            <w:tcW w:w="581" w:type="pct"/>
          </w:tcPr>
          <w:p w14:paraId="13BC1E33" w14:textId="09FB9589" w:rsidR="00A97BE5" w:rsidRDefault="00C8688E" w:rsidP="002E35C3">
            <w:pPr>
              <w:spacing w:line="276" w:lineRule="auto"/>
              <w:jc w:val="center"/>
              <w:rPr>
                <w:kern w:val="0"/>
                <w:sz w:val="24"/>
              </w:rPr>
            </w:pPr>
            <w:r>
              <w:rPr>
                <w:rFonts w:hint="eastAsia"/>
                <w:kern w:val="0"/>
                <w:sz w:val="24"/>
              </w:rPr>
              <w:t>CO</w:t>
            </w:r>
          </w:p>
        </w:tc>
        <w:tc>
          <w:tcPr>
            <w:tcW w:w="876" w:type="pct"/>
            <w:vAlign w:val="center"/>
          </w:tcPr>
          <w:p w14:paraId="32DF3BE9" w14:textId="10020B88" w:rsidR="00A97BE5" w:rsidRDefault="00A83DF4" w:rsidP="002E35C3">
            <w:pPr>
              <w:spacing w:line="276" w:lineRule="auto"/>
              <w:jc w:val="center"/>
              <w:rPr>
                <w:kern w:val="0"/>
                <w:sz w:val="24"/>
              </w:rPr>
            </w:pPr>
            <w:r>
              <w:rPr>
                <w:rFonts w:hint="eastAsia"/>
                <w:kern w:val="0"/>
                <w:sz w:val="24"/>
              </w:rPr>
              <w:t>23.4</w:t>
            </w:r>
          </w:p>
        </w:tc>
        <w:tc>
          <w:tcPr>
            <w:tcW w:w="778" w:type="pct"/>
            <w:vAlign w:val="center"/>
          </w:tcPr>
          <w:p w14:paraId="390A18A9" w14:textId="5594C8C2" w:rsidR="00A97BE5" w:rsidRDefault="00A83DF4" w:rsidP="002E35C3">
            <w:pPr>
              <w:spacing w:line="276" w:lineRule="auto"/>
              <w:jc w:val="center"/>
              <w:rPr>
                <w:kern w:val="0"/>
                <w:sz w:val="24"/>
              </w:rPr>
            </w:pPr>
            <w:r>
              <w:rPr>
                <w:rFonts w:hint="eastAsia"/>
                <w:kern w:val="0"/>
                <w:sz w:val="24"/>
              </w:rPr>
              <w:t>68.8</w:t>
            </w:r>
            <w:r w:rsidR="00A92E07">
              <w:rPr>
                <w:rFonts w:hint="eastAsia"/>
                <w:kern w:val="0"/>
                <w:sz w:val="24"/>
              </w:rPr>
              <w:t>%</w:t>
            </w:r>
          </w:p>
        </w:tc>
        <w:tc>
          <w:tcPr>
            <w:tcW w:w="450" w:type="pct"/>
            <w:vAlign w:val="center"/>
          </w:tcPr>
          <w:p w14:paraId="5360DC04" w14:textId="3369DDB9" w:rsidR="00A97BE5" w:rsidRDefault="00A97BE5" w:rsidP="002E35C3">
            <w:pPr>
              <w:spacing w:line="276" w:lineRule="auto"/>
              <w:jc w:val="center"/>
              <w:rPr>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3</w:t>
            </w:r>
            <w:r w:rsidR="00043A3F">
              <w:rPr>
                <w:rFonts w:eastAsia="等线" w:hint="eastAsia"/>
                <w:snapToGrid w:val="0"/>
                <w:color w:val="4874CB" w:themeColor="accent1"/>
                <w:kern w:val="0"/>
                <w:sz w:val="24"/>
              </w:rPr>
              <w:t>0</w:t>
            </w:r>
            <w:r>
              <w:rPr>
                <w:rFonts w:eastAsia="等线"/>
                <w:snapToGrid w:val="0"/>
                <w:color w:val="4874CB" w:themeColor="accent1"/>
                <w:kern w:val="0"/>
                <w:sz w:val="24"/>
              </w:rPr>
              <w:t>]</w:t>
            </w:r>
          </w:p>
        </w:tc>
        <w:tc>
          <w:tcPr>
            <w:tcW w:w="654" w:type="pct"/>
            <w:vAlign w:val="center"/>
          </w:tcPr>
          <w:p w14:paraId="45E57060" w14:textId="25FF4121" w:rsidR="00A97BE5" w:rsidRDefault="005D2311" w:rsidP="002E35C3">
            <w:pPr>
              <w:spacing w:line="276" w:lineRule="auto"/>
              <w:jc w:val="center"/>
              <w:rPr>
                <w:kern w:val="0"/>
                <w:sz w:val="24"/>
              </w:rPr>
            </w:pPr>
            <w:r w:rsidRPr="000F0629">
              <w:rPr>
                <w:rFonts w:hint="eastAsia"/>
                <w:kern w:val="0"/>
                <w:sz w:val="24"/>
              </w:rPr>
              <w:t>N/A</w:t>
            </w:r>
          </w:p>
        </w:tc>
      </w:tr>
      <w:tr w:rsidR="00A97BE5" w14:paraId="39862119" w14:textId="77777777" w:rsidTr="00F43E25">
        <w:trPr>
          <w:trHeight w:val="427"/>
        </w:trPr>
        <w:tc>
          <w:tcPr>
            <w:tcW w:w="1075" w:type="pct"/>
            <w:vAlign w:val="center"/>
          </w:tcPr>
          <w:p w14:paraId="54F20CD5" w14:textId="33DB8BD4" w:rsidR="00A97BE5" w:rsidRPr="00F51EE2" w:rsidRDefault="00F51EE2" w:rsidP="002E35C3">
            <w:pPr>
              <w:spacing w:line="276" w:lineRule="auto"/>
              <w:jc w:val="center"/>
              <w:rPr>
                <w:kern w:val="0"/>
                <w:sz w:val="24"/>
              </w:rPr>
            </w:pPr>
            <w:r w:rsidRPr="00F51EE2">
              <w:rPr>
                <w:kern w:val="0"/>
                <w:sz w:val="24"/>
              </w:rPr>
              <w:t>Pt@NH</w:t>
            </w:r>
            <w:r w:rsidRPr="00F51EE2">
              <w:rPr>
                <w:kern w:val="0"/>
                <w:sz w:val="24"/>
                <w:vertAlign w:val="subscript"/>
              </w:rPr>
              <w:t>2</w:t>
            </w:r>
            <w:r w:rsidRPr="00F51EE2">
              <w:rPr>
                <w:kern w:val="0"/>
                <w:sz w:val="24"/>
              </w:rPr>
              <w:t xml:space="preserve"> -UiO-68</w:t>
            </w:r>
          </w:p>
        </w:tc>
        <w:tc>
          <w:tcPr>
            <w:tcW w:w="586" w:type="pct"/>
          </w:tcPr>
          <w:p w14:paraId="64E31E4B" w14:textId="1434840A" w:rsidR="00A97BE5" w:rsidRDefault="006225C0" w:rsidP="002E35C3">
            <w:pPr>
              <w:spacing w:line="276" w:lineRule="auto"/>
              <w:jc w:val="center"/>
              <w:rPr>
                <w:kern w:val="0"/>
                <w:sz w:val="24"/>
              </w:rPr>
            </w:pPr>
            <w:r>
              <w:rPr>
                <w:rFonts w:hint="eastAsia"/>
                <w:kern w:val="0"/>
                <w:sz w:val="24"/>
              </w:rPr>
              <w:t xml:space="preserve">300W </w:t>
            </w:r>
            <w:r w:rsidR="00A97BE5">
              <w:rPr>
                <w:kern w:val="0"/>
                <w:sz w:val="24"/>
              </w:rPr>
              <w:t>Xe lamp</w:t>
            </w:r>
          </w:p>
        </w:tc>
        <w:tc>
          <w:tcPr>
            <w:tcW w:w="581" w:type="pct"/>
          </w:tcPr>
          <w:p w14:paraId="780E180E" w14:textId="1B837F10" w:rsidR="00A97BE5" w:rsidRDefault="00A97BE5" w:rsidP="002E35C3">
            <w:pPr>
              <w:spacing w:line="276" w:lineRule="auto"/>
              <w:jc w:val="center"/>
              <w:rPr>
                <w:kern w:val="0"/>
                <w:sz w:val="24"/>
              </w:rPr>
            </w:pPr>
            <w:r>
              <w:rPr>
                <w:rFonts w:hint="eastAsia"/>
                <w:kern w:val="0"/>
                <w:sz w:val="24"/>
              </w:rPr>
              <w:t>C</w:t>
            </w:r>
            <w:r w:rsidR="00F51EE2">
              <w:rPr>
                <w:rFonts w:hint="eastAsia"/>
                <w:kern w:val="0"/>
                <w:sz w:val="24"/>
              </w:rPr>
              <w:t>O</w:t>
            </w:r>
          </w:p>
        </w:tc>
        <w:tc>
          <w:tcPr>
            <w:tcW w:w="876" w:type="pct"/>
            <w:vAlign w:val="center"/>
          </w:tcPr>
          <w:p w14:paraId="4FBDD81B" w14:textId="42AAB48A" w:rsidR="00A97BE5" w:rsidRDefault="00F51EE2" w:rsidP="002E35C3">
            <w:pPr>
              <w:spacing w:line="276" w:lineRule="auto"/>
              <w:jc w:val="center"/>
              <w:rPr>
                <w:kern w:val="0"/>
                <w:sz w:val="24"/>
              </w:rPr>
            </w:pPr>
            <w:r>
              <w:rPr>
                <w:rFonts w:hint="eastAsia"/>
                <w:kern w:val="0"/>
                <w:sz w:val="24"/>
              </w:rPr>
              <w:t>66.7</w:t>
            </w:r>
          </w:p>
        </w:tc>
        <w:tc>
          <w:tcPr>
            <w:tcW w:w="778" w:type="pct"/>
            <w:vAlign w:val="center"/>
          </w:tcPr>
          <w:p w14:paraId="411869F0" w14:textId="491F67E5" w:rsidR="00A97BE5" w:rsidRDefault="00F51EE2" w:rsidP="002E35C3">
            <w:pPr>
              <w:spacing w:line="276" w:lineRule="auto"/>
              <w:jc w:val="center"/>
              <w:rPr>
                <w:kern w:val="0"/>
                <w:sz w:val="24"/>
              </w:rPr>
            </w:pPr>
            <w:r w:rsidRPr="000F0629">
              <w:rPr>
                <w:rFonts w:hint="eastAsia"/>
                <w:kern w:val="0"/>
                <w:sz w:val="24"/>
              </w:rPr>
              <w:t>N/A</w:t>
            </w:r>
          </w:p>
        </w:tc>
        <w:tc>
          <w:tcPr>
            <w:tcW w:w="450" w:type="pct"/>
            <w:vAlign w:val="center"/>
          </w:tcPr>
          <w:p w14:paraId="60A4E5C4" w14:textId="63A6FAEA" w:rsidR="00A97BE5" w:rsidRDefault="00A97BE5" w:rsidP="002E35C3">
            <w:pPr>
              <w:spacing w:line="276" w:lineRule="auto"/>
              <w:jc w:val="center"/>
              <w:rPr>
                <w:rFonts w:eastAsia="等线"/>
                <w:snapToGrid w:val="0"/>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3</w:t>
            </w:r>
            <w:r w:rsidR="00043A3F">
              <w:rPr>
                <w:rFonts w:eastAsia="等线" w:hint="eastAsia"/>
                <w:snapToGrid w:val="0"/>
                <w:color w:val="4874CB" w:themeColor="accent1"/>
                <w:kern w:val="0"/>
                <w:sz w:val="24"/>
              </w:rPr>
              <w:t>1</w:t>
            </w:r>
            <w:r>
              <w:rPr>
                <w:rFonts w:eastAsia="等线"/>
                <w:snapToGrid w:val="0"/>
                <w:color w:val="4874CB" w:themeColor="accent1"/>
                <w:kern w:val="0"/>
                <w:sz w:val="24"/>
              </w:rPr>
              <w:t>]</w:t>
            </w:r>
          </w:p>
        </w:tc>
        <w:tc>
          <w:tcPr>
            <w:tcW w:w="654" w:type="pct"/>
            <w:vAlign w:val="center"/>
          </w:tcPr>
          <w:p w14:paraId="310F7848" w14:textId="54E19BCD" w:rsidR="00A97BE5" w:rsidRDefault="00F51EE2" w:rsidP="002E35C3">
            <w:pPr>
              <w:spacing w:line="276" w:lineRule="auto"/>
              <w:jc w:val="center"/>
              <w:rPr>
                <w:kern w:val="0"/>
                <w:sz w:val="24"/>
              </w:rPr>
            </w:pPr>
            <w:r w:rsidRPr="000F0629">
              <w:rPr>
                <w:rFonts w:hint="eastAsia"/>
                <w:kern w:val="0"/>
                <w:sz w:val="24"/>
              </w:rPr>
              <w:t>N/A</w:t>
            </w:r>
          </w:p>
        </w:tc>
      </w:tr>
      <w:tr w:rsidR="00A97BE5" w14:paraId="7076665F" w14:textId="77777777" w:rsidTr="00F43E25">
        <w:trPr>
          <w:trHeight w:val="433"/>
        </w:trPr>
        <w:tc>
          <w:tcPr>
            <w:tcW w:w="1075" w:type="pct"/>
            <w:vAlign w:val="center"/>
          </w:tcPr>
          <w:p w14:paraId="69B085BC" w14:textId="5E2D98A5" w:rsidR="00A97BE5" w:rsidRPr="00C11693" w:rsidRDefault="00C11693" w:rsidP="002E35C3">
            <w:pPr>
              <w:spacing w:line="276" w:lineRule="auto"/>
              <w:jc w:val="center"/>
              <w:rPr>
                <w:kern w:val="0"/>
                <w:sz w:val="24"/>
              </w:rPr>
            </w:pPr>
            <w:r w:rsidRPr="00C11693">
              <w:rPr>
                <w:kern w:val="0"/>
                <w:sz w:val="24"/>
              </w:rPr>
              <w:t>MAPbI</w:t>
            </w:r>
            <w:r w:rsidRPr="00580A06">
              <w:rPr>
                <w:kern w:val="0"/>
                <w:sz w:val="24"/>
                <w:vertAlign w:val="subscript"/>
              </w:rPr>
              <w:t>3</w:t>
            </w:r>
            <w:r w:rsidRPr="00C11693">
              <w:rPr>
                <w:kern w:val="0"/>
                <w:sz w:val="24"/>
              </w:rPr>
              <w:t>@PCN-221(Fe)</w:t>
            </w:r>
          </w:p>
        </w:tc>
        <w:tc>
          <w:tcPr>
            <w:tcW w:w="586" w:type="pct"/>
          </w:tcPr>
          <w:p w14:paraId="34076C57" w14:textId="0B286856" w:rsidR="00A97BE5" w:rsidRDefault="00C11693" w:rsidP="002E35C3">
            <w:pPr>
              <w:spacing w:line="276" w:lineRule="auto"/>
              <w:jc w:val="center"/>
              <w:rPr>
                <w:kern w:val="0"/>
                <w:sz w:val="24"/>
              </w:rPr>
            </w:pPr>
            <w:r>
              <w:rPr>
                <w:rFonts w:hint="eastAsia"/>
                <w:kern w:val="0"/>
                <w:sz w:val="24"/>
              </w:rPr>
              <w:t xml:space="preserve">300W </w:t>
            </w:r>
            <w:r w:rsidR="00A97BE5">
              <w:rPr>
                <w:kern w:val="0"/>
                <w:sz w:val="24"/>
              </w:rPr>
              <w:t>Xe lamp</w:t>
            </w:r>
          </w:p>
        </w:tc>
        <w:tc>
          <w:tcPr>
            <w:tcW w:w="581" w:type="pct"/>
            <w:vAlign w:val="center"/>
          </w:tcPr>
          <w:p w14:paraId="1BD426CA" w14:textId="0CAF9A1B" w:rsidR="00A97BE5" w:rsidRPr="00C11693" w:rsidRDefault="00A97BE5" w:rsidP="002E35C3">
            <w:pPr>
              <w:spacing w:line="276" w:lineRule="auto"/>
              <w:jc w:val="center"/>
              <w:rPr>
                <w:kern w:val="0"/>
                <w:sz w:val="24"/>
              </w:rPr>
            </w:pPr>
            <w:r>
              <w:rPr>
                <w:rFonts w:hint="eastAsia"/>
                <w:kern w:val="0"/>
                <w:sz w:val="24"/>
              </w:rPr>
              <w:t>CH</w:t>
            </w:r>
            <w:r>
              <w:rPr>
                <w:rFonts w:hint="eastAsia"/>
                <w:kern w:val="0"/>
                <w:sz w:val="24"/>
                <w:vertAlign w:val="subscript"/>
              </w:rPr>
              <w:t>4</w:t>
            </w:r>
            <w:r w:rsidR="00C11693">
              <w:rPr>
                <w:rFonts w:hint="eastAsia"/>
                <w:kern w:val="0"/>
                <w:sz w:val="24"/>
              </w:rPr>
              <w:t>/CO</w:t>
            </w:r>
          </w:p>
        </w:tc>
        <w:tc>
          <w:tcPr>
            <w:tcW w:w="876" w:type="pct"/>
            <w:vAlign w:val="center"/>
          </w:tcPr>
          <w:p w14:paraId="34E0DD6A" w14:textId="4D0339DC" w:rsidR="00A97BE5" w:rsidRDefault="00A97BE5" w:rsidP="002E35C3">
            <w:pPr>
              <w:spacing w:line="276" w:lineRule="auto"/>
              <w:jc w:val="center"/>
              <w:rPr>
                <w:kern w:val="0"/>
                <w:sz w:val="24"/>
              </w:rPr>
            </w:pPr>
            <w:r>
              <w:rPr>
                <w:rFonts w:hint="eastAsia"/>
                <w:kern w:val="0"/>
                <w:sz w:val="24"/>
              </w:rPr>
              <w:t>1</w:t>
            </w:r>
            <w:r w:rsidR="00C11693">
              <w:rPr>
                <w:rFonts w:hint="eastAsia"/>
                <w:kern w:val="0"/>
                <w:sz w:val="24"/>
              </w:rPr>
              <w:t>2.9/6.6</w:t>
            </w:r>
          </w:p>
        </w:tc>
        <w:tc>
          <w:tcPr>
            <w:tcW w:w="778" w:type="pct"/>
            <w:vAlign w:val="center"/>
          </w:tcPr>
          <w:p w14:paraId="319AF0AB" w14:textId="15DEE476" w:rsidR="00A97BE5" w:rsidRDefault="00C11693" w:rsidP="002E35C3">
            <w:pPr>
              <w:spacing w:line="276" w:lineRule="auto"/>
              <w:jc w:val="center"/>
              <w:rPr>
                <w:kern w:val="0"/>
                <w:sz w:val="24"/>
              </w:rPr>
            </w:pPr>
            <w:r w:rsidRPr="000F0629">
              <w:rPr>
                <w:rFonts w:hint="eastAsia"/>
                <w:kern w:val="0"/>
                <w:sz w:val="24"/>
              </w:rPr>
              <w:t>N/A</w:t>
            </w:r>
          </w:p>
        </w:tc>
        <w:tc>
          <w:tcPr>
            <w:tcW w:w="450" w:type="pct"/>
            <w:vAlign w:val="center"/>
          </w:tcPr>
          <w:p w14:paraId="200F9CB3" w14:textId="26677B31" w:rsidR="00A97BE5" w:rsidRDefault="00A97BE5" w:rsidP="002E35C3">
            <w:pPr>
              <w:spacing w:line="276" w:lineRule="auto"/>
              <w:jc w:val="center"/>
              <w:rPr>
                <w:rFonts w:eastAsia="等线"/>
                <w:snapToGrid w:val="0"/>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3</w:t>
            </w:r>
            <w:r w:rsidR="00043A3F">
              <w:rPr>
                <w:rFonts w:eastAsia="等线" w:hint="eastAsia"/>
                <w:snapToGrid w:val="0"/>
                <w:color w:val="4874CB" w:themeColor="accent1"/>
                <w:kern w:val="0"/>
                <w:sz w:val="24"/>
              </w:rPr>
              <w:t>2</w:t>
            </w:r>
            <w:r>
              <w:rPr>
                <w:rFonts w:eastAsia="等线"/>
                <w:snapToGrid w:val="0"/>
                <w:color w:val="4874CB" w:themeColor="accent1"/>
                <w:kern w:val="0"/>
                <w:sz w:val="24"/>
              </w:rPr>
              <w:t>]</w:t>
            </w:r>
          </w:p>
        </w:tc>
        <w:tc>
          <w:tcPr>
            <w:tcW w:w="654" w:type="pct"/>
            <w:vAlign w:val="center"/>
          </w:tcPr>
          <w:p w14:paraId="11FB4AEF" w14:textId="22EF501F" w:rsidR="00A97BE5" w:rsidRDefault="00C11693" w:rsidP="002E35C3">
            <w:pPr>
              <w:spacing w:line="276" w:lineRule="auto"/>
              <w:jc w:val="center"/>
              <w:rPr>
                <w:kern w:val="0"/>
                <w:sz w:val="24"/>
              </w:rPr>
            </w:pPr>
            <w:r w:rsidRPr="000F0629">
              <w:rPr>
                <w:rFonts w:hint="eastAsia"/>
                <w:kern w:val="0"/>
                <w:sz w:val="24"/>
              </w:rPr>
              <w:t>N/A</w:t>
            </w:r>
          </w:p>
        </w:tc>
      </w:tr>
      <w:tr w:rsidR="00A97BE5" w14:paraId="09550902" w14:textId="77777777" w:rsidTr="00F43E25">
        <w:trPr>
          <w:trHeight w:val="426"/>
        </w:trPr>
        <w:tc>
          <w:tcPr>
            <w:tcW w:w="1075" w:type="pct"/>
            <w:vAlign w:val="center"/>
          </w:tcPr>
          <w:p w14:paraId="09424985" w14:textId="0FCA14D2" w:rsidR="00A97BE5" w:rsidRDefault="00DE4259" w:rsidP="002E35C3">
            <w:pPr>
              <w:spacing w:line="276" w:lineRule="auto"/>
              <w:jc w:val="center"/>
              <w:rPr>
                <w:kern w:val="0"/>
                <w:sz w:val="24"/>
              </w:rPr>
            </w:pPr>
            <w:r w:rsidRPr="00835E44">
              <w:rPr>
                <w:kern w:val="0"/>
                <w:sz w:val="24"/>
              </w:rPr>
              <w:t>CsPbBr</w:t>
            </w:r>
            <w:r w:rsidRPr="00835E44">
              <w:rPr>
                <w:kern w:val="0"/>
                <w:sz w:val="24"/>
                <w:vertAlign w:val="subscript"/>
              </w:rPr>
              <w:t>3</w:t>
            </w:r>
            <w:r w:rsidRPr="00835E44">
              <w:rPr>
                <w:kern w:val="0"/>
                <w:sz w:val="24"/>
              </w:rPr>
              <w:t>@ZIF-8</w:t>
            </w:r>
          </w:p>
        </w:tc>
        <w:tc>
          <w:tcPr>
            <w:tcW w:w="586" w:type="pct"/>
          </w:tcPr>
          <w:p w14:paraId="4F0B224C" w14:textId="15C708C2" w:rsidR="00A97BE5" w:rsidRDefault="00052FED" w:rsidP="002E35C3">
            <w:pPr>
              <w:spacing w:line="276" w:lineRule="auto"/>
              <w:jc w:val="center"/>
              <w:rPr>
                <w:kern w:val="0"/>
                <w:sz w:val="24"/>
              </w:rPr>
            </w:pPr>
            <w:r>
              <w:rPr>
                <w:rFonts w:hint="eastAsia"/>
                <w:kern w:val="0"/>
                <w:sz w:val="24"/>
              </w:rPr>
              <w:t xml:space="preserve">100W </w:t>
            </w:r>
            <w:r w:rsidR="00A97BE5">
              <w:rPr>
                <w:kern w:val="0"/>
                <w:sz w:val="24"/>
              </w:rPr>
              <w:t>Xe lamp</w:t>
            </w:r>
          </w:p>
        </w:tc>
        <w:tc>
          <w:tcPr>
            <w:tcW w:w="581" w:type="pct"/>
            <w:vAlign w:val="center"/>
          </w:tcPr>
          <w:p w14:paraId="792F932D" w14:textId="2A6DFAB5" w:rsidR="00A97BE5" w:rsidRDefault="00DE4259" w:rsidP="002E35C3">
            <w:pPr>
              <w:spacing w:line="276" w:lineRule="auto"/>
              <w:jc w:val="center"/>
              <w:rPr>
                <w:kern w:val="0"/>
                <w:sz w:val="24"/>
              </w:rPr>
            </w:pPr>
            <w:r>
              <w:rPr>
                <w:rFonts w:hint="eastAsia"/>
                <w:kern w:val="0"/>
                <w:sz w:val="24"/>
              </w:rPr>
              <w:t>CH</w:t>
            </w:r>
            <w:r>
              <w:rPr>
                <w:rFonts w:hint="eastAsia"/>
                <w:kern w:val="0"/>
                <w:sz w:val="24"/>
                <w:vertAlign w:val="subscript"/>
              </w:rPr>
              <w:t>4</w:t>
            </w:r>
            <w:r>
              <w:rPr>
                <w:rFonts w:hint="eastAsia"/>
                <w:kern w:val="0"/>
                <w:sz w:val="24"/>
              </w:rPr>
              <w:t>/</w:t>
            </w:r>
            <w:r w:rsidR="00A97BE5">
              <w:rPr>
                <w:rFonts w:hint="eastAsia"/>
                <w:kern w:val="0"/>
                <w:sz w:val="24"/>
              </w:rPr>
              <w:t>CO</w:t>
            </w:r>
          </w:p>
        </w:tc>
        <w:tc>
          <w:tcPr>
            <w:tcW w:w="876" w:type="pct"/>
            <w:vAlign w:val="center"/>
          </w:tcPr>
          <w:p w14:paraId="312E0FD2" w14:textId="7BBA7F95" w:rsidR="00A97BE5" w:rsidRDefault="00DE4259" w:rsidP="002E35C3">
            <w:pPr>
              <w:spacing w:line="276" w:lineRule="auto"/>
              <w:jc w:val="center"/>
              <w:rPr>
                <w:kern w:val="0"/>
                <w:sz w:val="24"/>
              </w:rPr>
            </w:pPr>
            <w:r>
              <w:rPr>
                <w:rFonts w:hint="eastAsia"/>
                <w:kern w:val="0"/>
                <w:sz w:val="24"/>
              </w:rPr>
              <w:t>1.81/0.51</w:t>
            </w:r>
          </w:p>
        </w:tc>
        <w:tc>
          <w:tcPr>
            <w:tcW w:w="778" w:type="pct"/>
            <w:vAlign w:val="center"/>
          </w:tcPr>
          <w:p w14:paraId="4F21C979" w14:textId="77777777" w:rsidR="00A97BE5" w:rsidRDefault="00A97BE5" w:rsidP="002E35C3">
            <w:pPr>
              <w:spacing w:line="276" w:lineRule="auto"/>
              <w:jc w:val="center"/>
              <w:rPr>
                <w:kern w:val="0"/>
                <w:sz w:val="24"/>
              </w:rPr>
            </w:pPr>
            <w:r>
              <w:rPr>
                <w:rFonts w:hint="eastAsia"/>
                <w:kern w:val="0"/>
                <w:sz w:val="24"/>
              </w:rPr>
              <w:t>N/A</w:t>
            </w:r>
          </w:p>
        </w:tc>
        <w:tc>
          <w:tcPr>
            <w:tcW w:w="450" w:type="pct"/>
            <w:vAlign w:val="center"/>
          </w:tcPr>
          <w:p w14:paraId="5E3B0D28" w14:textId="3EF8B17B" w:rsidR="00A97BE5" w:rsidRDefault="00A97BE5" w:rsidP="002E35C3">
            <w:pPr>
              <w:spacing w:line="276" w:lineRule="auto"/>
              <w:jc w:val="center"/>
              <w:rPr>
                <w:rFonts w:eastAsia="等线"/>
                <w:snapToGrid w:val="0"/>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3</w:t>
            </w:r>
            <w:r w:rsidR="00043A3F">
              <w:rPr>
                <w:rFonts w:eastAsia="等线" w:hint="eastAsia"/>
                <w:snapToGrid w:val="0"/>
                <w:color w:val="4874CB" w:themeColor="accent1"/>
                <w:kern w:val="0"/>
                <w:sz w:val="24"/>
              </w:rPr>
              <w:t>3</w:t>
            </w:r>
            <w:r>
              <w:rPr>
                <w:rFonts w:eastAsia="等线"/>
                <w:snapToGrid w:val="0"/>
                <w:color w:val="4874CB" w:themeColor="accent1"/>
                <w:kern w:val="0"/>
                <w:sz w:val="24"/>
              </w:rPr>
              <w:t>]</w:t>
            </w:r>
          </w:p>
        </w:tc>
        <w:tc>
          <w:tcPr>
            <w:tcW w:w="654" w:type="pct"/>
            <w:vAlign w:val="center"/>
          </w:tcPr>
          <w:p w14:paraId="1A74AE72" w14:textId="77777777" w:rsidR="00A97BE5" w:rsidRDefault="00A97BE5" w:rsidP="002E35C3">
            <w:pPr>
              <w:spacing w:line="276" w:lineRule="auto"/>
              <w:jc w:val="center"/>
              <w:rPr>
                <w:kern w:val="0"/>
                <w:sz w:val="24"/>
              </w:rPr>
            </w:pPr>
            <w:r>
              <w:rPr>
                <w:rFonts w:hint="eastAsia"/>
                <w:kern w:val="0"/>
                <w:sz w:val="24"/>
              </w:rPr>
              <w:t>N/A</w:t>
            </w:r>
          </w:p>
        </w:tc>
      </w:tr>
      <w:tr w:rsidR="00950235" w14:paraId="256437B8" w14:textId="77777777" w:rsidTr="00F43E25">
        <w:trPr>
          <w:trHeight w:val="426"/>
        </w:trPr>
        <w:tc>
          <w:tcPr>
            <w:tcW w:w="1075" w:type="pct"/>
            <w:vAlign w:val="center"/>
          </w:tcPr>
          <w:p w14:paraId="29D3F9A2" w14:textId="0086B155" w:rsidR="00950235" w:rsidRDefault="000639EA" w:rsidP="002E35C3">
            <w:pPr>
              <w:spacing w:line="276" w:lineRule="auto"/>
              <w:jc w:val="center"/>
              <w:rPr>
                <w:kern w:val="0"/>
                <w:sz w:val="24"/>
              </w:rPr>
            </w:pPr>
            <w:r w:rsidRPr="000639EA">
              <w:rPr>
                <w:kern w:val="0"/>
                <w:sz w:val="24"/>
              </w:rPr>
              <w:t>Au/PPF-3</w:t>
            </w:r>
          </w:p>
        </w:tc>
        <w:tc>
          <w:tcPr>
            <w:tcW w:w="586" w:type="pct"/>
          </w:tcPr>
          <w:p w14:paraId="441C7758" w14:textId="5FEEEF32" w:rsidR="00950235" w:rsidRDefault="000639EA" w:rsidP="002E35C3">
            <w:pPr>
              <w:spacing w:line="276" w:lineRule="auto"/>
              <w:jc w:val="center"/>
              <w:rPr>
                <w:kern w:val="0"/>
                <w:sz w:val="24"/>
              </w:rPr>
            </w:pPr>
            <w:r w:rsidRPr="000639EA">
              <w:rPr>
                <w:kern w:val="0"/>
                <w:sz w:val="24"/>
              </w:rPr>
              <w:t>Visible-light</w:t>
            </w:r>
          </w:p>
        </w:tc>
        <w:tc>
          <w:tcPr>
            <w:tcW w:w="581" w:type="pct"/>
            <w:vAlign w:val="center"/>
          </w:tcPr>
          <w:p w14:paraId="131B4D5A" w14:textId="46D382B6" w:rsidR="00950235" w:rsidRDefault="000639EA" w:rsidP="002E35C3">
            <w:pPr>
              <w:spacing w:line="276" w:lineRule="auto"/>
              <w:jc w:val="center"/>
              <w:rPr>
                <w:kern w:val="0"/>
                <w:sz w:val="24"/>
              </w:rPr>
            </w:pPr>
            <w:r>
              <w:rPr>
                <w:rFonts w:hint="eastAsia"/>
                <w:kern w:val="0"/>
                <w:sz w:val="24"/>
              </w:rPr>
              <w:t>CO</w:t>
            </w:r>
          </w:p>
        </w:tc>
        <w:tc>
          <w:tcPr>
            <w:tcW w:w="876" w:type="pct"/>
            <w:vAlign w:val="center"/>
          </w:tcPr>
          <w:p w14:paraId="19733C21" w14:textId="234DF3FD" w:rsidR="00950235" w:rsidRDefault="000639EA" w:rsidP="002E35C3">
            <w:pPr>
              <w:spacing w:line="276" w:lineRule="auto"/>
              <w:jc w:val="center"/>
              <w:rPr>
                <w:kern w:val="0"/>
                <w:sz w:val="24"/>
              </w:rPr>
            </w:pPr>
            <w:r>
              <w:rPr>
                <w:rFonts w:hint="eastAsia"/>
                <w:kern w:val="0"/>
                <w:sz w:val="24"/>
              </w:rPr>
              <w:t>42.7</w:t>
            </w:r>
          </w:p>
        </w:tc>
        <w:tc>
          <w:tcPr>
            <w:tcW w:w="778" w:type="pct"/>
            <w:vAlign w:val="center"/>
          </w:tcPr>
          <w:p w14:paraId="74D68DEF" w14:textId="754BEC4A" w:rsidR="00950235" w:rsidRDefault="000639EA" w:rsidP="002E35C3">
            <w:pPr>
              <w:spacing w:line="276" w:lineRule="auto"/>
              <w:jc w:val="center"/>
              <w:rPr>
                <w:kern w:val="0"/>
                <w:sz w:val="24"/>
              </w:rPr>
            </w:pPr>
            <w:r>
              <w:rPr>
                <w:rFonts w:hint="eastAsia"/>
                <w:kern w:val="0"/>
                <w:sz w:val="24"/>
              </w:rPr>
              <w:t>N/A</w:t>
            </w:r>
          </w:p>
        </w:tc>
        <w:tc>
          <w:tcPr>
            <w:tcW w:w="450" w:type="pct"/>
            <w:vAlign w:val="center"/>
          </w:tcPr>
          <w:p w14:paraId="661002C2" w14:textId="338B9975" w:rsidR="00950235" w:rsidRDefault="00950235" w:rsidP="002E35C3">
            <w:pPr>
              <w:spacing w:line="276" w:lineRule="auto"/>
              <w:jc w:val="center"/>
              <w:rPr>
                <w:rFonts w:eastAsia="等线"/>
                <w:snapToGrid w:val="0"/>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3</w:t>
            </w:r>
            <w:r w:rsidR="00043A3F">
              <w:rPr>
                <w:rFonts w:eastAsia="等线" w:hint="eastAsia"/>
                <w:snapToGrid w:val="0"/>
                <w:color w:val="4874CB" w:themeColor="accent1"/>
                <w:kern w:val="0"/>
                <w:sz w:val="24"/>
              </w:rPr>
              <w:t>4</w:t>
            </w:r>
            <w:r>
              <w:rPr>
                <w:rFonts w:eastAsia="等线"/>
                <w:snapToGrid w:val="0"/>
                <w:color w:val="4874CB" w:themeColor="accent1"/>
                <w:kern w:val="0"/>
                <w:sz w:val="24"/>
              </w:rPr>
              <w:t>]</w:t>
            </w:r>
          </w:p>
        </w:tc>
        <w:tc>
          <w:tcPr>
            <w:tcW w:w="654" w:type="pct"/>
            <w:vAlign w:val="center"/>
          </w:tcPr>
          <w:p w14:paraId="0F46ACEA" w14:textId="7CB4D777" w:rsidR="00950235" w:rsidRDefault="000639EA" w:rsidP="002E35C3">
            <w:pPr>
              <w:spacing w:line="276" w:lineRule="auto"/>
              <w:jc w:val="center"/>
              <w:rPr>
                <w:kern w:val="0"/>
                <w:sz w:val="24"/>
              </w:rPr>
            </w:pPr>
            <w:r>
              <w:rPr>
                <w:rFonts w:hint="eastAsia"/>
                <w:kern w:val="0"/>
                <w:sz w:val="24"/>
              </w:rPr>
              <w:t>N/A</w:t>
            </w:r>
          </w:p>
        </w:tc>
      </w:tr>
      <w:tr w:rsidR="00950235" w14:paraId="58EBCF92" w14:textId="77777777" w:rsidTr="00F43E25">
        <w:trPr>
          <w:trHeight w:val="426"/>
        </w:trPr>
        <w:tc>
          <w:tcPr>
            <w:tcW w:w="1075" w:type="pct"/>
            <w:vAlign w:val="center"/>
          </w:tcPr>
          <w:p w14:paraId="5526EC10" w14:textId="023828FD" w:rsidR="00950235" w:rsidRDefault="00393579" w:rsidP="002E35C3">
            <w:pPr>
              <w:spacing w:line="276" w:lineRule="auto"/>
              <w:jc w:val="center"/>
              <w:rPr>
                <w:kern w:val="0"/>
                <w:sz w:val="24"/>
              </w:rPr>
            </w:pPr>
            <w:r w:rsidRPr="00393579">
              <w:rPr>
                <w:kern w:val="0"/>
                <w:sz w:val="24"/>
              </w:rPr>
              <w:t>(Zr-PMOF)/ultrathin g-C</w:t>
            </w:r>
            <w:r w:rsidRPr="00393579">
              <w:rPr>
                <w:kern w:val="0"/>
                <w:sz w:val="24"/>
                <w:vertAlign w:val="subscript"/>
              </w:rPr>
              <w:t>3</w:t>
            </w:r>
            <w:r w:rsidRPr="00393579">
              <w:rPr>
                <w:kern w:val="0"/>
                <w:sz w:val="24"/>
              </w:rPr>
              <w:t>N</w:t>
            </w:r>
            <w:r w:rsidRPr="00393579">
              <w:rPr>
                <w:kern w:val="0"/>
                <w:sz w:val="24"/>
                <w:vertAlign w:val="subscript"/>
              </w:rPr>
              <w:t>4</w:t>
            </w:r>
          </w:p>
        </w:tc>
        <w:tc>
          <w:tcPr>
            <w:tcW w:w="586" w:type="pct"/>
          </w:tcPr>
          <w:p w14:paraId="513AFD99" w14:textId="1A2B4F9B" w:rsidR="00950235" w:rsidRDefault="00393579" w:rsidP="002E35C3">
            <w:pPr>
              <w:spacing w:line="276" w:lineRule="auto"/>
              <w:jc w:val="center"/>
              <w:rPr>
                <w:kern w:val="0"/>
                <w:sz w:val="24"/>
              </w:rPr>
            </w:pPr>
            <w:r w:rsidRPr="00393579">
              <w:rPr>
                <w:kern w:val="0"/>
                <w:sz w:val="24"/>
              </w:rPr>
              <w:t>λ&gt; 420 nm</w:t>
            </w:r>
          </w:p>
        </w:tc>
        <w:tc>
          <w:tcPr>
            <w:tcW w:w="581" w:type="pct"/>
            <w:vAlign w:val="center"/>
          </w:tcPr>
          <w:p w14:paraId="5F1FC3FA" w14:textId="442F2401" w:rsidR="00950235" w:rsidRDefault="00393579" w:rsidP="002E35C3">
            <w:pPr>
              <w:spacing w:line="276" w:lineRule="auto"/>
              <w:jc w:val="center"/>
              <w:rPr>
                <w:kern w:val="0"/>
                <w:sz w:val="24"/>
              </w:rPr>
            </w:pPr>
            <w:r>
              <w:rPr>
                <w:rFonts w:hint="eastAsia"/>
                <w:kern w:val="0"/>
                <w:sz w:val="24"/>
              </w:rPr>
              <w:t>CO</w:t>
            </w:r>
          </w:p>
        </w:tc>
        <w:tc>
          <w:tcPr>
            <w:tcW w:w="876" w:type="pct"/>
            <w:vAlign w:val="center"/>
          </w:tcPr>
          <w:p w14:paraId="60AE2F27" w14:textId="659DE9B1" w:rsidR="00950235" w:rsidRDefault="00393579" w:rsidP="002E35C3">
            <w:pPr>
              <w:spacing w:line="276" w:lineRule="auto"/>
              <w:jc w:val="center"/>
              <w:rPr>
                <w:kern w:val="0"/>
                <w:sz w:val="24"/>
              </w:rPr>
            </w:pPr>
            <w:r>
              <w:rPr>
                <w:rFonts w:hint="eastAsia"/>
                <w:kern w:val="0"/>
                <w:sz w:val="24"/>
              </w:rPr>
              <w:t>5.5</w:t>
            </w:r>
          </w:p>
        </w:tc>
        <w:tc>
          <w:tcPr>
            <w:tcW w:w="778" w:type="pct"/>
            <w:vAlign w:val="center"/>
          </w:tcPr>
          <w:p w14:paraId="1553C323" w14:textId="260E88D7" w:rsidR="00950235" w:rsidRDefault="00393579" w:rsidP="002E35C3">
            <w:pPr>
              <w:spacing w:line="276" w:lineRule="auto"/>
              <w:jc w:val="center"/>
              <w:rPr>
                <w:kern w:val="0"/>
                <w:sz w:val="24"/>
              </w:rPr>
            </w:pPr>
            <w:r>
              <w:rPr>
                <w:rFonts w:hint="eastAsia"/>
                <w:kern w:val="0"/>
                <w:sz w:val="24"/>
              </w:rPr>
              <w:t>N/A</w:t>
            </w:r>
          </w:p>
        </w:tc>
        <w:tc>
          <w:tcPr>
            <w:tcW w:w="450" w:type="pct"/>
            <w:vAlign w:val="center"/>
          </w:tcPr>
          <w:p w14:paraId="4971D2A2" w14:textId="2767FAD5" w:rsidR="00950235" w:rsidRDefault="00950235" w:rsidP="002E35C3">
            <w:pPr>
              <w:spacing w:line="276" w:lineRule="auto"/>
              <w:jc w:val="center"/>
              <w:rPr>
                <w:rFonts w:eastAsia="等线"/>
                <w:snapToGrid w:val="0"/>
                <w:color w:val="4874CB" w:themeColor="accent1"/>
                <w:kern w:val="0"/>
                <w:sz w:val="24"/>
              </w:rPr>
            </w:pPr>
            <w:r>
              <w:rPr>
                <w:rFonts w:eastAsia="等线"/>
                <w:snapToGrid w:val="0"/>
                <w:color w:val="4874CB" w:themeColor="accent1"/>
                <w:kern w:val="0"/>
                <w:sz w:val="24"/>
              </w:rPr>
              <w:t>[</w:t>
            </w:r>
            <w:r w:rsidR="00253658">
              <w:rPr>
                <w:rFonts w:eastAsia="等线" w:hint="eastAsia"/>
                <w:snapToGrid w:val="0"/>
                <w:color w:val="4874CB" w:themeColor="accent1"/>
                <w:kern w:val="0"/>
                <w:sz w:val="24"/>
              </w:rPr>
              <w:t>3</w:t>
            </w:r>
            <w:r w:rsidR="00043A3F">
              <w:rPr>
                <w:rFonts w:eastAsia="等线" w:hint="eastAsia"/>
                <w:snapToGrid w:val="0"/>
                <w:color w:val="4874CB" w:themeColor="accent1"/>
                <w:kern w:val="0"/>
                <w:sz w:val="24"/>
              </w:rPr>
              <w:t>5</w:t>
            </w:r>
            <w:r>
              <w:rPr>
                <w:rFonts w:eastAsia="等线"/>
                <w:snapToGrid w:val="0"/>
                <w:color w:val="4874CB" w:themeColor="accent1"/>
                <w:kern w:val="0"/>
                <w:sz w:val="24"/>
              </w:rPr>
              <w:t>]</w:t>
            </w:r>
          </w:p>
        </w:tc>
        <w:tc>
          <w:tcPr>
            <w:tcW w:w="654" w:type="pct"/>
            <w:vAlign w:val="center"/>
          </w:tcPr>
          <w:p w14:paraId="2EAA5E2E" w14:textId="16A469D6" w:rsidR="00950235" w:rsidRDefault="00393579" w:rsidP="002E35C3">
            <w:pPr>
              <w:spacing w:line="276" w:lineRule="auto"/>
              <w:jc w:val="center"/>
              <w:rPr>
                <w:kern w:val="0"/>
                <w:sz w:val="24"/>
              </w:rPr>
            </w:pPr>
            <w:r>
              <w:rPr>
                <w:rFonts w:hint="eastAsia"/>
                <w:kern w:val="0"/>
                <w:sz w:val="24"/>
              </w:rPr>
              <w:t>N/A</w:t>
            </w:r>
          </w:p>
        </w:tc>
      </w:tr>
    </w:tbl>
    <w:p w14:paraId="1E47510B" w14:textId="77777777" w:rsidR="00A97BE5" w:rsidRDefault="00A97BE5" w:rsidP="00A97BE5"/>
    <w:p w14:paraId="6F22A16D" w14:textId="77777777" w:rsidR="00A97BE5" w:rsidRDefault="00A97BE5" w:rsidP="00A97BE5">
      <w:pPr>
        <w:sectPr w:rsidR="00A97BE5" w:rsidSect="00936683">
          <w:type w:val="continuous"/>
          <w:pgSz w:w="16838" w:h="11906" w:orient="landscape"/>
          <w:pgMar w:top="1417" w:right="1440" w:bottom="1417" w:left="1440" w:header="851" w:footer="992" w:gutter="0"/>
          <w:cols w:space="425"/>
          <w:docGrid w:type="lines" w:linePitch="312"/>
        </w:sectPr>
      </w:pPr>
    </w:p>
    <w:p w14:paraId="455443EB" w14:textId="4E0499BB" w:rsidR="0047151A" w:rsidRDefault="0047151A" w:rsidP="0047151A">
      <w:pPr>
        <w:spacing w:line="360" w:lineRule="auto"/>
        <w:jc w:val="center"/>
        <w:rPr>
          <w:rFonts w:ascii="Times New Roman" w:eastAsia="楷体" w:hAnsi="Times New Roman" w:cs="Times New Roman"/>
          <w:color w:val="1C1D1E"/>
          <w:sz w:val="24"/>
          <w:shd w:val="clear" w:color="auto" w:fill="FFFFFF"/>
        </w:rPr>
      </w:pPr>
      <w:r w:rsidRPr="000A3D91">
        <w:rPr>
          <w:rFonts w:ascii="Times New Roman" w:hAnsi="Times New Roman"/>
          <w:b/>
          <w:bCs/>
          <w:color w:val="000000" w:themeColor="text1"/>
          <w:sz w:val="24"/>
        </w:rPr>
        <w:lastRenderedPageBreak/>
        <w:t>Table S</w:t>
      </w:r>
      <w:r>
        <w:rPr>
          <w:rFonts w:ascii="Times New Roman" w:hAnsi="Times New Roman" w:hint="eastAsia"/>
          <w:b/>
          <w:bCs/>
          <w:color w:val="000000" w:themeColor="text1"/>
          <w:sz w:val="24"/>
        </w:rPr>
        <w:t>9</w:t>
      </w:r>
      <w:r w:rsidRPr="00C80C06">
        <w:rPr>
          <w:rFonts w:ascii="Times New Roman" w:hAnsi="Times New Roman"/>
          <w:color w:val="000000" w:themeColor="text1"/>
          <w:sz w:val="24"/>
        </w:rPr>
        <w:t>.</w:t>
      </w:r>
      <w:r w:rsidR="001847BD" w:rsidRPr="00C80C06">
        <w:rPr>
          <w:rFonts w:ascii="Times New Roman" w:hAnsi="Times New Roman"/>
          <w:color w:val="000000" w:themeColor="text1"/>
          <w:sz w:val="24"/>
        </w:rPr>
        <w:t xml:space="preserve"> </w:t>
      </w:r>
      <w:r>
        <w:rPr>
          <w:rFonts w:ascii="Times New Roman" w:hAnsi="Times New Roman"/>
          <w:color w:val="000000" w:themeColor="text1"/>
          <w:sz w:val="24"/>
        </w:rPr>
        <w:t>Fluorescence decay time (</w:t>
      </w:r>
      <w:proofErr w:type="spellStart"/>
      <w:r>
        <w:rPr>
          <w:rFonts w:ascii="Times New Roman" w:hAnsi="Times New Roman"/>
          <w:color w:val="000000" w:themeColor="text1"/>
          <w:sz w:val="24"/>
        </w:rPr>
        <w:t>τ</w:t>
      </w:r>
      <w:r>
        <w:rPr>
          <w:rFonts w:ascii="Times New Roman" w:hAnsi="Times New Roman"/>
          <w:color w:val="000000" w:themeColor="text1"/>
          <w:sz w:val="24"/>
          <w:vertAlign w:val="subscript"/>
        </w:rPr>
        <w:t>i</w:t>
      </w:r>
      <w:proofErr w:type="spellEnd"/>
      <w:r>
        <w:rPr>
          <w:rFonts w:ascii="Times New Roman" w:hAnsi="Times New Roman"/>
          <w:color w:val="000000" w:themeColor="text1"/>
          <w:sz w:val="24"/>
        </w:rPr>
        <w:t>) and fitting data (A</w:t>
      </w:r>
      <w:r>
        <w:rPr>
          <w:rFonts w:ascii="Times New Roman" w:hAnsi="Times New Roman"/>
          <w:color w:val="000000" w:themeColor="text1"/>
          <w:sz w:val="24"/>
          <w:vertAlign w:val="subscript"/>
        </w:rPr>
        <w:t>i</w:t>
      </w:r>
      <w:r>
        <w:rPr>
          <w:rFonts w:ascii="Times New Roman" w:hAnsi="Times New Roman"/>
          <w:color w:val="000000" w:themeColor="text1"/>
          <w:sz w:val="24"/>
        </w:rPr>
        <w:t xml:space="preserve">) of </w:t>
      </w:r>
      <w:r>
        <w:rPr>
          <w:rFonts w:ascii="Times New Roman" w:hAnsi="Times New Roman" w:hint="eastAsia"/>
          <w:color w:val="000000" w:themeColor="text1"/>
          <w:sz w:val="24"/>
        </w:rPr>
        <w:t>sample</w:t>
      </w:r>
      <w:r>
        <w:rPr>
          <w:rFonts w:ascii="Times New Roman" w:hAnsi="Times New Roman"/>
          <w:color w:val="000000" w:themeColor="text1"/>
          <w:sz w:val="24"/>
        </w:rPr>
        <w:t>.</w:t>
      </w:r>
    </w:p>
    <w:tbl>
      <w:tblPr>
        <w:tblW w:w="8980" w:type="dxa"/>
        <w:jc w:val="center"/>
        <w:tblLayout w:type="fixed"/>
        <w:tblCellMar>
          <w:left w:w="0" w:type="dxa"/>
          <w:right w:w="0" w:type="dxa"/>
        </w:tblCellMar>
        <w:tblLook w:val="04A0" w:firstRow="1" w:lastRow="0" w:firstColumn="1" w:lastColumn="0" w:noHBand="0" w:noVBand="1"/>
      </w:tblPr>
      <w:tblGrid>
        <w:gridCol w:w="2358"/>
        <w:gridCol w:w="1328"/>
        <w:gridCol w:w="1336"/>
        <w:gridCol w:w="1456"/>
        <w:gridCol w:w="1240"/>
        <w:gridCol w:w="1262"/>
      </w:tblGrid>
      <w:tr w:rsidR="0047151A" w14:paraId="36C53C09" w14:textId="77777777" w:rsidTr="0007410D">
        <w:trPr>
          <w:trHeight w:val="668"/>
          <w:jc w:val="center"/>
        </w:trPr>
        <w:tc>
          <w:tcPr>
            <w:tcW w:w="2358"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4CBE5BD9" w14:textId="77777777" w:rsidR="0047151A" w:rsidRDefault="0047151A" w:rsidP="0007410D">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宋体" w:hAnsi="Times New Roman" w:cs="Times New Roman"/>
                <w:color w:val="000000" w:themeColor="text1"/>
                <w:sz w:val="24"/>
                <w:lang w:val="de-DE"/>
              </w:rPr>
              <w:t>Sample</w:t>
            </w:r>
          </w:p>
        </w:tc>
        <w:tc>
          <w:tcPr>
            <w:tcW w:w="1328"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3DD666A1" w14:textId="77777777" w:rsidR="0047151A" w:rsidRDefault="0047151A" w:rsidP="0007410D">
            <w:pPr>
              <w:widowControl/>
              <w:spacing w:line="480" w:lineRule="auto"/>
              <w:jc w:val="center"/>
              <w:rPr>
                <w:rFonts w:ascii="Times New Roman" w:eastAsia="宋体" w:hAnsi="Times New Roman" w:cs="Times New Roman"/>
                <w:kern w:val="0"/>
                <w:sz w:val="24"/>
              </w:rPr>
            </w:pPr>
            <w:r>
              <w:rPr>
                <w:rFonts w:ascii="Times New Roman" w:eastAsia="楷体" w:hAnsi="Times New Roman" w:cs="Times New Roman"/>
                <w:color w:val="000000" w:themeColor="text1"/>
                <w:sz w:val="24"/>
                <w:shd w:val="clear" w:color="auto" w:fill="FFFFFF"/>
              </w:rPr>
              <w:t>τ</w:t>
            </w:r>
            <w:r>
              <w:rPr>
                <w:rFonts w:ascii="Times New Roman" w:eastAsia="楷体" w:hAnsi="Times New Roman" w:cs="Times New Roman" w:hint="eastAsia"/>
                <w:color w:val="000000" w:themeColor="text1"/>
                <w:sz w:val="24"/>
                <w:shd w:val="clear" w:color="auto" w:fill="FFFFFF"/>
                <w:vertAlign w:val="subscript"/>
              </w:rPr>
              <w:t xml:space="preserve">1 </w:t>
            </w:r>
            <w:r>
              <w:rPr>
                <w:rFonts w:ascii="Times New Roman" w:eastAsia="楷体" w:hAnsi="Times New Roman" w:cs="Times New Roman" w:hint="eastAsia"/>
                <w:color w:val="000000" w:themeColor="text1"/>
                <w:sz w:val="24"/>
                <w:shd w:val="clear" w:color="auto" w:fill="FFFFFF"/>
              </w:rPr>
              <w:t>(ns)</w:t>
            </w:r>
          </w:p>
        </w:tc>
        <w:tc>
          <w:tcPr>
            <w:tcW w:w="1336"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652BFD50" w14:textId="77777777" w:rsidR="0047151A" w:rsidRDefault="0047151A" w:rsidP="0007410D">
            <w:pPr>
              <w:widowControl/>
              <w:spacing w:line="480" w:lineRule="auto"/>
              <w:jc w:val="center"/>
              <w:rPr>
                <w:rFonts w:ascii="Times New Roman" w:eastAsia="宋体" w:hAnsi="Times New Roman" w:cs="Times New Roman"/>
                <w:color w:val="000000" w:themeColor="text1"/>
                <w:kern w:val="0"/>
                <w:sz w:val="24"/>
              </w:rPr>
            </w:pPr>
            <w:r>
              <w:rPr>
                <w:rFonts w:ascii="Times New Roman" w:eastAsia="楷体" w:hAnsi="Times New Roman" w:cs="Times New Roman"/>
                <w:color w:val="000000" w:themeColor="text1"/>
                <w:sz w:val="24"/>
                <w:shd w:val="clear" w:color="auto" w:fill="FFFFFF"/>
              </w:rPr>
              <w:t>τ</w:t>
            </w:r>
            <w:r>
              <w:rPr>
                <w:rFonts w:ascii="Times New Roman" w:eastAsia="楷体" w:hAnsi="Times New Roman" w:cs="Times New Roman" w:hint="eastAsia"/>
                <w:color w:val="000000" w:themeColor="text1"/>
                <w:sz w:val="24"/>
                <w:shd w:val="clear" w:color="auto" w:fill="FFFFFF"/>
                <w:vertAlign w:val="subscript"/>
              </w:rPr>
              <w:t xml:space="preserve">2 </w:t>
            </w:r>
            <w:r>
              <w:rPr>
                <w:rFonts w:ascii="Times New Roman" w:eastAsia="楷体" w:hAnsi="Times New Roman" w:cs="Times New Roman" w:hint="eastAsia"/>
                <w:color w:val="000000" w:themeColor="text1"/>
                <w:sz w:val="24"/>
                <w:shd w:val="clear" w:color="auto" w:fill="FFFFFF"/>
              </w:rPr>
              <w:t>(ns)</w:t>
            </w:r>
          </w:p>
        </w:tc>
        <w:tc>
          <w:tcPr>
            <w:tcW w:w="1456"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63A1C332" w14:textId="77777777" w:rsidR="0047151A" w:rsidRDefault="0047151A" w:rsidP="0007410D">
            <w:pPr>
              <w:widowControl/>
              <w:spacing w:line="480" w:lineRule="auto"/>
              <w:jc w:val="center"/>
              <w:rPr>
                <w:rFonts w:ascii="Times New Roman" w:eastAsia="宋体" w:hAnsi="Times New Roman" w:cs="Times New Roman"/>
                <w:color w:val="000000" w:themeColor="text1"/>
                <w:kern w:val="0"/>
                <w:sz w:val="24"/>
              </w:rPr>
            </w:pPr>
            <w:r>
              <w:rPr>
                <w:rFonts w:ascii="Times New Roman" w:eastAsia="楷体" w:hAnsi="Times New Roman" w:cs="Times New Roman" w:hint="eastAsia"/>
                <w:color w:val="000000" w:themeColor="text1"/>
                <w:sz w:val="24"/>
                <w:shd w:val="clear" w:color="auto" w:fill="FFFFFF"/>
              </w:rPr>
              <w:t>A</w:t>
            </w:r>
            <w:r>
              <w:rPr>
                <w:rFonts w:ascii="Times New Roman" w:eastAsia="楷体" w:hAnsi="Times New Roman" w:cs="Times New Roman" w:hint="eastAsia"/>
                <w:color w:val="000000" w:themeColor="text1"/>
                <w:sz w:val="24"/>
                <w:shd w:val="clear" w:color="auto" w:fill="FFFFFF"/>
                <w:vertAlign w:val="subscript"/>
              </w:rPr>
              <w:t>1</w:t>
            </w:r>
            <w:r>
              <w:rPr>
                <w:rFonts w:ascii="Times New Roman" w:eastAsia="楷体" w:hAnsi="Times New Roman" w:cs="Times New Roman" w:hint="eastAsia"/>
                <w:color w:val="000000" w:themeColor="text1"/>
                <w:sz w:val="24"/>
                <w:shd w:val="clear" w:color="auto" w:fill="FFFFFF"/>
              </w:rPr>
              <w:t xml:space="preserve"> (%)</w:t>
            </w:r>
          </w:p>
        </w:tc>
        <w:tc>
          <w:tcPr>
            <w:tcW w:w="1240"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4FCA4CE6" w14:textId="77777777" w:rsidR="0047151A" w:rsidRDefault="0047151A" w:rsidP="0007410D">
            <w:pPr>
              <w:widowControl/>
              <w:spacing w:line="480" w:lineRule="auto"/>
              <w:jc w:val="center"/>
              <w:rPr>
                <w:rFonts w:ascii="Times New Roman" w:eastAsia="宋体" w:hAnsi="Times New Roman" w:cs="Times New Roman"/>
                <w:color w:val="000000" w:themeColor="text1"/>
                <w:kern w:val="0"/>
                <w:sz w:val="24"/>
              </w:rPr>
            </w:pPr>
            <w:r>
              <w:rPr>
                <w:rFonts w:ascii="Times New Roman" w:eastAsia="楷体" w:hAnsi="Times New Roman" w:cs="Times New Roman" w:hint="eastAsia"/>
                <w:color w:val="000000" w:themeColor="text1"/>
                <w:sz w:val="24"/>
                <w:shd w:val="clear" w:color="auto" w:fill="FFFFFF"/>
              </w:rPr>
              <w:t>A</w:t>
            </w:r>
            <w:r>
              <w:rPr>
                <w:rFonts w:ascii="Times New Roman" w:eastAsia="楷体" w:hAnsi="Times New Roman" w:cs="Times New Roman" w:hint="eastAsia"/>
                <w:color w:val="000000" w:themeColor="text1"/>
                <w:sz w:val="24"/>
                <w:shd w:val="clear" w:color="auto" w:fill="FFFFFF"/>
                <w:vertAlign w:val="subscript"/>
              </w:rPr>
              <w:t>2</w:t>
            </w:r>
            <w:r>
              <w:rPr>
                <w:rFonts w:ascii="Times New Roman" w:eastAsia="楷体" w:hAnsi="Times New Roman" w:cs="Times New Roman" w:hint="eastAsia"/>
                <w:color w:val="000000" w:themeColor="text1"/>
                <w:sz w:val="24"/>
                <w:shd w:val="clear" w:color="auto" w:fill="FFFFFF"/>
              </w:rPr>
              <w:t xml:space="preserve"> (%)</w:t>
            </w:r>
          </w:p>
        </w:tc>
        <w:tc>
          <w:tcPr>
            <w:tcW w:w="1262"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1EF4F770" w14:textId="77777777" w:rsidR="0047151A" w:rsidRDefault="0047151A" w:rsidP="0007410D">
            <w:pPr>
              <w:widowControl/>
              <w:spacing w:line="480" w:lineRule="auto"/>
              <w:jc w:val="center"/>
              <w:rPr>
                <w:rFonts w:ascii="Times New Roman" w:eastAsia="楷体" w:hAnsi="Times New Roman" w:cs="Times New Roman"/>
                <w:color w:val="000000" w:themeColor="text1"/>
                <w:sz w:val="24"/>
                <w:shd w:val="clear" w:color="auto" w:fill="FFFFFF"/>
              </w:rPr>
            </w:pPr>
            <w:proofErr w:type="spellStart"/>
            <w:r>
              <w:rPr>
                <w:rFonts w:ascii="Times New Roman" w:eastAsia="楷体" w:hAnsi="Times New Roman" w:cs="Times New Roman"/>
                <w:color w:val="000000" w:themeColor="text1"/>
                <w:sz w:val="24"/>
                <w:shd w:val="clear" w:color="auto" w:fill="FFFFFF"/>
              </w:rPr>
              <w:t>τ</w:t>
            </w:r>
            <w:r>
              <w:rPr>
                <w:rFonts w:ascii="Times New Roman" w:eastAsia="楷体" w:hAnsi="Times New Roman" w:cs="Times New Roman" w:hint="eastAsia"/>
                <w:color w:val="000000" w:themeColor="text1"/>
                <w:sz w:val="24"/>
                <w:shd w:val="clear" w:color="auto" w:fill="FFFFFF"/>
                <w:vertAlign w:val="subscript"/>
              </w:rPr>
              <w:t>avg</w:t>
            </w:r>
            <w:proofErr w:type="spellEnd"/>
            <w:r>
              <w:rPr>
                <w:rFonts w:ascii="Times New Roman" w:eastAsia="楷体" w:hAnsi="Times New Roman" w:cs="Times New Roman" w:hint="eastAsia"/>
                <w:color w:val="000000" w:themeColor="text1"/>
                <w:sz w:val="24"/>
                <w:shd w:val="clear" w:color="auto" w:fill="FFFFFF"/>
                <w:vertAlign w:val="subscript"/>
              </w:rPr>
              <w:t xml:space="preserve"> </w:t>
            </w:r>
            <w:r>
              <w:rPr>
                <w:rFonts w:ascii="Times New Roman" w:eastAsia="楷体" w:hAnsi="Times New Roman" w:cs="Times New Roman" w:hint="eastAsia"/>
                <w:color w:val="000000" w:themeColor="text1"/>
                <w:sz w:val="24"/>
                <w:shd w:val="clear" w:color="auto" w:fill="FFFFFF"/>
              </w:rPr>
              <w:t>(ns)</w:t>
            </w:r>
          </w:p>
        </w:tc>
      </w:tr>
      <w:tr w:rsidR="004C3ABC" w14:paraId="121E9201" w14:textId="77777777" w:rsidTr="0007410D">
        <w:trPr>
          <w:trHeight w:val="596"/>
          <w:jc w:val="center"/>
        </w:trPr>
        <w:tc>
          <w:tcPr>
            <w:tcW w:w="235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79CEF86" w14:textId="77777777" w:rsidR="004C3ABC" w:rsidRDefault="004C3ABC" w:rsidP="004C3ABC">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32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6A9DC1BE" w14:textId="33CF3441"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0.5737</w:t>
            </w:r>
          </w:p>
        </w:tc>
        <w:tc>
          <w:tcPr>
            <w:tcW w:w="133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11E7C9A" w14:textId="3E6992FB"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3.2764</w:t>
            </w:r>
          </w:p>
        </w:tc>
        <w:tc>
          <w:tcPr>
            <w:tcW w:w="145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99EECF9" w14:textId="565F1B85"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774.218</w:t>
            </w:r>
          </w:p>
        </w:tc>
        <w:tc>
          <w:tcPr>
            <w:tcW w:w="1240"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70F5DBCE" w14:textId="00E7A3F7"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34.034</w:t>
            </w:r>
          </w:p>
        </w:tc>
        <w:tc>
          <w:tcPr>
            <w:tcW w:w="1262"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22FE5564" w14:textId="335BFABD"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3.206</w:t>
            </w:r>
          </w:p>
        </w:tc>
      </w:tr>
      <w:tr w:rsidR="004C3ABC" w14:paraId="5B222ED0" w14:textId="77777777" w:rsidTr="0007410D">
        <w:trPr>
          <w:trHeight w:val="581"/>
          <w:jc w:val="center"/>
        </w:trPr>
        <w:tc>
          <w:tcPr>
            <w:tcW w:w="235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39D3FE70" w14:textId="77777777" w:rsidR="004C3ABC" w:rsidRDefault="004C3ABC" w:rsidP="004C3ABC">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39</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11</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32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14D4F2DF" w14:textId="2EDABF43"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0.4764</w:t>
            </w:r>
          </w:p>
        </w:tc>
        <w:tc>
          <w:tcPr>
            <w:tcW w:w="133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87602DE" w14:textId="227DFBB2"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3.9257</w:t>
            </w:r>
          </w:p>
        </w:tc>
        <w:tc>
          <w:tcPr>
            <w:tcW w:w="145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7258DEC7" w14:textId="2E5A586C"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859.997</w:t>
            </w:r>
          </w:p>
        </w:tc>
        <w:tc>
          <w:tcPr>
            <w:tcW w:w="1240"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56677A38" w14:textId="0183227A"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7.622</w:t>
            </w:r>
          </w:p>
        </w:tc>
        <w:tc>
          <w:tcPr>
            <w:tcW w:w="1262"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5AC88EFC" w14:textId="6EA6EECB"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2.098</w:t>
            </w:r>
          </w:p>
        </w:tc>
      </w:tr>
      <w:tr w:rsidR="004C3ABC" w14:paraId="0B5DBD39" w14:textId="77777777" w:rsidTr="0007410D">
        <w:trPr>
          <w:trHeight w:val="581"/>
          <w:jc w:val="center"/>
        </w:trPr>
        <w:tc>
          <w:tcPr>
            <w:tcW w:w="235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96AD686" w14:textId="77777777" w:rsidR="004C3ABC" w:rsidRDefault="004C3ABC" w:rsidP="004C3ABC">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27</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23</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32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22B4C147" w14:textId="3BE086AD"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0.5382</w:t>
            </w:r>
          </w:p>
        </w:tc>
        <w:tc>
          <w:tcPr>
            <w:tcW w:w="133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0B67782B" w14:textId="7B11A782"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3.4625</w:t>
            </w:r>
          </w:p>
        </w:tc>
        <w:tc>
          <w:tcPr>
            <w:tcW w:w="1456"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1B79C604" w14:textId="0BEE294B"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813.276</w:t>
            </w:r>
          </w:p>
        </w:tc>
        <w:tc>
          <w:tcPr>
            <w:tcW w:w="1240"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29AE4A5E" w14:textId="49B26C65"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29.172</w:t>
            </w:r>
          </w:p>
        </w:tc>
        <w:tc>
          <w:tcPr>
            <w:tcW w:w="1262"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1E67B37E" w14:textId="48EDAF67"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2.871</w:t>
            </w:r>
          </w:p>
        </w:tc>
      </w:tr>
      <w:tr w:rsidR="004C3ABC" w14:paraId="0EC6F4D3" w14:textId="77777777" w:rsidTr="0007410D">
        <w:trPr>
          <w:trHeight w:val="611"/>
          <w:jc w:val="center"/>
        </w:trPr>
        <w:tc>
          <w:tcPr>
            <w:tcW w:w="2358"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630DC05" w14:textId="77777777" w:rsidR="004C3ABC" w:rsidRDefault="004C3ABC" w:rsidP="004C3ABC">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12</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38</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328"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3B757B04" w14:textId="15D0332D"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0.5578</w:t>
            </w:r>
          </w:p>
        </w:tc>
        <w:tc>
          <w:tcPr>
            <w:tcW w:w="1336"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4FD2212" w14:textId="378EC369"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3.3903</w:t>
            </w:r>
          </w:p>
        </w:tc>
        <w:tc>
          <w:tcPr>
            <w:tcW w:w="1456"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1E10C94F" w14:textId="3436D76D"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796.606</w:t>
            </w:r>
          </w:p>
        </w:tc>
        <w:tc>
          <w:tcPr>
            <w:tcW w:w="1240"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05079B18" w14:textId="2F55F288"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32.391</w:t>
            </w:r>
          </w:p>
        </w:tc>
        <w:tc>
          <w:tcPr>
            <w:tcW w:w="1262"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0FD58E76" w14:textId="100CFF33" w:rsidR="004C3ABC" w:rsidRDefault="004C3ABC" w:rsidP="004C3ABC">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3.063</w:t>
            </w:r>
          </w:p>
        </w:tc>
      </w:tr>
    </w:tbl>
    <w:p w14:paraId="01AAFFB9" w14:textId="77777777" w:rsidR="0047151A" w:rsidRDefault="0047151A" w:rsidP="0047151A"/>
    <w:p w14:paraId="08B8DC71" w14:textId="77777777" w:rsidR="0047151A" w:rsidRDefault="0047151A" w:rsidP="00D51DFF">
      <w:pPr>
        <w:spacing w:line="360" w:lineRule="auto"/>
        <w:jc w:val="center"/>
        <w:rPr>
          <w:rFonts w:ascii="Times New Roman" w:hAnsi="Times New Roman"/>
          <w:b/>
          <w:bCs/>
          <w:color w:val="000000" w:themeColor="text1"/>
          <w:sz w:val="24"/>
        </w:rPr>
      </w:pPr>
    </w:p>
    <w:p w14:paraId="235314DE" w14:textId="77777777" w:rsidR="0047151A" w:rsidRDefault="0047151A" w:rsidP="0047151A">
      <w:pPr>
        <w:spacing w:line="360" w:lineRule="auto"/>
        <w:rPr>
          <w:rFonts w:ascii="Times New Roman" w:hAnsi="Times New Roman"/>
          <w:b/>
          <w:bCs/>
          <w:color w:val="000000" w:themeColor="text1"/>
          <w:sz w:val="24"/>
        </w:rPr>
      </w:pPr>
    </w:p>
    <w:p w14:paraId="3A1D2BD5" w14:textId="7D2C30A5" w:rsidR="00D51DFF" w:rsidRDefault="00D51DFF" w:rsidP="00D51DFF">
      <w:pPr>
        <w:spacing w:line="360" w:lineRule="auto"/>
        <w:jc w:val="center"/>
      </w:pPr>
      <w:r>
        <w:rPr>
          <w:rFonts w:ascii="Times New Roman" w:hAnsi="Times New Roman"/>
          <w:b/>
          <w:bCs/>
          <w:color w:val="000000" w:themeColor="text1"/>
          <w:sz w:val="24"/>
        </w:rPr>
        <w:t>Table S</w:t>
      </w:r>
      <w:r>
        <w:rPr>
          <w:rFonts w:ascii="Times New Roman" w:hAnsi="Times New Roman" w:hint="eastAsia"/>
          <w:b/>
          <w:bCs/>
          <w:color w:val="000000" w:themeColor="text1"/>
          <w:sz w:val="24"/>
        </w:rPr>
        <w:t>10</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Pore structure parameters of the samples.</w:t>
      </w:r>
    </w:p>
    <w:tbl>
      <w:tblPr>
        <w:tblW w:w="8698" w:type="dxa"/>
        <w:jc w:val="center"/>
        <w:tblLayout w:type="fixed"/>
        <w:tblCellMar>
          <w:left w:w="0" w:type="dxa"/>
          <w:right w:w="0" w:type="dxa"/>
        </w:tblCellMar>
        <w:tblLook w:val="04A0" w:firstRow="1" w:lastRow="0" w:firstColumn="1" w:lastColumn="0" w:noHBand="0" w:noVBand="1"/>
      </w:tblPr>
      <w:tblGrid>
        <w:gridCol w:w="2369"/>
        <w:gridCol w:w="1832"/>
        <w:gridCol w:w="2408"/>
        <w:gridCol w:w="2089"/>
      </w:tblGrid>
      <w:tr w:rsidR="00D51DFF" w14:paraId="3D2D3244" w14:textId="77777777" w:rsidTr="00FD3D19">
        <w:trPr>
          <w:trHeight w:val="561"/>
          <w:jc w:val="center"/>
        </w:trPr>
        <w:tc>
          <w:tcPr>
            <w:tcW w:w="2369"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0C275E4D" w14:textId="77777777" w:rsidR="00D51DFF" w:rsidRDefault="00D51DFF" w:rsidP="00FD3D19">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宋体" w:hAnsi="Times New Roman" w:cs="Times New Roman"/>
                <w:color w:val="000000" w:themeColor="text1"/>
                <w:sz w:val="24"/>
                <w:lang w:val="de-DE"/>
              </w:rPr>
              <w:t>Sample</w:t>
            </w:r>
          </w:p>
        </w:tc>
        <w:tc>
          <w:tcPr>
            <w:tcW w:w="1832"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D59743B" w14:textId="77777777" w:rsidR="00D51DFF" w:rsidRDefault="00D51DFF" w:rsidP="00FD3D19">
            <w:pPr>
              <w:widowControl/>
              <w:spacing w:line="480" w:lineRule="auto"/>
              <w:jc w:val="center"/>
              <w:rPr>
                <w:rFonts w:ascii="Times New Roman" w:eastAsia="宋体" w:hAnsi="Times New Roman" w:cs="Times New Roman"/>
                <w:kern w:val="0"/>
                <w:sz w:val="24"/>
              </w:rPr>
            </w:pPr>
            <w:r>
              <w:rPr>
                <w:rFonts w:ascii="Times New Roman" w:eastAsia="宋体" w:hAnsi="Times New Roman" w:cs="Times New Roman"/>
                <w:color w:val="000000" w:themeColor="text1"/>
                <w:sz w:val="24"/>
                <w:lang w:val="de-DE"/>
              </w:rPr>
              <w:t>S</w:t>
            </w:r>
            <w:r>
              <w:rPr>
                <w:rFonts w:ascii="Times New Roman" w:eastAsia="宋体" w:hAnsi="Times New Roman" w:cs="Times New Roman"/>
                <w:color w:val="000000" w:themeColor="text1"/>
                <w:sz w:val="24"/>
                <w:vertAlign w:val="subscript"/>
                <w:lang w:val="de-DE"/>
              </w:rPr>
              <w:t>BET</w:t>
            </w:r>
            <w:r>
              <w:rPr>
                <w:rFonts w:ascii="Times New Roman" w:eastAsia="宋体" w:hAnsi="Times New Roman" w:cs="Times New Roman"/>
                <w:color w:val="000000" w:themeColor="text1"/>
                <w:sz w:val="24"/>
                <w:lang w:val="de-DE"/>
              </w:rPr>
              <w:t>(m</w:t>
            </w:r>
            <w:r>
              <w:rPr>
                <w:rFonts w:ascii="Times New Roman" w:eastAsia="宋体" w:hAnsi="Times New Roman" w:cs="Times New Roman"/>
                <w:color w:val="000000" w:themeColor="text1"/>
                <w:sz w:val="24"/>
                <w:vertAlign w:val="superscript"/>
                <w:lang w:val="de-DE"/>
              </w:rPr>
              <w:t>2</w:t>
            </w:r>
            <w:r>
              <w:rPr>
                <w:rFonts w:ascii="Times New Roman" w:eastAsia="宋体" w:hAnsi="Times New Roman" w:cs="Times New Roman"/>
                <w:color w:val="000000" w:themeColor="text1"/>
                <w:sz w:val="24"/>
                <w:lang w:val="de-DE"/>
              </w:rPr>
              <w:t>∙g</w:t>
            </w:r>
            <w:r>
              <w:rPr>
                <w:rFonts w:ascii="Times New Roman" w:eastAsia="宋体" w:hAnsi="Times New Roman" w:cs="Times New Roman"/>
                <w:color w:val="000000" w:themeColor="text1"/>
                <w:sz w:val="24"/>
                <w:vertAlign w:val="superscript"/>
                <w:lang w:val="de-DE"/>
              </w:rPr>
              <w:t>-1</w:t>
            </w:r>
            <w:r>
              <w:rPr>
                <w:rFonts w:ascii="Times New Roman" w:eastAsia="宋体" w:hAnsi="Times New Roman" w:cs="Times New Roman"/>
                <w:color w:val="000000" w:themeColor="text1"/>
                <w:sz w:val="24"/>
                <w:lang w:val="de-DE"/>
              </w:rPr>
              <w:t>)</w:t>
            </w:r>
          </w:p>
        </w:tc>
        <w:tc>
          <w:tcPr>
            <w:tcW w:w="2408"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4BCCE77B" w14:textId="77777777" w:rsidR="00D51DFF" w:rsidRDefault="00D51DFF" w:rsidP="00FD3D19">
            <w:pPr>
              <w:widowControl/>
              <w:spacing w:line="480" w:lineRule="auto"/>
              <w:jc w:val="center"/>
              <w:rPr>
                <w:rFonts w:ascii="Times New Roman" w:eastAsia="宋体" w:hAnsi="Times New Roman" w:cs="Times New Roman"/>
                <w:color w:val="000000" w:themeColor="text1"/>
                <w:kern w:val="0"/>
                <w:sz w:val="24"/>
                <w:lang w:val="de-DE"/>
              </w:rPr>
            </w:pPr>
            <w:bookmarkStart w:id="6" w:name="_Hlk160288688"/>
            <w:r>
              <w:rPr>
                <w:rFonts w:ascii="Times New Roman" w:eastAsia="MS Mincho" w:hAnsi="Times New Roman" w:cs="Times New Roman"/>
                <w:color w:val="000000" w:themeColor="text1"/>
                <w:sz w:val="24"/>
                <w:lang w:val="de-DE"/>
              </w:rPr>
              <w:t>Pore</w:t>
            </w:r>
            <w:r>
              <w:rPr>
                <w:rFonts w:ascii="Times New Roman" w:eastAsia="宋体" w:hAnsi="Times New Roman" w:cs="Times New Roman" w:hint="eastAsia"/>
                <w:color w:val="000000" w:themeColor="text1"/>
                <w:sz w:val="24"/>
              </w:rPr>
              <w:t xml:space="preserve"> </w:t>
            </w:r>
            <w:r>
              <w:rPr>
                <w:rFonts w:ascii="Times New Roman" w:eastAsia="MS Mincho" w:hAnsi="Times New Roman" w:cs="Times New Roman"/>
                <w:color w:val="000000" w:themeColor="text1"/>
                <w:sz w:val="24"/>
                <w:lang w:val="de-DE"/>
              </w:rPr>
              <w:t>volume</w:t>
            </w:r>
            <w:bookmarkEnd w:id="6"/>
            <w:r>
              <w:rPr>
                <w:rFonts w:ascii="Times New Roman" w:eastAsia="MS Mincho" w:hAnsi="Times New Roman" w:cs="Times New Roman"/>
                <w:color w:val="000000" w:themeColor="text1"/>
                <w:sz w:val="24"/>
                <w:lang w:val="de-DE"/>
              </w:rPr>
              <w:t xml:space="preserve"> (mL</w:t>
            </w:r>
            <w:r>
              <w:rPr>
                <w:rFonts w:ascii="Times New Roman" w:eastAsia="宋体" w:hAnsi="Times New Roman" w:cs="Times New Roman"/>
                <w:color w:val="000000" w:themeColor="text1"/>
                <w:sz w:val="24"/>
                <w:lang w:val="de-DE"/>
              </w:rPr>
              <w:t>∙g</w:t>
            </w:r>
            <w:r>
              <w:rPr>
                <w:rFonts w:ascii="Times New Roman" w:eastAsia="宋体" w:hAnsi="Times New Roman" w:cs="Times New Roman"/>
                <w:color w:val="000000" w:themeColor="text1"/>
                <w:sz w:val="24"/>
                <w:vertAlign w:val="superscript"/>
                <w:lang w:val="de-DE"/>
              </w:rPr>
              <w:t>-1</w:t>
            </w:r>
            <w:r>
              <w:rPr>
                <w:rFonts w:ascii="Times New Roman" w:eastAsia="MS Mincho" w:hAnsi="Times New Roman" w:cs="Times New Roman"/>
                <w:color w:val="000000" w:themeColor="text1"/>
                <w:sz w:val="24"/>
                <w:lang w:val="de-DE"/>
              </w:rPr>
              <w:t>)</w:t>
            </w:r>
          </w:p>
        </w:tc>
        <w:tc>
          <w:tcPr>
            <w:tcW w:w="2089" w:type="dxa"/>
            <w:tcBorders>
              <w:top w:val="single" w:sz="12" w:space="0" w:color="auto"/>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0ED930AE" w14:textId="77777777" w:rsidR="00D51DFF" w:rsidRDefault="00D51DFF" w:rsidP="00FD3D19">
            <w:pPr>
              <w:widowControl/>
              <w:spacing w:line="480" w:lineRule="auto"/>
              <w:jc w:val="center"/>
              <w:rPr>
                <w:rFonts w:ascii="Times New Roman" w:eastAsia="宋体" w:hAnsi="Times New Roman" w:cs="Times New Roman"/>
                <w:color w:val="000000" w:themeColor="text1"/>
                <w:kern w:val="0"/>
                <w:sz w:val="24"/>
                <w:lang w:val="de-DE"/>
              </w:rPr>
            </w:pPr>
            <w:r>
              <w:rPr>
                <w:rFonts w:ascii="Times New Roman" w:eastAsia="MS Mincho" w:hAnsi="Times New Roman" w:cs="Times New Roman"/>
                <w:color w:val="000000" w:themeColor="text1"/>
                <w:sz w:val="24"/>
                <w:lang w:val="de-DE"/>
              </w:rPr>
              <w:t>Pore size (nm)</w:t>
            </w:r>
          </w:p>
        </w:tc>
      </w:tr>
      <w:tr w:rsidR="00EB1E99" w14:paraId="606F6A76" w14:textId="77777777" w:rsidTr="00FD3D19">
        <w:trPr>
          <w:trHeight w:val="567"/>
          <w:jc w:val="center"/>
        </w:trPr>
        <w:tc>
          <w:tcPr>
            <w:tcW w:w="2369"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09EE373E" w14:textId="4AE12621" w:rsidR="00EB1E99" w:rsidRDefault="00EB1E99" w:rsidP="00EB1E99">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39</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11</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832"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12CA0584" w14:textId="58C1DF22" w:rsidR="00EB1E99" w:rsidRDefault="00EB1E99" w:rsidP="00EB1E99">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773.81</w:t>
            </w:r>
          </w:p>
        </w:tc>
        <w:tc>
          <w:tcPr>
            <w:tcW w:w="2408"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6B425112" w14:textId="207DD329" w:rsidR="00EB1E99" w:rsidRDefault="00EB1E99" w:rsidP="00EB1E99">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0.48</w:t>
            </w:r>
          </w:p>
        </w:tc>
        <w:tc>
          <w:tcPr>
            <w:tcW w:w="2089" w:type="dxa"/>
            <w:tcBorders>
              <w:top w:val="single" w:sz="12" w:space="0" w:color="auto"/>
              <w:left w:val="single" w:sz="8" w:space="0" w:color="FFFFFF"/>
              <w:right w:val="single" w:sz="8" w:space="0" w:color="FFFFFF"/>
            </w:tcBorders>
            <w:shd w:val="clear" w:color="auto" w:fill="FFFFFF" w:themeFill="background1"/>
            <w:tcMar>
              <w:top w:w="15" w:type="dxa"/>
              <w:left w:w="108" w:type="dxa"/>
              <w:bottom w:w="0" w:type="dxa"/>
              <w:right w:w="108" w:type="dxa"/>
            </w:tcMar>
          </w:tcPr>
          <w:p w14:paraId="6A2D219D" w14:textId="12CE8317" w:rsidR="00EB1E99" w:rsidRDefault="00EB1E99" w:rsidP="00EB1E99">
            <w:pPr>
              <w:widowControl/>
              <w:spacing w:line="440" w:lineRule="exact"/>
              <w:jc w:val="center"/>
              <w:rPr>
                <w:rFonts w:ascii="Times New Roman" w:eastAsia="宋体" w:hAnsi="Times New Roman" w:cs="Times New Roman"/>
                <w:kern w:val="0"/>
                <w:sz w:val="24"/>
              </w:rPr>
            </w:pPr>
            <w:r>
              <w:rPr>
                <w:rFonts w:ascii="Times New Roman" w:eastAsia="宋体" w:hAnsi="Times New Roman" w:cs="Times New Roman" w:hint="eastAsia"/>
                <w:kern w:val="0"/>
                <w:sz w:val="24"/>
              </w:rPr>
              <w:t>1.54</w:t>
            </w:r>
          </w:p>
        </w:tc>
      </w:tr>
      <w:tr w:rsidR="00D51DFF" w14:paraId="371ED4BF" w14:textId="77777777" w:rsidTr="00FD3D19">
        <w:trPr>
          <w:trHeight w:val="567"/>
          <w:jc w:val="center"/>
        </w:trPr>
        <w:tc>
          <w:tcPr>
            <w:tcW w:w="2369"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1DF74D12" w14:textId="77777777" w:rsidR="00D51DFF" w:rsidRDefault="00D51DFF" w:rsidP="00FD3D19">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27</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23</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832"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33547BDD" w14:textId="0CE087CC" w:rsidR="00D51DFF" w:rsidRDefault="00EB1E99" w:rsidP="00FD3D19">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751.12</w:t>
            </w:r>
          </w:p>
        </w:tc>
        <w:tc>
          <w:tcPr>
            <w:tcW w:w="2408"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4B209C56" w14:textId="77777777" w:rsidR="00D51DFF" w:rsidRDefault="00D51DFF" w:rsidP="00FD3D19">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0.44</w:t>
            </w:r>
          </w:p>
        </w:tc>
        <w:tc>
          <w:tcPr>
            <w:tcW w:w="2089" w:type="dxa"/>
            <w:tcBorders>
              <w:left w:val="single" w:sz="8" w:space="0" w:color="FFFFFF"/>
              <w:right w:val="single" w:sz="8" w:space="0" w:color="FFFFFF"/>
            </w:tcBorders>
            <w:shd w:val="clear" w:color="auto" w:fill="FFFFFF" w:themeFill="background1"/>
            <w:tcMar>
              <w:top w:w="15" w:type="dxa"/>
              <w:left w:w="108" w:type="dxa"/>
              <w:bottom w:w="0" w:type="dxa"/>
              <w:right w:w="108" w:type="dxa"/>
            </w:tcMar>
          </w:tcPr>
          <w:p w14:paraId="3D1A5AEC" w14:textId="77777777" w:rsidR="00D51DFF" w:rsidRDefault="00D51DFF" w:rsidP="00FD3D19">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1.36</w:t>
            </w:r>
          </w:p>
        </w:tc>
      </w:tr>
      <w:tr w:rsidR="00D51DFF" w14:paraId="0E5F7E1B" w14:textId="77777777" w:rsidTr="00FD3D19">
        <w:trPr>
          <w:trHeight w:val="567"/>
          <w:jc w:val="center"/>
        </w:trPr>
        <w:tc>
          <w:tcPr>
            <w:tcW w:w="2369"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34D46207" w14:textId="77777777" w:rsidR="00D51DFF" w:rsidRDefault="00D51DFF" w:rsidP="00FD3D19">
            <w:pPr>
              <w:widowControl/>
              <w:spacing w:line="440" w:lineRule="exact"/>
              <w:jc w:val="center"/>
              <w:rPr>
                <w:rFonts w:ascii="Times New Roman" w:eastAsia="宋体" w:hAnsi="Times New Roman" w:cs="Times New Roman"/>
                <w:color w:val="000000" w:themeColor="text1"/>
                <w:kern w:val="0"/>
                <w:sz w:val="24"/>
              </w:rPr>
            </w:pP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12</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38</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p>
        </w:tc>
        <w:tc>
          <w:tcPr>
            <w:tcW w:w="1832"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52C17AB0" w14:textId="60C98BA2" w:rsidR="00D51DFF" w:rsidRDefault="00EB1E99" w:rsidP="00FD3D19">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742.37</w:t>
            </w:r>
          </w:p>
        </w:tc>
        <w:tc>
          <w:tcPr>
            <w:tcW w:w="2408"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638C8B1A" w14:textId="77777777" w:rsidR="00D51DFF" w:rsidRDefault="00D51DFF" w:rsidP="00FD3D19">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0.42</w:t>
            </w:r>
          </w:p>
        </w:tc>
        <w:tc>
          <w:tcPr>
            <w:tcW w:w="2089" w:type="dxa"/>
            <w:tcBorders>
              <w:left w:val="single" w:sz="8" w:space="0" w:color="FFFFFF"/>
              <w:bottom w:val="single" w:sz="12" w:space="0" w:color="auto"/>
              <w:right w:val="single" w:sz="8" w:space="0" w:color="FFFFFF"/>
            </w:tcBorders>
            <w:shd w:val="clear" w:color="auto" w:fill="FFFFFF" w:themeFill="background1"/>
            <w:tcMar>
              <w:top w:w="15" w:type="dxa"/>
              <w:left w:w="108" w:type="dxa"/>
              <w:bottom w:w="0" w:type="dxa"/>
              <w:right w:w="108" w:type="dxa"/>
            </w:tcMar>
          </w:tcPr>
          <w:p w14:paraId="21C14422" w14:textId="77777777" w:rsidR="00D51DFF" w:rsidRDefault="00D51DFF" w:rsidP="00FD3D19">
            <w:pPr>
              <w:widowControl/>
              <w:spacing w:line="440" w:lineRule="exact"/>
              <w:jc w:val="center"/>
              <w:rPr>
                <w:rFonts w:ascii="Times New Roman" w:eastAsia="宋体" w:hAnsi="Times New Roman" w:cs="Times New Roman"/>
                <w:color w:val="000000" w:themeColor="dark1"/>
                <w:sz w:val="24"/>
              </w:rPr>
            </w:pPr>
            <w:r>
              <w:rPr>
                <w:rFonts w:ascii="Times New Roman" w:eastAsia="宋体" w:hAnsi="Times New Roman" w:cs="Times New Roman" w:hint="eastAsia"/>
                <w:color w:val="000000" w:themeColor="dark1"/>
                <w:sz w:val="24"/>
              </w:rPr>
              <w:t>3.02</w:t>
            </w:r>
          </w:p>
        </w:tc>
      </w:tr>
    </w:tbl>
    <w:p w14:paraId="00759CAB" w14:textId="77777777" w:rsidR="00D51DFF" w:rsidRDefault="00D51DFF" w:rsidP="00D51DFF"/>
    <w:p w14:paraId="1E9F0ADB" w14:textId="77777777" w:rsidR="00D51DFF" w:rsidRDefault="00D51DFF" w:rsidP="00A97BE5">
      <w:pPr>
        <w:spacing w:line="360" w:lineRule="auto"/>
        <w:jc w:val="center"/>
        <w:rPr>
          <w:rFonts w:ascii="Times New Roman" w:hAnsi="Times New Roman"/>
          <w:b/>
          <w:bCs/>
          <w:color w:val="000000" w:themeColor="text1"/>
          <w:sz w:val="24"/>
        </w:rPr>
      </w:pPr>
    </w:p>
    <w:p w14:paraId="27DB52D7" w14:textId="77777777" w:rsidR="00D51DFF" w:rsidRDefault="00D51DFF" w:rsidP="00A97BE5">
      <w:pPr>
        <w:spacing w:line="360" w:lineRule="auto"/>
        <w:jc w:val="center"/>
        <w:rPr>
          <w:rFonts w:ascii="Times New Roman" w:hAnsi="Times New Roman"/>
          <w:b/>
          <w:bCs/>
          <w:color w:val="000000" w:themeColor="text1"/>
          <w:sz w:val="24"/>
        </w:rPr>
      </w:pPr>
    </w:p>
    <w:p w14:paraId="4EFB8869" w14:textId="5AB8986E" w:rsidR="00D51DFF" w:rsidRDefault="00D51DFF" w:rsidP="00D51DFF">
      <w:pPr>
        <w:spacing w:line="360" w:lineRule="auto"/>
        <w:jc w:val="center"/>
        <w:rPr>
          <w:rFonts w:ascii="宋体" w:hAnsi="宋体" w:cs="宋体" w:hint="eastAsia"/>
          <w:color w:val="000000" w:themeColor="text1"/>
          <w:sz w:val="24"/>
        </w:rPr>
      </w:pPr>
      <w:r>
        <w:rPr>
          <w:rFonts w:ascii="Times New Roman" w:hAnsi="Times New Roman"/>
          <w:b/>
          <w:bCs/>
          <w:color w:val="000000" w:themeColor="text1"/>
          <w:sz w:val="24"/>
        </w:rPr>
        <w:t>Table S</w:t>
      </w:r>
      <w:r>
        <w:rPr>
          <w:rFonts w:ascii="Times New Roman" w:hAnsi="Times New Roman" w:hint="eastAsia"/>
          <w:b/>
          <w:bCs/>
          <w:color w:val="000000" w:themeColor="text1"/>
          <w:sz w:val="24"/>
        </w:rPr>
        <w:t>11</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The results of Cu</w:t>
      </w:r>
      <w:r>
        <w:rPr>
          <w:rFonts w:ascii="Times New Roman" w:hAnsi="Times New Roman" w:hint="eastAsia"/>
          <w:color w:val="000000" w:themeColor="text1"/>
          <w:sz w:val="24"/>
          <w:vertAlign w:val="subscript"/>
        </w:rPr>
        <w:t>x</w:t>
      </w:r>
      <w:r>
        <w:rPr>
          <w:rFonts w:ascii="Times New Roman" w:hAnsi="Times New Roman"/>
          <w:color w:val="000000" w:themeColor="text1"/>
          <w:sz w:val="24"/>
        </w:rPr>
        <w:t>Ag</w:t>
      </w:r>
      <w:r>
        <w:rPr>
          <w:rFonts w:ascii="Times New Roman" w:hAnsi="Times New Roman" w:hint="eastAsia"/>
          <w:color w:val="000000" w:themeColor="text1"/>
          <w:sz w:val="24"/>
          <w:vertAlign w:val="subscript"/>
        </w:rPr>
        <w:t>50-</w:t>
      </w:r>
      <w:r>
        <w:rPr>
          <w:rFonts w:ascii="Times New Roman" w:hAnsi="Times New Roman"/>
          <w:color w:val="000000" w:themeColor="text1"/>
          <w:sz w:val="24"/>
          <w:vertAlign w:val="subscript"/>
        </w:rPr>
        <w:t>x</w:t>
      </w:r>
      <w:r>
        <w:rPr>
          <w:rFonts w:ascii="Times New Roman" w:hAnsi="Times New Roman" w:hint="eastAsia"/>
          <w:color w:val="000000" w:themeColor="text1"/>
          <w:sz w:val="24"/>
        </w:rPr>
        <w:t>/</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 xml:space="preserve">2 </w:t>
      </w:r>
      <w:r>
        <w:rPr>
          <w:rFonts w:ascii="Times New Roman" w:hAnsi="Times New Roman"/>
          <w:color w:val="000000" w:themeColor="text1"/>
          <w:sz w:val="24"/>
        </w:rPr>
        <w:t>Bader charge calculation.</w:t>
      </w:r>
    </w:p>
    <w:tbl>
      <w:tblPr>
        <w:tblStyle w:val="a8"/>
        <w:tblW w:w="840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55"/>
        <w:gridCol w:w="3171"/>
        <w:gridCol w:w="3176"/>
      </w:tblGrid>
      <w:tr w:rsidR="00D51DFF" w14:paraId="7EB03BB2" w14:textId="77777777" w:rsidTr="00FD3D19">
        <w:trPr>
          <w:jc w:val="center"/>
        </w:trPr>
        <w:tc>
          <w:tcPr>
            <w:tcW w:w="2055" w:type="dxa"/>
            <w:tcBorders>
              <w:top w:val="single" w:sz="12" w:space="0" w:color="000000"/>
              <w:bottom w:val="single" w:sz="12" w:space="0" w:color="auto"/>
              <w:tl2br w:val="nil"/>
            </w:tcBorders>
            <w:shd w:val="clear" w:color="auto" w:fill="FFFFFF"/>
            <w:vAlign w:val="center"/>
          </w:tcPr>
          <w:p w14:paraId="22AD0D92" w14:textId="77777777" w:rsidR="00D51DFF" w:rsidRDefault="00D51DFF" w:rsidP="00FD3D19">
            <w:pPr>
              <w:suppressAutoHyphens/>
              <w:spacing w:beforeLines="50" w:before="156" w:afterLines="50" w:after="156"/>
              <w:jc w:val="center"/>
              <w:rPr>
                <w:bCs/>
                <w:color w:val="000000"/>
                <w:kern w:val="1"/>
                <w:sz w:val="24"/>
              </w:rPr>
            </w:pPr>
            <w:r>
              <w:rPr>
                <w:rFonts w:hint="eastAsia"/>
                <w:bCs/>
                <w:color w:val="000000"/>
                <w:kern w:val="1"/>
                <w:sz w:val="24"/>
              </w:rPr>
              <w:t>Type</w:t>
            </w:r>
          </w:p>
        </w:tc>
        <w:tc>
          <w:tcPr>
            <w:tcW w:w="3171" w:type="dxa"/>
            <w:tcBorders>
              <w:top w:val="single" w:sz="12" w:space="0" w:color="000000"/>
              <w:bottom w:val="single" w:sz="12" w:space="0" w:color="auto"/>
            </w:tcBorders>
            <w:shd w:val="clear" w:color="auto" w:fill="FFFFFF"/>
            <w:vAlign w:val="center"/>
          </w:tcPr>
          <w:p w14:paraId="63EE6351" w14:textId="77777777" w:rsidR="00D51DFF" w:rsidRDefault="00D51DFF" w:rsidP="00FD3D19">
            <w:pPr>
              <w:pStyle w:val="a7"/>
              <w:widowControl/>
              <w:jc w:val="center"/>
              <w:rPr>
                <w:bCs/>
                <w:color w:val="000000"/>
                <w:kern w:val="1"/>
                <w:lang w:val="en-GB" w:eastAsia="ar-SA"/>
              </w:rPr>
            </w:pPr>
            <w:r>
              <w:rPr>
                <w:rFonts w:eastAsia="等线"/>
                <w:color w:val="000000"/>
              </w:rPr>
              <w:t>CHARGE in hetero (e</w:t>
            </w:r>
            <w:r>
              <w:rPr>
                <w:rFonts w:eastAsia="等线" w:hint="eastAsia"/>
                <w:color w:val="000000"/>
                <w:vertAlign w:val="superscript"/>
              </w:rPr>
              <w:t>-</w:t>
            </w:r>
            <w:r>
              <w:rPr>
                <w:rFonts w:eastAsia="等线"/>
                <w:color w:val="000000"/>
              </w:rPr>
              <w:t>)</w:t>
            </w:r>
          </w:p>
        </w:tc>
        <w:tc>
          <w:tcPr>
            <w:tcW w:w="3176" w:type="dxa"/>
            <w:tcBorders>
              <w:top w:val="single" w:sz="12" w:space="0" w:color="000000"/>
              <w:bottom w:val="single" w:sz="12" w:space="0" w:color="auto"/>
            </w:tcBorders>
            <w:shd w:val="clear" w:color="auto" w:fill="FFFFFF"/>
            <w:vAlign w:val="center"/>
          </w:tcPr>
          <w:p w14:paraId="4B650CFE" w14:textId="77777777" w:rsidR="00D51DFF" w:rsidRDefault="00D51DFF" w:rsidP="00FD3D19">
            <w:pPr>
              <w:pStyle w:val="a7"/>
              <w:widowControl/>
              <w:jc w:val="center"/>
              <w:rPr>
                <w:bCs/>
                <w:color w:val="000000"/>
                <w:kern w:val="1"/>
                <w:lang w:val="en-GB" w:eastAsia="ar-SA"/>
              </w:rPr>
            </w:pPr>
            <w:r>
              <w:rPr>
                <w:rFonts w:eastAsia="等线"/>
                <w:color w:val="000000"/>
              </w:rPr>
              <w:t>CHARGE TRANSFER (e</w:t>
            </w:r>
            <w:r>
              <w:rPr>
                <w:rFonts w:eastAsia="等线" w:hint="eastAsia"/>
                <w:color w:val="000000"/>
                <w:vertAlign w:val="superscript"/>
              </w:rPr>
              <w:t>-</w:t>
            </w:r>
            <w:r>
              <w:rPr>
                <w:rFonts w:eastAsia="等线"/>
                <w:color w:val="000000"/>
              </w:rPr>
              <w:t>)</w:t>
            </w:r>
          </w:p>
        </w:tc>
      </w:tr>
      <w:tr w:rsidR="00D51DFF" w14:paraId="5984B11F" w14:textId="77777777" w:rsidTr="00FD3D19">
        <w:trPr>
          <w:jc w:val="center"/>
        </w:trPr>
        <w:tc>
          <w:tcPr>
            <w:tcW w:w="2055" w:type="dxa"/>
            <w:tcBorders>
              <w:top w:val="single" w:sz="12" w:space="0" w:color="auto"/>
              <w:bottom w:val="nil"/>
            </w:tcBorders>
            <w:shd w:val="clear" w:color="auto" w:fill="FFFFFF"/>
          </w:tcPr>
          <w:p w14:paraId="49EF0A2F" w14:textId="77777777" w:rsidR="00D51DFF" w:rsidRDefault="00D51DFF" w:rsidP="00FD3D19">
            <w:pPr>
              <w:widowControl/>
              <w:spacing w:line="440" w:lineRule="exact"/>
              <w:jc w:val="center"/>
              <w:rPr>
                <w:color w:val="000000" w:themeColor="text1"/>
                <w:kern w:val="0"/>
                <w:sz w:val="24"/>
              </w:rPr>
            </w:pPr>
            <w:r>
              <w:rPr>
                <w:rFonts w:hint="eastAsia"/>
                <w:color w:val="000000" w:themeColor="text1"/>
                <w:kern w:val="0"/>
                <w:sz w:val="24"/>
              </w:rPr>
              <w:t>UiO66-NH</w:t>
            </w:r>
            <w:r>
              <w:rPr>
                <w:rFonts w:hint="eastAsia"/>
                <w:color w:val="000000" w:themeColor="text1"/>
                <w:kern w:val="0"/>
                <w:sz w:val="24"/>
                <w:vertAlign w:val="subscript"/>
              </w:rPr>
              <w:t>2</w:t>
            </w:r>
          </w:p>
        </w:tc>
        <w:tc>
          <w:tcPr>
            <w:tcW w:w="3171" w:type="dxa"/>
            <w:tcBorders>
              <w:top w:val="single" w:sz="12" w:space="0" w:color="auto"/>
              <w:bottom w:val="nil"/>
            </w:tcBorders>
            <w:shd w:val="clear" w:color="auto" w:fill="FFFFFF"/>
          </w:tcPr>
          <w:p w14:paraId="726683EA"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237.986516</w:t>
            </w:r>
          </w:p>
        </w:tc>
        <w:tc>
          <w:tcPr>
            <w:tcW w:w="3176" w:type="dxa"/>
            <w:tcBorders>
              <w:top w:val="single" w:sz="12" w:space="0" w:color="auto"/>
              <w:bottom w:val="nil"/>
            </w:tcBorders>
            <w:shd w:val="clear" w:color="auto" w:fill="FFFFFF"/>
          </w:tcPr>
          <w:p w14:paraId="61DF95DA"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-1.375614</w:t>
            </w:r>
          </w:p>
        </w:tc>
      </w:tr>
      <w:tr w:rsidR="00D51DFF" w14:paraId="0709FDA9" w14:textId="77777777" w:rsidTr="00FD3D19">
        <w:trPr>
          <w:jc w:val="center"/>
        </w:trPr>
        <w:tc>
          <w:tcPr>
            <w:tcW w:w="2055" w:type="dxa"/>
            <w:tcBorders>
              <w:top w:val="nil"/>
              <w:bottom w:val="single" w:sz="4" w:space="0" w:color="auto"/>
            </w:tcBorders>
            <w:shd w:val="clear" w:color="auto" w:fill="FFFFFF"/>
          </w:tcPr>
          <w:p w14:paraId="528BE5CD" w14:textId="77777777" w:rsidR="00D51DFF" w:rsidRDefault="00D51DFF" w:rsidP="00FD3D19">
            <w:pPr>
              <w:widowControl/>
              <w:spacing w:line="440" w:lineRule="exact"/>
              <w:jc w:val="center"/>
              <w:rPr>
                <w:color w:val="000000" w:themeColor="text1"/>
                <w:kern w:val="0"/>
                <w:sz w:val="24"/>
              </w:rPr>
            </w:pPr>
            <w:r>
              <w:rPr>
                <w:rFonts w:hint="eastAsia"/>
                <w:color w:val="000000" w:themeColor="text1"/>
                <w:kern w:val="0"/>
                <w:sz w:val="24"/>
              </w:rPr>
              <w:t>Cu</w:t>
            </w:r>
            <w:r>
              <w:rPr>
                <w:rFonts w:hint="eastAsia"/>
                <w:color w:val="000000" w:themeColor="text1"/>
                <w:kern w:val="0"/>
                <w:sz w:val="24"/>
                <w:vertAlign w:val="subscript"/>
              </w:rPr>
              <w:t>39</w:t>
            </w:r>
            <w:r>
              <w:rPr>
                <w:rFonts w:hint="eastAsia"/>
                <w:color w:val="000000" w:themeColor="text1"/>
                <w:kern w:val="0"/>
                <w:sz w:val="24"/>
              </w:rPr>
              <w:t>Ag</w:t>
            </w:r>
            <w:r>
              <w:rPr>
                <w:rFonts w:hint="eastAsia"/>
                <w:color w:val="000000" w:themeColor="text1"/>
                <w:kern w:val="0"/>
                <w:sz w:val="24"/>
                <w:vertAlign w:val="subscript"/>
              </w:rPr>
              <w:t>11</w:t>
            </w:r>
          </w:p>
        </w:tc>
        <w:tc>
          <w:tcPr>
            <w:tcW w:w="3171" w:type="dxa"/>
            <w:tcBorders>
              <w:top w:val="nil"/>
              <w:bottom w:val="single" w:sz="4" w:space="0" w:color="auto"/>
            </w:tcBorders>
            <w:shd w:val="clear" w:color="auto" w:fill="FFFFFF"/>
          </w:tcPr>
          <w:p w14:paraId="5BFBC6C2"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534.665474</w:t>
            </w:r>
          </w:p>
        </w:tc>
        <w:tc>
          <w:tcPr>
            <w:tcW w:w="3176" w:type="dxa"/>
            <w:tcBorders>
              <w:top w:val="nil"/>
              <w:bottom w:val="single" w:sz="4" w:space="0" w:color="auto"/>
            </w:tcBorders>
            <w:shd w:val="clear" w:color="auto" w:fill="FFFFFF"/>
          </w:tcPr>
          <w:p w14:paraId="6504DFC9"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1</w:t>
            </w:r>
            <w:r>
              <w:rPr>
                <w:rFonts w:hint="eastAsia"/>
                <w:color w:val="000000"/>
                <w:kern w:val="1"/>
                <w:sz w:val="24"/>
                <w:lang w:val="en-GB"/>
              </w:rPr>
              <w:t>.</w:t>
            </w:r>
            <w:r>
              <w:rPr>
                <w:rFonts w:hint="eastAsia"/>
                <w:color w:val="000000"/>
                <w:kern w:val="1"/>
                <w:sz w:val="24"/>
              </w:rPr>
              <w:t>1</w:t>
            </w:r>
            <w:r>
              <w:rPr>
                <w:rFonts w:hint="eastAsia"/>
                <w:color w:val="000000"/>
                <w:kern w:val="1"/>
                <w:sz w:val="24"/>
                <w:lang w:val="en-GB"/>
              </w:rPr>
              <w:t>7</w:t>
            </w:r>
            <w:r>
              <w:rPr>
                <w:rFonts w:hint="eastAsia"/>
                <w:color w:val="000000"/>
                <w:kern w:val="1"/>
                <w:sz w:val="24"/>
              </w:rPr>
              <w:t>5321</w:t>
            </w:r>
          </w:p>
        </w:tc>
      </w:tr>
      <w:tr w:rsidR="00D51DFF" w14:paraId="0C64A22B" w14:textId="77777777" w:rsidTr="00FD3D19">
        <w:trPr>
          <w:jc w:val="center"/>
        </w:trPr>
        <w:tc>
          <w:tcPr>
            <w:tcW w:w="2055" w:type="dxa"/>
            <w:tcBorders>
              <w:top w:val="single" w:sz="4" w:space="0" w:color="auto"/>
              <w:bottom w:val="nil"/>
            </w:tcBorders>
            <w:shd w:val="clear" w:color="auto" w:fill="FFFFFF"/>
          </w:tcPr>
          <w:p w14:paraId="2554F57E" w14:textId="77777777" w:rsidR="00D51DFF" w:rsidRDefault="00D51DFF" w:rsidP="00FD3D19">
            <w:pPr>
              <w:widowControl/>
              <w:spacing w:line="440" w:lineRule="exact"/>
              <w:jc w:val="center"/>
              <w:rPr>
                <w:color w:val="000000" w:themeColor="text1"/>
                <w:kern w:val="0"/>
                <w:sz w:val="24"/>
              </w:rPr>
            </w:pPr>
            <w:r>
              <w:rPr>
                <w:rFonts w:hint="eastAsia"/>
                <w:color w:val="000000" w:themeColor="text1"/>
                <w:kern w:val="0"/>
                <w:sz w:val="24"/>
              </w:rPr>
              <w:t>UiO66-NH</w:t>
            </w:r>
            <w:r>
              <w:rPr>
                <w:rFonts w:hint="eastAsia"/>
                <w:color w:val="000000" w:themeColor="text1"/>
                <w:kern w:val="0"/>
                <w:sz w:val="24"/>
                <w:vertAlign w:val="subscript"/>
              </w:rPr>
              <w:t>2</w:t>
            </w:r>
          </w:p>
        </w:tc>
        <w:tc>
          <w:tcPr>
            <w:tcW w:w="3171" w:type="dxa"/>
            <w:tcBorders>
              <w:top w:val="single" w:sz="4" w:space="0" w:color="auto"/>
              <w:bottom w:val="nil"/>
            </w:tcBorders>
            <w:shd w:val="clear" w:color="auto" w:fill="FFFFFF"/>
          </w:tcPr>
          <w:p w14:paraId="475AA5FC"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246.844169</w:t>
            </w:r>
          </w:p>
        </w:tc>
        <w:tc>
          <w:tcPr>
            <w:tcW w:w="3176" w:type="dxa"/>
            <w:tcBorders>
              <w:top w:val="single" w:sz="4" w:space="0" w:color="auto"/>
              <w:bottom w:val="nil"/>
            </w:tcBorders>
            <w:shd w:val="clear" w:color="auto" w:fill="FFFFFF"/>
          </w:tcPr>
          <w:p w14:paraId="7B9E8BC3"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-0.914612</w:t>
            </w:r>
          </w:p>
        </w:tc>
      </w:tr>
      <w:tr w:rsidR="00D51DFF" w14:paraId="4751A522" w14:textId="77777777" w:rsidTr="00FD3D19">
        <w:trPr>
          <w:jc w:val="center"/>
        </w:trPr>
        <w:tc>
          <w:tcPr>
            <w:tcW w:w="2055" w:type="dxa"/>
            <w:tcBorders>
              <w:top w:val="nil"/>
              <w:bottom w:val="single" w:sz="4" w:space="0" w:color="auto"/>
            </w:tcBorders>
            <w:shd w:val="clear" w:color="auto" w:fill="FFFFFF"/>
          </w:tcPr>
          <w:p w14:paraId="0BADF582" w14:textId="77777777" w:rsidR="00D51DFF" w:rsidRDefault="00D51DFF" w:rsidP="00FD3D19">
            <w:pPr>
              <w:widowControl/>
              <w:spacing w:line="440" w:lineRule="exact"/>
              <w:jc w:val="center"/>
              <w:rPr>
                <w:color w:val="000000" w:themeColor="text1"/>
                <w:kern w:val="0"/>
                <w:sz w:val="24"/>
              </w:rPr>
            </w:pPr>
            <w:r>
              <w:rPr>
                <w:rFonts w:hint="eastAsia"/>
                <w:color w:val="000000" w:themeColor="text1"/>
                <w:kern w:val="0"/>
                <w:sz w:val="24"/>
              </w:rPr>
              <w:t>Cu</w:t>
            </w:r>
            <w:r>
              <w:rPr>
                <w:rFonts w:hint="eastAsia"/>
                <w:color w:val="000000" w:themeColor="text1"/>
                <w:kern w:val="0"/>
                <w:sz w:val="24"/>
                <w:vertAlign w:val="subscript"/>
              </w:rPr>
              <w:t>27</w:t>
            </w:r>
            <w:r>
              <w:rPr>
                <w:rFonts w:hint="eastAsia"/>
                <w:color w:val="000000" w:themeColor="text1"/>
                <w:kern w:val="0"/>
                <w:sz w:val="24"/>
              </w:rPr>
              <w:t>Ag</w:t>
            </w:r>
            <w:r>
              <w:rPr>
                <w:rFonts w:hint="eastAsia"/>
                <w:color w:val="000000" w:themeColor="text1"/>
                <w:kern w:val="0"/>
                <w:sz w:val="24"/>
                <w:vertAlign w:val="subscript"/>
              </w:rPr>
              <w:t>23</w:t>
            </w:r>
          </w:p>
        </w:tc>
        <w:tc>
          <w:tcPr>
            <w:tcW w:w="3171" w:type="dxa"/>
            <w:tcBorders>
              <w:top w:val="nil"/>
              <w:bottom w:val="single" w:sz="4" w:space="0" w:color="auto"/>
            </w:tcBorders>
            <w:shd w:val="clear" w:color="auto" w:fill="FFFFFF"/>
          </w:tcPr>
          <w:p w14:paraId="2BB0444F"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518.986615</w:t>
            </w:r>
          </w:p>
        </w:tc>
        <w:tc>
          <w:tcPr>
            <w:tcW w:w="3176" w:type="dxa"/>
            <w:tcBorders>
              <w:top w:val="nil"/>
              <w:bottom w:val="single" w:sz="4" w:space="0" w:color="auto"/>
            </w:tcBorders>
            <w:shd w:val="clear" w:color="auto" w:fill="FFFFFF"/>
          </w:tcPr>
          <w:p w14:paraId="24395A80"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0</w:t>
            </w:r>
            <w:r>
              <w:rPr>
                <w:rFonts w:hint="eastAsia"/>
                <w:color w:val="000000"/>
                <w:kern w:val="1"/>
                <w:sz w:val="24"/>
                <w:lang w:val="en-GB"/>
              </w:rPr>
              <w:t>.</w:t>
            </w:r>
            <w:r>
              <w:rPr>
                <w:rFonts w:hint="eastAsia"/>
                <w:color w:val="000000"/>
                <w:kern w:val="1"/>
                <w:sz w:val="24"/>
              </w:rPr>
              <w:t>828158</w:t>
            </w:r>
          </w:p>
        </w:tc>
      </w:tr>
      <w:tr w:rsidR="00D51DFF" w14:paraId="06985B61" w14:textId="77777777" w:rsidTr="00FD3D19">
        <w:trPr>
          <w:jc w:val="center"/>
        </w:trPr>
        <w:tc>
          <w:tcPr>
            <w:tcW w:w="2055" w:type="dxa"/>
            <w:tcBorders>
              <w:top w:val="single" w:sz="4" w:space="0" w:color="auto"/>
              <w:bottom w:val="nil"/>
            </w:tcBorders>
            <w:shd w:val="clear" w:color="auto" w:fill="FFFFFF"/>
            <w:vAlign w:val="center"/>
          </w:tcPr>
          <w:p w14:paraId="2238F1E1" w14:textId="77777777" w:rsidR="00D51DFF" w:rsidRDefault="00D51DFF" w:rsidP="00FD3D19">
            <w:pPr>
              <w:suppressAutoHyphens/>
              <w:spacing w:line="360" w:lineRule="auto"/>
              <w:jc w:val="center"/>
              <w:rPr>
                <w:color w:val="000000"/>
                <w:kern w:val="1"/>
                <w:sz w:val="24"/>
              </w:rPr>
            </w:pPr>
            <w:r>
              <w:rPr>
                <w:rFonts w:hint="eastAsia"/>
                <w:color w:val="000000" w:themeColor="text1"/>
                <w:kern w:val="0"/>
                <w:sz w:val="24"/>
              </w:rPr>
              <w:t>UiO66-NH</w:t>
            </w:r>
            <w:r>
              <w:rPr>
                <w:rFonts w:hint="eastAsia"/>
                <w:color w:val="000000" w:themeColor="text1"/>
                <w:kern w:val="0"/>
                <w:sz w:val="24"/>
                <w:vertAlign w:val="subscript"/>
              </w:rPr>
              <w:t>2</w:t>
            </w:r>
          </w:p>
        </w:tc>
        <w:tc>
          <w:tcPr>
            <w:tcW w:w="3171" w:type="dxa"/>
            <w:tcBorders>
              <w:top w:val="single" w:sz="4" w:space="0" w:color="auto"/>
              <w:bottom w:val="nil"/>
            </w:tcBorders>
            <w:shd w:val="clear" w:color="auto" w:fill="FFFFFF"/>
          </w:tcPr>
          <w:p w14:paraId="7DA4071F"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255.671549</w:t>
            </w:r>
          </w:p>
        </w:tc>
        <w:tc>
          <w:tcPr>
            <w:tcW w:w="3176" w:type="dxa"/>
            <w:tcBorders>
              <w:top w:val="single" w:sz="4" w:space="0" w:color="auto"/>
              <w:bottom w:val="nil"/>
            </w:tcBorders>
            <w:shd w:val="clear" w:color="auto" w:fill="FFFFFF"/>
          </w:tcPr>
          <w:p w14:paraId="18B22DEB"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-0.734648</w:t>
            </w:r>
          </w:p>
        </w:tc>
      </w:tr>
      <w:tr w:rsidR="00D51DFF" w14:paraId="26D82BB9" w14:textId="77777777" w:rsidTr="00FD3D19">
        <w:trPr>
          <w:jc w:val="center"/>
        </w:trPr>
        <w:tc>
          <w:tcPr>
            <w:tcW w:w="2055" w:type="dxa"/>
            <w:tcBorders>
              <w:top w:val="nil"/>
              <w:bottom w:val="single" w:sz="12" w:space="0" w:color="000000"/>
            </w:tcBorders>
            <w:shd w:val="clear" w:color="auto" w:fill="FFFFFF"/>
          </w:tcPr>
          <w:p w14:paraId="1DF644E6" w14:textId="77777777" w:rsidR="00D51DFF" w:rsidRDefault="00D51DFF" w:rsidP="00FD3D19">
            <w:pPr>
              <w:suppressAutoHyphens/>
              <w:spacing w:line="360" w:lineRule="auto"/>
              <w:jc w:val="center"/>
              <w:rPr>
                <w:color w:val="000000"/>
                <w:kern w:val="1"/>
                <w:sz w:val="24"/>
              </w:rPr>
            </w:pPr>
            <w:r>
              <w:rPr>
                <w:rFonts w:hint="eastAsia"/>
                <w:color w:val="000000" w:themeColor="text1"/>
                <w:kern w:val="0"/>
                <w:sz w:val="24"/>
              </w:rPr>
              <w:t>Cu</w:t>
            </w:r>
            <w:r>
              <w:rPr>
                <w:rFonts w:hint="eastAsia"/>
                <w:color w:val="000000" w:themeColor="text1"/>
                <w:kern w:val="0"/>
                <w:sz w:val="24"/>
                <w:vertAlign w:val="subscript"/>
              </w:rPr>
              <w:t>12</w:t>
            </w:r>
            <w:r>
              <w:rPr>
                <w:rFonts w:hint="eastAsia"/>
                <w:color w:val="000000" w:themeColor="text1"/>
                <w:kern w:val="0"/>
                <w:sz w:val="24"/>
              </w:rPr>
              <w:t>Ag</w:t>
            </w:r>
            <w:r>
              <w:rPr>
                <w:rFonts w:hint="eastAsia"/>
                <w:color w:val="000000" w:themeColor="text1"/>
                <w:kern w:val="0"/>
                <w:sz w:val="24"/>
                <w:vertAlign w:val="subscript"/>
              </w:rPr>
              <w:t>38</w:t>
            </w:r>
          </w:p>
        </w:tc>
        <w:tc>
          <w:tcPr>
            <w:tcW w:w="3171" w:type="dxa"/>
            <w:tcBorders>
              <w:top w:val="nil"/>
              <w:bottom w:val="single" w:sz="12" w:space="0" w:color="000000"/>
            </w:tcBorders>
            <w:shd w:val="clear" w:color="auto" w:fill="FFFFFF"/>
          </w:tcPr>
          <w:p w14:paraId="0BBDE8ED"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499.778114</w:t>
            </w:r>
          </w:p>
        </w:tc>
        <w:tc>
          <w:tcPr>
            <w:tcW w:w="3176" w:type="dxa"/>
            <w:tcBorders>
              <w:top w:val="nil"/>
              <w:bottom w:val="single" w:sz="12" w:space="0" w:color="000000"/>
            </w:tcBorders>
            <w:shd w:val="clear" w:color="auto" w:fill="FFFFFF"/>
          </w:tcPr>
          <w:p w14:paraId="0F9D7683" w14:textId="77777777" w:rsidR="00D51DFF" w:rsidRDefault="00D51DFF" w:rsidP="00FD3D19">
            <w:pPr>
              <w:suppressAutoHyphens/>
              <w:spacing w:line="360" w:lineRule="auto"/>
              <w:ind w:left="214"/>
              <w:jc w:val="center"/>
              <w:rPr>
                <w:color w:val="000000"/>
                <w:kern w:val="1"/>
                <w:sz w:val="24"/>
              </w:rPr>
            </w:pPr>
            <w:r>
              <w:rPr>
                <w:rFonts w:hint="eastAsia"/>
                <w:color w:val="000000"/>
                <w:kern w:val="1"/>
                <w:sz w:val="24"/>
              </w:rPr>
              <w:t>0.671879</w:t>
            </w:r>
          </w:p>
        </w:tc>
      </w:tr>
    </w:tbl>
    <w:p w14:paraId="0FA8E2D7" w14:textId="77777777" w:rsidR="00F409DE" w:rsidRDefault="00F409DE" w:rsidP="00A97BE5">
      <w:pPr>
        <w:spacing w:line="360" w:lineRule="auto"/>
        <w:jc w:val="center"/>
        <w:rPr>
          <w:rFonts w:ascii="Times New Roman" w:hAnsi="Times New Roman"/>
          <w:b/>
          <w:bCs/>
          <w:color w:val="000000" w:themeColor="text1"/>
          <w:sz w:val="24"/>
        </w:rPr>
      </w:pPr>
    </w:p>
    <w:p w14:paraId="3DAA5839" w14:textId="77777777" w:rsidR="00F409DE" w:rsidRDefault="00F409DE" w:rsidP="00A97BE5">
      <w:pPr>
        <w:spacing w:line="360" w:lineRule="auto"/>
        <w:jc w:val="center"/>
        <w:rPr>
          <w:rFonts w:ascii="Times New Roman" w:hAnsi="Times New Roman"/>
          <w:b/>
          <w:bCs/>
          <w:color w:val="000000" w:themeColor="text1"/>
          <w:sz w:val="24"/>
        </w:rPr>
      </w:pPr>
    </w:p>
    <w:p w14:paraId="1E97B5A8" w14:textId="5D1304C1" w:rsidR="00A97BE5" w:rsidRDefault="00A97BE5" w:rsidP="00A97BE5">
      <w:pPr>
        <w:spacing w:line="360" w:lineRule="auto"/>
        <w:jc w:val="center"/>
        <w:rPr>
          <w:rFonts w:ascii="宋体" w:hAnsi="宋体" w:cs="宋体" w:hint="eastAsia"/>
          <w:color w:val="000000" w:themeColor="text1"/>
          <w:sz w:val="24"/>
        </w:rPr>
      </w:pPr>
      <w:r>
        <w:rPr>
          <w:rFonts w:ascii="Times New Roman" w:hAnsi="Times New Roman"/>
          <w:b/>
          <w:bCs/>
          <w:color w:val="000000" w:themeColor="text1"/>
          <w:sz w:val="24"/>
        </w:rPr>
        <w:lastRenderedPageBreak/>
        <w:t>Table S</w:t>
      </w:r>
      <w:r>
        <w:rPr>
          <w:rFonts w:ascii="Times New Roman" w:hAnsi="Times New Roman" w:hint="eastAsia"/>
          <w:b/>
          <w:bCs/>
          <w:color w:val="000000" w:themeColor="text1"/>
          <w:sz w:val="24"/>
        </w:rPr>
        <w:t>1</w:t>
      </w:r>
      <w:r w:rsidR="005F35DF">
        <w:rPr>
          <w:rFonts w:ascii="Times New Roman" w:hAnsi="Times New Roman" w:hint="eastAsia"/>
          <w:b/>
          <w:bCs/>
          <w:color w:val="000000" w:themeColor="text1"/>
          <w:sz w:val="24"/>
        </w:rPr>
        <w:t>2</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Pr>
          <w:rFonts w:ascii="Times New Roman" w:hAnsi="Times New Roman"/>
          <w:color w:val="000000" w:themeColor="text1"/>
          <w:sz w:val="24"/>
        </w:rPr>
        <w:t>The results of Cu</w:t>
      </w:r>
      <w:r>
        <w:rPr>
          <w:rFonts w:ascii="Times New Roman" w:hAnsi="Times New Roman" w:hint="eastAsia"/>
          <w:color w:val="000000" w:themeColor="text1"/>
          <w:sz w:val="24"/>
          <w:vertAlign w:val="subscript"/>
        </w:rPr>
        <w:t>x</w:t>
      </w:r>
      <w:r>
        <w:rPr>
          <w:rFonts w:ascii="Times New Roman" w:hAnsi="Times New Roman"/>
          <w:color w:val="000000" w:themeColor="text1"/>
          <w:sz w:val="24"/>
        </w:rPr>
        <w:t>Ag</w:t>
      </w:r>
      <w:r>
        <w:rPr>
          <w:rFonts w:ascii="Times New Roman" w:hAnsi="Times New Roman" w:hint="eastAsia"/>
          <w:color w:val="000000" w:themeColor="text1"/>
          <w:sz w:val="24"/>
          <w:vertAlign w:val="subscript"/>
        </w:rPr>
        <w:t>50-</w:t>
      </w:r>
      <w:r>
        <w:rPr>
          <w:rFonts w:ascii="Times New Roman" w:hAnsi="Times New Roman"/>
          <w:color w:val="000000" w:themeColor="text1"/>
          <w:sz w:val="24"/>
          <w:vertAlign w:val="subscript"/>
        </w:rPr>
        <w:t>x</w:t>
      </w:r>
      <w:r>
        <w:rPr>
          <w:rFonts w:ascii="Times New Roman" w:hAnsi="Times New Roman" w:hint="eastAsia"/>
          <w:color w:val="000000" w:themeColor="text1"/>
          <w:sz w:val="24"/>
        </w:rPr>
        <w:t>/</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r>
        <w:rPr>
          <w:rFonts w:ascii="Times New Roman" w:eastAsia="宋体" w:hAnsi="Times New Roman" w:cs="Times New Roman" w:hint="eastAsia"/>
          <w:color w:val="000000" w:themeColor="text1"/>
          <w:kern w:val="0"/>
          <w:sz w:val="24"/>
        </w:rPr>
        <w:t xml:space="preserve"> and CO</w:t>
      </w:r>
      <w:r>
        <w:rPr>
          <w:rFonts w:ascii="Times New Roman" w:eastAsia="宋体" w:hAnsi="Times New Roman" w:cs="Times New Roman" w:hint="eastAsia"/>
          <w:color w:val="000000" w:themeColor="text1"/>
          <w:kern w:val="0"/>
          <w:sz w:val="24"/>
          <w:vertAlign w:val="subscript"/>
        </w:rPr>
        <w:t>2</w:t>
      </w:r>
      <w:r>
        <w:rPr>
          <w:rFonts w:ascii="Times New Roman" w:eastAsia="宋体" w:hAnsi="Times New Roman" w:cs="Times New Roman" w:hint="eastAsia"/>
          <w:color w:val="000000" w:themeColor="text1"/>
          <w:kern w:val="0"/>
          <w:sz w:val="24"/>
        </w:rPr>
        <w:t xml:space="preserve"> </w:t>
      </w:r>
      <w:r>
        <w:rPr>
          <w:rFonts w:ascii="Times New Roman" w:hAnsi="Times New Roman"/>
          <w:color w:val="000000" w:themeColor="text1"/>
          <w:sz w:val="24"/>
        </w:rPr>
        <w:t>Bader charge calculation.</w:t>
      </w:r>
    </w:p>
    <w:tbl>
      <w:tblPr>
        <w:tblStyle w:val="a8"/>
        <w:tblW w:w="82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88"/>
        <w:gridCol w:w="2657"/>
        <w:gridCol w:w="3159"/>
      </w:tblGrid>
      <w:tr w:rsidR="00A97BE5" w14:paraId="1C6940EE" w14:textId="77777777" w:rsidTr="00CC2A33">
        <w:trPr>
          <w:jc w:val="center"/>
        </w:trPr>
        <w:tc>
          <w:tcPr>
            <w:tcW w:w="2388" w:type="dxa"/>
            <w:tcBorders>
              <w:top w:val="single" w:sz="12" w:space="0" w:color="000000"/>
              <w:bottom w:val="single" w:sz="12" w:space="0" w:color="auto"/>
              <w:tl2br w:val="nil"/>
            </w:tcBorders>
            <w:shd w:val="clear" w:color="auto" w:fill="FFFFFF"/>
            <w:vAlign w:val="center"/>
          </w:tcPr>
          <w:p w14:paraId="3D20A69A" w14:textId="77777777" w:rsidR="00A97BE5" w:rsidRDefault="00A97BE5" w:rsidP="00CC2A33">
            <w:pPr>
              <w:suppressAutoHyphens/>
              <w:spacing w:beforeLines="50" w:before="156" w:afterLines="50" w:after="156"/>
              <w:jc w:val="center"/>
              <w:rPr>
                <w:bCs/>
                <w:color w:val="000000"/>
                <w:kern w:val="1"/>
                <w:sz w:val="24"/>
              </w:rPr>
            </w:pPr>
            <w:r>
              <w:rPr>
                <w:rFonts w:hint="eastAsia"/>
                <w:bCs/>
                <w:color w:val="000000"/>
                <w:kern w:val="1"/>
                <w:sz w:val="24"/>
              </w:rPr>
              <w:t>Type</w:t>
            </w:r>
          </w:p>
        </w:tc>
        <w:tc>
          <w:tcPr>
            <w:tcW w:w="2657" w:type="dxa"/>
            <w:tcBorders>
              <w:top w:val="single" w:sz="12" w:space="0" w:color="000000"/>
              <w:bottom w:val="single" w:sz="12" w:space="0" w:color="auto"/>
            </w:tcBorders>
            <w:shd w:val="clear" w:color="auto" w:fill="FFFFFF"/>
            <w:vAlign w:val="center"/>
          </w:tcPr>
          <w:p w14:paraId="28A4411B" w14:textId="77777777" w:rsidR="00A97BE5" w:rsidRDefault="00A97BE5" w:rsidP="00CC2A33">
            <w:pPr>
              <w:pStyle w:val="a7"/>
              <w:widowControl/>
              <w:jc w:val="center"/>
              <w:rPr>
                <w:bCs/>
                <w:color w:val="000000"/>
                <w:kern w:val="1"/>
                <w:lang w:val="en-GB" w:eastAsia="ar-SA"/>
              </w:rPr>
            </w:pPr>
            <w:r>
              <w:rPr>
                <w:rFonts w:eastAsia="等线"/>
                <w:color w:val="000000"/>
              </w:rPr>
              <w:t>CHARGE in hetero (e</w:t>
            </w:r>
            <w:r>
              <w:rPr>
                <w:rFonts w:eastAsia="等线" w:hint="eastAsia"/>
                <w:color w:val="000000"/>
                <w:vertAlign w:val="superscript"/>
              </w:rPr>
              <w:t>-</w:t>
            </w:r>
            <w:r>
              <w:rPr>
                <w:rFonts w:eastAsia="等线"/>
                <w:color w:val="000000"/>
              </w:rPr>
              <w:t>)</w:t>
            </w:r>
          </w:p>
        </w:tc>
        <w:tc>
          <w:tcPr>
            <w:tcW w:w="3159" w:type="dxa"/>
            <w:tcBorders>
              <w:top w:val="single" w:sz="12" w:space="0" w:color="000000"/>
              <w:bottom w:val="single" w:sz="12" w:space="0" w:color="auto"/>
            </w:tcBorders>
            <w:shd w:val="clear" w:color="auto" w:fill="FFFFFF"/>
            <w:vAlign w:val="center"/>
          </w:tcPr>
          <w:p w14:paraId="40627682" w14:textId="77777777" w:rsidR="00A97BE5" w:rsidRDefault="00A97BE5" w:rsidP="00CC2A33">
            <w:pPr>
              <w:pStyle w:val="a7"/>
              <w:widowControl/>
              <w:jc w:val="center"/>
              <w:rPr>
                <w:bCs/>
                <w:color w:val="000000"/>
                <w:kern w:val="1"/>
                <w:lang w:val="en-GB" w:eastAsia="ar-SA"/>
              </w:rPr>
            </w:pPr>
            <w:r>
              <w:rPr>
                <w:rFonts w:eastAsia="等线"/>
                <w:color w:val="000000"/>
              </w:rPr>
              <w:t>CHARGE TRANSFER (e</w:t>
            </w:r>
            <w:r>
              <w:rPr>
                <w:rFonts w:eastAsia="等线" w:hint="eastAsia"/>
                <w:color w:val="000000"/>
                <w:vertAlign w:val="superscript"/>
              </w:rPr>
              <w:t>-</w:t>
            </w:r>
            <w:r>
              <w:rPr>
                <w:rFonts w:eastAsia="等线"/>
                <w:color w:val="000000"/>
              </w:rPr>
              <w:t>)</w:t>
            </w:r>
          </w:p>
        </w:tc>
      </w:tr>
      <w:tr w:rsidR="00A97BE5" w14:paraId="729E79EA" w14:textId="77777777" w:rsidTr="00CC2A33">
        <w:trPr>
          <w:jc w:val="center"/>
        </w:trPr>
        <w:tc>
          <w:tcPr>
            <w:tcW w:w="2388" w:type="dxa"/>
            <w:tcBorders>
              <w:top w:val="single" w:sz="12" w:space="0" w:color="auto"/>
              <w:bottom w:val="nil"/>
            </w:tcBorders>
            <w:shd w:val="clear" w:color="auto" w:fill="FFFFFF"/>
          </w:tcPr>
          <w:p w14:paraId="0CECACED" w14:textId="77777777" w:rsidR="00A97BE5" w:rsidRDefault="00A97BE5" w:rsidP="00CC2A33">
            <w:pPr>
              <w:widowControl/>
              <w:spacing w:line="440" w:lineRule="exact"/>
              <w:jc w:val="center"/>
              <w:rPr>
                <w:color w:val="000000"/>
                <w:kern w:val="1"/>
                <w:sz w:val="24"/>
              </w:rPr>
            </w:pPr>
            <w:r>
              <w:rPr>
                <w:rFonts w:hint="eastAsia"/>
                <w:color w:val="000000" w:themeColor="text1"/>
                <w:kern w:val="0"/>
                <w:sz w:val="24"/>
              </w:rPr>
              <w:t>Cu</w:t>
            </w:r>
            <w:r>
              <w:rPr>
                <w:rFonts w:hint="eastAsia"/>
                <w:color w:val="000000" w:themeColor="text1"/>
                <w:kern w:val="0"/>
                <w:sz w:val="24"/>
                <w:vertAlign w:val="subscript"/>
              </w:rPr>
              <w:t>39</w:t>
            </w:r>
            <w:r>
              <w:rPr>
                <w:rFonts w:hint="eastAsia"/>
                <w:color w:val="000000" w:themeColor="text1"/>
                <w:kern w:val="0"/>
                <w:sz w:val="24"/>
              </w:rPr>
              <w:t>Ag</w:t>
            </w:r>
            <w:r>
              <w:rPr>
                <w:rFonts w:hint="eastAsia"/>
                <w:color w:val="000000" w:themeColor="text1"/>
                <w:kern w:val="0"/>
                <w:sz w:val="24"/>
                <w:vertAlign w:val="subscript"/>
              </w:rPr>
              <w:t>11</w:t>
            </w:r>
            <w:r>
              <w:rPr>
                <w:rFonts w:hint="eastAsia"/>
                <w:color w:val="000000" w:themeColor="text1"/>
                <w:kern w:val="0"/>
                <w:sz w:val="24"/>
              </w:rPr>
              <w:t>/UiO66-NH</w:t>
            </w:r>
            <w:r>
              <w:rPr>
                <w:rFonts w:hint="eastAsia"/>
                <w:color w:val="000000" w:themeColor="text1"/>
                <w:kern w:val="0"/>
                <w:sz w:val="24"/>
                <w:vertAlign w:val="subscript"/>
              </w:rPr>
              <w:t>2</w:t>
            </w:r>
          </w:p>
        </w:tc>
        <w:tc>
          <w:tcPr>
            <w:tcW w:w="2657" w:type="dxa"/>
            <w:tcBorders>
              <w:top w:val="single" w:sz="12" w:space="0" w:color="auto"/>
              <w:bottom w:val="nil"/>
            </w:tcBorders>
            <w:shd w:val="clear" w:color="auto" w:fill="FFFFFF"/>
          </w:tcPr>
          <w:p w14:paraId="6EB2B7FE"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257.154376</w:t>
            </w:r>
          </w:p>
        </w:tc>
        <w:tc>
          <w:tcPr>
            <w:tcW w:w="3159" w:type="dxa"/>
            <w:tcBorders>
              <w:top w:val="single" w:sz="12" w:space="0" w:color="auto"/>
              <w:bottom w:val="nil"/>
            </w:tcBorders>
            <w:shd w:val="clear" w:color="auto" w:fill="FFFFFF"/>
          </w:tcPr>
          <w:p w14:paraId="59497871"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-0.692542</w:t>
            </w:r>
          </w:p>
        </w:tc>
      </w:tr>
      <w:tr w:rsidR="00A97BE5" w14:paraId="00F62216" w14:textId="77777777" w:rsidTr="001F1FAE">
        <w:trPr>
          <w:jc w:val="center"/>
        </w:trPr>
        <w:tc>
          <w:tcPr>
            <w:tcW w:w="2388" w:type="dxa"/>
            <w:tcBorders>
              <w:top w:val="nil"/>
              <w:bottom w:val="single" w:sz="4" w:space="0" w:color="auto"/>
            </w:tcBorders>
            <w:shd w:val="clear" w:color="auto" w:fill="FFFFFF"/>
          </w:tcPr>
          <w:p w14:paraId="44B7F14E" w14:textId="77777777" w:rsidR="00A97BE5" w:rsidRDefault="00A97BE5" w:rsidP="00CC2A33">
            <w:pPr>
              <w:widowControl/>
              <w:spacing w:line="440" w:lineRule="exact"/>
              <w:jc w:val="center"/>
              <w:rPr>
                <w:color w:val="000000"/>
                <w:kern w:val="1"/>
                <w:sz w:val="24"/>
              </w:rPr>
            </w:pPr>
            <w:r>
              <w:rPr>
                <w:rFonts w:hint="eastAsia"/>
                <w:color w:val="000000"/>
                <w:kern w:val="1"/>
                <w:sz w:val="24"/>
              </w:rPr>
              <w:t>CO</w:t>
            </w:r>
            <w:r>
              <w:rPr>
                <w:rFonts w:hint="eastAsia"/>
                <w:color w:val="000000"/>
                <w:kern w:val="1"/>
                <w:sz w:val="24"/>
                <w:vertAlign w:val="subscript"/>
              </w:rPr>
              <w:t>2</w:t>
            </w:r>
          </w:p>
        </w:tc>
        <w:tc>
          <w:tcPr>
            <w:tcW w:w="2657" w:type="dxa"/>
            <w:tcBorders>
              <w:top w:val="nil"/>
              <w:bottom w:val="single" w:sz="4" w:space="0" w:color="auto"/>
            </w:tcBorders>
            <w:shd w:val="clear" w:color="auto" w:fill="FFFFFF"/>
          </w:tcPr>
          <w:p w14:paraId="5FB11B5F"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485.922154</w:t>
            </w:r>
          </w:p>
        </w:tc>
        <w:tc>
          <w:tcPr>
            <w:tcW w:w="3159" w:type="dxa"/>
            <w:tcBorders>
              <w:top w:val="nil"/>
              <w:bottom w:val="single" w:sz="4" w:space="0" w:color="auto"/>
            </w:tcBorders>
            <w:shd w:val="clear" w:color="auto" w:fill="FFFFFF"/>
          </w:tcPr>
          <w:p w14:paraId="2873E3C7"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0</w:t>
            </w:r>
            <w:r>
              <w:rPr>
                <w:rFonts w:hint="eastAsia"/>
                <w:color w:val="000000"/>
                <w:kern w:val="1"/>
                <w:sz w:val="24"/>
                <w:lang w:val="en-GB"/>
              </w:rPr>
              <w:t>.</w:t>
            </w:r>
            <w:r>
              <w:rPr>
                <w:rFonts w:hint="eastAsia"/>
                <w:color w:val="000000"/>
                <w:kern w:val="1"/>
                <w:sz w:val="24"/>
              </w:rPr>
              <w:t>559135</w:t>
            </w:r>
          </w:p>
        </w:tc>
      </w:tr>
      <w:tr w:rsidR="00A97BE5" w14:paraId="3B9B703F" w14:textId="77777777" w:rsidTr="001F1FAE">
        <w:trPr>
          <w:jc w:val="center"/>
        </w:trPr>
        <w:tc>
          <w:tcPr>
            <w:tcW w:w="2388" w:type="dxa"/>
            <w:tcBorders>
              <w:top w:val="single" w:sz="4" w:space="0" w:color="auto"/>
              <w:bottom w:val="nil"/>
            </w:tcBorders>
            <w:shd w:val="clear" w:color="auto" w:fill="FFFFFF"/>
          </w:tcPr>
          <w:p w14:paraId="7D8662D5" w14:textId="77777777" w:rsidR="00A97BE5" w:rsidRDefault="00A97BE5" w:rsidP="00CC2A33">
            <w:pPr>
              <w:widowControl/>
              <w:spacing w:line="440" w:lineRule="exact"/>
              <w:jc w:val="center"/>
              <w:rPr>
                <w:color w:val="000000"/>
                <w:kern w:val="1"/>
                <w:sz w:val="24"/>
              </w:rPr>
            </w:pPr>
            <w:r>
              <w:rPr>
                <w:rFonts w:hint="eastAsia"/>
                <w:color w:val="000000" w:themeColor="text1"/>
                <w:kern w:val="0"/>
                <w:sz w:val="24"/>
              </w:rPr>
              <w:t>Cu</w:t>
            </w:r>
            <w:r>
              <w:rPr>
                <w:rFonts w:hint="eastAsia"/>
                <w:color w:val="000000" w:themeColor="text1"/>
                <w:kern w:val="0"/>
                <w:sz w:val="24"/>
                <w:vertAlign w:val="subscript"/>
              </w:rPr>
              <w:t>27</w:t>
            </w:r>
            <w:r>
              <w:rPr>
                <w:rFonts w:hint="eastAsia"/>
                <w:color w:val="000000" w:themeColor="text1"/>
                <w:kern w:val="0"/>
                <w:sz w:val="24"/>
              </w:rPr>
              <w:t>Ag</w:t>
            </w:r>
            <w:r>
              <w:rPr>
                <w:rFonts w:hint="eastAsia"/>
                <w:color w:val="000000" w:themeColor="text1"/>
                <w:kern w:val="0"/>
                <w:sz w:val="24"/>
                <w:vertAlign w:val="subscript"/>
              </w:rPr>
              <w:t>23</w:t>
            </w:r>
            <w:r>
              <w:rPr>
                <w:rFonts w:hint="eastAsia"/>
                <w:color w:val="000000" w:themeColor="text1"/>
                <w:kern w:val="0"/>
                <w:sz w:val="24"/>
              </w:rPr>
              <w:t>/UiO66-NH</w:t>
            </w:r>
            <w:r>
              <w:rPr>
                <w:rFonts w:hint="eastAsia"/>
                <w:color w:val="000000" w:themeColor="text1"/>
                <w:kern w:val="0"/>
                <w:sz w:val="24"/>
                <w:vertAlign w:val="subscript"/>
              </w:rPr>
              <w:t>2</w:t>
            </w:r>
          </w:p>
        </w:tc>
        <w:tc>
          <w:tcPr>
            <w:tcW w:w="2657" w:type="dxa"/>
            <w:tcBorders>
              <w:top w:val="single" w:sz="4" w:space="0" w:color="auto"/>
              <w:bottom w:val="nil"/>
            </w:tcBorders>
            <w:shd w:val="clear" w:color="auto" w:fill="FFFFFF"/>
          </w:tcPr>
          <w:p w14:paraId="278A721A"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262.642582</w:t>
            </w:r>
          </w:p>
        </w:tc>
        <w:tc>
          <w:tcPr>
            <w:tcW w:w="3159" w:type="dxa"/>
            <w:tcBorders>
              <w:top w:val="single" w:sz="4" w:space="0" w:color="auto"/>
              <w:bottom w:val="nil"/>
            </w:tcBorders>
            <w:shd w:val="clear" w:color="auto" w:fill="FFFFFF"/>
          </w:tcPr>
          <w:p w14:paraId="0548240B"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-0.588267</w:t>
            </w:r>
          </w:p>
        </w:tc>
      </w:tr>
      <w:tr w:rsidR="00A97BE5" w14:paraId="0C237E24" w14:textId="77777777" w:rsidTr="001F1FAE">
        <w:trPr>
          <w:jc w:val="center"/>
        </w:trPr>
        <w:tc>
          <w:tcPr>
            <w:tcW w:w="2388" w:type="dxa"/>
            <w:tcBorders>
              <w:top w:val="nil"/>
              <w:bottom w:val="single" w:sz="4" w:space="0" w:color="auto"/>
            </w:tcBorders>
            <w:shd w:val="clear" w:color="auto" w:fill="FFFFFF"/>
          </w:tcPr>
          <w:p w14:paraId="552DE7D8" w14:textId="77777777" w:rsidR="00A97BE5" w:rsidRDefault="00A97BE5" w:rsidP="00CC2A33">
            <w:pPr>
              <w:widowControl/>
              <w:spacing w:line="440" w:lineRule="exact"/>
              <w:jc w:val="center"/>
              <w:rPr>
                <w:color w:val="000000"/>
                <w:kern w:val="1"/>
                <w:sz w:val="24"/>
              </w:rPr>
            </w:pPr>
            <w:r>
              <w:rPr>
                <w:rFonts w:hint="eastAsia"/>
                <w:color w:val="000000"/>
                <w:kern w:val="1"/>
                <w:sz w:val="24"/>
              </w:rPr>
              <w:t>CO</w:t>
            </w:r>
            <w:r>
              <w:rPr>
                <w:rFonts w:hint="eastAsia"/>
                <w:color w:val="000000"/>
                <w:kern w:val="1"/>
                <w:sz w:val="24"/>
                <w:vertAlign w:val="subscript"/>
              </w:rPr>
              <w:t>2</w:t>
            </w:r>
          </w:p>
        </w:tc>
        <w:tc>
          <w:tcPr>
            <w:tcW w:w="2657" w:type="dxa"/>
            <w:tcBorders>
              <w:top w:val="nil"/>
              <w:bottom w:val="single" w:sz="4" w:space="0" w:color="auto"/>
            </w:tcBorders>
            <w:shd w:val="clear" w:color="auto" w:fill="FFFFFF"/>
          </w:tcPr>
          <w:p w14:paraId="5D2423D5"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474.349751</w:t>
            </w:r>
          </w:p>
        </w:tc>
        <w:tc>
          <w:tcPr>
            <w:tcW w:w="3159" w:type="dxa"/>
            <w:tcBorders>
              <w:top w:val="nil"/>
              <w:bottom w:val="single" w:sz="4" w:space="0" w:color="auto"/>
            </w:tcBorders>
            <w:shd w:val="clear" w:color="auto" w:fill="FFFFFF"/>
          </w:tcPr>
          <w:p w14:paraId="4E7F7E77"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0</w:t>
            </w:r>
            <w:r>
              <w:rPr>
                <w:rFonts w:hint="eastAsia"/>
                <w:color w:val="000000"/>
                <w:kern w:val="1"/>
                <w:sz w:val="24"/>
                <w:lang w:val="en-GB"/>
              </w:rPr>
              <w:t>.</w:t>
            </w:r>
            <w:r>
              <w:rPr>
                <w:rFonts w:hint="eastAsia"/>
                <w:color w:val="000000"/>
                <w:kern w:val="1"/>
                <w:sz w:val="24"/>
              </w:rPr>
              <w:t>460661</w:t>
            </w:r>
          </w:p>
        </w:tc>
      </w:tr>
      <w:tr w:rsidR="00A97BE5" w14:paraId="4AA6EC0B" w14:textId="77777777" w:rsidTr="001F1FAE">
        <w:trPr>
          <w:jc w:val="center"/>
        </w:trPr>
        <w:tc>
          <w:tcPr>
            <w:tcW w:w="2388" w:type="dxa"/>
            <w:tcBorders>
              <w:top w:val="single" w:sz="4" w:space="0" w:color="auto"/>
              <w:bottom w:val="nil"/>
            </w:tcBorders>
            <w:shd w:val="clear" w:color="auto" w:fill="FFFFFF"/>
            <w:vAlign w:val="center"/>
          </w:tcPr>
          <w:p w14:paraId="48AAD590" w14:textId="77777777" w:rsidR="00A97BE5" w:rsidRDefault="00A97BE5" w:rsidP="00CC2A33">
            <w:pPr>
              <w:suppressAutoHyphens/>
              <w:spacing w:line="360" w:lineRule="auto"/>
              <w:jc w:val="center"/>
              <w:rPr>
                <w:color w:val="000000"/>
                <w:kern w:val="1"/>
                <w:sz w:val="24"/>
              </w:rPr>
            </w:pPr>
            <w:r>
              <w:rPr>
                <w:rFonts w:hint="eastAsia"/>
                <w:color w:val="000000" w:themeColor="text1"/>
                <w:kern w:val="0"/>
                <w:sz w:val="24"/>
              </w:rPr>
              <w:t>Cu</w:t>
            </w:r>
            <w:r>
              <w:rPr>
                <w:rFonts w:hint="eastAsia"/>
                <w:color w:val="000000" w:themeColor="text1"/>
                <w:kern w:val="0"/>
                <w:sz w:val="24"/>
                <w:vertAlign w:val="subscript"/>
              </w:rPr>
              <w:t>12</w:t>
            </w:r>
            <w:r>
              <w:rPr>
                <w:rFonts w:hint="eastAsia"/>
                <w:color w:val="000000" w:themeColor="text1"/>
                <w:kern w:val="0"/>
                <w:sz w:val="24"/>
              </w:rPr>
              <w:t>Ag</w:t>
            </w:r>
            <w:r>
              <w:rPr>
                <w:rFonts w:hint="eastAsia"/>
                <w:color w:val="000000" w:themeColor="text1"/>
                <w:kern w:val="0"/>
                <w:sz w:val="24"/>
                <w:vertAlign w:val="subscript"/>
              </w:rPr>
              <w:t>38</w:t>
            </w:r>
            <w:r>
              <w:rPr>
                <w:rFonts w:hint="eastAsia"/>
                <w:color w:val="000000" w:themeColor="text1"/>
                <w:kern w:val="0"/>
                <w:sz w:val="24"/>
              </w:rPr>
              <w:t>/UiO66-NH</w:t>
            </w:r>
            <w:r>
              <w:rPr>
                <w:rFonts w:hint="eastAsia"/>
                <w:color w:val="000000" w:themeColor="text1"/>
                <w:kern w:val="0"/>
                <w:sz w:val="24"/>
                <w:vertAlign w:val="subscript"/>
              </w:rPr>
              <w:t>2</w:t>
            </w:r>
          </w:p>
        </w:tc>
        <w:tc>
          <w:tcPr>
            <w:tcW w:w="2657" w:type="dxa"/>
            <w:tcBorders>
              <w:top w:val="single" w:sz="4" w:space="0" w:color="auto"/>
              <w:bottom w:val="nil"/>
            </w:tcBorders>
            <w:shd w:val="clear" w:color="auto" w:fill="FFFFFF"/>
          </w:tcPr>
          <w:p w14:paraId="5CCFCEC7"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273.379458</w:t>
            </w:r>
          </w:p>
        </w:tc>
        <w:tc>
          <w:tcPr>
            <w:tcW w:w="3159" w:type="dxa"/>
            <w:tcBorders>
              <w:top w:val="single" w:sz="4" w:space="0" w:color="auto"/>
              <w:bottom w:val="nil"/>
            </w:tcBorders>
            <w:shd w:val="clear" w:color="auto" w:fill="FFFFFF"/>
          </w:tcPr>
          <w:p w14:paraId="2B3C7D7D"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-0.449265</w:t>
            </w:r>
          </w:p>
        </w:tc>
      </w:tr>
      <w:tr w:rsidR="00A97BE5" w14:paraId="60493DC8" w14:textId="77777777" w:rsidTr="00CC2A33">
        <w:trPr>
          <w:jc w:val="center"/>
        </w:trPr>
        <w:tc>
          <w:tcPr>
            <w:tcW w:w="2388" w:type="dxa"/>
            <w:tcBorders>
              <w:top w:val="nil"/>
              <w:bottom w:val="single" w:sz="12" w:space="0" w:color="000000"/>
            </w:tcBorders>
            <w:shd w:val="clear" w:color="auto" w:fill="FFFFFF"/>
            <w:vAlign w:val="center"/>
          </w:tcPr>
          <w:p w14:paraId="00BA2E5A" w14:textId="77777777" w:rsidR="00A97BE5" w:rsidRDefault="00A97BE5" w:rsidP="00CC2A33">
            <w:pPr>
              <w:suppressAutoHyphens/>
              <w:spacing w:line="360" w:lineRule="auto"/>
              <w:jc w:val="center"/>
              <w:rPr>
                <w:color w:val="000000"/>
                <w:kern w:val="1"/>
                <w:sz w:val="24"/>
              </w:rPr>
            </w:pPr>
            <w:r>
              <w:rPr>
                <w:rFonts w:hint="eastAsia"/>
                <w:color w:val="000000"/>
                <w:kern w:val="1"/>
                <w:sz w:val="24"/>
              </w:rPr>
              <w:t>CO</w:t>
            </w:r>
            <w:r>
              <w:rPr>
                <w:rFonts w:hint="eastAsia"/>
                <w:color w:val="000000"/>
                <w:kern w:val="1"/>
                <w:sz w:val="24"/>
                <w:vertAlign w:val="subscript"/>
              </w:rPr>
              <w:t>2</w:t>
            </w:r>
          </w:p>
        </w:tc>
        <w:tc>
          <w:tcPr>
            <w:tcW w:w="2657" w:type="dxa"/>
            <w:tcBorders>
              <w:top w:val="nil"/>
              <w:bottom w:val="single" w:sz="12" w:space="0" w:color="000000"/>
            </w:tcBorders>
            <w:shd w:val="clear" w:color="auto" w:fill="FFFFFF"/>
          </w:tcPr>
          <w:p w14:paraId="0190E9B2"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458.823467</w:t>
            </w:r>
          </w:p>
        </w:tc>
        <w:tc>
          <w:tcPr>
            <w:tcW w:w="3159" w:type="dxa"/>
            <w:tcBorders>
              <w:top w:val="nil"/>
              <w:bottom w:val="single" w:sz="12" w:space="0" w:color="000000"/>
            </w:tcBorders>
            <w:shd w:val="clear" w:color="auto" w:fill="FFFFFF"/>
          </w:tcPr>
          <w:p w14:paraId="2F621195" w14:textId="77777777" w:rsidR="00A97BE5" w:rsidRDefault="00A97BE5" w:rsidP="00CC2A33">
            <w:pPr>
              <w:suppressAutoHyphens/>
              <w:spacing w:line="360" w:lineRule="auto"/>
              <w:ind w:left="214"/>
              <w:jc w:val="center"/>
              <w:rPr>
                <w:color w:val="000000"/>
                <w:kern w:val="1"/>
                <w:sz w:val="24"/>
              </w:rPr>
            </w:pPr>
            <w:r>
              <w:rPr>
                <w:rFonts w:hint="eastAsia"/>
                <w:color w:val="000000"/>
                <w:kern w:val="1"/>
                <w:sz w:val="24"/>
              </w:rPr>
              <w:t>0.372156</w:t>
            </w:r>
          </w:p>
        </w:tc>
      </w:tr>
    </w:tbl>
    <w:p w14:paraId="066CAE2C" w14:textId="77777777" w:rsidR="0047151A" w:rsidRDefault="0047151A" w:rsidP="00A97BE5">
      <w:pPr>
        <w:spacing w:line="360" w:lineRule="auto"/>
        <w:rPr>
          <w:rFonts w:ascii="Times New Roman" w:hAnsi="Times New Roman"/>
          <w:b/>
          <w:bCs/>
          <w:color w:val="000000" w:themeColor="text1"/>
          <w:sz w:val="24"/>
        </w:rPr>
      </w:pPr>
    </w:p>
    <w:p w14:paraId="678EE33A" w14:textId="77777777" w:rsidR="0047151A" w:rsidRDefault="0047151A" w:rsidP="00A97BE5">
      <w:pPr>
        <w:spacing w:line="360" w:lineRule="auto"/>
        <w:rPr>
          <w:rFonts w:ascii="Times New Roman" w:hAnsi="Times New Roman"/>
          <w:b/>
          <w:bCs/>
          <w:color w:val="000000" w:themeColor="text1"/>
          <w:sz w:val="24"/>
        </w:rPr>
      </w:pPr>
    </w:p>
    <w:p w14:paraId="526229FB" w14:textId="77777777" w:rsidR="0047151A" w:rsidRDefault="0047151A" w:rsidP="00A97BE5">
      <w:pPr>
        <w:spacing w:line="360" w:lineRule="auto"/>
        <w:rPr>
          <w:rFonts w:ascii="Times New Roman" w:hAnsi="Times New Roman"/>
          <w:b/>
          <w:bCs/>
          <w:color w:val="000000" w:themeColor="text1"/>
          <w:sz w:val="24"/>
        </w:rPr>
      </w:pPr>
    </w:p>
    <w:p w14:paraId="197249C1" w14:textId="6FB01D55" w:rsidR="00A97BE5" w:rsidRDefault="00A97BE5" w:rsidP="00A97BE5">
      <w:pPr>
        <w:spacing w:line="360" w:lineRule="auto"/>
        <w:rPr>
          <w:rFonts w:ascii="Times New Roman" w:eastAsia="楷体" w:hAnsi="Times New Roman"/>
          <w:color w:val="1C1D1E"/>
          <w:sz w:val="24"/>
          <w:shd w:val="clear" w:color="auto" w:fill="FFFFFF"/>
        </w:rPr>
      </w:pPr>
      <w:r>
        <w:rPr>
          <w:rFonts w:ascii="Times New Roman" w:hAnsi="Times New Roman"/>
          <w:b/>
          <w:bCs/>
          <w:color w:val="000000" w:themeColor="text1"/>
          <w:sz w:val="24"/>
        </w:rPr>
        <w:t>Table S</w:t>
      </w:r>
      <w:r>
        <w:rPr>
          <w:rFonts w:ascii="Times New Roman" w:hAnsi="Times New Roman" w:hint="eastAsia"/>
          <w:b/>
          <w:bCs/>
          <w:color w:val="000000" w:themeColor="text1"/>
          <w:sz w:val="24"/>
        </w:rPr>
        <w:t>1</w:t>
      </w:r>
      <w:r w:rsidR="005F35DF">
        <w:rPr>
          <w:rFonts w:ascii="Times New Roman" w:hAnsi="Times New Roman" w:hint="eastAsia"/>
          <w:b/>
          <w:bCs/>
          <w:color w:val="000000" w:themeColor="text1"/>
          <w:sz w:val="24"/>
        </w:rPr>
        <w:t>3</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sidRPr="001713B7">
        <w:rPr>
          <w:rFonts w:ascii="Times New Roman" w:eastAsia="宋体" w:hAnsi="Times New Roman" w:cs="Times New Roman"/>
          <w:color w:val="000000" w:themeColor="text1"/>
          <w:kern w:val="0"/>
          <w:sz w:val="24"/>
        </w:rPr>
        <w:t xml:space="preserve">The calculated zero-point energy and entropy of different adsorbed species on the </w:t>
      </w: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12</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38</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r w:rsidRPr="001713B7">
        <w:rPr>
          <w:rFonts w:ascii="Times New Roman" w:eastAsia="宋体" w:hAnsi="Times New Roman" w:cs="Times New Roman"/>
          <w:color w:val="000000" w:themeColor="text1"/>
          <w:kern w:val="0"/>
          <w:sz w:val="24"/>
        </w:rPr>
        <w:t>.</w:t>
      </w: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4"/>
        <w:gridCol w:w="2721"/>
        <w:gridCol w:w="2721"/>
      </w:tblGrid>
      <w:tr w:rsidR="00A97BE5" w14:paraId="2AFC0712" w14:textId="77777777" w:rsidTr="00CC2A33">
        <w:tc>
          <w:tcPr>
            <w:tcW w:w="2922" w:type="dxa"/>
            <w:tcBorders>
              <w:top w:val="single" w:sz="12" w:space="0" w:color="auto"/>
              <w:bottom w:val="single" w:sz="8" w:space="0" w:color="auto"/>
            </w:tcBorders>
            <w:vAlign w:val="center"/>
          </w:tcPr>
          <w:p w14:paraId="50842929" w14:textId="77777777" w:rsidR="00A97BE5" w:rsidRDefault="00A97BE5" w:rsidP="00CC2A33">
            <w:pPr>
              <w:spacing w:line="480" w:lineRule="auto"/>
              <w:jc w:val="center"/>
              <w:rPr>
                <w:sz w:val="24"/>
              </w:rPr>
            </w:pPr>
            <w:r>
              <w:rPr>
                <w:rFonts w:hint="eastAsia"/>
                <w:sz w:val="24"/>
              </w:rPr>
              <w:t>A</w:t>
            </w:r>
            <w:r>
              <w:rPr>
                <w:sz w:val="24"/>
              </w:rPr>
              <w:t>dsorption species</w:t>
            </w:r>
          </w:p>
        </w:tc>
        <w:tc>
          <w:tcPr>
            <w:tcW w:w="2797" w:type="dxa"/>
            <w:tcBorders>
              <w:top w:val="single" w:sz="12" w:space="0" w:color="auto"/>
              <w:bottom w:val="single" w:sz="8" w:space="0" w:color="auto"/>
            </w:tcBorders>
            <w:vAlign w:val="center"/>
          </w:tcPr>
          <w:p w14:paraId="792BDEA3" w14:textId="77777777" w:rsidR="00A97BE5" w:rsidRDefault="00A97BE5" w:rsidP="00CC2A33">
            <w:pPr>
              <w:spacing w:line="480" w:lineRule="auto"/>
              <w:jc w:val="center"/>
              <w:rPr>
                <w:sz w:val="24"/>
              </w:rPr>
            </w:pPr>
            <w:r>
              <w:rPr>
                <w:rFonts w:hint="eastAsia"/>
                <w:sz w:val="24"/>
              </w:rPr>
              <w:t>E</w:t>
            </w:r>
            <w:r>
              <w:rPr>
                <w:sz w:val="24"/>
                <w:vertAlign w:val="subscript"/>
              </w:rPr>
              <w:t>ZPE</w:t>
            </w:r>
            <w:r>
              <w:rPr>
                <w:sz w:val="24"/>
              </w:rPr>
              <w:t xml:space="preserve"> (eV)</w:t>
            </w:r>
          </w:p>
        </w:tc>
        <w:tc>
          <w:tcPr>
            <w:tcW w:w="2797" w:type="dxa"/>
            <w:tcBorders>
              <w:top w:val="single" w:sz="12" w:space="0" w:color="auto"/>
              <w:bottom w:val="single" w:sz="8" w:space="0" w:color="auto"/>
            </w:tcBorders>
            <w:vAlign w:val="center"/>
          </w:tcPr>
          <w:p w14:paraId="2308FDC4" w14:textId="77777777" w:rsidR="00A97BE5" w:rsidRDefault="00A97BE5" w:rsidP="00CC2A33">
            <w:pPr>
              <w:spacing w:line="480" w:lineRule="auto"/>
              <w:jc w:val="center"/>
              <w:rPr>
                <w:sz w:val="24"/>
              </w:rPr>
            </w:pPr>
            <w:r>
              <w:rPr>
                <w:rFonts w:hint="eastAsia"/>
                <w:sz w:val="24"/>
              </w:rPr>
              <w:t>T</w:t>
            </w:r>
            <w:r>
              <w:rPr>
                <w:sz w:val="24"/>
              </w:rPr>
              <w:t xml:space="preserve">S </w:t>
            </w:r>
            <w:r>
              <w:rPr>
                <w:rFonts w:hint="eastAsia"/>
                <w:sz w:val="24"/>
              </w:rPr>
              <w:t>(</w:t>
            </w:r>
            <w:r>
              <w:rPr>
                <w:sz w:val="24"/>
              </w:rPr>
              <w:t>eV)</w:t>
            </w:r>
          </w:p>
        </w:tc>
      </w:tr>
      <w:tr w:rsidR="00D2654D" w14:paraId="268FA9D7" w14:textId="77777777" w:rsidTr="00CC2A33">
        <w:tc>
          <w:tcPr>
            <w:tcW w:w="2922" w:type="dxa"/>
            <w:tcBorders>
              <w:top w:val="single" w:sz="8" w:space="0" w:color="auto"/>
            </w:tcBorders>
            <w:vAlign w:val="center"/>
          </w:tcPr>
          <w:p w14:paraId="21A8003A" w14:textId="77777777" w:rsidR="00D2654D" w:rsidRDefault="00D2654D" w:rsidP="00D2654D">
            <w:pPr>
              <w:spacing w:line="480" w:lineRule="auto"/>
              <w:jc w:val="center"/>
              <w:rPr>
                <w:sz w:val="24"/>
              </w:rPr>
            </w:pPr>
            <w:r>
              <w:rPr>
                <w:sz w:val="24"/>
              </w:rPr>
              <w:t>*</w:t>
            </w:r>
            <w:r>
              <w:rPr>
                <w:rFonts w:hint="eastAsia"/>
                <w:sz w:val="24"/>
              </w:rPr>
              <w:t>CO</w:t>
            </w:r>
            <w:r>
              <w:rPr>
                <w:sz w:val="24"/>
                <w:vertAlign w:val="subscript"/>
              </w:rPr>
              <w:t>2</w:t>
            </w:r>
          </w:p>
        </w:tc>
        <w:tc>
          <w:tcPr>
            <w:tcW w:w="2797" w:type="dxa"/>
            <w:tcBorders>
              <w:top w:val="single" w:sz="8" w:space="0" w:color="auto"/>
            </w:tcBorders>
            <w:vAlign w:val="center"/>
          </w:tcPr>
          <w:p w14:paraId="451D7DDF" w14:textId="77777777" w:rsidR="00D2654D" w:rsidRDefault="00D2654D" w:rsidP="00D2654D">
            <w:pPr>
              <w:spacing w:line="480" w:lineRule="auto"/>
              <w:jc w:val="center"/>
              <w:rPr>
                <w:sz w:val="24"/>
              </w:rPr>
            </w:pPr>
            <w:r>
              <w:rPr>
                <w:rFonts w:hint="eastAsia"/>
                <w:sz w:val="24"/>
              </w:rPr>
              <w:t>0</w:t>
            </w:r>
            <w:r>
              <w:rPr>
                <w:sz w:val="24"/>
              </w:rPr>
              <w:t>.</w:t>
            </w:r>
            <w:r>
              <w:rPr>
                <w:rFonts w:hint="eastAsia"/>
                <w:sz w:val="24"/>
              </w:rPr>
              <w:t>47</w:t>
            </w:r>
          </w:p>
        </w:tc>
        <w:tc>
          <w:tcPr>
            <w:tcW w:w="2797" w:type="dxa"/>
            <w:tcBorders>
              <w:top w:val="single" w:sz="8" w:space="0" w:color="auto"/>
            </w:tcBorders>
            <w:vAlign w:val="center"/>
          </w:tcPr>
          <w:p w14:paraId="1772B4D2" w14:textId="4B10F20D" w:rsidR="00D2654D" w:rsidRDefault="00D2654D" w:rsidP="00D2654D">
            <w:pPr>
              <w:spacing w:line="480" w:lineRule="auto"/>
              <w:jc w:val="center"/>
              <w:rPr>
                <w:sz w:val="24"/>
              </w:rPr>
            </w:pPr>
            <w:r>
              <w:rPr>
                <w:rFonts w:hint="eastAsia"/>
                <w:sz w:val="24"/>
              </w:rPr>
              <w:t>0</w:t>
            </w:r>
            <w:r>
              <w:rPr>
                <w:sz w:val="24"/>
              </w:rPr>
              <w:t>.</w:t>
            </w:r>
            <w:r>
              <w:rPr>
                <w:rFonts w:hint="eastAsia"/>
                <w:sz w:val="24"/>
              </w:rPr>
              <w:t>75</w:t>
            </w:r>
          </w:p>
        </w:tc>
      </w:tr>
      <w:tr w:rsidR="00D2654D" w14:paraId="1B882DFF" w14:textId="77777777" w:rsidTr="00CC2A33">
        <w:tc>
          <w:tcPr>
            <w:tcW w:w="2922" w:type="dxa"/>
            <w:vAlign w:val="center"/>
          </w:tcPr>
          <w:p w14:paraId="707376DE" w14:textId="77777777" w:rsidR="00D2654D" w:rsidRDefault="00D2654D" w:rsidP="00D2654D">
            <w:pPr>
              <w:spacing w:line="480" w:lineRule="auto"/>
              <w:jc w:val="center"/>
              <w:rPr>
                <w:sz w:val="24"/>
              </w:rPr>
            </w:pPr>
            <w:r>
              <w:rPr>
                <w:rFonts w:hint="eastAsia"/>
                <w:sz w:val="24"/>
              </w:rPr>
              <w:t>*C</w:t>
            </w:r>
            <w:r>
              <w:rPr>
                <w:sz w:val="24"/>
              </w:rPr>
              <w:t>OOH</w:t>
            </w:r>
          </w:p>
        </w:tc>
        <w:tc>
          <w:tcPr>
            <w:tcW w:w="2797" w:type="dxa"/>
            <w:vAlign w:val="center"/>
          </w:tcPr>
          <w:p w14:paraId="18A413B8" w14:textId="77777777" w:rsidR="00D2654D" w:rsidRDefault="00D2654D" w:rsidP="00D2654D">
            <w:pPr>
              <w:spacing w:line="480" w:lineRule="auto"/>
              <w:jc w:val="center"/>
              <w:rPr>
                <w:sz w:val="24"/>
              </w:rPr>
            </w:pPr>
            <w:r>
              <w:rPr>
                <w:rFonts w:hint="eastAsia"/>
                <w:sz w:val="24"/>
              </w:rPr>
              <w:t>0.09</w:t>
            </w:r>
          </w:p>
        </w:tc>
        <w:tc>
          <w:tcPr>
            <w:tcW w:w="2797" w:type="dxa"/>
            <w:vAlign w:val="center"/>
          </w:tcPr>
          <w:p w14:paraId="69953110" w14:textId="23ED7689" w:rsidR="00D2654D" w:rsidRDefault="00D2654D" w:rsidP="00D2654D">
            <w:pPr>
              <w:spacing w:line="480" w:lineRule="auto"/>
              <w:jc w:val="center"/>
              <w:rPr>
                <w:sz w:val="24"/>
              </w:rPr>
            </w:pPr>
            <w:r>
              <w:rPr>
                <w:rFonts w:hint="eastAsia"/>
                <w:sz w:val="24"/>
              </w:rPr>
              <w:t>1.36</w:t>
            </w:r>
          </w:p>
        </w:tc>
      </w:tr>
      <w:tr w:rsidR="00D2654D" w14:paraId="6D74333D" w14:textId="77777777" w:rsidTr="00CC2A33">
        <w:tc>
          <w:tcPr>
            <w:tcW w:w="2922" w:type="dxa"/>
            <w:vAlign w:val="center"/>
          </w:tcPr>
          <w:p w14:paraId="52595ACA" w14:textId="77777777" w:rsidR="00D2654D" w:rsidRDefault="00D2654D" w:rsidP="00D2654D">
            <w:pPr>
              <w:spacing w:line="480" w:lineRule="auto"/>
              <w:jc w:val="center"/>
              <w:rPr>
                <w:sz w:val="24"/>
              </w:rPr>
            </w:pPr>
            <w:r>
              <w:rPr>
                <w:rFonts w:hint="eastAsia"/>
                <w:sz w:val="24"/>
              </w:rPr>
              <w:t>*CO</w:t>
            </w:r>
          </w:p>
        </w:tc>
        <w:tc>
          <w:tcPr>
            <w:tcW w:w="2797" w:type="dxa"/>
            <w:vAlign w:val="center"/>
          </w:tcPr>
          <w:p w14:paraId="48FCD857" w14:textId="77777777" w:rsidR="00D2654D" w:rsidRDefault="00D2654D" w:rsidP="00D2654D">
            <w:pPr>
              <w:spacing w:line="480" w:lineRule="auto"/>
              <w:jc w:val="center"/>
              <w:rPr>
                <w:sz w:val="24"/>
              </w:rPr>
            </w:pPr>
            <w:r>
              <w:rPr>
                <w:rFonts w:hint="eastAsia"/>
                <w:sz w:val="24"/>
              </w:rPr>
              <w:t>0.56</w:t>
            </w:r>
          </w:p>
        </w:tc>
        <w:tc>
          <w:tcPr>
            <w:tcW w:w="2797" w:type="dxa"/>
            <w:vAlign w:val="center"/>
          </w:tcPr>
          <w:p w14:paraId="27045D18" w14:textId="792BE17F" w:rsidR="00D2654D" w:rsidRDefault="00D2654D" w:rsidP="00D2654D">
            <w:pPr>
              <w:spacing w:line="480" w:lineRule="auto"/>
              <w:jc w:val="center"/>
              <w:rPr>
                <w:sz w:val="24"/>
              </w:rPr>
            </w:pPr>
            <w:r>
              <w:rPr>
                <w:rFonts w:hint="eastAsia"/>
                <w:sz w:val="24"/>
              </w:rPr>
              <w:t>0</w:t>
            </w:r>
            <w:r>
              <w:rPr>
                <w:sz w:val="24"/>
              </w:rPr>
              <w:t>.</w:t>
            </w:r>
            <w:r>
              <w:rPr>
                <w:rFonts w:hint="eastAsia"/>
                <w:sz w:val="24"/>
              </w:rPr>
              <w:t>73</w:t>
            </w:r>
          </w:p>
        </w:tc>
      </w:tr>
      <w:tr w:rsidR="00A97BE5" w14:paraId="70187F60" w14:textId="77777777" w:rsidTr="00CC2A33">
        <w:tc>
          <w:tcPr>
            <w:tcW w:w="2922" w:type="dxa"/>
            <w:vAlign w:val="center"/>
          </w:tcPr>
          <w:p w14:paraId="1DDE9CFB" w14:textId="77777777" w:rsidR="00A97BE5" w:rsidRDefault="00A97BE5" w:rsidP="00CC2A33">
            <w:pPr>
              <w:spacing w:line="480" w:lineRule="auto"/>
              <w:jc w:val="center"/>
              <w:rPr>
                <w:sz w:val="24"/>
              </w:rPr>
            </w:pPr>
            <w:r>
              <w:rPr>
                <w:rFonts w:hint="eastAsia"/>
                <w:sz w:val="24"/>
              </w:rPr>
              <w:t>*CH</w:t>
            </w:r>
            <w:r>
              <w:rPr>
                <w:sz w:val="24"/>
              </w:rPr>
              <w:t>O</w:t>
            </w:r>
          </w:p>
        </w:tc>
        <w:tc>
          <w:tcPr>
            <w:tcW w:w="2797" w:type="dxa"/>
            <w:vAlign w:val="center"/>
          </w:tcPr>
          <w:p w14:paraId="0038F95E" w14:textId="77777777" w:rsidR="00A97BE5" w:rsidRDefault="00A97BE5" w:rsidP="00CC2A33">
            <w:pPr>
              <w:spacing w:line="480" w:lineRule="auto"/>
              <w:jc w:val="center"/>
              <w:rPr>
                <w:sz w:val="24"/>
              </w:rPr>
            </w:pPr>
            <w:r>
              <w:rPr>
                <w:rFonts w:hint="eastAsia"/>
                <w:sz w:val="24"/>
              </w:rPr>
              <w:t>0.72</w:t>
            </w:r>
          </w:p>
        </w:tc>
        <w:tc>
          <w:tcPr>
            <w:tcW w:w="2797" w:type="dxa"/>
            <w:vAlign w:val="center"/>
          </w:tcPr>
          <w:p w14:paraId="24C336C2" w14:textId="77777777" w:rsidR="00A97BE5" w:rsidRDefault="00A97BE5" w:rsidP="00CC2A33">
            <w:pPr>
              <w:spacing w:line="480" w:lineRule="auto"/>
              <w:jc w:val="center"/>
              <w:rPr>
                <w:sz w:val="24"/>
              </w:rPr>
            </w:pPr>
            <w:r>
              <w:rPr>
                <w:rFonts w:hint="eastAsia"/>
                <w:sz w:val="24"/>
              </w:rPr>
              <w:t>0</w:t>
            </w:r>
            <w:r>
              <w:rPr>
                <w:sz w:val="24"/>
              </w:rPr>
              <w:t>.</w:t>
            </w:r>
            <w:r>
              <w:rPr>
                <w:rFonts w:hint="eastAsia"/>
                <w:sz w:val="24"/>
              </w:rPr>
              <w:t>85</w:t>
            </w:r>
          </w:p>
        </w:tc>
      </w:tr>
      <w:tr w:rsidR="00A97BE5" w14:paraId="402804C1" w14:textId="77777777" w:rsidTr="00CC2A33">
        <w:tc>
          <w:tcPr>
            <w:tcW w:w="2922" w:type="dxa"/>
            <w:tcBorders>
              <w:bottom w:val="single" w:sz="12" w:space="0" w:color="auto"/>
            </w:tcBorders>
            <w:vAlign w:val="center"/>
          </w:tcPr>
          <w:p w14:paraId="76DB785D" w14:textId="77777777" w:rsidR="00A97BE5" w:rsidRDefault="00A97BE5" w:rsidP="00CC2A33">
            <w:pPr>
              <w:spacing w:line="480" w:lineRule="auto"/>
              <w:jc w:val="center"/>
              <w:rPr>
                <w:sz w:val="24"/>
              </w:rPr>
            </w:pPr>
            <w:r>
              <w:rPr>
                <w:rFonts w:hint="eastAsia"/>
                <w:sz w:val="24"/>
              </w:rPr>
              <w:t>C</w:t>
            </w:r>
            <w:r>
              <w:rPr>
                <w:sz w:val="24"/>
              </w:rPr>
              <w:t>O</w:t>
            </w:r>
          </w:p>
        </w:tc>
        <w:tc>
          <w:tcPr>
            <w:tcW w:w="2797" w:type="dxa"/>
            <w:tcBorders>
              <w:bottom w:val="single" w:sz="12" w:space="0" w:color="auto"/>
            </w:tcBorders>
            <w:vAlign w:val="center"/>
          </w:tcPr>
          <w:p w14:paraId="5CA5769A" w14:textId="77777777" w:rsidR="00A97BE5" w:rsidRDefault="00A97BE5" w:rsidP="00CC2A33">
            <w:pPr>
              <w:spacing w:line="480" w:lineRule="auto"/>
              <w:jc w:val="center"/>
              <w:rPr>
                <w:sz w:val="24"/>
              </w:rPr>
            </w:pPr>
            <w:r>
              <w:rPr>
                <w:rFonts w:hint="eastAsia"/>
                <w:sz w:val="24"/>
              </w:rPr>
              <w:t>0.38</w:t>
            </w:r>
          </w:p>
        </w:tc>
        <w:tc>
          <w:tcPr>
            <w:tcW w:w="2797" w:type="dxa"/>
            <w:tcBorders>
              <w:bottom w:val="single" w:sz="12" w:space="0" w:color="auto"/>
            </w:tcBorders>
            <w:vAlign w:val="center"/>
          </w:tcPr>
          <w:p w14:paraId="52C3E4A9" w14:textId="6105F585" w:rsidR="00A97BE5" w:rsidRDefault="00A97BE5" w:rsidP="00CC2A33">
            <w:pPr>
              <w:spacing w:line="480" w:lineRule="auto"/>
              <w:jc w:val="center"/>
              <w:rPr>
                <w:sz w:val="24"/>
              </w:rPr>
            </w:pPr>
            <w:r>
              <w:rPr>
                <w:rFonts w:hint="eastAsia"/>
                <w:sz w:val="24"/>
              </w:rPr>
              <w:t>0.</w:t>
            </w:r>
            <w:r w:rsidR="00DA00FB">
              <w:rPr>
                <w:rFonts w:hint="eastAsia"/>
                <w:sz w:val="24"/>
              </w:rPr>
              <w:t>1</w:t>
            </w:r>
            <w:r w:rsidR="00BF0A71">
              <w:rPr>
                <w:rFonts w:hint="eastAsia"/>
                <w:sz w:val="24"/>
              </w:rPr>
              <w:t>9</w:t>
            </w:r>
          </w:p>
        </w:tc>
      </w:tr>
    </w:tbl>
    <w:p w14:paraId="5A4B4664" w14:textId="77777777" w:rsidR="00A97BE5" w:rsidRPr="002A5493" w:rsidRDefault="00A97BE5" w:rsidP="00A97BE5">
      <w:pPr>
        <w:rPr>
          <w:rFonts w:ascii="Times New Roman" w:eastAsia="宋体" w:hAnsi="Times New Roman" w:cs="Times New Roman"/>
          <w:color w:val="000000" w:themeColor="text1"/>
          <w:kern w:val="0"/>
          <w:sz w:val="24"/>
        </w:rPr>
      </w:pPr>
      <w:r w:rsidRPr="002A5493">
        <w:rPr>
          <w:rFonts w:ascii="Times New Roman" w:eastAsia="宋体" w:hAnsi="Times New Roman" w:cs="Times New Roman"/>
          <w:color w:val="000000" w:themeColor="text1"/>
          <w:kern w:val="0"/>
          <w:sz w:val="24"/>
        </w:rPr>
        <w:t xml:space="preserve">* </w:t>
      </w:r>
      <w:proofErr w:type="gramStart"/>
      <w:r w:rsidRPr="002A5493">
        <w:rPr>
          <w:rFonts w:ascii="Times New Roman" w:eastAsia="宋体" w:hAnsi="Times New Roman" w:cs="Times New Roman"/>
          <w:color w:val="000000" w:themeColor="text1"/>
          <w:kern w:val="0"/>
          <w:sz w:val="24"/>
        </w:rPr>
        <w:t>represented</w:t>
      </w:r>
      <w:proofErr w:type="gramEnd"/>
      <w:r w:rsidRPr="002A5493">
        <w:rPr>
          <w:rFonts w:ascii="Times New Roman" w:eastAsia="宋体" w:hAnsi="Times New Roman" w:cs="Times New Roman"/>
          <w:color w:val="000000" w:themeColor="text1"/>
          <w:kern w:val="0"/>
          <w:sz w:val="24"/>
        </w:rPr>
        <w:t xml:space="preserve"> the adsorption site.</w:t>
      </w:r>
    </w:p>
    <w:p w14:paraId="300EA559" w14:textId="77777777" w:rsidR="00A97BE5" w:rsidRDefault="00A97BE5" w:rsidP="00A97BE5">
      <w:pPr>
        <w:rPr>
          <w:rFonts w:ascii="Times New Roman" w:hAnsi="Times New Roman"/>
          <w:color w:val="1C1D1E"/>
          <w:sz w:val="24"/>
          <w:shd w:val="clear" w:color="auto" w:fill="FFFFFF"/>
        </w:rPr>
      </w:pPr>
    </w:p>
    <w:p w14:paraId="3CEA14A9" w14:textId="77777777" w:rsidR="00A97BE5" w:rsidRDefault="00A97BE5" w:rsidP="00A97BE5">
      <w:pPr>
        <w:rPr>
          <w:rFonts w:ascii="Times New Roman" w:hAnsi="Times New Roman"/>
          <w:color w:val="1C1D1E"/>
          <w:sz w:val="24"/>
          <w:shd w:val="clear" w:color="auto" w:fill="FFFFFF"/>
        </w:rPr>
      </w:pPr>
    </w:p>
    <w:p w14:paraId="07A780D6" w14:textId="77777777" w:rsidR="00A56A7B" w:rsidRDefault="00A56A7B" w:rsidP="00A97BE5">
      <w:pPr>
        <w:rPr>
          <w:rFonts w:ascii="Times New Roman" w:hAnsi="Times New Roman"/>
          <w:color w:val="1C1D1E"/>
          <w:sz w:val="24"/>
          <w:shd w:val="clear" w:color="auto" w:fill="FFFFFF"/>
        </w:rPr>
      </w:pPr>
    </w:p>
    <w:p w14:paraId="4ABA111A" w14:textId="77777777" w:rsidR="00A56A7B" w:rsidRDefault="00A56A7B" w:rsidP="00A97BE5">
      <w:pPr>
        <w:rPr>
          <w:rFonts w:ascii="Times New Roman" w:hAnsi="Times New Roman"/>
          <w:color w:val="1C1D1E"/>
          <w:sz w:val="24"/>
          <w:shd w:val="clear" w:color="auto" w:fill="FFFFFF"/>
        </w:rPr>
      </w:pPr>
    </w:p>
    <w:p w14:paraId="2847E5E1" w14:textId="77777777" w:rsidR="00A56A7B" w:rsidRDefault="00A56A7B" w:rsidP="00A97BE5">
      <w:pPr>
        <w:rPr>
          <w:rFonts w:ascii="Times New Roman" w:hAnsi="Times New Roman"/>
          <w:color w:val="1C1D1E"/>
          <w:sz w:val="24"/>
          <w:shd w:val="clear" w:color="auto" w:fill="FFFFFF"/>
        </w:rPr>
      </w:pPr>
    </w:p>
    <w:p w14:paraId="72E6C725" w14:textId="77777777" w:rsidR="00A56A7B" w:rsidRDefault="00A56A7B" w:rsidP="00A97BE5">
      <w:pPr>
        <w:rPr>
          <w:rFonts w:ascii="Times New Roman" w:hAnsi="Times New Roman"/>
          <w:color w:val="1C1D1E"/>
          <w:sz w:val="24"/>
          <w:shd w:val="clear" w:color="auto" w:fill="FFFFFF"/>
        </w:rPr>
      </w:pPr>
    </w:p>
    <w:p w14:paraId="3F097313" w14:textId="77777777" w:rsidR="00A56A7B" w:rsidRDefault="00A56A7B" w:rsidP="00A97BE5">
      <w:pPr>
        <w:rPr>
          <w:rFonts w:ascii="Times New Roman" w:hAnsi="Times New Roman"/>
          <w:color w:val="1C1D1E"/>
          <w:sz w:val="24"/>
          <w:shd w:val="clear" w:color="auto" w:fill="FFFFFF"/>
        </w:rPr>
      </w:pPr>
    </w:p>
    <w:p w14:paraId="06FD7DD5" w14:textId="77777777" w:rsidR="00A56A7B" w:rsidRDefault="00A56A7B" w:rsidP="00A97BE5">
      <w:pPr>
        <w:rPr>
          <w:rFonts w:ascii="Times New Roman" w:hAnsi="Times New Roman"/>
          <w:color w:val="1C1D1E"/>
          <w:sz w:val="24"/>
          <w:shd w:val="clear" w:color="auto" w:fill="FFFFFF"/>
        </w:rPr>
      </w:pPr>
    </w:p>
    <w:p w14:paraId="7F410D10" w14:textId="77777777" w:rsidR="00A56A7B" w:rsidRDefault="00A56A7B" w:rsidP="00A97BE5">
      <w:pPr>
        <w:rPr>
          <w:rFonts w:ascii="Times New Roman" w:hAnsi="Times New Roman"/>
          <w:color w:val="1C1D1E"/>
          <w:sz w:val="24"/>
          <w:shd w:val="clear" w:color="auto" w:fill="FFFFFF"/>
        </w:rPr>
      </w:pPr>
    </w:p>
    <w:p w14:paraId="5C954CDA" w14:textId="77777777" w:rsidR="00A56A7B" w:rsidRDefault="00A56A7B" w:rsidP="00A97BE5">
      <w:pPr>
        <w:rPr>
          <w:rFonts w:ascii="Times New Roman" w:hAnsi="Times New Roman"/>
          <w:color w:val="1C1D1E"/>
          <w:sz w:val="24"/>
          <w:shd w:val="clear" w:color="auto" w:fill="FFFFFF"/>
        </w:rPr>
      </w:pPr>
    </w:p>
    <w:p w14:paraId="5BA71C8F" w14:textId="77777777" w:rsidR="00A56A7B" w:rsidRDefault="00A56A7B" w:rsidP="00A97BE5">
      <w:pPr>
        <w:rPr>
          <w:rFonts w:ascii="Times New Roman" w:hAnsi="Times New Roman"/>
          <w:color w:val="1C1D1E"/>
          <w:sz w:val="24"/>
          <w:shd w:val="clear" w:color="auto" w:fill="FFFFFF"/>
        </w:rPr>
      </w:pPr>
    </w:p>
    <w:p w14:paraId="300B00AE" w14:textId="2DD14FED" w:rsidR="00A97BE5" w:rsidRDefault="00A97BE5" w:rsidP="00A97BE5">
      <w:pPr>
        <w:spacing w:line="360" w:lineRule="auto"/>
        <w:rPr>
          <w:rFonts w:ascii="Times New Roman" w:eastAsia="楷体" w:hAnsi="Times New Roman"/>
          <w:color w:val="1C1D1E"/>
          <w:sz w:val="24"/>
          <w:shd w:val="clear" w:color="auto" w:fill="FFFFFF"/>
        </w:rPr>
      </w:pPr>
      <w:r>
        <w:rPr>
          <w:rFonts w:ascii="Times New Roman" w:hAnsi="Times New Roman"/>
          <w:b/>
          <w:bCs/>
          <w:color w:val="000000" w:themeColor="text1"/>
          <w:sz w:val="24"/>
        </w:rPr>
        <w:lastRenderedPageBreak/>
        <w:t>Table S</w:t>
      </w:r>
      <w:r>
        <w:rPr>
          <w:rFonts w:ascii="Times New Roman" w:hAnsi="Times New Roman" w:hint="eastAsia"/>
          <w:b/>
          <w:bCs/>
          <w:color w:val="000000" w:themeColor="text1"/>
          <w:sz w:val="24"/>
        </w:rPr>
        <w:t>1</w:t>
      </w:r>
      <w:r w:rsidR="005F35DF">
        <w:rPr>
          <w:rFonts w:ascii="Times New Roman" w:hAnsi="Times New Roman" w:hint="eastAsia"/>
          <w:b/>
          <w:bCs/>
          <w:color w:val="000000" w:themeColor="text1"/>
          <w:sz w:val="24"/>
        </w:rPr>
        <w:t>4</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sidRPr="002A5493">
        <w:rPr>
          <w:rFonts w:ascii="Times New Roman" w:eastAsia="宋体" w:hAnsi="Times New Roman" w:cs="Times New Roman"/>
          <w:color w:val="000000" w:themeColor="text1"/>
          <w:kern w:val="0"/>
          <w:sz w:val="24"/>
        </w:rPr>
        <w:t xml:space="preserve">The calculated zero-point energy and entropy of different adsorbed species on the </w:t>
      </w: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27</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23</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r w:rsidRPr="002A5493">
        <w:rPr>
          <w:rFonts w:ascii="Times New Roman" w:eastAsia="宋体" w:hAnsi="Times New Roman" w:cs="Times New Roman"/>
          <w:color w:val="000000" w:themeColor="text1"/>
          <w:kern w:val="0"/>
          <w:sz w:val="24"/>
        </w:rPr>
        <w:t>.</w:t>
      </w: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4"/>
        <w:gridCol w:w="2721"/>
        <w:gridCol w:w="2721"/>
      </w:tblGrid>
      <w:tr w:rsidR="00A97BE5" w14:paraId="618F4C27" w14:textId="77777777" w:rsidTr="00CC2A33">
        <w:tc>
          <w:tcPr>
            <w:tcW w:w="2922" w:type="dxa"/>
            <w:tcBorders>
              <w:top w:val="single" w:sz="12" w:space="0" w:color="auto"/>
              <w:bottom w:val="single" w:sz="8" w:space="0" w:color="auto"/>
            </w:tcBorders>
            <w:vAlign w:val="center"/>
          </w:tcPr>
          <w:p w14:paraId="3125EFC0" w14:textId="77777777" w:rsidR="00A97BE5" w:rsidRDefault="00A97BE5" w:rsidP="00CC2A33">
            <w:pPr>
              <w:spacing w:line="480" w:lineRule="auto"/>
              <w:jc w:val="center"/>
              <w:rPr>
                <w:sz w:val="24"/>
              </w:rPr>
            </w:pPr>
            <w:r>
              <w:rPr>
                <w:rFonts w:hint="eastAsia"/>
                <w:sz w:val="24"/>
              </w:rPr>
              <w:t>A</w:t>
            </w:r>
            <w:r>
              <w:rPr>
                <w:sz w:val="24"/>
              </w:rPr>
              <w:t>dsorption species</w:t>
            </w:r>
          </w:p>
        </w:tc>
        <w:tc>
          <w:tcPr>
            <w:tcW w:w="2797" w:type="dxa"/>
            <w:tcBorders>
              <w:top w:val="single" w:sz="12" w:space="0" w:color="auto"/>
              <w:bottom w:val="single" w:sz="8" w:space="0" w:color="auto"/>
            </w:tcBorders>
            <w:vAlign w:val="center"/>
          </w:tcPr>
          <w:p w14:paraId="176B58BE" w14:textId="77777777" w:rsidR="00A97BE5" w:rsidRDefault="00A97BE5" w:rsidP="00CC2A33">
            <w:pPr>
              <w:spacing w:line="480" w:lineRule="auto"/>
              <w:jc w:val="center"/>
              <w:rPr>
                <w:sz w:val="24"/>
              </w:rPr>
            </w:pPr>
            <w:r>
              <w:rPr>
                <w:rFonts w:hint="eastAsia"/>
                <w:sz w:val="24"/>
              </w:rPr>
              <w:t>E</w:t>
            </w:r>
            <w:r>
              <w:rPr>
                <w:sz w:val="24"/>
                <w:vertAlign w:val="subscript"/>
              </w:rPr>
              <w:t>ZPE</w:t>
            </w:r>
            <w:r>
              <w:rPr>
                <w:sz w:val="24"/>
              </w:rPr>
              <w:t xml:space="preserve"> (eV)</w:t>
            </w:r>
          </w:p>
        </w:tc>
        <w:tc>
          <w:tcPr>
            <w:tcW w:w="2797" w:type="dxa"/>
            <w:tcBorders>
              <w:top w:val="single" w:sz="12" w:space="0" w:color="auto"/>
              <w:bottom w:val="single" w:sz="8" w:space="0" w:color="auto"/>
            </w:tcBorders>
            <w:vAlign w:val="center"/>
          </w:tcPr>
          <w:p w14:paraId="0C382926" w14:textId="77777777" w:rsidR="00A97BE5" w:rsidRDefault="00A97BE5" w:rsidP="00CC2A33">
            <w:pPr>
              <w:spacing w:line="480" w:lineRule="auto"/>
              <w:jc w:val="center"/>
              <w:rPr>
                <w:sz w:val="24"/>
              </w:rPr>
            </w:pPr>
            <w:r>
              <w:rPr>
                <w:rFonts w:hint="eastAsia"/>
                <w:sz w:val="24"/>
              </w:rPr>
              <w:t>T</w:t>
            </w:r>
            <w:r>
              <w:rPr>
                <w:sz w:val="24"/>
              </w:rPr>
              <w:t xml:space="preserve">S </w:t>
            </w:r>
            <w:r>
              <w:rPr>
                <w:rFonts w:hint="eastAsia"/>
                <w:sz w:val="24"/>
              </w:rPr>
              <w:t>(</w:t>
            </w:r>
            <w:r>
              <w:rPr>
                <w:sz w:val="24"/>
              </w:rPr>
              <w:t>eV)</w:t>
            </w:r>
          </w:p>
        </w:tc>
      </w:tr>
      <w:tr w:rsidR="00A97BE5" w14:paraId="3FE7F3B4" w14:textId="77777777" w:rsidTr="00CC2A33">
        <w:tc>
          <w:tcPr>
            <w:tcW w:w="2922" w:type="dxa"/>
            <w:tcBorders>
              <w:top w:val="single" w:sz="8" w:space="0" w:color="auto"/>
            </w:tcBorders>
            <w:vAlign w:val="center"/>
          </w:tcPr>
          <w:p w14:paraId="51695A98" w14:textId="77777777" w:rsidR="00A97BE5" w:rsidRDefault="00A97BE5" w:rsidP="00CC2A33">
            <w:pPr>
              <w:spacing w:line="480" w:lineRule="auto"/>
              <w:jc w:val="center"/>
              <w:rPr>
                <w:sz w:val="24"/>
              </w:rPr>
            </w:pPr>
            <w:r>
              <w:rPr>
                <w:sz w:val="24"/>
              </w:rPr>
              <w:t>*</w:t>
            </w:r>
            <w:r>
              <w:rPr>
                <w:rFonts w:hint="eastAsia"/>
                <w:sz w:val="24"/>
              </w:rPr>
              <w:t>CO</w:t>
            </w:r>
            <w:r>
              <w:rPr>
                <w:sz w:val="24"/>
                <w:vertAlign w:val="subscript"/>
              </w:rPr>
              <w:t>2</w:t>
            </w:r>
          </w:p>
        </w:tc>
        <w:tc>
          <w:tcPr>
            <w:tcW w:w="2797" w:type="dxa"/>
            <w:tcBorders>
              <w:top w:val="single" w:sz="8" w:space="0" w:color="auto"/>
            </w:tcBorders>
            <w:vAlign w:val="center"/>
          </w:tcPr>
          <w:p w14:paraId="51C55EAC" w14:textId="77777777" w:rsidR="00A97BE5" w:rsidRDefault="00A97BE5" w:rsidP="00CC2A33">
            <w:pPr>
              <w:spacing w:line="480" w:lineRule="auto"/>
              <w:jc w:val="center"/>
              <w:rPr>
                <w:sz w:val="24"/>
              </w:rPr>
            </w:pPr>
            <w:r>
              <w:rPr>
                <w:rFonts w:hint="eastAsia"/>
                <w:sz w:val="24"/>
              </w:rPr>
              <w:t>0</w:t>
            </w:r>
            <w:r>
              <w:rPr>
                <w:sz w:val="24"/>
              </w:rPr>
              <w:t>.</w:t>
            </w:r>
            <w:r>
              <w:rPr>
                <w:rFonts w:hint="eastAsia"/>
                <w:sz w:val="24"/>
              </w:rPr>
              <w:t>47</w:t>
            </w:r>
          </w:p>
        </w:tc>
        <w:tc>
          <w:tcPr>
            <w:tcW w:w="2797" w:type="dxa"/>
            <w:tcBorders>
              <w:top w:val="single" w:sz="8" w:space="0" w:color="auto"/>
            </w:tcBorders>
            <w:vAlign w:val="center"/>
          </w:tcPr>
          <w:p w14:paraId="1BCDC414" w14:textId="2E4439B1" w:rsidR="00A97BE5" w:rsidRDefault="00A97BE5" w:rsidP="00CC2A33">
            <w:pPr>
              <w:spacing w:line="480" w:lineRule="auto"/>
              <w:jc w:val="center"/>
              <w:rPr>
                <w:sz w:val="24"/>
              </w:rPr>
            </w:pPr>
            <w:r>
              <w:rPr>
                <w:rFonts w:hint="eastAsia"/>
                <w:sz w:val="24"/>
              </w:rPr>
              <w:t>0</w:t>
            </w:r>
            <w:r>
              <w:rPr>
                <w:sz w:val="24"/>
              </w:rPr>
              <w:t>.</w:t>
            </w:r>
            <w:r w:rsidR="004B25FF">
              <w:rPr>
                <w:rFonts w:hint="eastAsia"/>
                <w:sz w:val="24"/>
              </w:rPr>
              <w:t>75</w:t>
            </w:r>
          </w:p>
        </w:tc>
      </w:tr>
      <w:tr w:rsidR="00A97BE5" w14:paraId="1BEFACA7" w14:textId="77777777" w:rsidTr="00CC2A33">
        <w:tc>
          <w:tcPr>
            <w:tcW w:w="2922" w:type="dxa"/>
            <w:vAlign w:val="center"/>
          </w:tcPr>
          <w:p w14:paraId="407D2252" w14:textId="77777777" w:rsidR="00A97BE5" w:rsidRDefault="00A97BE5" w:rsidP="00CC2A33">
            <w:pPr>
              <w:spacing w:line="480" w:lineRule="auto"/>
              <w:jc w:val="center"/>
              <w:rPr>
                <w:sz w:val="24"/>
              </w:rPr>
            </w:pPr>
            <w:r>
              <w:rPr>
                <w:rFonts w:hint="eastAsia"/>
                <w:sz w:val="24"/>
              </w:rPr>
              <w:t>*C</w:t>
            </w:r>
            <w:r>
              <w:rPr>
                <w:sz w:val="24"/>
              </w:rPr>
              <w:t>OOH</w:t>
            </w:r>
          </w:p>
        </w:tc>
        <w:tc>
          <w:tcPr>
            <w:tcW w:w="2797" w:type="dxa"/>
            <w:vAlign w:val="center"/>
          </w:tcPr>
          <w:p w14:paraId="1B9A8D24" w14:textId="77777777" w:rsidR="00A97BE5" w:rsidRDefault="00A97BE5" w:rsidP="00CC2A33">
            <w:pPr>
              <w:spacing w:line="480" w:lineRule="auto"/>
              <w:jc w:val="center"/>
              <w:rPr>
                <w:sz w:val="24"/>
              </w:rPr>
            </w:pPr>
            <w:r>
              <w:rPr>
                <w:rFonts w:hint="eastAsia"/>
                <w:sz w:val="24"/>
              </w:rPr>
              <w:t>0.09</w:t>
            </w:r>
          </w:p>
        </w:tc>
        <w:tc>
          <w:tcPr>
            <w:tcW w:w="2797" w:type="dxa"/>
            <w:vAlign w:val="center"/>
          </w:tcPr>
          <w:p w14:paraId="13256065" w14:textId="428D051C" w:rsidR="00A97BE5" w:rsidRDefault="004B25FF" w:rsidP="00CC2A33">
            <w:pPr>
              <w:spacing w:line="480" w:lineRule="auto"/>
              <w:jc w:val="center"/>
              <w:rPr>
                <w:sz w:val="24"/>
              </w:rPr>
            </w:pPr>
            <w:r>
              <w:rPr>
                <w:rFonts w:hint="eastAsia"/>
                <w:sz w:val="24"/>
              </w:rPr>
              <w:t>1.36</w:t>
            </w:r>
          </w:p>
        </w:tc>
      </w:tr>
      <w:tr w:rsidR="00A97BE5" w14:paraId="7A687CF0" w14:textId="77777777" w:rsidTr="00CC2A33">
        <w:tc>
          <w:tcPr>
            <w:tcW w:w="2922" w:type="dxa"/>
            <w:vAlign w:val="center"/>
          </w:tcPr>
          <w:p w14:paraId="54BF51B7" w14:textId="77777777" w:rsidR="00A97BE5" w:rsidRDefault="00A97BE5" w:rsidP="00CC2A33">
            <w:pPr>
              <w:spacing w:line="480" w:lineRule="auto"/>
              <w:jc w:val="center"/>
              <w:rPr>
                <w:sz w:val="24"/>
              </w:rPr>
            </w:pPr>
            <w:r>
              <w:rPr>
                <w:rFonts w:hint="eastAsia"/>
                <w:sz w:val="24"/>
              </w:rPr>
              <w:t>*CO</w:t>
            </w:r>
          </w:p>
        </w:tc>
        <w:tc>
          <w:tcPr>
            <w:tcW w:w="2797" w:type="dxa"/>
            <w:vAlign w:val="center"/>
          </w:tcPr>
          <w:p w14:paraId="4AAECB85" w14:textId="77777777" w:rsidR="00A97BE5" w:rsidRDefault="00A97BE5" w:rsidP="00CC2A33">
            <w:pPr>
              <w:spacing w:line="480" w:lineRule="auto"/>
              <w:jc w:val="center"/>
              <w:rPr>
                <w:sz w:val="24"/>
              </w:rPr>
            </w:pPr>
            <w:r>
              <w:rPr>
                <w:rFonts w:hint="eastAsia"/>
                <w:sz w:val="24"/>
              </w:rPr>
              <w:t>0.56</w:t>
            </w:r>
          </w:p>
        </w:tc>
        <w:tc>
          <w:tcPr>
            <w:tcW w:w="2797" w:type="dxa"/>
            <w:vAlign w:val="center"/>
          </w:tcPr>
          <w:p w14:paraId="2EC298B1" w14:textId="2F29B070" w:rsidR="00A97BE5" w:rsidRDefault="00A97BE5" w:rsidP="00CC2A33">
            <w:pPr>
              <w:spacing w:line="480" w:lineRule="auto"/>
              <w:jc w:val="center"/>
              <w:rPr>
                <w:sz w:val="24"/>
              </w:rPr>
            </w:pPr>
            <w:r>
              <w:rPr>
                <w:rFonts w:hint="eastAsia"/>
                <w:sz w:val="24"/>
              </w:rPr>
              <w:t>0</w:t>
            </w:r>
            <w:r>
              <w:rPr>
                <w:sz w:val="24"/>
              </w:rPr>
              <w:t>.</w:t>
            </w:r>
            <w:r w:rsidR="004B25FF">
              <w:rPr>
                <w:rFonts w:hint="eastAsia"/>
                <w:sz w:val="24"/>
              </w:rPr>
              <w:t>73</w:t>
            </w:r>
          </w:p>
        </w:tc>
      </w:tr>
      <w:tr w:rsidR="00A97BE5" w14:paraId="23A4070A" w14:textId="77777777" w:rsidTr="00CC2A33">
        <w:tc>
          <w:tcPr>
            <w:tcW w:w="2922" w:type="dxa"/>
            <w:vAlign w:val="center"/>
          </w:tcPr>
          <w:p w14:paraId="158DFDB3" w14:textId="77777777" w:rsidR="00A97BE5" w:rsidRDefault="00A97BE5" w:rsidP="00CC2A33">
            <w:pPr>
              <w:spacing w:line="480" w:lineRule="auto"/>
              <w:jc w:val="center"/>
              <w:rPr>
                <w:sz w:val="24"/>
              </w:rPr>
            </w:pPr>
            <w:r>
              <w:rPr>
                <w:rFonts w:hint="eastAsia"/>
                <w:sz w:val="24"/>
              </w:rPr>
              <w:t>*CH</w:t>
            </w:r>
            <w:r>
              <w:rPr>
                <w:sz w:val="24"/>
              </w:rPr>
              <w:t>O</w:t>
            </w:r>
          </w:p>
        </w:tc>
        <w:tc>
          <w:tcPr>
            <w:tcW w:w="2797" w:type="dxa"/>
            <w:vAlign w:val="center"/>
          </w:tcPr>
          <w:p w14:paraId="034A6EE8" w14:textId="77777777" w:rsidR="00A97BE5" w:rsidRDefault="00A97BE5" w:rsidP="00CC2A33">
            <w:pPr>
              <w:spacing w:line="480" w:lineRule="auto"/>
              <w:jc w:val="center"/>
              <w:rPr>
                <w:sz w:val="24"/>
              </w:rPr>
            </w:pPr>
            <w:r>
              <w:rPr>
                <w:rFonts w:hint="eastAsia"/>
                <w:sz w:val="24"/>
              </w:rPr>
              <w:t>0.36</w:t>
            </w:r>
          </w:p>
        </w:tc>
        <w:tc>
          <w:tcPr>
            <w:tcW w:w="2797" w:type="dxa"/>
            <w:vAlign w:val="center"/>
          </w:tcPr>
          <w:p w14:paraId="598D7A92" w14:textId="219258D6" w:rsidR="00A97BE5" w:rsidRDefault="00A97BE5" w:rsidP="00CC2A33">
            <w:pPr>
              <w:spacing w:line="480" w:lineRule="auto"/>
              <w:jc w:val="center"/>
              <w:rPr>
                <w:sz w:val="24"/>
              </w:rPr>
            </w:pPr>
            <w:r>
              <w:rPr>
                <w:rFonts w:hint="eastAsia"/>
                <w:sz w:val="24"/>
              </w:rPr>
              <w:t>0</w:t>
            </w:r>
            <w:r>
              <w:rPr>
                <w:sz w:val="24"/>
              </w:rPr>
              <w:t>.</w:t>
            </w:r>
            <w:r w:rsidR="004B25FF">
              <w:rPr>
                <w:rFonts w:hint="eastAsia"/>
                <w:sz w:val="24"/>
              </w:rPr>
              <w:t>27</w:t>
            </w:r>
          </w:p>
        </w:tc>
      </w:tr>
      <w:tr w:rsidR="00A97BE5" w14:paraId="4E93E8DB" w14:textId="77777777" w:rsidTr="00CC2A33">
        <w:tc>
          <w:tcPr>
            <w:tcW w:w="2922" w:type="dxa"/>
            <w:vAlign w:val="center"/>
          </w:tcPr>
          <w:p w14:paraId="66AEC680"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sz w:val="24"/>
              </w:rPr>
              <w:t>O</w:t>
            </w:r>
          </w:p>
        </w:tc>
        <w:tc>
          <w:tcPr>
            <w:tcW w:w="2797" w:type="dxa"/>
            <w:vAlign w:val="center"/>
          </w:tcPr>
          <w:p w14:paraId="5A01FB5C" w14:textId="77777777" w:rsidR="00A97BE5" w:rsidRDefault="00A97BE5" w:rsidP="00CC2A33">
            <w:pPr>
              <w:spacing w:line="480" w:lineRule="auto"/>
              <w:jc w:val="center"/>
              <w:rPr>
                <w:sz w:val="24"/>
              </w:rPr>
            </w:pPr>
            <w:r>
              <w:rPr>
                <w:rFonts w:hint="eastAsia"/>
                <w:sz w:val="24"/>
              </w:rPr>
              <w:t>0.47</w:t>
            </w:r>
          </w:p>
        </w:tc>
        <w:tc>
          <w:tcPr>
            <w:tcW w:w="2797" w:type="dxa"/>
            <w:vAlign w:val="center"/>
          </w:tcPr>
          <w:p w14:paraId="1914D09D" w14:textId="77777777" w:rsidR="00A97BE5" w:rsidRDefault="00A97BE5" w:rsidP="00CC2A33">
            <w:pPr>
              <w:spacing w:line="480" w:lineRule="auto"/>
              <w:jc w:val="center"/>
              <w:rPr>
                <w:sz w:val="24"/>
              </w:rPr>
            </w:pPr>
            <w:r>
              <w:rPr>
                <w:rFonts w:hint="eastAsia"/>
                <w:sz w:val="24"/>
              </w:rPr>
              <w:t>0.54</w:t>
            </w:r>
          </w:p>
        </w:tc>
      </w:tr>
      <w:tr w:rsidR="00A97BE5" w14:paraId="13CC1118" w14:textId="77777777" w:rsidTr="00CC2A33">
        <w:tc>
          <w:tcPr>
            <w:tcW w:w="2922" w:type="dxa"/>
            <w:vAlign w:val="center"/>
          </w:tcPr>
          <w:p w14:paraId="1B5900E3"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sz w:val="24"/>
              </w:rPr>
              <w:t>O</w:t>
            </w:r>
            <w:r>
              <w:rPr>
                <w:rFonts w:hint="eastAsia"/>
                <w:sz w:val="24"/>
              </w:rPr>
              <w:t>H</w:t>
            </w:r>
          </w:p>
        </w:tc>
        <w:tc>
          <w:tcPr>
            <w:tcW w:w="2797" w:type="dxa"/>
            <w:vAlign w:val="center"/>
          </w:tcPr>
          <w:p w14:paraId="4083CA73" w14:textId="77777777" w:rsidR="00A97BE5" w:rsidRDefault="00A97BE5" w:rsidP="00CC2A33">
            <w:pPr>
              <w:spacing w:line="480" w:lineRule="auto"/>
              <w:jc w:val="center"/>
              <w:rPr>
                <w:sz w:val="24"/>
              </w:rPr>
            </w:pPr>
            <w:r>
              <w:rPr>
                <w:rFonts w:hint="eastAsia"/>
                <w:sz w:val="24"/>
              </w:rPr>
              <w:t>1.11</w:t>
            </w:r>
          </w:p>
        </w:tc>
        <w:tc>
          <w:tcPr>
            <w:tcW w:w="2797" w:type="dxa"/>
            <w:vAlign w:val="center"/>
          </w:tcPr>
          <w:p w14:paraId="1AFA6A48" w14:textId="217FBB8D" w:rsidR="00A97BE5" w:rsidRDefault="00A97BE5" w:rsidP="00CC2A33">
            <w:pPr>
              <w:spacing w:line="480" w:lineRule="auto"/>
              <w:jc w:val="center"/>
              <w:rPr>
                <w:sz w:val="24"/>
              </w:rPr>
            </w:pPr>
            <w:r>
              <w:rPr>
                <w:rFonts w:hint="eastAsia"/>
                <w:sz w:val="24"/>
              </w:rPr>
              <w:t>1.</w:t>
            </w:r>
            <w:r w:rsidR="004B25FF">
              <w:rPr>
                <w:rFonts w:hint="eastAsia"/>
                <w:sz w:val="24"/>
              </w:rPr>
              <w:t>44</w:t>
            </w:r>
          </w:p>
        </w:tc>
      </w:tr>
      <w:tr w:rsidR="00A97BE5" w14:paraId="5B5E34EE" w14:textId="77777777" w:rsidTr="00CC2A33">
        <w:tc>
          <w:tcPr>
            <w:tcW w:w="2922" w:type="dxa"/>
            <w:vAlign w:val="center"/>
          </w:tcPr>
          <w:p w14:paraId="16B87D65" w14:textId="77777777" w:rsidR="00A97BE5" w:rsidRDefault="00A97BE5" w:rsidP="00CC2A33">
            <w:pPr>
              <w:spacing w:line="480" w:lineRule="auto"/>
              <w:jc w:val="center"/>
              <w:rPr>
                <w:sz w:val="24"/>
              </w:rPr>
            </w:pPr>
            <w:r>
              <w:rPr>
                <w:rFonts w:hint="eastAsia"/>
                <w:sz w:val="24"/>
              </w:rPr>
              <w:t>CH</w:t>
            </w:r>
            <w:r>
              <w:rPr>
                <w:rFonts w:hint="eastAsia"/>
                <w:sz w:val="24"/>
                <w:vertAlign w:val="subscript"/>
              </w:rPr>
              <w:t>3</w:t>
            </w:r>
            <w:r>
              <w:rPr>
                <w:sz w:val="24"/>
              </w:rPr>
              <w:t>O</w:t>
            </w:r>
            <w:r>
              <w:rPr>
                <w:rFonts w:hint="eastAsia"/>
                <w:sz w:val="24"/>
              </w:rPr>
              <w:t>H</w:t>
            </w:r>
          </w:p>
        </w:tc>
        <w:tc>
          <w:tcPr>
            <w:tcW w:w="2797" w:type="dxa"/>
            <w:vAlign w:val="center"/>
          </w:tcPr>
          <w:p w14:paraId="3EAF3D98" w14:textId="77777777" w:rsidR="00A97BE5" w:rsidRDefault="00A97BE5" w:rsidP="00CC2A33">
            <w:pPr>
              <w:spacing w:line="480" w:lineRule="auto"/>
              <w:jc w:val="center"/>
              <w:rPr>
                <w:sz w:val="24"/>
              </w:rPr>
            </w:pPr>
            <w:r>
              <w:rPr>
                <w:rFonts w:hint="eastAsia"/>
                <w:sz w:val="24"/>
              </w:rPr>
              <w:t>0.87</w:t>
            </w:r>
          </w:p>
        </w:tc>
        <w:tc>
          <w:tcPr>
            <w:tcW w:w="2797" w:type="dxa"/>
            <w:vAlign w:val="center"/>
          </w:tcPr>
          <w:p w14:paraId="63DAC902" w14:textId="5CFA49C3" w:rsidR="00A97BE5" w:rsidRDefault="00A97BE5" w:rsidP="00CC2A33">
            <w:pPr>
              <w:spacing w:line="480" w:lineRule="auto"/>
              <w:jc w:val="center"/>
              <w:rPr>
                <w:sz w:val="24"/>
              </w:rPr>
            </w:pPr>
            <w:r>
              <w:rPr>
                <w:rFonts w:hint="eastAsia"/>
                <w:sz w:val="24"/>
              </w:rPr>
              <w:t>0.9</w:t>
            </w:r>
            <w:r w:rsidR="004B25FF">
              <w:rPr>
                <w:rFonts w:hint="eastAsia"/>
                <w:sz w:val="24"/>
              </w:rPr>
              <w:t>1</w:t>
            </w:r>
          </w:p>
        </w:tc>
      </w:tr>
      <w:tr w:rsidR="00A97BE5" w14:paraId="2AE66034" w14:textId="77777777" w:rsidTr="00CC2A33">
        <w:tc>
          <w:tcPr>
            <w:tcW w:w="2922" w:type="dxa"/>
            <w:vAlign w:val="center"/>
          </w:tcPr>
          <w:p w14:paraId="48217B2F"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p>
        </w:tc>
        <w:tc>
          <w:tcPr>
            <w:tcW w:w="2797" w:type="dxa"/>
            <w:vAlign w:val="center"/>
          </w:tcPr>
          <w:p w14:paraId="477F830E" w14:textId="77777777" w:rsidR="00A97BE5" w:rsidRDefault="00A97BE5" w:rsidP="00CC2A33">
            <w:pPr>
              <w:spacing w:line="360" w:lineRule="auto"/>
              <w:jc w:val="center"/>
              <w:rPr>
                <w:sz w:val="24"/>
              </w:rPr>
            </w:pPr>
            <w:r>
              <w:rPr>
                <w:rFonts w:hint="eastAsia"/>
                <w:sz w:val="24"/>
              </w:rPr>
              <w:t>2.36</w:t>
            </w:r>
          </w:p>
        </w:tc>
        <w:tc>
          <w:tcPr>
            <w:tcW w:w="2797" w:type="dxa"/>
            <w:vAlign w:val="center"/>
          </w:tcPr>
          <w:p w14:paraId="01D386C8" w14:textId="5FA2B221" w:rsidR="00A97BE5" w:rsidRDefault="004B25FF" w:rsidP="00CC2A33">
            <w:pPr>
              <w:spacing w:line="360" w:lineRule="auto"/>
              <w:jc w:val="center"/>
              <w:rPr>
                <w:sz w:val="24"/>
              </w:rPr>
            </w:pPr>
            <w:r>
              <w:rPr>
                <w:rFonts w:hint="eastAsia"/>
                <w:sz w:val="24"/>
              </w:rPr>
              <w:t>0.83</w:t>
            </w:r>
          </w:p>
        </w:tc>
      </w:tr>
      <w:tr w:rsidR="00A97BE5" w14:paraId="313CB3C7" w14:textId="77777777" w:rsidTr="00CC2A33">
        <w:tc>
          <w:tcPr>
            <w:tcW w:w="2922" w:type="dxa"/>
            <w:vAlign w:val="center"/>
          </w:tcPr>
          <w:p w14:paraId="6305718C" w14:textId="77777777" w:rsidR="00A97BE5" w:rsidRDefault="00A97BE5" w:rsidP="00CC2A33">
            <w:pPr>
              <w:spacing w:line="480" w:lineRule="auto"/>
              <w:jc w:val="center"/>
              <w:rPr>
                <w:sz w:val="24"/>
              </w:rPr>
            </w:pPr>
            <w:r>
              <w:rPr>
                <w:rFonts w:hint="eastAsia"/>
                <w:sz w:val="24"/>
              </w:rPr>
              <w:t>*CH</w:t>
            </w:r>
            <w:r>
              <w:rPr>
                <w:rFonts w:hint="eastAsia"/>
                <w:sz w:val="24"/>
                <w:vertAlign w:val="subscript"/>
              </w:rPr>
              <w:t>3</w:t>
            </w:r>
          </w:p>
        </w:tc>
        <w:tc>
          <w:tcPr>
            <w:tcW w:w="2797" w:type="dxa"/>
            <w:vAlign w:val="center"/>
          </w:tcPr>
          <w:p w14:paraId="62E203B7" w14:textId="77777777" w:rsidR="00A97BE5" w:rsidRDefault="00A97BE5" w:rsidP="00CC2A33">
            <w:pPr>
              <w:spacing w:line="480" w:lineRule="auto"/>
              <w:jc w:val="center"/>
              <w:rPr>
                <w:sz w:val="24"/>
              </w:rPr>
            </w:pPr>
            <w:r>
              <w:rPr>
                <w:rFonts w:hint="eastAsia"/>
                <w:sz w:val="24"/>
              </w:rPr>
              <w:t>1.87</w:t>
            </w:r>
          </w:p>
        </w:tc>
        <w:tc>
          <w:tcPr>
            <w:tcW w:w="2797" w:type="dxa"/>
            <w:vAlign w:val="center"/>
          </w:tcPr>
          <w:p w14:paraId="13B566FD" w14:textId="383FF3BC" w:rsidR="00A97BE5" w:rsidRDefault="00A97BE5" w:rsidP="00CC2A33">
            <w:pPr>
              <w:spacing w:line="480" w:lineRule="auto"/>
              <w:jc w:val="center"/>
              <w:rPr>
                <w:sz w:val="24"/>
              </w:rPr>
            </w:pPr>
            <w:r>
              <w:rPr>
                <w:rFonts w:hint="eastAsia"/>
                <w:sz w:val="24"/>
              </w:rPr>
              <w:t>1.</w:t>
            </w:r>
            <w:r w:rsidR="004B25FF">
              <w:rPr>
                <w:rFonts w:hint="eastAsia"/>
                <w:sz w:val="24"/>
              </w:rPr>
              <w:t>39</w:t>
            </w:r>
          </w:p>
        </w:tc>
      </w:tr>
      <w:tr w:rsidR="00A97BE5" w14:paraId="080F5451" w14:textId="77777777" w:rsidTr="00CC2A33">
        <w:tc>
          <w:tcPr>
            <w:tcW w:w="2922" w:type="dxa"/>
            <w:vAlign w:val="center"/>
          </w:tcPr>
          <w:p w14:paraId="00C9B828" w14:textId="77777777" w:rsidR="00A97BE5" w:rsidRDefault="00A97BE5" w:rsidP="00CC2A33">
            <w:pPr>
              <w:spacing w:line="480" w:lineRule="auto"/>
              <w:jc w:val="center"/>
              <w:rPr>
                <w:sz w:val="24"/>
              </w:rPr>
            </w:pPr>
            <w:r>
              <w:rPr>
                <w:rFonts w:hint="eastAsia"/>
                <w:sz w:val="24"/>
              </w:rPr>
              <w:t>CH</w:t>
            </w:r>
            <w:r>
              <w:rPr>
                <w:rFonts w:hint="eastAsia"/>
                <w:sz w:val="24"/>
                <w:vertAlign w:val="subscript"/>
              </w:rPr>
              <w:t>4</w:t>
            </w:r>
          </w:p>
        </w:tc>
        <w:tc>
          <w:tcPr>
            <w:tcW w:w="2797" w:type="dxa"/>
            <w:vAlign w:val="center"/>
          </w:tcPr>
          <w:p w14:paraId="55AA885C" w14:textId="77777777" w:rsidR="00A97BE5" w:rsidRDefault="00A97BE5" w:rsidP="00CC2A33">
            <w:pPr>
              <w:spacing w:line="480" w:lineRule="auto"/>
              <w:jc w:val="center"/>
              <w:rPr>
                <w:sz w:val="24"/>
              </w:rPr>
            </w:pPr>
            <w:r>
              <w:rPr>
                <w:rFonts w:hint="eastAsia"/>
                <w:sz w:val="24"/>
              </w:rPr>
              <w:t>0.49</w:t>
            </w:r>
          </w:p>
        </w:tc>
        <w:tc>
          <w:tcPr>
            <w:tcW w:w="2797" w:type="dxa"/>
            <w:vAlign w:val="center"/>
          </w:tcPr>
          <w:p w14:paraId="0A3E0340" w14:textId="3EE7B457" w:rsidR="00A97BE5" w:rsidRDefault="00A97BE5" w:rsidP="00CC2A33">
            <w:pPr>
              <w:spacing w:line="480" w:lineRule="auto"/>
              <w:jc w:val="center"/>
              <w:rPr>
                <w:sz w:val="24"/>
              </w:rPr>
            </w:pPr>
            <w:r>
              <w:rPr>
                <w:rFonts w:hint="eastAsia"/>
                <w:sz w:val="24"/>
              </w:rPr>
              <w:t>0.</w:t>
            </w:r>
            <w:r w:rsidR="004B25FF">
              <w:rPr>
                <w:rFonts w:hint="eastAsia"/>
                <w:sz w:val="24"/>
              </w:rPr>
              <w:t>63</w:t>
            </w:r>
          </w:p>
        </w:tc>
      </w:tr>
      <w:tr w:rsidR="00A97BE5" w14:paraId="46FE5693" w14:textId="77777777" w:rsidTr="00CC2A33">
        <w:tc>
          <w:tcPr>
            <w:tcW w:w="2922" w:type="dxa"/>
            <w:tcBorders>
              <w:bottom w:val="single" w:sz="12" w:space="0" w:color="auto"/>
            </w:tcBorders>
            <w:vAlign w:val="center"/>
          </w:tcPr>
          <w:p w14:paraId="4F226564" w14:textId="77777777" w:rsidR="00A97BE5" w:rsidRDefault="00A97BE5" w:rsidP="00CC2A33">
            <w:pPr>
              <w:spacing w:line="480" w:lineRule="auto"/>
              <w:jc w:val="center"/>
              <w:rPr>
                <w:sz w:val="24"/>
              </w:rPr>
            </w:pPr>
            <w:r>
              <w:rPr>
                <w:rFonts w:hint="eastAsia"/>
                <w:sz w:val="24"/>
              </w:rPr>
              <w:t>C</w:t>
            </w:r>
            <w:r>
              <w:rPr>
                <w:sz w:val="24"/>
              </w:rPr>
              <w:t>O</w:t>
            </w:r>
          </w:p>
        </w:tc>
        <w:tc>
          <w:tcPr>
            <w:tcW w:w="2797" w:type="dxa"/>
            <w:tcBorders>
              <w:bottom w:val="single" w:sz="12" w:space="0" w:color="auto"/>
            </w:tcBorders>
            <w:vAlign w:val="center"/>
          </w:tcPr>
          <w:p w14:paraId="75988F7B" w14:textId="77777777" w:rsidR="00A97BE5" w:rsidRDefault="00A97BE5" w:rsidP="00CC2A33">
            <w:pPr>
              <w:spacing w:line="480" w:lineRule="auto"/>
              <w:jc w:val="center"/>
              <w:rPr>
                <w:sz w:val="24"/>
              </w:rPr>
            </w:pPr>
            <w:r>
              <w:rPr>
                <w:rFonts w:hint="eastAsia"/>
                <w:sz w:val="24"/>
              </w:rPr>
              <w:t>0.98</w:t>
            </w:r>
          </w:p>
        </w:tc>
        <w:tc>
          <w:tcPr>
            <w:tcW w:w="2797" w:type="dxa"/>
            <w:tcBorders>
              <w:bottom w:val="single" w:sz="12" w:space="0" w:color="auto"/>
            </w:tcBorders>
            <w:vAlign w:val="center"/>
          </w:tcPr>
          <w:p w14:paraId="78C55FEF" w14:textId="77777777" w:rsidR="00A97BE5" w:rsidRDefault="00A97BE5" w:rsidP="00CC2A33">
            <w:pPr>
              <w:spacing w:line="480" w:lineRule="auto"/>
              <w:jc w:val="center"/>
              <w:rPr>
                <w:sz w:val="24"/>
              </w:rPr>
            </w:pPr>
            <w:r>
              <w:rPr>
                <w:rFonts w:hint="eastAsia"/>
                <w:sz w:val="24"/>
              </w:rPr>
              <w:t>1.15</w:t>
            </w:r>
          </w:p>
        </w:tc>
      </w:tr>
    </w:tbl>
    <w:p w14:paraId="264C1DE5" w14:textId="77777777" w:rsidR="00A97BE5" w:rsidRDefault="00A97BE5" w:rsidP="00A97BE5">
      <w:pPr>
        <w:rPr>
          <w:rFonts w:ascii="Times New Roman" w:hAnsi="Times New Roman"/>
          <w:color w:val="1C1D1E"/>
          <w:sz w:val="24"/>
          <w:shd w:val="clear" w:color="auto" w:fill="FFFFFF"/>
        </w:rPr>
      </w:pPr>
      <w:r>
        <w:rPr>
          <w:rFonts w:ascii="Times New Roman" w:hAnsi="Times New Roman"/>
          <w:color w:val="1C1D1E"/>
          <w:sz w:val="24"/>
          <w:shd w:val="clear" w:color="auto" w:fill="FFFFFF"/>
        </w:rPr>
        <w:t xml:space="preserve">* </w:t>
      </w:r>
      <w:proofErr w:type="gramStart"/>
      <w:r>
        <w:rPr>
          <w:rFonts w:ascii="Times New Roman" w:hAnsi="Times New Roman"/>
          <w:color w:val="1C1D1E"/>
          <w:sz w:val="24"/>
          <w:shd w:val="clear" w:color="auto" w:fill="FFFFFF"/>
        </w:rPr>
        <w:t>represented</w:t>
      </w:r>
      <w:proofErr w:type="gramEnd"/>
      <w:r>
        <w:rPr>
          <w:rFonts w:ascii="Times New Roman" w:hAnsi="Times New Roman"/>
          <w:color w:val="1C1D1E"/>
          <w:sz w:val="24"/>
          <w:shd w:val="clear" w:color="auto" w:fill="FFFFFF"/>
        </w:rPr>
        <w:t xml:space="preserve"> the adsorption site.</w:t>
      </w:r>
    </w:p>
    <w:p w14:paraId="5123A186" w14:textId="77777777" w:rsidR="00A97BE5" w:rsidRDefault="00A97BE5" w:rsidP="00A97BE5">
      <w:pPr>
        <w:rPr>
          <w:rFonts w:ascii="Times New Roman" w:hAnsi="Times New Roman"/>
          <w:color w:val="1C1D1E"/>
          <w:sz w:val="24"/>
          <w:shd w:val="clear" w:color="auto" w:fill="FFFFFF"/>
        </w:rPr>
      </w:pPr>
    </w:p>
    <w:p w14:paraId="5EF86885" w14:textId="77777777" w:rsidR="00A97BE5" w:rsidRDefault="00A97BE5" w:rsidP="00A97BE5">
      <w:pPr>
        <w:rPr>
          <w:rFonts w:ascii="Times New Roman" w:hAnsi="Times New Roman"/>
          <w:color w:val="1C1D1E"/>
          <w:sz w:val="24"/>
          <w:shd w:val="clear" w:color="auto" w:fill="FFFFFF"/>
        </w:rPr>
      </w:pPr>
    </w:p>
    <w:p w14:paraId="7ACEA428" w14:textId="77777777" w:rsidR="00A97BE5" w:rsidRDefault="00A97BE5" w:rsidP="00A97BE5">
      <w:pPr>
        <w:rPr>
          <w:rFonts w:ascii="Times New Roman" w:hAnsi="Times New Roman"/>
          <w:color w:val="1C1D1E"/>
          <w:sz w:val="24"/>
          <w:shd w:val="clear" w:color="auto" w:fill="FFFFFF"/>
        </w:rPr>
      </w:pPr>
    </w:p>
    <w:p w14:paraId="647C9DAC" w14:textId="77777777" w:rsidR="00A97BE5" w:rsidRDefault="00A97BE5" w:rsidP="00A97BE5">
      <w:pPr>
        <w:rPr>
          <w:rFonts w:ascii="Times New Roman" w:hAnsi="Times New Roman"/>
          <w:color w:val="1C1D1E"/>
          <w:sz w:val="24"/>
          <w:shd w:val="clear" w:color="auto" w:fill="FFFFFF"/>
        </w:rPr>
      </w:pPr>
    </w:p>
    <w:p w14:paraId="1BB9B52A" w14:textId="77777777" w:rsidR="00A97BE5" w:rsidRDefault="00A97BE5" w:rsidP="00A97BE5">
      <w:pPr>
        <w:rPr>
          <w:rFonts w:ascii="Times New Roman" w:hAnsi="Times New Roman"/>
          <w:color w:val="1C1D1E"/>
          <w:sz w:val="24"/>
          <w:shd w:val="clear" w:color="auto" w:fill="FFFFFF"/>
        </w:rPr>
      </w:pPr>
    </w:p>
    <w:p w14:paraId="3E67D264" w14:textId="77777777" w:rsidR="00A97BE5" w:rsidRDefault="00A97BE5" w:rsidP="00A97BE5">
      <w:pPr>
        <w:rPr>
          <w:rFonts w:ascii="Times New Roman" w:hAnsi="Times New Roman"/>
          <w:color w:val="1C1D1E"/>
          <w:sz w:val="24"/>
          <w:shd w:val="clear" w:color="auto" w:fill="FFFFFF"/>
        </w:rPr>
      </w:pPr>
    </w:p>
    <w:p w14:paraId="2FFF20C5" w14:textId="77777777" w:rsidR="00A97BE5" w:rsidRDefault="00A97BE5" w:rsidP="00A97BE5">
      <w:pPr>
        <w:rPr>
          <w:rFonts w:ascii="Times New Roman" w:hAnsi="Times New Roman"/>
          <w:color w:val="1C1D1E"/>
          <w:sz w:val="24"/>
          <w:shd w:val="clear" w:color="auto" w:fill="FFFFFF"/>
        </w:rPr>
      </w:pPr>
    </w:p>
    <w:p w14:paraId="6998E242" w14:textId="77777777" w:rsidR="00A97BE5" w:rsidRDefault="00A97BE5" w:rsidP="00A97BE5">
      <w:pPr>
        <w:rPr>
          <w:rFonts w:ascii="Times New Roman" w:hAnsi="Times New Roman"/>
          <w:color w:val="1C1D1E"/>
          <w:sz w:val="24"/>
          <w:shd w:val="clear" w:color="auto" w:fill="FFFFFF"/>
        </w:rPr>
      </w:pPr>
    </w:p>
    <w:p w14:paraId="292CDCC3" w14:textId="77777777" w:rsidR="00A97BE5" w:rsidRDefault="00A97BE5" w:rsidP="00A97BE5">
      <w:pPr>
        <w:rPr>
          <w:rFonts w:ascii="Times New Roman" w:hAnsi="Times New Roman"/>
          <w:color w:val="1C1D1E"/>
          <w:sz w:val="24"/>
          <w:shd w:val="clear" w:color="auto" w:fill="FFFFFF"/>
        </w:rPr>
      </w:pPr>
    </w:p>
    <w:p w14:paraId="391DF610" w14:textId="77777777" w:rsidR="00A97BE5" w:rsidRDefault="00A97BE5" w:rsidP="00A97BE5">
      <w:pPr>
        <w:rPr>
          <w:rFonts w:ascii="Times New Roman" w:hAnsi="Times New Roman"/>
          <w:color w:val="1C1D1E"/>
          <w:sz w:val="24"/>
          <w:shd w:val="clear" w:color="auto" w:fill="FFFFFF"/>
        </w:rPr>
      </w:pPr>
    </w:p>
    <w:p w14:paraId="4D7599C1" w14:textId="77777777" w:rsidR="00A97BE5" w:rsidRDefault="00A97BE5" w:rsidP="00A97BE5">
      <w:pPr>
        <w:rPr>
          <w:rFonts w:ascii="Times New Roman" w:hAnsi="Times New Roman"/>
          <w:color w:val="1C1D1E"/>
          <w:sz w:val="24"/>
          <w:shd w:val="clear" w:color="auto" w:fill="FFFFFF"/>
        </w:rPr>
      </w:pPr>
    </w:p>
    <w:p w14:paraId="33986811" w14:textId="77777777" w:rsidR="00A97BE5" w:rsidRDefault="00A97BE5" w:rsidP="00A97BE5">
      <w:pPr>
        <w:rPr>
          <w:rFonts w:ascii="Times New Roman" w:hAnsi="Times New Roman"/>
          <w:color w:val="1C1D1E"/>
          <w:sz w:val="24"/>
          <w:shd w:val="clear" w:color="auto" w:fill="FFFFFF"/>
        </w:rPr>
      </w:pPr>
    </w:p>
    <w:p w14:paraId="78DD1DAD" w14:textId="77777777" w:rsidR="00A97BE5" w:rsidRDefault="00A97BE5" w:rsidP="00A97BE5">
      <w:pPr>
        <w:rPr>
          <w:rFonts w:ascii="Times New Roman" w:hAnsi="Times New Roman"/>
          <w:color w:val="1C1D1E"/>
          <w:sz w:val="24"/>
          <w:shd w:val="clear" w:color="auto" w:fill="FFFFFF"/>
        </w:rPr>
      </w:pPr>
    </w:p>
    <w:p w14:paraId="55C87D51" w14:textId="77777777" w:rsidR="00A97BE5" w:rsidRDefault="00A97BE5" w:rsidP="00A97BE5">
      <w:pPr>
        <w:rPr>
          <w:rFonts w:ascii="Times New Roman" w:hAnsi="Times New Roman"/>
          <w:color w:val="1C1D1E"/>
          <w:sz w:val="24"/>
          <w:shd w:val="clear" w:color="auto" w:fill="FFFFFF"/>
        </w:rPr>
      </w:pPr>
    </w:p>
    <w:p w14:paraId="077C75DB" w14:textId="77777777" w:rsidR="00A97BE5" w:rsidRDefault="00A97BE5" w:rsidP="00A97BE5">
      <w:pPr>
        <w:rPr>
          <w:rFonts w:ascii="Times New Roman" w:hAnsi="Times New Roman"/>
          <w:color w:val="1C1D1E"/>
          <w:sz w:val="24"/>
          <w:shd w:val="clear" w:color="auto" w:fill="FFFFFF"/>
        </w:rPr>
      </w:pPr>
    </w:p>
    <w:p w14:paraId="4CC1F57A" w14:textId="77777777" w:rsidR="00A97BE5" w:rsidRDefault="00A97BE5" w:rsidP="00A97BE5">
      <w:pPr>
        <w:rPr>
          <w:rFonts w:ascii="Times New Roman" w:hAnsi="Times New Roman"/>
          <w:color w:val="1C1D1E"/>
          <w:sz w:val="24"/>
          <w:shd w:val="clear" w:color="auto" w:fill="FFFFFF"/>
        </w:rPr>
      </w:pPr>
    </w:p>
    <w:p w14:paraId="47F31586" w14:textId="1BC1B2C9" w:rsidR="00A97BE5" w:rsidRDefault="00A97BE5" w:rsidP="00A97BE5">
      <w:pPr>
        <w:spacing w:line="360" w:lineRule="auto"/>
        <w:rPr>
          <w:rFonts w:ascii="Times New Roman" w:eastAsia="楷体" w:hAnsi="Times New Roman"/>
          <w:color w:val="1C1D1E"/>
          <w:sz w:val="24"/>
          <w:shd w:val="clear" w:color="auto" w:fill="FFFFFF"/>
        </w:rPr>
      </w:pPr>
      <w:r>
        <w:rPr>
          <w:rFonts w:ascii="Times New Roman" w:hAnsi="Times New Roman"/>
          <w:b/>
          <w:bCs/>
          <w:color w:val="000000" w:themeColor="text1"/>
          <w:sz w:val="24"/>
        </w:rPr>
        <w:lastRenderedPageBreak/>
        <w:t>Table S</w:t>
      </w:r>
      <w:r>
        <w:rPr>
          <w:rFonts w:ascii="Times New Roman" w:hAnsi="Times New Roman" w:hint="eastAsia"/>
          <w:b/>
          <w:bCs/>
          <w:color w:val="000000" w:themeColor="text1"/>
          <w:sz w:val="24"/>
        </w:rPr>
        <w:t>1</w:t>
      </w:r>
      <w:r w:rsidR="005F35DF">
        <w:rPr>
          <w:rFonts w:ascii="Times New Roman" w:hAnsi="Times New Roman" w:hint="eastAsia"/>
          <w:b/>
          <w:bCs/>
          <w:color w:val="000000" w:themeColor="text1"/>
          <w:sz w:val="24"/>
        </w:rPr>
        <w:t>5</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sidRPr="002A5493">
        <w:rPr>
          <w:rFonts w:ascii="Times New Roman" w:eastAsia="宋体" w:hAnsi="Times New Roman" w:cs="Times New Roman"/>
          <w:color w:val="000000" w:themeColor="text1"/>
          <w:kern w:val="0"/>
          <w:sz w:val="24"/>
        </w:rPr>
        <w:t xml:space="preserve">The calculated zero-point energy and entropy of different adsorbed species on the </w:t>
      </w:r>
      <w:r>
        <w:rPr>
          <w:rFonts w:ascii="Times New Roman" w:eastAsia="宋体" w:hAnsi="Times New Roman" w:cs="Times New Roman" w:hint="eastAsia"/>
          <w:color w:val="000000" w:themeColor="text1"/>
          <w:kern w:val="0"/>
          <w:sz w:val="24"/>
        </w:rPr>
        <w:t>Cu</w:t>
      </w:r>
      <w:r>
        <w:rPr>
          <w:rFonts w:ascii="Times New Roman" w:eastAsia="宋体" w:hAnsi="Times New Roman" w:cs="Times New Roman" w:hint="eastAsia"/>
          <w:color w:val="000000" w:themeColor="text1"/>
          <w:kern w:val="0"/>
          <w:sz w:val="24"/>
          <w:vertAlign w:val="subscript"/>
        </w:rPr>
        <w:t>39</w:t>
      </w:r>
      <w:r>
        <w:rPr>
          <w:rFonts w:ascii="Times New Roman" w:eastAsia="宋体" w:hAnsi="Times New Roman" w:cs="Times New Roman" w:hint="eastAsia"/>
          <w:color w:val="000000" w:themeColor="text1"/>
          <w:kern w:val="0"/>
          <w:sz w:val="24"/>
        </w:rPr>
        <w:t>Ag</w:t>
      </w:r>
      <w:r>
        <w:rPr>
          <w:rFonts w:ascii="Times New Roman" w:eastAsia="宋体" w:hAnsi="Times New Roman" w:cs="Times New Roman" w:hint="eastAsia"/>
          <w:color w:val="000000" w:themeColor="text1"/>
          <w:kern w:val="0"/>
          <w:sz w:val="24"/>
          <w:vertAlign w:val="subscript"/>
        </w:rPr>
        <w:t>11</w:t>
      </w:r>
      <w:r>
        <w:rPr>
          <w:rFonts w:ascii="Times New Roman" w:eastAsia="宋体" w:hAnsi="Times New Roman" w:cs="Times New Roman" w:hint="eastAsia"/>
          <w:color w:val="000000" w:themeColor="text1"/>
          <w:kern w:val="0"/>
          <w:sz w:val="24"/>
        </w:rPr>
        <w:t>/UiO66-NH</w:t>
      </w:r>
      <w:r>
        <w:rPr>
          <w:rFonts w:ascii="Times New Roman" w:eastAsia="宋体" w:hAnsi="Times New Roman" w:cs="Times New Roman" w:hint="eastAsia"/>
          <w:color w:val="000000" w:themeColor="text1"/>
          <w:kern w:val="0"/>
          <w:sz w:val="24"/>
          <w:vertAlign w:val="subscript"/>
        </w:rPr>
        <w:t>2</w:t>
      </w:r>
      <w:r>
        <w:rPr>
          <w:rFonts w:ascii="Times New Roman" w:hAnsi="Times New Roman"/>
          <w:color w:val="1C1D1E"/>
          <w:sz w:val="24"/>
          <w:shd w:val="clear" w:color="auto" w:fill="FFFFFF"/>
        </w:rPr>
        <w:t>.</w:t>
      </w: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6"/>
        <w:gridCol w:w="2720"/>
        <w:gridCol w:w="2720"/>
      </w:tblGrid>
      <w:tr w:rsidR="00A97BE5" w14:paraId="4C40652A" w14:textId="77777777" w:rsidTr="00CC2A33">
        <w:tc>
          <w:tcPr>
            <w:tcW w:w="2922" w:type="dxa"/>
            <w:tcBorders>
              <w:top w:val="single" w:sz="12" w:space="0" w:color="auto"/>
              <w:bottom w:val="single" w:sz="8" w:space="0" w:color="auto"/>
            </w:tcBorders>
            <w:vAlign w:val="center"/>
          </w:tcPr>
          <w:p w14:paraId="538D851A" w14:textId="77777777" w:rsidR="00A97BE5" w:rsidRDefault="00A97BE5" w:rsidP="00CC2A33">
            <w:pPr>
              <w:spacing w:line="480" w:lineRule="auto"/>
              <w:jc w:val="center"/>
              <w:rPr>
                <w:sz w:val="24"/>
              </w:rPr>
            </w:pPr>
            <w:r>
              <w:rPr>
                <w:rFonts w:hint="eastAsia"/>
                <w:sz w:val="24"/>
              </w:rPr>
              <w:t>A</w:t>
            </w:r>
            <w:r>
              <w:rPr>
                <w:sz w:val="24"/>
              </w:rPr>
              <w:t>dsorption species</w:t>
            </w:r>
          </w:p>
        </w:tc>
        <w:tc>
          <w:tcPr>
            <w:tcW w:w="2797" w:type="dxa"/>
            <w:tcBorders>
              <w:top w:val="single" w:sz="12" w:space="0" w:color="auto"/>
              <w:bottom w:val="single" w:sz="8" w:space="0" w:color="auto"/>
            </w:tcBorders>
            <w:vAlign w:val="center"/>
          </w:tcPr>
          <w:p w14:paraId="773824F6" w14:textId="77777777" w:rsidR="00A97BE5" w:rsidRDefault="00A97BE5" w:rsidP="00CC2A33">
            <w:pPr>
              <w:spacing w:line="480" w:lineRule="auto"/>
              <w:jc w:val="center"/>
              <w:rPr>
                <w:sz w:val="24"/>
              </w:rPr>
            </w:pPr>
            <w:r>
              <w:rPr>
                <w:rFonts w:hint="eastAsia"/>
                <w:sz w:val="24"/>
              </w:rPr>
              <w:t>E</w:t>
            </w:r>
            <w:r>
              <w:rPr>
                <w:sz w:val="24"/>
                <w:vertAlign w:val="subscript"/>
              </w:rPr>
              <w:t>ZPE</w:t>
            </w:r>
            <w:r>
              <w:rPr>
                <w:sz w:val="24"/>
              </w:rPr>
              <w:t xml:space="preserve"> (eV)</w:t>
            </w:r>
          </w:p>
        </w:tc>
        <w:tc>
          <w:tcPr>
            <w:tcW w:w="2797" w:type="dxa"/>
            <w:tcBorders>
              <w:top w:val="single" w:sz="12" w:space="0" w:color="auto"/>
              <w:bottom w:val="single" w:sz="8" w:space="0" w:color="auto"/>
            </w:tcBorders>
            <w:vAlign w:val="center"/>
          </w:tcPr>
          <w:p w14:paraId="3FEEEE7F" w14:textId="77777777" w:rsidR="00A97BE5" w:rsidRDefault="00A97BE5" w:rsidP="00CC2A33">
            <w:pPr>
              <w:spacing w:line="480" w:lineRule="auto"/>
              <w:jc w:val="center"/>
              <w:rPr>
                <w:sz w:val="24"/>
              </w:rPr>
            </w:pPr>
            <w:r>
              <w:rPr>
                <w:rFonts w:hint="eastAsia"/>
                <w:sz w:val="24"/>
              </w:rPr>
              <w:t>T</w:t>
            </w:r>
            <w:r>
              <w:rPr>
                <w:sz w:val="24"/>
              </w:rPr>
              <w:t xml:space="preserve">S </w:t>
            </w:r>
            <w:r>
              <w:rPr>
                <w:rFonts w:hint="eastAsia"/>
                <w:sz w:val="24"/>
              </w:rPr>
              <w:t>(</w:t>
            </w:r>
            <w:r>
              <w:rPr>
                <w:sz w:val="24"/>
              </w:rPr>
              <w:t>eV)</w:t>
            </w:r>
          </w:p>
        </w:tc>
      </w:tr>
      <w:tr w:rsidR="007B1FE3" w14:paraId="3F15C8BE" w14:textId="77777777" w:rsidTr="00CC2A33">
        <w:tc>
          <w:tcPr>
            <w:tcW w:w="2922" w:type="dxa"/>
            <w:tcBorders>
              <w:top w:val="single" w:sz="8" w:space="0" w:color="auto"/>
            </w:tcBorders>
            <w:vAlign w:val="center"/>
          </w:tcPr>
          <w:p w14:paraId="5D75CCBB" w14:textId="77777777" w:rsidR="007B1FE3" w:rsidRDefault="007B1FE3" w:rsidP="007B1FE3">
            <w:pPr>
              <w:spacing w:line="480" w:lineRule="auto"/>
              <w:jc w:val="center"/>
              <w:rPr>
                <w:sz w:val="24"/>
              </w:rPr>
            </w:pPr>
            <w:r>
              <w:rPr>
                <w:sz w:val="24"/>
              </w:rPr>
              <w:t>*</w:t>
            </w:r>
            <w:r>
              <w:rPr>
                <w:rFonts w:hint="eastAsia"/>
                <w:sz w:val="24"/>
              </w:rPr>
              <w:t>CO</w:t>
            </w:r>
            <w:r>
              <w:rPr>
                <w:sz w:val="24"/>
                <w:vertAlign w:val="subscript"/>
              </w:rPr>
              <w:t>2</w:t>
            </w:r>
          </w:p>
        </w:tc>
        <w:tc>
          <w:tcPr>
            <w:tcW w:w="2797" w:type="dxa"/>
            <w:tcBorders>
              <w:top w:val="single" w:sz="8" w:space="0" w:color="auto"/>
            </w:tcBorders>
            <w:vAlign w:val="center"/>
          </w:tcPr>
          <w:p w14:paraId="0B3BFEEC" w14:textId="77777777" w:rsidR="007B1FE3" w:rsidRDefault="007B1FE3" w:rsidP="007B1FE3">
            <w:pPr>
              <w:spacing w:line="480" w:lineRule="auto"/>
              <w:jc w:val="center"/>
              <w:rPr>
                <w:sz w:val="24"/>
              </w:rPr>
            </w:pPr>
            <w:r>
              <w:rPr>
                <w:rFonts w:hint="eastAsia"/>
                <w:sz w:val="24"/>
              </w:rPr>
              <w:t>0</w:t>
            </w:r>
            <w:r>
              <w:rPr>
                <w:sz w:val="24"/>
              </w:rPr>
              <w:t>.</w:t>
            </w:r>
            <w:r>
              <w:rPr>
                <w:rFonts w:hint="eastAsia"/>
                <w:sz w:val="24"/>
              </w:rPr>
              <w:t>47</w:t>
            </w:r>
          </w:p>
        </w:tc>
        <w:tc>
          <w:tcPr>
            <w:tcW w:w="2797" w:type="dxa"/>
            <w:tcBorders>
              <w:top w:val="single" w:sz="8" w:space="0" w:color="auto"/>
            </w:tcBorders>
            <w:vAlign w:val="center"/>
          </w:tcPr>
          <w:p w14:paraId="17AF672C" w14:textId="1D26946F" w:rsidR="007B1FE3" w:rsidRDefault="007B1FE3" w:rsidP="007B1FE3">
            <w:pPr>
              <w:spacing w:line="480" w:lineRule="auto"/>
              <w:jc w:val="center"/>
              <w:rPr>
                <w:sz w:val="24"/>
              </w:rPr>
            </w:pPr>
            <w:r>
              <w:rPr>
                <w:rFonts w:hint="eastAsia"/>
                <w:sz w:val="24"/>
              </w:rPr>
              <w:t>0</w:t>
            </w:r>
            <w:r>
              <w:rPr>
                <w:sz w:val="24"/>
              </w:rPr>
              <w:t>.</w:t>
            </w:r>
            <w:r>
              <w:rPr>
                <w:rFonts w:hint="eastAsia"/>
                <w:sz w:val="24"/>
              </w:rPr>
              <w:t>75</w:t>
            </w:r>
          </w:p>
        </w:tc>
      </w:tr>
      <w:tr w:rsidR="007B1FE3" w14:paraId="48850512" w14:textId="77777777" w:rsidTr="00CC2A33">
        <w:tc>
          <w:tcPr>
            <w:tcW w:w="2922" w:type="dxa"/>
            <w:vAlign w:val="center"/>
          </w:tcPr>
          <w:p w14:paraId="41C2FEFC" w14:textId="77777777" w:rsidR="007B1FE3" w:rsidRDefault="007B1FE3" w:rsidP="007B1FE3">
            <w:pPr>
              <w:spacing w:line="480" w:lineRule="auto"/>
              <w:jc w:val="center"/>
              <w:rPr>
                <w:sz w:val="24"/>
              </w:rPr>
            </w:pPr>
            <w:r>
              <w:rPr>
                <w:rFonts w:hint="eastAsia"/>
                <w:sz w:val="24"/>
              </w:rPr>
              <w:t>*C</w:t>
            </w:r>
            <w:r>
              <w:rPr>
                <w:sz w:val="24"/>
              </w:rPr>
              <w:t>OOH</w:t>
            </w:r>
          </w:p>
        </w:tc>
        <w:tc>
          <w:tcPr>
            <w:tcW w:w="2797" w:type="dxa"/>
            <w:vAlign w:val="center"/>
          </w:tcPr>
          <w:p w14:paraId="70BCDAD7" w14:textId="77777777" w:rsidR="007B1FE3" w:rsidRDefault="007B1FE3" w:rsidP="007B1FE3">
            <w:pPr>
              <w:spacing w:line="480" w:lineRule="auto"/>
              <w:jc w:val="center"/>
              <w:rPr>
                <w:sz w:val="24"/>
              </w:rPr>
            </w:pPr>
            <w:r>
              <w:rPr>
                <w:rFonts w:hint="eastAsia"/>
                <w:sz w:val="24"/>
              </w:rPr>
              <w:t>0.09</w:t>
            </w:r>
          </w:p>
        </w:tc>
        <w:tc>
          <w:tcPr>
            <w:tcW w:w="2797" w:type="dxa"/>
            <w:vAlign w:val="center"/>
          </w:tcPr>
          <w:p w14:paraId="18246D62" w14:textId="1D891669" w:rsidR="007B1FE3" w:rsidRDefault="007B1FE3" w:rsidP="007B1FE3">
            <w:pPr>
              <w:spacing w:line="480" w:lineRule="auto"/>
              <w:jc w:val="center"/>
              <w:rPr>
                <w:sz w:val="24"/>
              </w:rPr>
            </w:pPr>
            <w:r>
              <w:rPr>
                <w:rFonts w:hint="eastAsia"/>
                <w:sz w:val="24"/>
              </w:rPr>
              <w:t>1.36</w:t>
            </w:r>
          </w:p>
        </w:tc>
      </w:tr>
      <w:tr w:rsidR="007B1FE3" w14:paraId="5E371B4E" w14:textId="77777777" w:rsidTr="00CC2A33">
        <w:tc>
          <w:tcPr>
            <w:tcW w:w="2922" w:type="dxa"/>
            <w:vAlign w:val="center"/>
          </w:tcPr>
          <w:p w14:paraId="32204D6B" w14:textId="77777777" w:rsidR="007B1FE3" w:rsidRDefault="007B1FE3" w:rsidP="007B1FE3">
            <w:pPr>
              <w:spacing w:line="480" w:lineRule="auto"/>
              <w:jc w:val="center"/>
              <w:rPr>
                <w:sz w:val="24"/>
              </w:rPr>
            </w:pPr>
            <w:r>
              <w:rPr>
                <w:rFonts w:hint="eastAsia"/>
                <w:sz w:val="24"/>
              </w:rPr>
              <w:t>*CO</w:t>
            </w:r>
          </w:p>
        </w:tc>
        <w:tc>
          <w:tcPr>
            <w:tcW w:w="2797" w:type="dxa"/>
            <w:vAlign w:val="center"/>
          </w:tcPr>
          <w:p w14:paraId="1C46DF76" w14:textId="77777777" w:rsidR="007B1FE3" w:rsidRDefault="007B1FE3" w:rsidP="007B1FE3">
            <w:pPr>
              <w:spacing w:line="480" w:lineRule="auto"/>
              <w:jc w:val="center"/>
              <w:rPr>
                <w:sz w:val="24"/>
              </w:rPr>
            </w:pPr>
            <w:r>
              <w:rPr>
                <w:rFonts w:hint="eastAsia"/>
                <w:sz w:val="24"/>
              </w:rPr>
              <w:t>0.56</w:t>
            </w:r>
          </w:p>
        </w:tc>
        <w:tc>
          <w:tcPr>
            <w:tcW w:w="2797" w:type="dxa"/>
            <w:vAlign w:val="center"/>
          </w:tcPr>
          <w:p w14:paraId="65F76052" w14:textId="7DB37458" w:rsidR="007B1FE3" w:rsidRDefault="007B1FE3" w:rsidP="007B1FE3">
            <w:pPr>
              <w:spacing w:line="480" w:lineRule="auto"/>
              <w:jc w:val="center"/>
              <w:rPr>
                <w:sz w:val="24"/>
              </w:rPr>
            </w:pPr>
            <w:r>
              <w:rPr>
                <w:rFonts w:hint="eastAsia"/>
                <w:sz w:val="24"/>
              </w:rPr>
              <w:t>0</w:t>
            </w:r>
            <w:r>
              <w:rPr>
                <w:sz w:val="24"/>
              </w:rPr>
              <w:t>.</w:t>
            </w:r>
            <w:r>
              <w:rPr>
                <w:rFonts w:hint="eastAsia"/>
                <w:sz w:val="24"/>
              </w:rPr>
              <w:t>73</w:t>
            </w:r>
          </w:p>
        </w:tc>
      </w:tr>
      <w:tr w:rsidR="00A97BE5" w14:paraId="38DDFBBF" w14:textId="77777777" w:rsidTr="00CC2A33">
        <w:tc>
          <w:tcPr>
            <w:tcW w:w="2922" w:type="dxa"/>
            <w:vAlign w:val="center"/>
          </w:tcPr>
          <w:p w14:paraId="031F604C" w14:textId="77777777" w:rsidR="00A97BE5" w:rsidRDefault="00A97BE5" w:rsidP="00CC2A33">
            <w:pPr>
              <w:spacing w:line="480" w:lineRule="auto"/>
              <w:jc w:val="center"/>
              <w:rPr>
                <w:sz w:val="24"/>
              </w:rPr>
            </w:pPr>
            <w:r>
              <w:rPr>
                <w:rFonts w:hint="eastAsia"/>
                <w:sz w:val="24"/>
              </w:rPr>
              <w:t>*C</w:t>
            </w:r>
            <w:r>
              <w:rPr>
                <w:sz w:val="24"/>
              </w:rPr>
              <w:t>O</w:t>
            </w:r>
            <w:r>
              <w:rPr>
                <w:rFonts w:hint="eastAsia"/>
                <w:sz w:val="24"/>
              </w:rPr>
              <w:t>-CO</w:t>
            </w:r>
          </w:p>
        </w:tc>
        <w:tc>
          <w:tcPr>
            <w:tcW w:w="2797" w:type="dxa"/>
            <w:vAlign w:val="center"/>
          </w:tcPr>
          <w:p w14:paraId="65BDF8BB" w14:textId="77777777" w:rsidR="00A97BE5" w:rsidRDefault="00A97BE5" w:rsidP="00CC2A33">
            <w:pPr>
              <w:spacing w:line="480" w:lineRule="auto"/>
              <w:jc w:val="center"/>
              <w:rPr>
                <w:sz w:val="24"/>
              </w:rPr>
            </w:pPr>
            <w:r>
              <w:rPr>
                <w:rFonts w:hint="eastAsia"/>
                <w:sz w:val="24"/>
              </w:rPr>
              <w:t>0.19</w:t>
            </w:r>
          </w:p>
        </w:tc>
        <w:tc>
          <w:tcPr>
            <w:tcW w:w="2797" w:type="dxa"/>
            <w:vAlign w:val="center"/>
          </w:tcPr>
          <w:p w14:paraId="43FC15D2" w14:textId="7D80DFB6" w:rsidR="00A97BE5" w:rsidRDefault="00A97BE5" w:rsidP="00CC2A33">
            <w:pPr>
              <w:spacing w:line="480" w:lineRule="auto"/>
              <w:jc w:val="center"/>
              <w:rPr>
                <w:sz w:val="24"/>
              </w:rPr>
            </w:pPr>
            <w:r>
              <w:rPr>
                <w:rFonts w:hint="eastAsia"/>
                <w:sz w:val="24"/>
              </w:rPr>
              <w:t>0.</w:t>
            </w:r>
            <w:r w:rsidR="00BF0A71">
              <w:rPr>
                <w:rFonts w:hint="eastAsia"/>
                <w:sz w:val="24"/>
              </w:rPr>
              <w:t>23</w:t>
            </w:r>
          </w:p>
        </w:tc>
      </w:tr>
      <w:tr w:rsidR="00A97BE5" w14:paraId="613AD326" w14:textId="77777777" w:rsidTr="00CC2A33">
        <w:tc>
          <w:tcPr>
            <w:tcW w:w="2922" w:type="dxa"/>
            <w:vAlign w:val="center"/>
          </w:tcPr>
          <w:p w14:paraId="370F9BCA" w14:textId="77777777" w:rsidR="00A97BE5" w:rsidRDefault="00A97BE5" w:rsidP="00CC2A33">
            <w:pPr>
              <w:spacing w:line="480" w:lineRule="auto"/>
              <w:jc w:val="center"/>
              <w:rPr>
                <w:sz w:val="24"/>
              </w:rPr>
            </w:pPr>
            <w:r>
              <w:rPr>
                <w:rFonts w:hint="eastAsia"/>
                <w:sz w:val="24"/>
              </w:rPr>
              <w:t>*COH-C</w:t>
            </w:r>
            <w:r>
              <w:rPr>
                <w:sz w:val="24"/>
              </w:rPr>
              <w:t>O</w:t>
            </w:r>
          </w:p>
        </w:tc>
        <w:tc>
          <w:tcPr>
            <w:tcW w:w="2797" w:type="dxa"/>
            <w:vAlign w:val="center"/>
          </w:tcPr>
          <w:p w14:paraId="6CD86035" w14:textId="77777777" w:rsidR="00A97BE5" w:rsidRDefault="00A97BE5" w:rsidP="00CC2A33">
            <w:pPr>
              <w:spacing w:line="480" w:lineRule="auto"/>
              <w:jc w:val="center"/>
              <w:rPr>
                <w:sz w:val="24"/>
              </w:rPr>
            </w:pPr>
            <w:r>
              <w:rPr>
                <w:rFonts w:hint="eastAsia"/>
                <w:sz w:val="24"/>
              </w:rPr>
              <w:t>0.53</w:t>
            </w:r>
          </w:p>
        </w:tc>
        <w:tc>
          <w:tcPr>
            <w:tcW w:w="2797" w:type="dxa"/>
            <w:vAlign w:val="center"/>
          </w:tcPr>
          <w:p w14:paraId="43EFCA90" w14:textId="5BEA4528" w:rsidR="00A97BE5" w:rsidRDefault="00A97BE5" w:rsidP="00CC2A33">
            <w:pPr>
              <w:spacing w:line="480" w:lineRule="auto"/>
              <w:jc w:val="center"/>
              <w:rPr>
                <w:sz w:val="24"/>
              </w:rPr>
            </w:pPr>
            <w:r>
              <w:rPr>
                <w:rFonts w:hint="eastAsia"/>
                <w:sz w:val="24"/>
              </w:rPr>
              <w:t>0.</w:t>
            </w:r>
            <w:r w:rsidR="007B1FE3">
              <w:rPr>
                <w:rFonts w:hint="eastAsia"/>
                <w:sz w:val="24"/>
              </w:rPr>
              <w:t>55</w:t>
            </w:r>
          </w:p>
        </w:tc>
      </w:tr>
      <w:tr w:rsidR="00A97BE5" w14:paraId="7499964B" w14:textId="77777777" w:rsidTr="00CC2A33">
        <w:tc>
          <w:tcPr>
            <w:tcW w:w="2922" w:type="dxa"/>
            <w:vAlign w:val="center"/>
          </w:tcPr>
          <w:p w14:paraId="28C334AB" w14:textId="77777777" w:rsidR="00A97BE5" w:rsidRDefault="00A97BE5" w:rsidP="00CC2A33">
            <w:pPr>
              <w:spacing w:line="480" w:lineRule="auto"/>
              <w:jc w:val="center"/>
              <w:rPr>
                <w:sz w:val="24"/>
              </w:rPr>
            </w:pPr>
            <w:r>
              <w:rPr>
                <w:rFonts w:hint="eastAsia"/>
                <w:sz w:val="24"/>
              </w:rPr>
              <w:t>*CHO-C</w:t>
            </w:r>
            <w:r>
              <w:rPr>
                <w:sz w:val="24"/>
              </w:rPr>
              <w:t>O</w:t>
            </w:r>
          </w:p>
        </w:tc>
        <w:tc>
          <w:tcPr>
            <w:tcW w:w="2797" w:type="dxa"/>
            <w:vAlign w:val="center"/>
          </w:tcPr>
          <w:p w14:paraId="63C8521F" w14:textId="77777777" w:rsidR="00A97BE5" w:rsidRDefault="00A97BE5" w:rsidP="00CC2A33">
            <w:pPr>
              <w:spacing w:line="480" w:lineRule="auto"/>
              <w:jc w:val="center"/>
              <w:rPr>
                <w:sz w:val="24"/>
              </w:rPr>
            </w:pPr>
            <w:r>
              <w:rPr>
                <w:rFonts w:hint="eastAsia"/>
                <w:sz w:val="24"/>
              </w:rPr>
              <w:t>0.73</w:t>
            </w:r>
          </w:p>
        </w:tc>
        <w:tc>
          <w:tcPr>
            <w:tcW w:w="2797" w:type="dxa"/>
            <w:vAlign w:val="center"/>
          </w:tcPr>
          <w:p w14:paraId="17034C7A" w14:textId="6965C3D1" w:rsidR="00A97BE5" w:rsidRDefault="00A97BE5" w:rsidP="00CC2A33">
            <w:pPr>
              <w:spacing w:line="480" w:lineRule="auto"/>
              <w:jc w:val="center"/>
              <w:rPr>
                <w:sz w:val="24"/>
              </w:rPr>
            </w:pPr>
            <w:r>
              <w:rPr>
                <w:rFonts w:hint="eastAsia"/>
                <w:sz w:val="24"/>
              </w:rPr>
              <w:t>0.</w:t>
            </w:r>
            <w:r w:rsidR="007B1FE3">
              <w:rPr>
                <w:rFonts w:hint="eastAsia"/>
                <w:sz w:val="24"/>
              </w:rPr>
              <w:t>58</w:t>
            </w:r>
          </w:p>
        </w:tc>
      </w:tr>
      <w:tr w:rsidR="00A97BE5" w14:paraId="754850A5" w14:textId="77777777" w:rsidTr="00CC2A33">
        <w:tc>
          <w:tcPr>
            <w:tcW w:w="2922" w:type="dxa"/>
            <w:vAlign w:val="center"/>
          </w:tcPr>
          <w:p w14:paraId="4327C15E" w14:textId="77777777" w:rsidR="00A97BE5" w:rsidRDefault="00A97BE5" w:rsidP="00CC2A33">
            <w:pPr>
              <w:spacing w:line="480" w:lineRule="auto"/>
              <w:jc w:val="center"/>
              <w:rPr>
                <w:sz w:val="24"/>
              </w:rPr>
            </w:pPr>
            <w:r>
              <w:rPr>
                <w:rFonts w:hint="eastAsia"/>
                <w:sz w:val="24"/>
              </w:rPr>
              <w:t>*CHO-C</w:t>
            </w:r>
            <w:r>
              <w:rPr>
                <w:sz w:val="24"/>
              </w:rPr>
              <w:t>O</w:t>
            </w:r>
            <w:r>
              <w:rPr>
                <w:rFonts w:hint="eastAsia"/>
                <w:sz w:val="24"/>
              </w:rPr>
              <w:t>H</w:t>
            </w:r>
          </w:p>
        </w:tc>
        <w:tc>
          <w:tcPr>
            <w:tcW w:w="2797" w:type="dxa"/>
            <w:vAlign w:val="center"/>
          </w:tcPr>
          <w:p w14:paraId="67321261" w14:textId="77777777" w:rsidR="00A97BE5" w:rsidRDefault="00A97BE5" w:rsidP="00CC2A33">
            <w:pPr>
              <w:spacing w:line="360" w:lineRule="auto"/>
              <w:jc w:val="center"/>
              <w:rPr>
                <w:sz w:val="24"/>
              </w:rPr>
            </w:pPr>
            <w:r>
              <w:rPr>
                <w:rFonts w:hint="eastAsia"/>
                <w:sz w:val="24"/>
              </w:rPr>
              <w:t>2.51</w:t>
            </w:r>
          </w:p>
        </w:tc>
        <w:tc>
          <w:tcPr>
            <w:tcW w:w="2797" w:type="dxa"/>
            <w:vAlign w:val="center"/>
          </w:tcPr>
          <w:p w14:paraId="06F80E46" w14:textId="77777777" w:rsidR="00A97BE5" w:rsidRDefault="00A97BE5" w:rsidP="00CC2A33">
            <w:pPr>
              <w:spacing w:line="360" w:lineRule="auto"/>
              <w:jc w:val="center"/>
              <w:rPr>
                <w:sz w:val="24"/>
              </w:rPr>
            </w:pPr>
            <w:r>
              <w:rPr>
                <w:rFonts w:hint="eastAsia"/>
                <w:sz w:val="24"/>
              </w:rPr>
              <w:t>2.23</w:t>
            </w:r>
          </w:p>
        </w:tc>
      </w:tr>
      <w:tr w:rsidR="00A97BE5" w14:paraId="638DC7F1" w14:textId="77777777" w:rsidTr="00CC2A33">
        <w:tc>
          <w:tcPr>
            <w:tcW w:w="2922" w:type="dxa"/>
            <w:vAlign w:val="center"/>
          </w:tcPr>
          <w:p w14:paraId="724AB323"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O-C</w:t>
            </w:r>
            <w:r>
              <w:rPr>
                <w:sz w:val="24"/>
              </w:rPr>
              <w:t>O</w:t>
            </w:r>
          </w:p>
        </w:tc>
        <w:tc>
          <w:tcPr>
            <w:tcW w:w="2797" w:type="dxa"/>
            <w:vAlign w:val="center"/>
          </w:tcPr>
          <w:p w14:paraId="36C746D1" w14:textId="77777777" w:rsidR="00A97BE5" w:rsidRDefault="00A97BE5" w:rsidP="00CC2A33">
            <w:pPr>
              <w:spacing w:line="480" w:lineRule="auto"/>
              <w:jc w:val="center"/>
              <w:rPr>
                <w:sz w:val="24"/>
              </w:rPr>
            </w:pPr>
            <w:r>
              <w:rPr>
                <w:rFonts w:hint="eastAsia"/>
                <w:sz w:val="24"/>
              </w:rPr>
              <w:t>1.62</w:t>
            </w:r>
          </w:p>
        </w:tc>
        <w:tc>
          <w:tcPr>
            <w:tcW w:w="2797" w:type="dxa"/>
            <w:vAlign w:val="center"/>
          </w:tcPr>
          <w:p w14:paraId="15F49892" w14:textId="77777777" w:rsidR="00A97BE5" w:rsidRDefault="00A97BE5" w:rsidP="00CC2A33">
            <w:pPr>
              <w:spacing w:line="480" w:lineRule="auto"/>
              <w:jc w:val="center"/>
              <w:rPr>
                <w:sz w:val="24"/>
              </w:rPr>
            </w:pPr>
            <w:r>
              <w:rPr>
                <w:rFonts w:hint="eastAsia"/>
                <w:sz w:val="24"/>
              </w:rPr>
              <w:t>1.21</w:t>
            </w:r>
          </w:p>
        </w:tc>
      </w:tr>
      <w:tr w:rsidR="00A97BE5" w14:paraId="128E10F5" w14:textId="77777777" w:rsidTr="00CC2A33">
        <w:tc>
          <w:tcPr>
            <w:tcW w:w="2922" w:type="dxa"/>
            <w:vAlign w:val="center"/>
          </w:tcPr>
          <w:p w14:paraId="513C5D83" w14:textId="77777777" w:rsidR="00A97BE5" w:rsidRDefault="00A97BE5" w:rsidP="00CC2A33">
            <w:pPr>
              <w:spacing w:line="480" w:lineRule="auto"/>
              <w:jc w:val="center"/>
              <w:rPr>
                <w:sz w:val="24"/>
              </w:rPr>
            </w:pPr>
            <w:r>
              <w:rPr>
                <w:rFonts w:hint="eastAsia"/>
                <w:sz w:val="24"/>
              </w:rPr>
              <w:t>*CHO-CH</w:t>
            </w:r>
            <w:r>
              <w:rPr>
                <w:sz w:val="24"/>
              </w:rPr>
              <w:t>O</w:t>
            </w:r>
          </w:p>
        </w:tc>
        <w:tc>
          <w:tcPr>
            <w:tcW w:w="2797" w:type="dxa"/>
            <w:vAlign w:val="center"/>
          </w:tcPr>
          <w:p w14:paraId="13DC5930" w14:textId="77777777" w:rsidR="00A97BE5" w:rsidRDefault="00A97BE5" w:rsidP="00CC2A33">
            <w:pPr>
              <w:spacing w:line="480" w:lineRule="auto"/>
              <w:jc w:val="center"/>
              <w:rPr>
                <w:sz w:val="24"/>
              </w:rPr>
            </w:pPr>
            <w:r>
              <w:rPr>
                <w:rFonts w:hint="eastAsia"/>
                <w:sz w:val="24"/>
              </w:rPr>
              <w:t>0.51</w:t>
            </w:r>
          </w:p>
        </w:tc>
        <w:tc>
          <w:tcPr>
            <w:tcW w:w="2797" w:type="dxa"/>
            <w:vAlign w:val="center"/>
          </w:tcPr>
          <w:p w14:paraId="07563DD0" w14:textId="0920D565" w:rsidR="00A97BE5" w:rsidRDefault="00A97BE5" w:rsidP="00CC2A33">
            <w:pPr>
              <w:spacing w:line="480" w:lineRule="auto"/>
              <w:jc w:val="center"/>
              <w:rPr>
                <w:sz w:val="24"/>
              </w:rPr>
            </w:pPr>
            <w:r>
              <w:rPr>
                <w:rFonts w:hint="eastAsia"/>
                <w:sz w:val="24"/>
              </w:rPr>
              <w:t>0.</w:t>
            </w:r>
            <w:r w:rsidR="007B1FE3">
              <w:rPr>
                <w:rFonts w:hint="eastAsia"/>
                <w:sz w:val="24"/>
              </w:rPr>
              <w:t>81</w:t>
            </w:r>
          </w:p>
        </w:tc>
      </w:tr>
      <w:tr w:rsidR="00A97BE5" w14:paraId="768901C5" w14:textId="77777777" w:rsidTr="00CC2A33">
        <w:tc>
          <w:tcPr>
            <w:tcW w:w="2922" w:type="dxa"/>
            <w:vAlign w:val="center"/>
          </w:tcPr>
          <w:p w14:paraId="6F2D49EA"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O-CH</w:t>
            </w:r>
            <w:r>
              <w:rPr>
                <w:sz w:val="24"/>
              </w:rPr>
              <w:t>O</w:t>
            </w:r>
          </w:p>
        </w:tc>
        <w:tc>
          <w:tcPr>
            <w:tcW w:w="2797" w:type="dxa"/>
            <w:vAlign w:val="center"/>
          </w:tcPr>
          <w:p w14:paraId="377977B7" w14:textId="77777777" w:rsidR="00A97BE5" w:rsidRDefault="00A97BE5" w:rsidP="00CC2A33">
            <w:pPr>
              <w:spacing w:line="480" w:lineRule="auto"/>
              <w:jc w:val="center"/>
              <w:rPr>
                <w:sz w:val="24"/>
              </w:rPr>
            </w:pPr>
            <w:r>
              <w:rPr>
                <w:rFonts w:hint="eastAsia"/>
                <w:sz w:val="24"/>
              </w:rPr>
              <w:t>0.47</w:t>
            </w:r>
          </w:p>
        </w:tc>
        <w:tc>
          <w:tcPr>
            <w:tcW w:w="2797" w:type="dxa"/>
            <w:vAlign w:val="center"/>
          </w:tcPr>
          <w:p w14:paraId="49F27BED" w14:textId="77777777" w:rsidR="00A97BE5" w:rsidRDefault="00A97BE5" w:rsidP="00CC2A33">
            <w:pPr>
              <w:spacing w:line="480" w:lineRule="auto"/>
              <w:jc w:val="center"/>
              <w:rPr>
                <w:sz w:val="24"/>
              </w:rPr>
            </w:pPr>
            <w:r>
              <w:rPr>
                <w:rFonts w:hint="eastAsia"/>
                <w:sz w:val="24"/>
              </w:rPr>
              <w:t>0.53</w:t>
            </w:r>
          </w:p>
        </w:tc>
      </w:tr>
      <w:tr w:rsidR="00A97BE5" w14:paraId="33158A03" w14:textId="77777777" w:rsidTr="00CC2A33">
        <w:tc>
          <w:tcPr>
            <w:tcW w:w="2922" w:type="dxa"/>
            <w:vAlign w:val="center"/>
          </w:tcPr>
          <w:p w14:paraId="0115D822"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O-CH</w:t>
            </w:r>
            <w:r>
              <w:rPr>
                <w:sz w:val="24"/>
              </w:rPr>
              <w:t>O</w:t>
            </w:r>
            <w:r>
              <w:rPr>
                <w:rFonts w:hint="eastAsia"/>
                <w:sz w:val="24"/>
              </w:rPr>
              <w:t>H</w:t>
            </w:r>
          </w:p>
        </w:tc>
        <w:tc>
          <w:tcPr>
            <w:tcW w:w="2797" w:type="dxa"/>
            <w:vAlign w:val="center"/>
          </w:tcPr>
          <w:p w14:paraId="3E1143AE" w14:textId="77777777" w:rsidR="00A97BE5" w:rsidRDefault="00A97BE5" w:rsidP="00CC2A33">
            <w:pPr>
              <w:spacing w:line="480" w:lineRule="auto"/>
              <w:jc w:val="center"/>
              <w:rPr>
                <w:sz w:val="24"/>
              </w:rPr>
            </w:pPr>
            <w:r>
              <w:rPr>
                <w:rFonts w:hint="eastAsia"/>
                <w:sz w:val="24"/>
              </w:rPr>
              <w:t>1.74</w:t>
            </w:r>
          </w:p>
        </w:tc>
        <w:tc>
          <w:tcPr>
            <w:tcW w:w="2797" w:type="dxa"/>
            <w:vAlign w:val="center"/>
          </w:tcPr>
          <w:p w14:paraId="375E2DF3" w14:textId="516FF974" w:rsidR="00A97BE5" w:rsidRDefault="00A97BE5" w:rsidP="00CC2A33">
            <w:pPr>
              <w:spacing w:line="480" w:lineRule="auto"/>
              <w:jc w:val="center"/>
              <w:rPr>
                <w:sz w:val="24"/>
              </w:rPr>
            </w:pPr>
            <w:r>
              <w:rPr>
                <w:rFonts w:hint="eastAsia"/>
                <w:sz w:val="24"/>
              </w:rPr>
              <w:t>1.</w:t>
            </w:r>
            <w:r w:rsidR="007B1FE3">
              <w:rPr>
                <w:rFonts w:hint="eastAsia"/>
                <w:sz w:val="24"/>
              </w:rPr>
              <w:t>89</w:t>
            </w:r>
          </w:p>
        </w:tc>
      </w:tr>
      <w:tr w:rsidR="00A97BE5" w14:paraId="6FBA1F18" w14:textId="77777777" w:rsidTr="00CC2A33">
        <w:tc>
          <w:tcPr>
            <w:tcW w:w="2922" w:type="dxa"/>
            <w:vAlign w:val="center"/>
          </w:tcPr>
          <w:p w14:paraId="5C5C5A8C"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OH-CH</w:t>
            </w:r>
            <w:r>
              <w:rPr>
                <w:rFonts w:hint="eastAsia"/>
                <w:sz w:val="24"/>
                <w:vertAlign w:val="subscript"/>
              </w:rPr>
              <w:t>2</w:t>
            </w:r>
            <w:r>
              <w:rPr>
                <w:sz w:val="24"/>
              </w:rPr>
              <w:t>O</w:t>
            </w:r>
          </w:p>
        </w:tc>
        <w:tc>
          <w:tcPr>
            <w:tcW w:w="2797" w:type="dxa"/>
            <w:vAlign w:val="center"/>
          </w:tcPr>
          <w:p w14:paraId="5E0A954F" w14:textId="77777777" w:rsidR="00A97BE5" w:rsidRDefault="00A97BE5" w:rsidP="00CC2A33">
            <w:pPr>
              <w:spacing w:line="480" w:lineRule="auto"/>
              <w:jc w:val="center"/>
              <w:rPr>
                <w:sz w:val="24"/>
              </w:rPr>
            </w:pPr>
            <w:r>
              <w:rPr>
                <w:rFonts w:hint="eastAsia"/>
                <w:sz w:val="24"/>
              </w:rPr>
              <w:t>1.47</w:t>
            </w:r>
          </w:p>
        </w:tc>
        <w:tc>
          <w:tcPr>
            <w:tcW w:w="2797" w:type="dxa"/>
            <w:vAlign w:val="center"/>
          </w:tcPr>
          <w:p w14:paraId="570ED97B" w14:textId="5755C055" w:rsidR="00A97BE5" w:rsidRDefault="00A97BE5" w:rsidP="00CC2A33">
            <w:pPr>
              <w:spacing w:line="480" w:lineRule="auto"/>
              <w:jc w:val="center"/>
              <w:rPr>
                <w:sz w:val="24"/>
              </w:rPr>
            </w:pPr>
            <w:r>
              <w:rPr>
                <w:rFonts w:hint="eastAsia"/>
                <w:sz w:val="24"/>
              </w:rPr>
              <w:t>1.</w:t>
            </w:r>
            <w:r w:rsidR="007B1FE3">
              <w:rPr>
                <w:rFonts w:hint="eastAsia"/>
                <w:sz w:val="24"/>
              </w:rPr>
              <w:t>2</w:t>
            </w:r>
            <w:r>
              <w:rPr>
                <w:rFonts w:hint="eastAsia"/>
                <w:sz w:val="24"/>
              </w:rPr>
              <w:t>1</w:t>
            </w:r>
          </w:p>
        </w:tc>
      </w:tr>
      <w:tr w:rsidR="00A97BE5" w14:paraId="365F67BD" w14:textId="77777777" w:rsidTr="00CC2A33">
        <w:tc>
          <w:tcPr>
            <w:tcW w:w="2922" w:type="dxa"/>
            <w:vAlign w:val="center"/>
          </w:tcPr>
          <w:p w14:paraId="5247CCA3"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O-CH</w:t>
            </w:r>
          </w:p>
        </w:tc>
        <w:tc>
          <w:tcPr>
            <w:tcW w:w="2797" w:type="dxa"/>
            <w:vAlign w:val="center"/>
          </w:tcPr>
          <w:p w14:paraId="278258DE" w14:textId="77777777" w:rsidR="00A97BE5" w:rsidRDefault="00A97BE5" w:rsidP="00CC2A33">
            <w:pPr>
              <w:spacing w:line="480" w:lineRule="auto"/>
              <w:jc w:val="center"/>
              <w:rPr>
                <w:sz w:val="24"/>
              </w:rPr>
            </w:pPr>
            <w:r>
              <w:rPr>
                <w:rFonts w:hint="eastAsia"/>
                <w:sz w:val="24"/>
              </w:rPr>
              <w:t>0.49</w:t>
            </w:r>
          </w:p>
        </w:tc>
        <w:tc>
          <w:tcPr>
            <w:tcW w:w="2797" w:type="dxa"/>
            <w:vAlign w:val="center"/>
          </w:tcPr>
          <w:p w14:paraId="4E97F358" w14:textId="04866102" w:rsidR="00A97BE5" w:rsidRDefault="007B1FE3" w:rsidP="00CC2A33">
            <w:pPr>
              <w:spacing w:line="480" w:lineRule="auto"/>
              <w:jc w:val="center"/>
              <w:rPr>
                <w:sz w:val="24"/>
              </w:rPr>
            </w:pPr>
            <w:r>
              <w:rPr>
                <w:rFonts w:hint="eastAsia"/>
                <w:sz w:val="24"/>
              </w:rPr>
              <w:t>1.47</w:t>
            </w:r>
          </w:p>
        </w:tc>
      </w:tr>
      <w:tr w:rsidR="00A97BE5" w14:paraId="3349FF9C" w14:textId="77777777" w:rsidTr="00CC2A33">
        <w:tc>
          <w:tcPr>
            <w:tcW w:w="2922" w:type="dxa"/>
            <w:vAlign w:val="center"/>
          </w:tcPr>
          <w:p w14:paraId="051B7F4D"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O-CH</w:t>
            </w:r>
            <w:r>
              <w:rPr>
                <w:rFonts w:hint="eastAsia"/>
                <w:sz w:val="24"/>
                <w:vertAlign w:val="subscript"/>
              </w:rPr>
              <w:t>3</w:t>
            </w:r>
          </w:p>
        </w:tc>
        <w:tc>
          <w:tcPr>
            <w:tcW w:w="2797" w:type="dxa"/>
            <w:vAlign w:val="center"/>
          </w:tcPr>
          <w:p w14:paraId="0AEF64F3" w14:textId="77777777" w:rsidR="00A97BE5" w:rsidRDefault="00A97BE5" w:rsidP="00CC2A33">
            <w:pPr>
              <w:spacing w:line="480" w:lineRule="auto"/>
              <w:jc w:val="center"/>
              <w:rPr>
                <w:sz w:val="24"/>
              </w:rPr>
            </w:pPr>
            <w:r>
              <w:rPr>
                <w:rFonts w:hint="eastAsia"/>
                <w:sz w:val="24"/>
              </w:rPr>
              <w:t>0.74</w:t>
            </w:r>
          </w:p>
        </w:tc>
        <w:tc>
          <w:tcPr>
            <w:tcW w:w="2797" w:type="dxa"/>
            <w:vAlign w:val="center"/>
          </w:tcPr>
          <w:p w14:paraId="1D0065B1" w14:textId="77777777" w:rsidR="00A97BE5" w:rsidRDefault="00A97BE5" w:rsidP="00CC2A33">
            <w:pPr>
              <w:spacing w:line="480" w:lineRule="auto"/>
              <w:jc w:val="center"/>
              <w:rPr>
                <w:sz w:val="24"/>
              </w:rPr>
            </w:pPr>
            <w:r>
              <w:rPr>
                <w:rFonts w:hint="eastAsia"/>
                <w:sz w:val="24"/>
              </w:rPr>
              <w:t>0.89</w:t>
            </w:r>
          </w:p>
        </w:tc>
      </w:tr>
      <w:tr w:rsidR="00A97BE5" w14:paraId="542CECE4" w14:textId="77777777" w:rsidTr="00CC2A33">
        <w:tc>
          <w:tcPr>
            <w:tcW w:w="2922" w:type="dxa"/>
            <w:vAlign w:val="center"/>
          </w:tcPr>
          <w:p w14:paraId="38DFC203" w14:textId="77777777" w:rsidR="00A97BE5" w:rsidRDefault="00A97BE5" w:rsidP="00CC2A33">
            <w:pPr>
              <w:spacing w:line="480" w:lineRule="auto"/>
              <w:jc w:val="center"/>
              <w:rPr>
                <w:sz w:val="24"/>
              </w:rPr>
            </w:pPr>
            <w:r>
              <w:rPr>
                <w:rFonts w:hint="eastAsia"/>
                <w:sz w:val="24"/>
              </w:rPr>
              <w:t>*CH</w:t>
            </w:r>
            <w:r>
              <w:rPr>
                <w:rFonts w:hint="eastAsia"/>
                <w:sz w:val="24"/>
                <w:vertAlign w:val="subscript"/>
              </w:rPr>
              <w:t>2</w:t>
            </w:r>
            <w:r>
              <w:rPr>
                <w:rFonts w:hint="eastAsia"/>
                <w:sz w:val="24"/>
              </w:rPr>
              <w:t>O-CH</w:t>
            </w:r>
            <w:r>
              <w:rPr>
                <w:rFonts w:hint="eastAsia"/>
                <w:sz w:val="24"/>
                <w:vertAlign w:val="subscript"/>
              </w:rPr>
              <w:t>2</w:t>
            </w:r>
          </w:p>
        </w:tc>
        <w:tc>
          <w:tcPr>
            <w:tcW w:w="2797" w:type="dxa"/>
            <w:vAlign w:val="center"/>
          </w:tcPr>
          <w:p w14:paraId="7B22CBB9" w14:textId="77777777" w:rsidR="00A97BE5" w:rsidRDefault="00A97BE5" w:rsidP="00CC2A33">
            <w:pPr>
              <w:spacing w:line="360" w:lineRule="auto"/>
              <w:jc w:val="center"/>
              <w:rPr>
                <w:sz w:val="24"/>
              </w:rPr>
            </w:pPr>
            <w:r>
              <w:rPr>
                <w:rFonts w:hint="eastAsia"/>
                <w:sz w:val="24"/>
              </w:rPr>
              <w:t>0.11</w:t>
            </w:r>
          </w:p>
        </w:tc>
        <w:tc>
          <w:tcPr>
            <w:tcW w:w="2797" w:type="dxa"/>
            <w:vAlign w:val="center"/>
          </w:tcPr>
          <w:p w14:paraId="00EE61DC" w14:textId="77777777" w:rsidR="00A97BE5" w:rsidRDefault="00A97BE5" w:rsidP="00CC2A33">
            <w:pPr>
              <w:spacing w:line="360" w:lineRule="auto"/>
              <w:jc w:val="center"/>
              <w:rPr>
                <w:sz w:val="24"/>
              </w:rPr>
            </w:pPr>
            <w:r>
              <w:rPr>
                <w:rFonts w:hint="eastAsia"/>
                <w:sz w:val="24"/>
              </w:rPr>
              <w:t>0.19</w:t>
            </w:r>
          </w:p>
        </w:tc>
      </w:tr>
      <w:tr w:rsidR="00A97BE5" w14:paraId="3006D762" w14:textId="77777777" w:rsidTr="00CC2A33">
        <w:tc>
          <w:tcPr>
            <w:tcW w:w="2922" w:type="dxa"/>
            <w:vAlign w:val="center"/>
          </w:tcPr>
          <w:p w14:paraId="5A88DAF8" w14:textId="77777777" w:rsidR="00A97BE5" w:rsidRDefault="00A97BE5" w:rsidP="00CC2A33">
            <w:pPr>
              <w:spacing w:line="480" w:lineRule="auto"/>
              <w:jc w:val="center"/>
              <w:rPr>
                <w:sz w:val="24"/>
              </w:rPr>
            </w:pPr>
            <w:r>
              <w:rPr>
                <w:rFonts w:hint="eastAsia"/>
                <w:sz w:val="24"/>
              </w:rPr>
              <w:t>CH</w:t>
            </w:r>
            <w:r>
              <w:rPr>
                <w:rFonts w:hint="eastAsia"/>
                <w:sz w:val="24"/>
                <w:vertAlign w:val="subscript"/>
              </w:rPr>
              <w:t>3</w:t>
            </w:r>
            <w:r>
              <w:rPr>
                <w:rFonts w:hint="eastAsia"/>
                <w:sz w:val="24"/>
              </w:rPr>
              <w:t>CH</w:t>
            </w:r>
            <w:r>
              <w:rPr>
                <w:rFonts w:hint="eastAsia"/>
                <w:sz w:val="24"/>
                <w:vertAlign w:val="subscript"/>
              </w:rPr>
              <w:t>2</w:t>
            </w:r>
            <w:r>
              <w:rPr>
                <w:rFonts w:hint="eastAsia"/>
                <w:sz w:val="24"/>
              </w:rPr>
              <w:t>OH</w:t>
            </w:r>
          </w:p>
        </w:tc>
        <w:tc>
          <w:tcPr>
            <w:tcW w:w="2797" w:type="dxa"/>
            <w:vAlign w:val="center"/>
          </w:tcPr>
          <w:p w14:paraId="4F452FDD" w14:textId="77777777" w:rsidR="00A97BE5" w:rsidRDefault="00A97BE5" w:rsidP="00CC2A33">
            <w:pPr>
              <w:spacing w:line="480" w:lineRule="auto"/>
              <w:jc w:val="center"/>
              <w:rPr>
                <w:sz w:val="24"/>
              </w:rPr>
            </w:pPr>
            <w:r>
              <w:rPr>
                <w:rFonts w:hint="eastAsia"/>
                <w:sz w:val="24"/>
              </w:rPr>
              <w:t>0.13</w:t>
            </w:r>
          </w:p>
        </w:tc>
        <w:tc>
          <w:tcPr>
            <w:tcW w:w="2797" w:type="dxa"/>
            <w:vAlign w:val="center"/>
          </w:tcPr>
          <w:p w14:paraId="2C4A0DF9" w14:textId="4311655C" w:rsidR="00A97BE5" w:rsidRDefault="00A97BE5" w:rsidP="00CC2A33">
            <w:pPr>
              <w:spacing w:line="480" w:lineRule="auto"/>
              <w:jc w:val="center"/>
              <w:rPr>
                <w:sz w:val="24"/>
              </w:rPr>
            </w:pPr>
            <w:r>
              <w:rPr>
                <w:rFonts w:hint="eastAsia"/>
                <w:sz w:val="24"/>
              </w:rPr>
              <w:t>0.2</w:t>
            </w:r>
            <w:r w:rsidR="007B1FE3">
              <w:rPr>
                <w:rFonts w:hint="eastAsia"/>
                <w:sz w:val="24"/>
              </w:rPr>
              <w:t>4</w:t>
            </w:r>
          </w:p>
        </w:tc>
      </w:tr>
      <w:tr w:rsidR="00A97BE5" w14:paraId="2D01B013" w14:textId="77777777" w:rsidTr="00CC2A33">
        <w:tc>
          <w:tcPr>
            <w:tcW w:w="2922" w:type="dxa"/>
            <w:tcBorders>
              <w:bottom w:val="single" w:sz="12" w:space="0" w:color="auto"/>
            </w:tcBorders>
            <w:vAlign w:val="center"/>
          </w:tcPr>
          <w:p w14:paraId="1181A0D9" w14:textId="77777777" w:rsidR="00A97BE5" w:rsidRDefault="00A97BE5" w:rsidP="00CC2A33">
            <w:pPr>
              <w:spacing w:line="480" w:lineRule="auto"/>
              <w:jc w:val="center"/>
              <w:rPr>
                <w:sz w:val="24"/>
              </w:rPr>
            </w:pPr>
            <w:r>
              <w:rPr>
                <w:rFonts w:hint="eastAsia"/>
                <w:sz w:val="24"/>
              </w:rPr>
              <w:t>C</w:t>
            </w:r>
            <w:r>
              <w:rPr>
                <w:rFonts w:hint="eastAsia"/>
                <w:sz w:val="24"/>
                <w:vertAlign w:val="subscript"/>
              </w:rPr>
              <w:t>2</w:t>
            </w:r>
            <w:r>
              <w:rPr>
                <w:rFonts w:hint="eastAsia"/>
                <w:sz w:val="24"/>
              </w:rPr>
              <w:t>H</w:t>
            </w:r>
            <w:r>
              <w:rPr>
                <w:rFonts w:hint="eastAsia"/>
                <w:sz w:val="24"/>
                <w:vertAlign w:val="subscript"/>
              </w:rPr>
              <w:t>4</w:t>
            </w:r>
          </w:p>
        </w:tc>
        <w:tc>
          <w:tcPr>
            <w:tcW w:w="2797" w:type="dxa"/>
            <w:tcBorders>
              <w:bottom w:val="single" w:sz="12" w:space="0" w:color="auto"/>
            </w:tcBorders>
            <w:vAlign w:val="center"/>
          </w:tcPr>
          <w:p w14:paraId="35045AEE" w14:textId="2ADB6231" w:rsidR="00A97BE5" w:rsidRDefault="00B3048B" w:rsidP="00CC2A33">
            <w:pPr>
              <w:spacing w:line="480" w:lineRule="auto"/>
              <w:jc w:val="center"/>
              <w:rPr>
                <w:sz w:val="24"/>
              </w:rPr>
            </w:pPr>
            <w:r>
              <w:rPr>
                <w:rFonts w:hint="eastAsia"/>
                <w:sz w:val="24"/>
              </w:rPr>
              <w:t>0.32</w:t>
            </w:r>
          </w:p>
        </w:tc>
        <w:tc>
          <w:tcPr>
            <w:tcW w:w="2797" w:type="dxa"/>
            <w:tcBorders>
              <w:bottom w:val="single" w:sz="12" w:space="0" w:color="auto"/>
            </w:tcBorders>
            <w:vAlign w:val="center"/>
          </w:tcPr>
          <w:p w14:paraId="03213BD9" w14:textId="42A28659" w:rsidR="00A97BE5" w:rsidRDefault="00B3048B" w:rsidP="00CC2A33">
            <w:pPr>
              <w:spacing w:line="480" w:lineRule="auto"/>
              <w:jc w:val="center"/>
              <w:rPr>
                <w:sz w:val="24"/>
              </w:rPr>
            </w:pPr>
            <w:r>
              <w:rPr>
                <w:rFonts w:hint="eastAsia"/>
                <w:sz w:val="24"/>
              </w:rPr>
              <w:t>0.</w:t>
            </w:r>
            <w:r w:rsidR="007B1FE3">
              <w:rPr>
                <w:rFonts w:hint="eastAsia"/>
                <w:sz w:val="24"/>
              </w:rPr>
              <w:t>22</w:t>
            </w:r>
          </w:p>
        </w:tc>
      </w:tr>
    </w:tbl>
    <w:p w14:paraId="34CCA43E" w14:textId="77777777" w:rsidR="00A97BE5" w:rsidRDefault="00A97BE5" w:rsidP="00A97BE5">
      <w:pPr>
        <w:rPr>
          <w:rFonts w:ascii="Times New Roman" w:hAnsi="Times New Roman"/>
          <w:color w:val="1C1D1E"/>
          <w:sz w:val="24"/>
          <w:shd w:val="clear" w:color="auto" w:fill="FFFFFF"/>
        </w:rPr>
      </w:pPr>
      <w:r>
        <w:rPr>
          <w:rFonts w:ascii="Times New Roman" w:hAnsi="Times New Roman"/>
          <w:color w:val="1C1D1E"/>
          <w:sz w:val="24"/>
          <w:shd w:val="clear" w:color="auto" w:fill="FFFFFF"/>
        </w:rPr>
        <w:t xml:space="preserve">* </w:t>
      </w:r>
      <w:proofErr w:type="gramStart"/>
      <w:r>
        <w:rPr>
          <w:rFonts w:ascii="Times New Roman" w:hAnsi="Times New Roman"/>
          <w:color w:val="1C1D1E"/>
          <w:sz w:val="24"/>
          <w:shd w:val="clear" w:color="auto" w:fill="FFFFFF"/>
        </w:rPr>
        <w:t>represented</w:t>
      </w:r>
      <w:proofErr w:type="gramEnd"/>
      <w:r>
        <w:rPr>
          <w:rFonts w:ascii="Times New Roman" w:hAnsi="Times New Roman"/>
          <w:color w:val="1C1D1E"/>
          <w:sz w:val="24"/>
          <w:shd w:val="clear" w:color="auto" w:fill="FFFFFF"/>
        </w:rPr>
        <w:t xml:space="preserve"> the adsorption site.</w:t>
      </w:r>
    </w:p>
    <w:p w14:paraId="29C5B91D" w14:textId="77777777" w:rsidR="00A97BE5" w:rsidRDefault="00A97BE5" w:rsidP="00A97BE5"/>
    <w:p w14:paraId="215B582A" w14:textId="77777777" w:rsidR="00A97BE5" w:rsidRDefault="00A97BE5" w:rsidP="00A97BE5"/>
    <w:p w14:paraId="485219CD" w14:textId="77777777" w:rsidR="00A97BE5" w:rsidRDefault="00A97BE5" w:rsidP="00A97BE5"/>
    <w:p w14:paraId="2BAEB51C" w14:textId="77777777" w:rsidR="00E95517" w:rsidRDefault="00E95517" w:rsidP="00A97BE5"/>
    <w:p w14:paraId="5B070469" w14:textId="5C907942" w:rsidR="00E95517" w:rsidRDefault="00E95517" w:rsidP="00E95517">
      <w:pPr>
        <w:spacing w:line="360" w:lineRule="auto"/>
        <w:rPr>
          <w:rFonts w:ascii="Times New Roman" w:eastAsia="楷体" w:hAnsi="Times New Roman"/>
          <w:color w:val="1C1D1E"/>
          <w:sz w:val="24"/>
          <w:shd w:val="clear" w:color="auto" w:fill="FFFFFF"/>
        </w:rPr>
      </w:pPr>
      <w:r>
        <w:rPr>
          <w:rFonts w:ascii="Times New Roman" w:hAnsi="Times New Roman"/>
          <w:b/>
          <w:bCs/>
          <w:color w:val="000000" w:themeColor="text1"/>
          <w:sz w:val="24"/>
        </w:rPr>
        <w:lastRenderedPageBreak/>
        <w:t>Table S</w:t>
      </w:r>
      <w:r>
        <w:rPr>
          <w:rFonts w:ascii="Times New Roman" w:hAnsi="Times New Roman" w:hint="eastAsia"/>
          <w:b/>
          <w:bCs/>
          <w:color w:val="000000" w:themeColor="text1"/>
          <w:sz w:val="24"/>
        </w:rPr>
        <w:t>16</w:t>
      </w:r>
      <w:r>
        <w:rPr>
          <w:rFonts w:ascii="Times New Roman" w:hAnsi="Times New Roman"/>
          <w:b/>
          <w:bCs/>
          <w:color w:val="000000" w:themeColor="text1"/>
          <w:sz w:val="24"/>
        </w:rPr>
        <w:t>.</w:t>
      </w:r>
      <w:r>
        <w:rPr>
          <w:rFonts w:ascii="宋体" w:hAnsi="宋体" w:cs="宋体" w:hint="eastAsia"/>
          <w:b/>
          <w:bCs/>
          <w:color w:val="000000" w:themeColor="text1"/>
          <w:sz w:val="24"/>
        </w:rPr>
        <w:t xml:space="preserve"> </w:t>
      </w:r>
      <w:r w:rsidRPr="002A5493">
        <w:rPr>
          <w:rFonts w:ascii="Times New Roman" w:hAnsi="Times New Roman" w:cs="Times New Roman"/>
          <w:sz w:val="24"/>
        </w:rPr>
        <w:t xml:space="preserve">The calculated zero-point energy and entropy of *H species on </w:t>
      </w:r>
      <w:r w:rsidR="0042252E" w:rsidRPr="0042252E">
        <w:rPr>
          <w:rFonts w:ascii="Times New Roman" w:hAnsi="Times New Roman" w:cs="Times New Roman"/>
          <w:sz w:val="24"/>
        </w:rPr>
        <w:t>UiO66-NH</w:t>
      </w:r>
      <w:r w:rsidR="0042252E" w:rsidRPr="0042252E">
        <w:rPr>
          <w:rFonts w:ascii="Times New Roman" w:hAnsi="Times New Roman" w:cs="Times New Roman"/>
          <w:sz w:val="24"/>
          <w:vertAlign w:val="subscript"/>
        </w:rPr>
        <w:t>2</w:t>
      </w:r>
      <w:r w:rsidR="0042252E" w:rsidRPr="0042252E">
        <w:rPr>
          <w:rFonts w:ascii="Times New Roman" w:hAnsi="Times New Roman" w:cs="Times New Roman"/>
          <w:sz w:val="24"/>
        </w:rPr>
        <w:t>, Cu</w:t>
      </w:r>
      <w:r w:rsidR="0042252E" w:rsidRPr="0042252E">
        <w:rPr>
          <w:rFonts w:ascii="Times New Roman" w:hAnsi="Times New Roman" w:cs="Times New Roman"/>
          <w:sz w:val="24"/>
          <w:vertAlign w:val="subscript"/>
        </w:rPr>
        <w:t>39</w:t>
      </w:r>
      <w:r w:rsidR="0042252E" w:rsidRPr="0042252E">
        <w:rPr>
          <w:rFonts w:ascii="Times New Roman" w:hAnsi="Times New Roman" w:cs="Times New Roman"/>
          <w:sz w:val="24"/>
        </w:rPr>
        <w:t>Ag</w:t>
      </w:r>
      <w:r w:rsidR="0042252E" w:rsidRPr="0042252E">
        <w:rPr>
          <w:rFonts w:ascii="Times New Roman" w:hAnsi="Times New Roman" w:cs="Times New Roman"/>
          <w:sz w:val="24"/>
          <w:vertAlign w:val="subscript"/>
        </w:rPr>
        <w:t>11</w:t>
      </w:r>
      <w:r w:rsidR="0042252E" w:rsidRPr="0042252E">
        <w:rPr>
          <w:rFonts w:ascii="Times New Roman" w:hAnsi="Times New Roman" w:cs="Times New Roman"/>
          <w:sz w:val="24"/>
        </w:rPr>
        <w:t>/UiO66-NH</w:t>
      </w:r>
      <w:r w:rsidR="0042252E" w:rsidRPr="0042252E">
        <w:rPr>
          <w:rFonts w:ascii="Times New Roman" w:hAnsi="Times New Roman" w:cs="Times New Roman"/>
          <w:sz w:val="24"/>
          <w:vertAlign w:val="subscript"/>
        </w:rPr>
        <w:t>2</w:t>
      </w:r>
      <w:r w:rsidR="0042252E" w:rsidRPr="0042252E">
        <w:rPr>
          <w:rFonts w:ascii="Times New Roman" w:hAnsi="Times New Roman" w:cs="Times New Roman"/>
          <w:sz w:val="24"/>
        </w:rPr>
        <w:t>, Cu</w:t>
      </w:r>
      <w:r w:rsidR="0042252E" w:rsidRPr="0042252E">
        <w:rPr>
          <w:rFonts w:ascii="Times New Roman" w:hAnsi="Times New Roman" w:cs="Times New Roman"/>
          <w:sz w:val="24"/>
          <w:vertAlign w:val="subscript"/>
        </w:rPr>
        <w:t>27</w:t>
      </w:r>
      <w:r w:rsidR="0042252E" w:rsidRPr="0042252E">
        <w:rPr>
          <w:rFonts w:ascii="Times New Roman" w:hAnsi="Times New Roman" w:cs="Times New Roman"/>
          <w:sz w:val="24"/>
        </w:rPr>
        <w:t>Ag</w:t>
      </w:r>
      <w:r w:rsidR="0042252E" w:rsidRPr="0042252E">
        <w:rPr>
          <w:rFonts w:ascii="Times New Roman" w:hAnsi="Times New Roman" w:cs="Times New Roman"/>
          <w:sz w:val="24"/>
          <w:vertAlign w:val="subscript"/>
        </w:rPr>
        <w:t>23</w:t>
      </w:r>
      <w:r w:rsidR="0042252E" w:rsidRPr="0042252E">
        <w:rPr>
          <w:rFonts w:ascii="Times New Roman" w:hAnsi="Times New Roman" w:cs="Times New Roman"/>
          <w:sz w:val="24"/>
        </w:rPr>
        <w:t>/UiO66-NH</w:t>
      </w:r>
      <w:r w:rsidR="0042252E" w:rsidRPr="0042252E">
        <w:rPr>
          <w:rFonts w:ascii="Times New Roman" w:hAnsi="Times New Roman" w:cs="Times New Roman"/>
          <w:sz w:val="24"/>
          <w:vertAlign w:val="subscript"/>
        </w:rPr>
        <w:t>2</w:t>
      </w:r>
      <w:r w:rsidR="0042252E" w:rsidRPr="0042252E">
        <w:rPr>
          <w:rFonts w:ascii="Times New Roman" w:hAnsi="Times New Roman" w:cs="Times New Roman"/>
          <w:sz w:val="24"/>
        </w:rPr>
        <w:t xml:space="preserve"> and</w:t>
      </w:r>
      <w:r w:rsidR="0042252E" w:rsidRPr="0042252E">
        <w:rPr>
          <w:rFonts w:ascii="Times New Roman" w:hAnsi="Times New Roman" w:cs="Times New Roman" w:hint="eastAsia"/>
          <w:sz w:val="24"/>
        </w:rPr>
        <w:t xml:space="preserve"> </w:t>
      </w:r>
      <w:r w:rsidR="0042252E" w:rsidRPr="0042252E">
        <w:rPr>
          <w:rFonts w:ascii="Times New Roman" w:hAnsi="Times New Roman" w:cs="Times New Roman"/>
          <w:sz w:val="24"/>
        </w:rPr>
        <w:t>Cu</w:t>
      </w:r>
      <w:r w:rsidR="0042252E" w:rsidRPr="0042252E">
        <w:rPr>
          <w:rFonts w:ascii="Times New Roman" w:hAnsi="Times New Roman" w:cs="Times New Roman"/>
          <w:sz w:val="24"/>
          <w:vertAlign w:val="subscript"/>
        </w:rPr>
        <w:t>12</w:t>
      </w:r>
      <w:r w:rsidR="0042252E" w:rsidRPr="0042252E">
        <w:rPr>
          <w:rFonts w:ascii="Times New Roman" w:hAnsi="Times New Roman" w:cs="Times New Roman"/>
          <w:sz w:val="24"/>
        </w:rPr>
        <w:t>Ag</w:t>
      </w:r>
      <w:r w:rsidR="0042252E" w:rsidRPr="0042252E">
        <w:rPr>
          <w:rFonts w:ascii="Times New Roman" w:hAnsi="Times New Roman" w:cs="Times New Roman"/>
          <w:sz w:val="24"/>
          <w:vertAlign w:val="subscript"/>
        </w:rPr>
        <w:t>38</w:t>
      </w:r>
      <w:r w:rsidR="0042252E" w:rsidRPr="0042252E">
        <w:rPr>
          <w:rFonts w:ascii="Times New Roman" w:hAnsi="Times New Roman" w:cs="Times New Roman"/>
          <w:sz w:val="24"/>
        </w:rPr>
        <w:t>/UiO66-NH</w:t>
      </w:r>
      <w:r w:rsidR="0042252E" w:rsidRPr="0042252E">
        <w:rPr>
          <w:rFonts w:ascii="Times New Roman" w:hAnsi="Times New Roman" w:cs="Times New Roman"/>
          <w:sz w:val="24"/>
          <w:vertAlign w:val="subscript"/>
        </w:rPr>
        <w:t>2</w:t>
      </w:r>
      <w:r>
        <w:rPr>
          <w:rFonts w:ascii="Times New Roman" w:hAnsi="Times New Roman"/>
          <w:color w:val="1C1D1E"/>
          <w:sz w:val="24"/>
          <w:shd w:val="clear" w:color="auto" w:fill="FFFFFF"/>
        </w:rPr>
        <w:t>.</w:t>
      </w: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4"/>
        <w:gridCol w:w="2721"/>
        <w:gridCol w:w="2721"/>
      </w:tblGrid>
      <w:tr w:rsidR="00E95517" w14:paraId="42BC3479" w14:textId="77777777" w:rsidTr="007A035C">
        <w:tc>
          <w:tcPr>
            <w:tcW w:w="2864" w:type="dxa"/>
            <w:tcBorders>
              <w:top w:val="single" w:sz="12" w:space="0" w:color="auto"/>
              <w:bottom w:val="single" w:sz="8" w:space="0" w:color="auto"/>
            </w:tcBorders>
            <w:vAlign w:val="center"/>
          </w:tcPr>
          <w:p w14:paraId="37411E4A" w14:textId="77777777" w:rsidR="00E95517" w:rsidRDefault="00E95517" w:rsidP="007A035C">
            <w:pPr>
              <w:spacing w:line="360" w:lineRule="auto"/>
              <w:jc w:val="center"/>
              <w:rPr>
                <w:sz w:val="24"/>
              </w:rPr>
            </w:pPr>
            <w:r>
              <w:rPr>
                <w:rFonts w:hint="eastAsia"/>
                <w:kern w:val="0"/>
                <w:sz w:val="24"/>
              </w:rPr>
              <w:t>P</w:t>
            </w:r>
            <w:r>
              <w:rPr>
                <w:kern w:val="0"/>
                <w:sz w:val="24"/>
              </w:rPr>
              <w:t>hotocatalysts</w:t>
            </w:r>
          </w:p>
        </w:tc>
        <w:tc>
          <w:tcPr>
            <w:tcW w:w="2721" w:type="dxa"/>
            <w:tcBorders>
              <w:top w:val="single" w:sz="12" w:space="0" w:color="auto"/>
              <w:bottom w:val="single" w:sz="8" w:space="0" w:color="auto"/>
            </w:tcBorders>
            <w:vAlign w:val="center"/>
          </w:tcPr>
          <w:p w14:paraId="5833D72C" w14:textId="77777777" w:rsidR="00E95517" w:rsidRDefault="00E95517" w:rsidP="007A035C">
            <w:pPr>
              <w:spacing w:line="360" w:lineRule="auto"/>
              <w:jc w:val="center"/>
              <w:rPr>
                <w:sz w:val="24"/>
              </w:rPr>
            </w:pPr>
            <w:r>
              <w:rPr>
                <w:rFonts w:hint="eastAsia"/>
                <w:sz w:val="24"/>
              </w:rPr>
              <w:t>A</w:t>
            </w:r>
            <w:r>
              <w:rPr>
                <w:sz w:val="24"/>
              </w:rPr>
              <w:t>dsorption species</w:t>
            </w:r>
          </w:p>
        </w:tc>
        <w:tc>
          <w:tcPr>
            <w:tcW w:w="2721" w:type="dxa"/>
            <w:tcBorders>
              <w:top w:val="single" w:sz="12" w:space="0" w:color="auto"/>
              <w:bottom w:val="single" w:sz="8" w:space="0" w:color="auto"/>
            </w:tcBorders>
            <w:vAlign w:val="center"/>
          </w:tcPr>
          <w:p w14:paraId="57D2881A" w14:textId="77777777" w:rsidR="00E95517" w:rsidRDefault="00E95517" w:rsidP="007A035C">
            <w:pPr>
              <w:spacing w:line="360" w:lineRule="auto"/>
              <w:jc w:val="center"/>
              <w:rPr>
                <w:sz w:val="24"/>
              </w:rPr>
            </w:pPr>
            <w:r w:rsidRPr="002248EF">
              <w:rPr>
                <w:rFonts w:eastAsia="微软雅黑"/>
                <w:color w:val="111111"/>
                <w:sz w:val="24"/>
                <w:shd w:val="clear" w:color="auto" w:fill="FFFFFF"/>
              </w:rPr>
              <w:t>Δ</w:t>
            </w:r>
            <w:r>
              <w:rPr>
                <w:sz w:val="24"/>
              </w:rPr>
              <w:t>G (eV)</w:t>
            </w:r>
          </w:p>
        </w:tc>
      </w:tr>
      <w:tr w:rsidR="00E95517" w14:paraId="43F2D13D" w14:textId="77777777" w:rsidTr="00B06238">
        <w:tc>
          <w:tcPr>
            <w:tcW w:w="2864" w:type="dxa"/>
            <w:tcBorders>
              <w:top w:val="single" w:sz="8" w:space="0" w:color="auto"/>
            </w:tcBorders>
          </w:tcPr>
          <w:p w14:paraId="4935D66E" w14:textId="091B6F6F" w:rsidR="00E95517" w:rsidRDefault="00E95517" w:rsidP="00E95517">
            <w:pPr>
              <w:spacing w:line="360" w:lineRule="auto"/>
              <w:jc w:val="center"/>
              <w:rPr>
                <w:sz w:val="24"/>
              </w:rPr>
            </w:pPr>
            <w:r>
              <w:rPr>
                <w:rFonts w:hint="eastAsia"/>
                <w:color w:val="000000" w:themeColor="text1"/>
                <w:kern w:val="0"/>
                <w:sz w:val="24"/>
              </w:rPr>
              <w:t>UiO66-NH</w:t>
            </w:r>
            <w:r>
              <w:rPr>
                <w:rFonts w:hint="eastAsia"/>
                <w:color w:val="000000" w:themeColor="text1"/>
                <w:kern w:val="0"/>
                <w:sz w:val="24"/>
                <w:vertAlign w:val="subscript"/>
              </w:rPr>
              <w:t>2</w:t>
            </w:r>
          </w:p>
        </w:tc>
        <w:tc>
          <w:tcPr>
            <w:tcW w:w="2721" w:type="dxa"/>
            <w:tcBorders>
              <w:top w:val="single" w:sz="8" w:space="0" w:color="auto"/>
            </w:tcBorders>
            <w:vAlign w:val="center"/>
          </w:tcPr>
          <w:p w14:paraId="317016F3" w14:textId="77777777" w:rsidR="00E95517" w:rsidRDefault="00E95517" w:rsidP="00E95517">
            <w:pPr>
              <w:spacing w:line="360" w:lineRule="auto"/>
              <w:jc w:val="center"/>
              <w:rPr>
                <w:sz w:val="24"/>
              </w:rPr>
            </w:pPr>
            <w:r>
              <w:rPr>
                <w:sz w:val="24"/>
              </w:rPr>
              <w:t>*H</w:t>
            </w:r>
          </w:p>
        </w:tc>
        <w:tc>
          <w:tcPr>
            <w:tcW w:w="2721" w:type="dxa"/>
            <w:tcBorders>
              <w:top w:val="single" w:sz="8" w:space="0" w:color="auto"/>
            </w:tcBorders>
            <w:vAlign w:val="center"/>
          </w:tcPr>
          <w:p w14:paraId="342D2BB7" w14:textId="6D060730" w:rsidR="00E95517" w:rsidRDefault="00216E10" w:rsidP="00E95517">
            <w:pPr>
              <w:spacing w:line="360" w:lineRule="auto"/>
              <w:jc w:val="center"/>
              <w:rPr>
                <w:sz w:val="24"/>
              </w:rPr>
            </w:pPr>
            <w:r>
              <w:rPr>
                <w:rFonts w:hint="eastAsia"/>
                <w:sz w:val="24"/>
              </w:rPr>
              <w:t>-0.43</w:t>
            </w:r>
          </w:p>
        </w:tc>
      </w:tr>
      <w:tr w:rsidR="00E95517" w14:paraId="66C40DC0" w14:textId="77777777" w:rsidTr="00B06238">
        <w:tc>
          <w:tcPr>
            <w:tcW w:w="2864" w:type="dxa"/>
          </w:tcPr>
          <w:p w14:paraId="5551EF1F" w14:textId="075BF8BE" w:rsidR="00E95517" w:rsidRDefault="00E95517" w:rsidP="00E95517">
            <w:pPr>
              <w:spacing w:line="360" w:lineRule="auto"/>
              <w:jc w:val="center"/>
              <w:rPr>
                <w:sz w:val="24"/>
              </w:rPr>
            </w:pPr>
            <w:r>
              <w:rPr>
                <w:rFonts w:hint="eastAsia"/>
                <w:color w:val="000000" w:themeColor="text1"/>
                <w:kern w:val="0"/>
                <w:sz w:val="24"/>
              </w:rPr>
              <w:t>Cu</w:t>
            </w:r>
            <w:r>
              <w:rPr>
                <w:rFonts w:hint="eastAsia"/>
                <w:color w:val="000000" w:themeColor="text1"/>
                <w:kern w:val="0"/>
                <w:sz w:val="24"/>
                <w:vertAlign w:val="subscript"/>
              </w:rPr>
              <w:t>39</w:t>
            </w:r>
            <w:r>
              <w:rPr>
                <w:rFonts w:hint="eastAsia"/>
                <w:color w:val="000000" w:themeColor="text1"/>
                <w:kern w:val="0"/>
                <w:sz w:val="24"/>
              </w:rPr>
              <w:t>Ag</w:t>
            </w:r>
            <w:r>
              <w:rPr>
                <w:rFonts w:hint="eastAsia"/>
                <w:color w:val="000000" w:themeColor="text1"/>
                <w:kern w:val="0"/>
                <w:sz w:val="24"/>
                <w:vertAlign w:val="subscript"/>
              </w:rPr>
              <w:t>11</w:t>
            </w:r>
            <w:r>
              <w:rPr>
                <w:rFonts w:hint="eastAsia"/>
                <w:color w:val="000000" w:themeColor="text1"/>
                <w:kern w:val="0"/>
                <w:sz w:val="24"/>
              </w:rPr>
              <w:t>/UiO66-NH</w:t>
            </w:r>
            <w:r>
              <w:rPr>
                <w:rFonts w:hint="eastAsia"/>
                <w:color w:val="000000" w:themeColor="text1"/>
                <w:kern w:val="0"/>
                <w:sz w:val="24"/>
                <w:vertAlign w:val="subscript"/>
              </w:rPr>
              <w:t>2</w:t>
            </w:r>
          </w:p>
        </w:tc>
        <w:tc>
          <w:tcPr>
            <w:tcW w:w="2721" w:type="dxa"/>
            <w:vAlign w:val="center"/>
          </w:tcPr>
          <w:p w14:paraId="434F498F" w14:textId="77777777" w:rsidR="00E95517" w:rsidRDefault="00E95517" w:rsidP="00E95517">
            <w:pPr>
              <w:spacing w:line="360" w:lineRule="auto"/>
              <w:jc w:val="center"/>
              <w:rPr>
                <w:sz w:val="24"/>
              </w:rPr>
            </w:pPr>
            <w:r>
              <w:rPr>
                <w:rFonts w:hint="eastAsia"/>
                <w:sz w:val="24"/>
              </w:rPr>
              <w:t>*</w:t>
            </w:r>
            <w:r>
              <w:rPr>
                <w:sz w:val="24"/>
              </w:rPr>
              <w:t>H</w:t>
            </w:r>
          </w:p>
        </w:tc>
        <w:tc>
          <w:tcPr>
            <w:tcW w:w="2721" w:type="dxa"/>
            <w:vAlign w:val="center"/>
          </w:tcPr>
          <w:p w14:paraId="53C5CFDC" w14:textId="68588BBE" w:rsidR="00E95517" w:rsidRDefault="00E95517" w:rsidP="00E95517">
            <w:pPr>
              <w:spacing w:line="360" w:lineRule="auto"/>
              <w:jc w:val="center"/>
              <w:rPr>
                <w:sz w:val="24"/>
              </w:rPr>
            </w:pPr>
            <w:r>
              <w:rPr>
                <w:sz w:val="24"/>
              </w:rPr>
              <w:t>0.</w:t>
            </w:r>
            <w:r w:rsidR="00216E10">
              <w:rPr>
                <w:rFonts w:hint="eastAsia"/>
                <w:sz w:val="24"/>
              </w:rPr>
              <w:t>74</w:t>
            </w:r>
          </w:p>
        </w:tc>
      </w:tr>
      <w:tr w:rsidR="00E95517" w14:paraId="418B9B2D" w14:textId="77777777" w:rsidTr="00B06238">
        <w:tc>
          <w:tcPr>
            <w:tcW w:w="2864" w:type="dxa"/>
          </w:tcPr>
          <w:p w14:paraId="0A506EFF" w14:textId="4D9C9522" w:rsidR="00E95517" w:rsidRDefault="00E95517" w:rsidP="00E95517">
            <w:pPr>
              <w:spacing w:line="360" w:lineRule="auto"/>
              <w:jc w:val="center"/>
              <w:rPr>
                <w:sz w:val="24"/>
              </w:rPr>
            </w:pPr>
            <w:r>
              <w:rPr>
                <w:rFonts w:hint="eastAsia"/>
                <w:color w:val="000000" w:themeColor="text1"/>
                <w:kern w:val="0"/>
                <w:sz w:val="24"/>
              </w:rPr>
              <w:t>Cu</w:t>
            </w:r>
            <w:r>
              <w:rPr>
                <w:rFonts w:hint="eastAsia"/>
                <w:color w:val="000000" w:themeColor="text1"/>
                <w:kern w:val="0"/>
                <w:sz w:val="24"/>
                <w:vertAlign w:val="subscript"/>
              </w:rPr>
              <w:t>27</w:t>
            </w:r>
            <w:r>
              <w:rPr>
                <w:rFonts w:hint="eastAsia"/>
                <w:color w:val="000000" w:themeColor="text1"/>
                <w:kern w:val="0"/>
                <w:sz w:val="24"/>
              </w:rPr>
              <w:t>Ag</w:t>
            </w:r>
            <w:r>
              <w:rPr>
                <w:rFonts w:hint="eastAsia"/>
                <w:color w:val="000000" w:themeColor="text1"/>
                <w:kern w:val="0"/>
                <w:sz w:val="24"/>
                <w:vertAlign w:val="subscript"/>
              </w:rPr>
              <w:t>23</w:t>
            </w:r>
            <w:r>
              <w:rPr>
                <w:rFonts w:hint="eastAsia"/>
                <w:color w:val="000000" w:themeColor="text1"/>
                <w:kern w:val="0"/>
                <w:sz w:val="24"/>
              </w:rPr>
              <w:t>/UiO66-NH</w:t>
            </w:r>
            <w:r>
              <w:rPr>
                <w:rFonts w:hint="eastAsia"/>
                <w:color w:val="000000" w:themeColor="text1"/>
                <w:kern w:val="0"/>
                <w:sz w:val="24"/>
                <w:vertAlign w:val="subscript"/>
              </w:rPr>
              <w:t>2</w:t>
            </w:r>
          </w:p>
        </w:tc>
        <w:tc>
          <w:tcPr>
            <w:tcW w:w="2721" w:type="dxa"/>
          </w:tcPr>
          <w:p w14:paraId="4ABEE3DC" w14:textId="77777777" w:rsidR="00E95517" w:rsidRDefault="00E95517" w:rsidP="00E95517">
            <w:pPr>
              <w:spacing w:line="360" w:lineRule="auto"/>
              <w:jc w:val="center"/>
              <w:rPr>
                <w:sz w:val="24"/>
              </w:rPr>
            </w:pPr>
            <w:r w:rsidRPr="00622562">
              <w:rPr>
                <w:rFonts w:hint="eastAsia"/>
                <w:sz w:val="24"/>
              </w:rPr>
              <w:t>*</w:t>
            </w:r>
            <w:r w:rsidRPr="00622562">
              <w:rPr>
                <w:sz w:val="24"/>
              </w:rPr>
              <w:t>H</w:t>
            </w:r>
          </w:p>
        </w:tc>
        <w:tc>
          <w:tcPr>
            <w:tcW w:w="2721" w:type="dxa"/>
            <w:vAlign w:val="center"/>
          </w:tcPr>
          <w:p w14:paraId="183843BE" w14:textId="0CAA1F17" w:rsidR="00E95517" w:rsidRDefault="00216E10" w:rsidP="00E95517">
            <w:pPr>
              <w:spacing w:line="360" w:lineRule="auto"/>
              <w:jc w:val="center"/>
              <w:rPr>
                <w:sz w:val="24"/>
              </w:rPr>
            </w:pPr>
            <w:r>
              <w:rPr>
                <w:rFonts w:hint="eastAsia"/>
                <w:sz w:val="24"/>
              </w:rPr>
              <w:t>1.18</w:t>
            </w:r>
          </w:p>
        </w:tc>
      </w:tr>
      <w:tr w:rsidR="00E95517" w14:paraId="23AD02CD" w14:textId="77777777" w:rsidTr="00B06238">
        <w:tc>
          <w:tcPr>
            <w:tcW w:w="2864" w:type="dxa"/>
            <w:tcBorders>
              <w:bottom w:val="single" w:sz="12" w:space="0" w:color="auto"/>
            </w:tcBorders>
          </w:tcPr>
          <w:p w14:paraId="23CCEE4F" w14:textId="50AD8281" w:rsidR="00E95517" w:rsidRDefault="00E95517" w:rsidP="00E95517">
            <w:pPr>
              <w:spacing w:line="360" w:lineRule="auto"/>
              <w:jc w:val="center"/>
              <w:rPr>
                <w:sz w:val="24"/>
              </w:rPr>
            </w:pPr>
            <w:r>
              <w:rPr>
                <w:rFonts w:hint="eastAsia"/>
                <w:color w:val="000000" w:themeColor="text1"/>
                <w:kern w:val="0"/>
                <w:sz w:val="24"/>
              </w:rPr>
              <w:t>Cu</w:t>
            </w:r>
            <w:r>
              <w:rPr>
                <w:rFonts w:hint="eastAsia"/>
                <w:color w:val="000000" w:themeColor="text1"/>
                <w:kern w:val="0"/>
                <w:sz w:val="24"/>
                <w:vertAlign w:val="subscript"/>
              </w:rPr>
              <w:t>12</w:t>
            </w:r>
            <w:r>
              <w:rPr>
                <w:rFonts w:hint="eastAsia"/>
                <w:color w:val="000000" w:themeColor="text1"/>
                <w:kern w:val="0"/>
                <w:sz w:val="24"/>
              </w:rPr>
              <w:t>Ag</w:t>
            </w:r>
            <w:r>
              <w:rPr>
                <w:rFonts w:hint="eastAsia"/>
                <w:color w:val="000000" w:themeColor="text1"/>
                <w:kern w:val="0"/>
                <w:sz w:val="24"/>
                <w:vertAlign w:val="subscript"/>
              </w:rPr>
              <w:t>38</w:t>
            </w:r>
            <w:r>
              <w:rPr>
                <w:rFonts w:hint="eastAsia"/>
                <w:color w:val="000000" w:themeColor="text1"/>
                <w:kern w:val="0"/>
                <w:sz w:val="24"/>
              </w:rPr>
              <w:t>/UiO66-NH</w:t>
            </w:r>
            <w:r>
              <w:rPr>
                <w:rFonts w:hint="eastAsia"/>
                <w:color w:val="000000" w:themeColor="text1"/>
                <w:kern w:val="0"/>
                <w:sz w:val="24"/>
                <w:vertAlign w:val="subscript"/>
              </w:rPr>
              <w:t>2</w:t>
            </w:r>
          </w:p>
        </w:tc>
        <w:tc>
          <w:tcPr>
            <w:tcW w:w="2721" w:type="dxa"/>
            <w:tcBorders>
              <w:bottom w:val="single" w:sz="12" w:space="0" w:color="auto"/>
            </w:tcBorders>
          </w:tcPr>
          <w:p w14:paraId="07DF01D4" w14:textId="77777777" w:rsidR="00E95517" w:rsidRDefault="00E95517" w:rsidP="00E95517">
            <w:pPr>
              <w:spacing w:line="360" w:lineRule="auto"/>
              <w:jc w:val="center"/>
              <w:rPr>
                <w:sz w:val="24"/>
              </w:rPr>
            </w:pPr>
            <w:r w:rsidRPr="00622562">
              <w:rPr>
                <w:rFonts w:hint="eastAsia"/>
                <w:sz w:val="24"/>
              </w:rPr>
              <w:t>*</w:t>
            </w:r>
            <w:r w:rsidRPr="00622562">
              <w:rPr>
                <w:sz w:val="24"/>
              </w:rPr>
              <w:t>H</w:t>
            </w:r>
          </w:p>
        </w:tc>
        <w:tc>
          <w:tcPr>
            <w:tcW w:w="2721" w:type="dxa"/>
            <w:tcBorders>
              <w:bottom w:val="single" w:sz="12" w:space="0" w:color="auto"/>
            </w:tcBorders>
            <w:vAlign w:val="center"/>
          </w:tcPr>
          <w:p w14:paraId="1155CD2D" w14:textId="22A949C6" w:rsidR="00E95517" w:rsidRDefault="00216E10" w:rsidP="00E95517">
            <w:pPr>
              <w:spacing w:line="360" w:lineRule="auto"/>
              <w:jc w:val="center"/>
              <w:rPr>
                <w:sz w:val="24"/>
              </w:rPr>
            </w:pPr>
            <w:r>
              <w:rPr>
                <w:rFonts w:hint="eastAsia"/>
                <w:sz w:val="24"/>
              </w:rPr>
              <w:t>1.63</w:t>
            </w:r>
          </w:p>
        </w:tc>
      </w:tr>
    </w:tbl>
    <w:p w14:paraId="3F5148F1" w14:textId="3068F03A" w:rsidR="00E95517" w:rsidRDefault="00E95517" w:rsidP="00E95517">
      <w:r>
        <w:rPr>
          <w:rFonts w:ascii="Times New Roman" w:hAnsi="Times New Roman"/>
          <w:color w:val="1C1D1E"/>
          <w:sz w:val="24"/>
          <w:shd w:val="clear" w:color="auto" w:fill="FFFFFF"/>
        </w:rPr>
        <w:t xml:space="preserve">* </w:t>
      </w:r>
      <w:proofErr w:type="gramStart"/>
      <w:r w:rsidR="006D6F42">
        <w:rPr>
          <w:rFonts w:ascii="Times New Roman" w:hAnsi="Times New Roman"/>
          <w:color w:val="1C1D1E"/>
          <w:sz w:val="24"/>
          <w:shd w:val="clear" w:color="auto" w:fill="FFFFFF"/>
        </w:rPr>
        <w:t>represented</w:t>
      </w:r>
      <w:proofErr w:type="gramEnd"/>
      <w:r>
        <w:rPr>
          <w:rFonts w:ascii="Times New Roman" w:hAnsi="Times New Roman"/>
          <w:color w:val="1C1D1E"/>
          <w:sz w:val="24"/>
          <w:shd w:val="clear" w:color="auto" w:fill="FFFFFF"/>
        </w:rPr>
        <w:t xml:space="preserve"> the adsorption site</w:t>
      </w:r>
    </w:p>
    <w:p w14:paraId="10B49F73" w14:textId="77777777" w:rsidR="00A97BE5" w:rsidRDefault="00A97BE5" w:rsidP="00A97BE5"/>
    <w:p w14:paraId="10AC3840" w14:textId="77777777" w:rsidR="00C93633" w:rsidRDefault="00C93633" w:rsidP="00A97BE5"/>
    <w:p w14:paraId="48F826C6" w14:textId="77777777" w:rsidR="00C93633" w:rsidRDefault="00C93633" w:rsidP="00A97BE5"/>
    <w:p w14:paraId="207E126A" w14:textId="77777777" w:rsidR="00C93633" w:rsidRDefault="00C93633" w:rsidP="00A97BE5"/>
    <w:p w14:paraId="3B48A68F" w14:textId="77777777" w:rsidR="00C93633" w:rsidRDefault="00C93633" w:rsidP="00A97BE5"/>
    <w:p w14:paraId="14400963" w14:textId="77777777" w:rsidR="00C93633" w:rsidRDefault="00C93633" w:rsidP="00A97BE5"/>
    <w:p w14:paraId="7093FD5F" w14:textId="77777777" w:rsidR="00C93633" w:rsidRDefault="00C93633" w:rsidP="00A97BE5"/>
    <w:p w14:paraId="6793B35D" w14:textId="77777777" w:rsidR="00C93633" w:rsidRDefault="00C93633" w:rsidP="00A97BE5"/>
    <w:p w14:paraId="5C553372" w14:textId="77777777" w:rsidR="00C93633" w:rsidRDefault="00C93633" w:rsidP="00A97BE5"/>
    <w:p w14:paraId="5BB40DFD" w14:textId="77777777" w:rsidR="00C93633" w:rsidRDefault="00C93633" w:rsidP="00A97BE5"/>
    <w:p w14:paraId="267823F1" w14:textId="77777777" w:rsidR="00C93633" w:rsidRDefault="00C93633" w:rsidP="00A97BE5"/>
    <w:p w14:paraId="40616A8A" w14:textId="77777777" w:rsidR="00C93633" w:rsidRDefault="00C93633" w:rsidP="00A97BE5"/>
    <w:p w14:paraId="7E286720" w14:textId="77777777" w:rsidR="00C93633" w:rsidRDefault="00C93633" w:rsidP="00A97BE5"/>
    <w:p w14:paraId="4F7DB547" w14:textId="77777777" w:rsidR="00C93633" w:rsidRDefault="00C93633" w:rsidP="00A97BE5"/>
    <w:p w14:paraId="3604F6B1" w14:textId="77777777" w:rsidR="00C93633" w:rsidRDefault="00C93633" w:rsidP="00A97BE5"/>
    <w:p w14:paraId="6D938337" w14:textId="77777777" w:rsidR="00C93633" w:rsidRDefault="00C93633" w:rsidP="00A97BE5"/>
    <w:p w14:paraId="42D9683D" w14:textId="77777777" w:rsidR="00C93633" w:rsidRDefault="00C93633" w:rsidP="00A97BE5"/>
    <w:p w14:paraId="4E8BC4E7" w14:textId="77777777" w:rsidR="00C93633" w:rsidRDefault="00C93633" w:rsidP="00A97BE5"/>
    <w:p w14:paraId="1D15F393" w14:textId="77777777" w:rsidR="00C93633" w:rsidRDefault="00C93633" w:rsidP="00A97BE5"/>
    <w:p w14:paraId="79AB5CA2" w14:textId="77777777" w:rsidR="00C93633" w:rsidRDefault="00C93633" w:rsidP="00A97BE5"/>
    <w:p w14:paraId="304A1E6F" w14:textId="77777777" w:rsidR="00C93633" w:rsidRDefault="00C93633" w:rsidP="00A97BE5"/>
    <w:p w14:paraId="59DC132E" w14:textId="77777777" w:rsidR="00C93633" w:rsidRDefault="00C93633" w:rsidP="00A97BE5"/>
    <w:p w14:paraId="13990C4E" w14:textId="77777777" w:rsidR="00C93633" w:rsidRDefault="00C93633" w:rsidP="00A97BE5"/>
    <w:p w14:paraId="6698220B" w14:textId="77777777" w:rsidR="00C93633" w:rsidRDefault="00C93633" w:rsidP="00A97BE5"/>
    <w:p w14:paraId="55AC17D3" w14:textId="77777777" w:rsidR="00C93633" w:rsidRDefault="00C93633" w:rsidP="00A97BE5"/>
    <w:p w14:paraId="0DBD5F9F" w14:textId="77777777" w:rsidR="00C93633" w:rsidRDefault="00C93633" w:rsidP="00A97BE5"/>
    <w:p w14:paraId="5EDB44F3" w14:textId="77777777" w:rsidR="00C93633" w:rsidRDefault="00C93633" w:rsidP="00A97BE5"/>
    <w:p w14:paraId="652BD465" w14:textId="77777777" w:rsidR="00C93633" w:rsidRDefault="00C93633" w:rsidP="00A97BE5"/>
    <w:p w14:paraId="13F463D2" w14:textId="77777777" w:rsidR="00C93633" w:rsidRDefault="00C93633" w:rsidP="00A97BE5"/>
    <w:p w14:paraId="7F5C762E" w14:textId="77777777" w:rsidR="00C93633" w:rsidRDefault="00C93633" w:rsidP="00A97BE5"/>
    <w:p w14:paraId="30D329F2" w14:textId="77777777" w:rsidR="00C93633" w:rsidRDefault="00C93633" w:rsidP="00A97BE5"/>
    <w:p w14:paraId="191A4F62" w14:textId="77777777" w:rsidR="00C93633" w:rsidRDefault="00C93633" w:rsidP="00A97BE5"/>
    <w:p w14:paraId="17B86E8D" w14:textId="77777777" w:rsidR="00C93633" w:rsidRDefault="00C93633" w:rsidP="00A97BE5"/>
    <w:p w14:paraId="22A5465A" w14:textId="77777777" w:rsidR="00C93633" w:rsidRDefault="00C93633" w:rsidP="00C93633">
      <w:pPr>
        <w:spacing w:afterLines="30" w:after="93" w:line="480" w:lineRule="auto"/>
        <w:rPr>
          <w:rFonts w:ascii="Times New Roman" w:hAnsi="Times New Roman"/>
          <w:b/>
          <w:bCs/>
          <w:sz w:val="24"/>
        </w:rPr>
      </w:pPr>
      <w:r>
        <w:rPr>
          <w:rFonts w:ascii="Times New Roman" w:hAnsi="Times New Roman"/>
          <w:b/>
          <w:bCs/>
          <w:sz w:val="24"/>
        </w:rPr>
        <w:lastRenderedPageBreak/>
        <w:t>References for Supporting Information</w:t>
      </w:r>
    </w:p>
    <w:p w14:paraId="3988A404" w14:textId="0E5CB4D0" w:rsidR="00C93633" w:rsidRDefault="00C93633" w:rsidP="00BB1106">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B</w:t>
      </w:r>
      <w:r w:rsidR="006758F2">
        <w:rPr>
          <w:rFonts w:ascii="Times New Roman" w:hAnsi="Times New Roman" w:cs="Times New Roman" w:hint="eastAsia"/>
          <w:sz w:val="24"/>
        </w:rPr>
        <w:t>.</w:t>
      </w:r>
      <w:r>
        <w:rPr>
          <w:rFonts w:ascii="Times New Roman" w:hAnsi="Times New Roman" w:cs="Times New Roman" w:hint="eastAsia"/>
          <w:sz w:val="24"/>
        </w:rPr>
        <w:t xml:space="preserve"> Ravel</w:t>
      </w:r>
      <w:r w:rsidR="006758F2">
        <w:rPr>
          <w:rFonts w:ascii="Times New Roman" w:hAnsi="Times New Roman" w:cs="Times New Roman" w:hint="eastAsia"/>
          <w:sz w:val="24"/>
        </w:rPr>
        <w:t>,</w:t>
      </w:r>
      <w:r>
        <w:rPr>
          <w:rFonts w:ascii="Times New Roman" w:hAnsi="Times New Roman" w:cs="Times New Roman" w:hint="eastAsia"/>
          <w:sz w:val="24"/>
        </w:rPr>
        <w:t xml:space="preserve"> M</w:t>
      </w:r>
      <w:r w:rsidR="006758F2">
        <w:rPr>
          <w:rFonts w:ascii="Times New Roman" w:hAnsi="Times New Roman" w:cs="Times New Roman" w:hint="eastAsia"/>
          <w:sz w:val="24"/>
        </w:rPr>
        <w:t>.</w:t>
      </w:r>
      <w:r>
        <w:rPr>
          <w:rFonts w:ascii="Times New Roman" w:hAnsi="Times New Roman" w:cs="Times New Roman" w:hint="eastAsia"/>
          <w:sz w:val="24"/>
        </w:rPr>
        <w:t xml:space="preserve"> Newville</w:t>
      </w:r>
      <w:r w:rsidR="006758F2">
        <w:rPr>
          <w:rFonts w:ascii="Times New Roman" w:hAnsi="Times New Roman" w:cs="Times New Roman" w:hint="eastAsia"/>
          <w:sz w:val="24"/>
        </w:rPr>
        <w:t xml:space="preserve"> and</w:t>
      </w:r>
      <w:r>
        <w:rPr>
          <w:rFonts w:ascii="Times New Roman" w:hAnsi="Times New Roman" w:cs="Times New Roman" w:hint="eastAsia"/>
          <w:sz w:val="24"/>
        </w:rPr>
        <w:t xml:space="preserve"> </w:t>
      </w:r>
      <w:r w:rsidR="006758F2">
        <w:rPr>
          <w:rFonts w:ascii="Times New Roman" w:hAnsi="Times New Roman" w:cs="Times New Roman" w:hint="eastAsia"/>
          <w:sz w:val="24"/>
        </w:rPr>
        <w:t xml:space="preserve">A. </w:t>
      </w:r>
      <w:r>
        <w:rPr>
          <w:rFonts w:ascii="Times New Roman" w:hAnsi="Times New Roman" w:cs="Times New Roman" w:hint="eastAsia"/>
          <w:sz w:val="24"/>
        </w:rPr>
        <w:t>ATHENA</w:t>
      </w:r>
      <w:r w:rsidR="006758F2">
        <w:rPr>
          <w:rFonts w:ascii="Times New Roman" w:hAnsi="Times New Roman" w:cs="Times New Roman" w:hint="eastAsia"/>
          <w:sz w:val="24"/>
        </w:rPr>
        <w:t xml:space="preserve">, </w:t>
      </w:r>
      <w:r w:rsidRPr="00363EE9">
        <w:rPr>
          <w:rFonts w:ascii="Times New Roman" w:hAnsi="Times New Roman" w:cs="Times New Roman" w:hint="eastAsia"/>
          <w:i/>
          <w:iCs/>
          <w:sz w:val="24"/>
        </w:rPr>
        <w:t>Journal of Synchrotron Radiation</w:t>
      </w:r>
      <w:r>
        <w:rPr>
          <w:rFonts w:ascii="Times New Roman" w:hAnsi="Times New Roman" w:cs="Times New Roman"/>
          <w:sz w:val="24"/>
        </w:rPr>
        <w:t>.</w:t>
      </w:r>
      <w:r>
        <w:rPr>
          <w:rFonts w:ascii="Times New Roman" w:hAnsi="Times New Roman" w:cs="Times New Roman" w:hint="eastAsia"/>
          <w:sz w:val="24"/>
        </w:rPr>
        <w:t> </w:t>
      </w:r>
      <w:r w:rsidRPr="00363EE9">
        <w:rPr>
          <w:rFonts w:ascii="Times New Roman" w:hAnsi="Times New Roman" w:cs="Times New Roman"/>
          <w:b/>
          <w:bCs/>
          <w:sz w:val="24"/>
        </w:rPr>
        <w:t>2005</w:t>
      </w:r>
      <w:r>
        <w:rPr>
          <w:rFonts w:ascii="Times New Roman" w:hAnsi="Times New Roman" w:cs="Times New Roman"/>
          <w:sz w:val="24"/>
        </w:rPr>
        <w:t xml:space="preserve">, </w:t>
      </w:r>
      <w:r>
        <w:rPr>
          <w:rFonts w:ascii="Times New Roman" w:hAnsi="Times New Roman" w:cs="Times New Roman" w:hint="eastAsia"/>
          <w:sz w:val="24"/>
        </w:rPr>
        <w:t>12</w:t>
      </w:r>
      <w:r>
        <w:rPr>
          <w:rFonts w:ascii="Times New Roman" w:hAnsi="Times New Roman" w:cs="Times New Roman"/>
          <w:sz w:val="24"/>
        </w:rPr>
        <w:t xml:space="preserve">, </w:t>
      </w:r>
      <w:r>
        <w:rPr>
          <w:rFonts w:ascii="Times New Roman" w:hAnsi="Times New Roman" w:cs="Times New Roman" w:hint="eastAsia"/>
          <w:sz w:val="24"/>
        </w:rPr>
        <w:t>537-541.</w:t>
      </w:r>
    </w:p>
    <w:p w14:paraId="4A090592" w14:textId="42D10B39" w:rsidR="00C93633"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7362AF">
        <w:rPr>
          <w:rFonts w:ascii="Times New Roman" w:hAnsi="Times New Roman" w:cs="Times New Roman" w:hint="eastAsia"/>
          <w:sz w:val="24"/>
        </w:rPr>
        <w:t xml:space="preserve">S. </w:t>
      </w:r>
      <w:r w:rsidR="00C93633">
        <w:rPr>
          <w:rFonts w:ascii="Times New Roman" w:hAnsi="Times New Roman" w:cs="Times New Roman" w:hint="eastAsia"/>
          <w:sz w:val="24"/>
        </w:rPr>
        <w:t>Zabinsky</w:t>
      </w:r>
      <w:r w:rsidR="007362AF">
        <w:rPr>
          <w:rFonts w:ascii="Times New Roman" w:hAnsi="Times New Roman" w:cs="Times New Roman" w:hint="eastAsia"/>
          <w:sz w:val="24"/>
        </w:rPr>
        <w:t>,</w:t>
      </w:r>
      <w:r w:rsidR="00C93633">
        <w:rPr>
          <w:rFonts w:ascii="Times New Roman" w:hAnsi="Times New Roman" w:cs="Times New Roman" w:hint="eastAsia"/>
          <w:sz w:val="24"/>
        </w:rPr>
        <w:t xml:space="preserve"> </w:t>
      </w:r>
      <w:r w:rsidR="007362AF">
        <w:rPr>
          <w:rFonts w:ascii="Times New Roman" w:hAnsi="Times New Roman" w:cs="Times New Roman" w:hint="eastAsia"/>
          <w:sz w:val="24"/>
        </w:rPr>
        <w:t xml:space="preserve">J. </w:t>
      </w:r>
      <w:r w:rsidR="00C93633">
        <w:rPr>
          <w:rFonts w:ascii="Times New Roman" w:hAnsi="Times New Roman" w:cs="Times New Roman" w:hint="eastAsia"/>
          <w:sz w:val="24"/>
        </w:rPr>
        <w:t xml:space="preserve">Rehr, </w:t>
      </w:r>
      <w:r w:rsidR="007362AF">
        <w:rPr>
          <w:rFonts w:ascii="Times New Roman" w:hAnsi="Times New Roman" w:cs="Times New Roman" w:hint="eastAsia"/>
          <w:sz w:val="24"/>
        </w:rPr>
        <w:t xml:space="preserve">A. </w:t>
      </w:r>
      <w:r w:rsidR="00C93633">
        <w:rPr>
          <w:rFonts w:ascii="Times New Roman" w:hAnsi="Times New Roman" w:cs="Times New Roman" w:hint="eastAsia"/>
          <w:sz w:val="24"/>
        </w:rPr>
        <w:t xml:space="preserve">Ankudinov, </w:t>
      </w:r>
      <w:r w:rsidR="007362AF">
        <w:rPr>
          <w:rFonts w:ascii="Times New Roman" w:hAnsi="Times New Roman" w:cs="Times New Roman" w:hint="eastAsia"/>
          <w:sz w:val="24"/>
        </w:rPr>
        <w:t xml:space="preserve">R. </w:t>
      </w:r>
      <w:r w:rsidR="00C93633">
        <w:rPr>
          <w:rFonts w:ascii="Times New Roman" w:hAnsi="Times New Roman" w:cs="Times New Roman" w:hint="eastAsia"/>
          <w:sz w:val="24"/>
        </w:rPr>
        <w:t>Albers</w:t>
      </w:r>
      <w:r w:rsidR="006758F2">
        <w:rPr>
          <w:rFonts w:ascii="Times New Roman" w:hAnsi="Times New Roman" w:cs="Times New Roman" w:hint="eastAsia"/>
          <w:sz w:val="24"/>
        </w:rPr>
        <w:t xml:space="preserve"> and</w:t>
      </w:r>
      <w:r w:rsidR="00C93633">
        <w:rPr>
          <w:rFonts w:ascii="Times New Roman" w:hAnsi="Times New Roman" w:cs="Times New Roman" w:hint="eastAsia"/>
          <w:sz w:val="24"/>
        </w:rPr>
        <w:t xml:space="preserve"> </w:t>
      </w:r>
      <w:r w:rsidR="007362AF">
        <w:rPr>
          <w:rFonts w:ascii="Times New Roman" w:hAnsi="Times New Roman" w:cs="Times New Roman" w:hint="eastAsia"/>
          <w:sz w:val="24"/>
        </w:rPr>
        <w:t xml:space="preserve">M. </w:t>
      </w:r>
      <w:r w:rsidR="00C93633">
        <w:rPr>
          <w:rFonts w:ascii="Times New Roman" w:hAnsi="Times New Roman" w:cs="Times New Roman" w:hint="eastAsia"/>
          <w:sz w:val="24"/>
        </w:rPr>
        <w:t xml:space="preserve">Eller, </w:t>
      </w:r>
      <w:r w:rsidR="00C93633" w:rsidRPr="00363EE9">
        <w:rPr>
          <w:rFonts w:ascii="Times New Roman" w:hAnsi="Times New Roman" w:cs="Times New Roman" w:hint="eastAsia"/>
          <w:i/>
          <w:iCs/>
          <w:sz w:val="24"/>
        </w:rPr>
        <w:t>Phys. Rev. B</w:t>
      </w:r>
      <w:r w:rsidR="00C93633">
        <w:rPr>
          <w:rFonts w:ascii="Times New Roman" w:hAnsi="Times New Roman" w:cs="Times New Roman"/>
          <w:sz w:val="24"/>
        </w:rPr>
        <w:t>.</w:t>
      </w:r>
      <w:r w:rsidR="007362AF">
        <w:rPr>
          <w:rFonts w:ascii="Times New Roman" w:hAnsi="Times New Roman" w:cs="Times New Roman" w:hint="eastAsia"/>
          <w:sz w:val="24"/>
        </w:rPr>
        <w:t>,</w:t>
      </w:r>
      <w:r w:rsidR="00C93633">
        <w:rPr>
          <w:rFonts w:ascii="Times New Roman" w:hAnsi="Times New Roman" w:cs="Times New Roman" w:hint="eastAsia"/>
          <w:sz w:val="24"/>
        </w:rPr>
        <w:t xml:space="preserve"> </w:t>
      </w:r>
      <w:r w:rsidR="00C93633" w:rsidRPr="00363EE9">
        <w:rPr>
          <w:rFonts w:ascii="Times New Roman" w:hAnsi="Times New Roman" w:cs="Times New Roman"/>
          <w:b/>
          <w:bCs/>
          <w:sz w:val="24"/>
        </w:rPr>
        <w:t>1995</w:t>
      </w:r>
      <w:r w:rsidR="00C93633">
        <w:rPr>
          <w:rFonts w:ascii="Times New Roman" w:hAnsi="Times New Roman" w:cs="Times New Roman"/>
          <w:sz w:val="24"/>
        </w:rPr>
        <w:t xml:space="preserve">, </w:t>
      </w:r>
      <w:r w:rsidR="00C93633">
        <w:rPr>
          <w:rFonts w:ascii="Times New Roman" w:hAnsi="Times New Roman" w:cs="Times New Roman" w:hint="eastAsia"/>
          <w:sz w:val="24"/>
        </w:rPr>
        <w:t>52</w:t>
      </w:r>
      <w:r w:rsidR="00C93633">
        <w:rPr>
          <w:rFonts w:ascii="Times New Roman" w:hAnsi="Times New Roman" w:cs="Times New Roman"/>
          <w:sz w:val="24"/>
        </w:rPr>
        <w:t>,</w:t>
      </w:r>
      <w:r w:rsidR="00C93633">
        <w:rPr>
          <w:rFonts w:ascii="Times New Roman" w:hAnsi="Times New Roman" w:cs="Times New Roman" w:hint="eastAsia"/>
          <w:sz w:val="24"/>
        </w:rPr>
        <w:t xml:space="preserve"> 2995</w:t>
      </w:r>
      <w:r w:rsidR="00C93633">
        <w:rPr>
          <w:rFonts w:ascii="Times New Roman" w:hAnsi="Times New Roman" w:cs="Times New Roman" w:hint="eastAsia"/>
          <w:sz w:val="24"/>
        </w:rPr>
        <w:t>−</w:t>
      </w:r>
      <w:r w:rsidR="00C93633">
        <w:rPr>
          <w:rFonts w:ascii="Times New Roman" w:hAnsi="Times New Roman" w:cs="Times New Roman" w:hint="eastAsia"/>
          <w:sz w:val="24"/>
        </w:rPr>
        <w:t>3009.</w:t>
      </w:r>
    </w:p>
    <w:p w14:paraId="57277CE4" w14:textId="68A859E1" w:rsidR="00C93633"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3F0923">
        <w:rPr>
          <w:rFonts w:ascii="Times New Roman" w:hAnsi="Times New Roman" w:cs="Times New Roman"/>
          <w:sz w:val="24"/>
        </w:rPr>
        <w:t>G.</w:t>
      </w:r>
      <w:r w:rsidR="003F0923">
        <w:rPr>
          <w:rFonts w:ascii="Times New Roman" w:hAnsi="Times New Roman" w:cs="Times New Roman" w:hint="eastAsia"/>
          <w:sz w:val="24"/>
        </w:rPr>
        <w:t xml:space="preserve"> </w:t>
      </w:r>
      <w:r w:rsidR="00C93633">
        <w:rPr>
          <w:rFonts w:ascii="Times New Roman" w:hAnsi="Times New Roman" w:cs="Times New Roman"/>
          <w:sz w:val="24"/>
        </w:rPr>
        <w:t>Kresse</w:t>
      </w:r>
      <w:r w:rsidR="006758F2">
        <w:rPr>
          <w:rFonts w:ascii="Times New Roman" w:hAnsi="Times New Roman" w:cs="Times New Roman" w:hint="eastAsia"/>
          <w:sz w:val="24"/>
        </w:rPr>
        <w:t xml:space="preserve"> and</w:t>
      </w:r>
      <w:r w:rsidR="00C93633">
        <w:rPr>
          <w:rFonts w:ascii="Times New Roman" w:hAnsi="Times New Roman" w:cs="Times New Roman"/>
          <w:sz w:val="24"/>
        </w:rPr>
        <w:t xml:space="preserve"> </w:t>
      </w:r>
      <w:r w:rsidR="003F0923">
        <w:rPr>
          <w:rFonts w:ascii="Times New Roman" w:hAnsi="Times New Roman" w:cs="Times New Roman"/>
          <w:sz w:val="24"/>
        </w:rPr>
        <w:t>D.</w:t>
      </w:r>
      <w:r w:rsidR="003F0923">
        <w:rPr>
          <w:rFonts w:ascii="Times New Roman" w:hAnsi="Times New Roman" w:cs="Times New Roman" w:hint="eastAsia"/>
          <w:sz w:val="24"/>
        </w:rPr>
        <w:t xml:space="preserve"> </w:t>
      </w:r>
      <w:r w:rsidR="00C93633">
        <w:rPr>
          <w:rFonts w:ascii="Times New Roman" w:hAnsi="Times New Roman" w:cs="Times New Roman"/>
          <w:sz w:val="24"/>
        </w:rPr>
        <w:t xml:space="preserve">Joubert, </w:t>
      </w:r>
      <w:r w:rsidR="00C93633" w:rsidRPr="00363EE9">
        <w:rPr>
          <w:rFonts w:ascii="Times New Roman" w:hAnsi="Times New Roman" w:cs="Times New Roman"/>
          <w:i/>
          <w:iCs/>
          <w:sz w:val="24"/>
        </w:rPr>
        <w:t>Physical Review B</w:t>
      </w:r>
      <w:r w:rsidR="00C93633">
        <w:rPr>
          <w:rFonts w:ascii="Times New Roman" w:hAnsi="Times New Roman" w:cs="Times New Roman"/>
          <w:sz w:val="24"/>
        </w:rPr>
        <w:t>.</w:t>
      </w:r>
      <w:r w:rsidR="003F0923">
        <w:rPr>
          <w:rFonts w:ascii="Times New Roman" w:hAnsi="Times New Roman" w:cs="Times New Roman" w:hint="eastAsia"/>
          <w:sz w:val="24"/>
        </w:rPr>
        <w:t>,</w:t>
      </w:r>
      <w:r w:rsidR="00C93633">
        <w:rPr>
          <w:rFonts w:ascii="Times New Roman" w:hAnsi="Times New Roman" w:cs="Times New Roman"/>
          <w:sz w:val="24"/>
        </w:rPr>
        <w:t xml:space="preserve"> </w:t>
      </w:r>
      <w:r w:rsidR="00C93633" w:rsidRPr="00363EE9">
        <w:rPr>
          <w:rFonts w:ascii="Times New Roman" w:hAnsi="Times New Roman" w:cs="Times New Roman"/>
          <w:b/>
          <w:bCs/>
          <w:sz w:val="24"/>
        </w:rPr>
        <w:t>1999</w:t>
      </w:r>
      <w:r w:rsidR="00C93633">
        <w:rPr>
          <w:rFonts w:ascii="Times New Roman" w:hAnsi="Times New Roman" w:cs="Times New Roman"/>
          <w:sz w:val="24"/>
        </w:rPr>
        <w:t>, 59,</w:t>
      </w:r>
      <w:r w:rsidR="00C93633">
        <w:rPr>
          <w:rFonts w:ascii="Times New Roman" w:hAnsi="Times New Roman" w:cs="Times New Roman" w:hint="eastAsia"/>
          <w:sz w:val="24"/>
        </w:rPr>
        <w:t xml:space="preserve"> </w:t>
      </w:r>
      <w:r w:rsidR="00C93633">
        <w:rPr>
          <w:rFonts w:ascii="Times New Roman" w:hAnsi="Times New Roman" w:cs="Times New Roman"/>
          <w:sz w:val="24"/>
        </w:rPr>
        <w:t>1758-177.</w:t>
      </w:r>
    </w:p>
    <w:p w14:paraId="20EF2247" w14:textId="1D8CF437" w:rsidR="00C93633" w:rsidRDefault="00BB1106" w:rsidP="0049688E">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633B61">
        <w:rPr>
          <w:rFonts w:ascii="Times New Roman" w:hAnsi="Times New Roman" w:cs="Times New Roman"/>
          <w:sz w:val="24"/>
        </w:rPr>
        <w:t>J.</w:t>
      </w:r>
      <w:r w:rsidR="00633B61">
        <w:rPr>
          <w:rFonts w:ascii="Times New Roman" w:hAnsi="Times New Roman" w:cs="Times New Roman" w:hint="eastAsia"/>
          <w:sz w:val="24"/>
        </w:rPr>
        <w:t xml:space="preserve"> </w:t>
      </w:r>
      <w:r w:rsidR="0049688E">
        <w:rPr>
          <w:rFonts w:ascii="Times New Roman" w:hAnsi="Times New Roman" w:cs="Times New Roman"/>
          <w:sz w:val="24"/>
        </w:rPr>
        <w:t xml:space="preserve">Perdew, </w:t>
      </w:r>
      <w:r w:rsidR="00633B61">
        <w:rPr>
          <w:rFonts w:ascii="Times New Roman" w:hAnsi="Times New Roman" w:cs="Times New Roman"/>
          <w:sz w:val="24"/>
        </w:rPr>
        <w:t>K.</w:t>
      </w:r>
      <w:r w:rsidR="00633B61">
        <w:rPr>
          <w:rFonts w:ascii="Times New Roman" w:hAnsi="Times New Roman" w:cs="Times New Roman" w:hint="eastAsia"/>
          <w:sz w:val="24"/>
        </w:rPr>
        <w:t xml:space="preserve"> </w:t>
      </w:r>
      <w:r w:rsidR="0049688E">
        <w:rPr>
          <w:rFonts w:ascii="Times New Roman" w:hAnsi="Times New Roman" w:cs="Times New Roman"/>
          <w:sz w:val="24"/>
        </w:rPr>
        <w:t>Burke</w:t>
      </w:r>
      <w:r w:rsidR="006758F2">
        <w:rPr>
          <w:rFonts w:ascii="Times New Roman" w:hAnsi="Times New Roman" w:cs="Times New Roman" w:hint="eastAsia"/>
          <w:sz w:val="24"/>
        </w:rPr>
        <w:t xml:space="preserve"> and</w:t>
      </w:r>
      <w:r w:rsidR="0049688E">
        <w:rPr>
          <w:rFonts w:ascii="Times New Roman" w:hAnsi="Times New Roman" w:cs="Times New Roman"/>
          <w:sz w:val="24"/>
        </w:rPr>
        <w:t xml:space="preserve"> </w:t>
      </w:r>
      <w:r w:rsidR="00633B61">
        <w:rPr>
          <w:rFonts w:ascii="Times New Roman" w:hAnsi="Times New Roman" w:cs="Times New Roman"/>
          <w:sz w:val="24"/>
        </w:rPr>
        <w:t>M.</w:t>
      </w:r>
      <w:r w:rsidR="00633B61">
        <w:rPr>
          <w:rFonts w:ascii="Times New Roman" w:hAnsi="Times New Roman" w:cs="Times New Roman" w:hint="eastAsia"/>
          <w:sz w:val="24"/>
        </w:rPr>
        <w:t xml:space="preserve"> </w:t>
      </w:r>
      <w:proofErr w:type="spellStart"/>
      <w:r w:rsidR="0049688E">
        <w:rPr>
          <w:rFonts w:ascii="Times New Roman" w:hAnsi="Times New Roman" w:cs="Times New Roman"/>
          <w:sz w:val="24"/>
        </w:rPr>
        <w:t>Ernzerhof</w:t>
      </w:r>
      <w:proofErr w:type="spellEnd"/>
      <w:r w:rsidR="0049688E">
        <w:rPr>
          <w:rFonts w:ascii="Times New Roman" w:hAnsi="Times New Roman" w:cs="Times New Roman"/>
          <w:sz w:val="24"/>
        </w:rPr>
        <w:t xml:space="preserve">, </w:t>
      </w:r>
      <w:r w:rsidR="0049688E" w:rsidRPr="00363EE9">
        <w:rPr>
          <w:rFonts w:ascii="Times New Roman" w:hAnsi="Times New Roman" w:cs="Times New Roman"/>
          <w:i/>
          <w:iCs/>
          <w:sz w:val="24"/>
        </w:rPr>
        <w:t>Physical Review Letters</w:t>
      </w:r>
      <w:r w:rsidR="0049688E">
        <w:rPr>
          <w:rFonts w:ascii="Times New Roman" w:hAnsi="Times New Roman" w:cs="Times New Roman"/>
          <w:sz w:val="24"/>
        </w:rPr>
        <w:t>.</w:t>
      </w:r>
      <w:r w:rsidR="00633B61">
        <w:rPr>
          <w:rFonts w:ascii="Times New Roman" w:hAnsi="Times New Roman" w:cs="Times New Roman" w:hint="eastAsia"/>
          <w:sz w:val="24"/>
        </w:rPr>
        <w:t>,</w:t>
      </w:r>
      <w:r w:rsidR="0049688E">
        <w:rPr>
          <w:rFonts w:ascii="Times New Roman" w:hAnsi="Times New Roman" w:cs="Times New Roman"/>
          <w:sz w:val="24"/>
        </w:rPr>
        <w:t xml:space="preserve"> </w:t>
      </w:r>
      <w:r w:rsidR="0049688E" w:rsidRPr="00363EE9">
        <w:rPr>
          <w:rFonts w:ascii="Times New Roman" w:hAnsi="Times New Roman" w:cs="Times New Roman"/>
          <w:b/>
          <w:bCs/>
          <w:sz w:val="24"/>
        </w:rPr>
        <w:t>1996</w:t>
      </w:r>
      <w:r w:rsidR="0049688E">
        <w:rPr>
          <w:rFonts w:ascii="Times New Roman" w:hAnsi="Times New Roman" w:cs="Times New Roman"/>
          <w:sz w:val="24"/>
        </w:rPr>
        <w:t>, 77,</w:t>
      </w:r>
      <w:r w:rsidR="0049688E">
        <w:rPr>
          <w:rFonts w:ascii="Times New Roman" w:hAnsi="Times New Roman" w:cs="Times New Roman" w:hint="eastAsia"/>
          <w:sz w:val="24"/>
        </w:rPr>
        <w:t xml:space="preserve"> </w:t>
      </w:r>
      <w:r w:rsidR="0049688E">
        <w:rPr>
          <w:rFonts w:ascii="Times New Roman" w:hAnsi="Times New Roman" w:cs="Times New Roman"/>
          <w:sz w:val="24"/>
        </w:rPr>
        <w:t>3865-3868</w:t>
      </w:r>
      <w:r w:rsidR="00C93633" w:rsidRPr="0049688E">
        <w:rPr>
          <w:rFonts w:ascii="Times New Roman" w:hAnsi="Times New Roman" w:cs="Times New Roman"/>
          <w:sz w:val="24"/>
        </w:rPr>
        <w:t>.</w:t>
      </w:r>
    </w:p>
    <w:p w14:paraId="75850BC5" w14:textId="0C21855F" w:rsidR="00EC2308" w:rsidRPr="00567AAC" w:rsidRDefault="00EC2308" w:rsidP="00EC2308">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sz w:val="24"/>
        </w:rPr>
        <w:t xml:space="preserve"> </w:t>
      </w:r>
      <w:r w:rsidRPr="00567AAC">
        <w:rPr>
          <w:rFonts w:ascii="Times New Roman" w:hAnsi="Times New Roman" w:cs="Times New Roman"/>
          <w:sz w:val="24"/>
        </w:rPr>
        <w:t>J.</w:t>
      </w:r>
      <w:r>
        <w:rPr>
          <w:rFonts w:ascii="Times New Roman" w:hAnsi="Times New Roman" w:cs="Times New Roman" w:hint="eastAsia"/>
          <w:sz w:val="24"/>
        </w:rPr>
        <w:t xml:space="preserve"> </w:t>
      </w:r>
      <w:r w:rsidRPr="00567AAC">
        <w:rPr>
          <w:rFonts w:ascii="Times New Roman" w:hAnsi="Times New Roman" w:cs="Times New Roman"/>
          <w:sz w:val="24"/>
        </w:rPr>
        <w:t>Jin, J.</w:t>
      </w:r>
      <w:r>
        <w:rPr>
          <w:rFonts w:ascii="Times New Roman" w:hAnsi="Times New Roman" w:cs="Times New Roman" w:hint="eastAsia"/>
          <w:sz w:val="24"/>
        </w:rPr>
        <w:t xml:space="preserve"> </w:t>
      </w:r>
      <w:r w:rsidRPr="00567AAC">
        <w:rPr>
          <w:rFonts w:ascii="Times New Roman" w:hAnsi="Times New Roman" w:cs="Times New Roman"/>
          <w:sz w:val="24"/>
        </w:rPr>
        <w:t>Luo, L.</w:t>
      </w:r>
      <w:r>
        <w:rPr>
          <w:rFonts w:ascii="Times New Roman" w:hAnsi="Times New Roman" w:cs="Times New Roman" w:hint="eastAsia"/>
          <w:sz w:val="24"/>
        </w:rPr>
        <w:t xml:space="preserve"> </w:t>
      </w:r>
      <w:r w:rsidRPr="00567AAC">
        <w:rPr>
          <w:rFonts w:ascii="Times New Roman" w:hAnsi="Times New Roman" w:cs="Times New Roman"/>
          <w:sz w:val="24"/>
        </w:rPr>
        <w:t>Zan</w:t>
      </w:r>
      <w:r>
        <w:rPr>
          <w:rFonts w:ascii="Times New Roman" w:hAnsi="Times New Roman" w:cs="Times New Roman" w:hint="eastAsia"/>
          <w:sz w:val="24"/>
        </w:rPr>
        <w:t xml:space="preserve"> and</w:t>
      </w:r>
      <w:r w:rsidRPr="00567AAC">
        <w:rPr>
          <w:rFonts w:ascii="Times New Roman" w:hAnsi="Times New Roman" w:cs="Times New Roman"/>
          <w:sz w:val="24"/>
        </w:rPr>
        <w:t xml:space="preserve"> T.</w:t>
      </w:r>
      <w:r>
        <w:rPr>
          <w:rFonts w:ascii="Times New Roman" w:hAnsi="Times New Roman" w:cs="Times New Roman" w:hint="eastAsia"/>
          <w:sz w:val="24"/>
        </w:rPr>
        <w:t xml:space="preserve"> </w:t>
      </w:r>
      <w:r w:rsidRPr="00567AAC">
        <w:rPr>
          <w:rFonts w:ascii="Times New Roman" w:hAnsi="Times New Roman" w:cs="Times New Roman"/>
          <w:sz w:val="24"/>
        </w:rPr>
        <w:t xml:space="preserve">Peng, </w:t>
      </w:r>
      <w:proofErr w:type="spellStart"/>
      <w:r w:rsidRPr="00C33D09">
        <w:rPr>
          <w:rFonts w:ascii="Times New Roman" w:hAnsi="Times New Roman" w:cs="Times New Roman"/>
          <w:i/>
          <w:iCs/>
          <w:sz w:val="24"/>
        </w:rPr>
        <w:t>ChemPhysChem</w:t>
      </w:r>
      <w:proofErr w:type="spellEnd"/>
      <w:r>
        <w:rPr>
          <w:rFonts w:ascii="Times New Roman" w:hAnsi="Times New Roman" w:cs="Times New Roman"/>
          <w:sz w:val="24"/>
        </w:rPr>
        <w:t>.</w:t>
      </w:r>
      <w:r>
        <w:rPr>
          <w:rFonts w:ascii="Times New Roman" w:hAnsi="Times New Roman" w:cs="Times New Roman" w:hint="eastAsia"/>
          <w:sz w:val="24"/>
        </w:rPr>
        <w:t>,</w:t>
      </w:r>
      <w:r w:rsidRPr="00567AAC">
        <w:rPr>
          <w:rFonts w:ascii="Times New Roman" w:hAnsi="Times New Roman" w:cs="Times New Roman"/>
          <w:sz w:val="24"/>
        </w:rPr>
        <w:t> </w:t>
      </w:r>
      <w:r w:rsidRPr="00C33D09">
        <w:rPr>
          <w:rFonts w:ascii="Times New Roman" w:hAnsi="Times New Roman" w:cs="Times New Roman"/>
          <w:b/>
          <w:bCs/>
          <w:sz w:val="24"/>
        </w:rPr>
        <w:t>2017</w:t>
      </w:r>
      <w:r>
        <w:rPr>
          <w:rFonts w:ascii="Times New Roman" w:hAnsi="Times New Roman" w:cs="Times New Roman"/>
          <w:sz w:val="24"/>
        </w:rPr>
        <w:t xml:space="preserve">, </w:t>
      </w:r>
      <w:r w:rsidRPr="00567AAC">
        <w:rPr>
          <w:rFonts w:ascii="Times New Roman" w:hAnsi="Times New Roman" w:cs="Times New Roman"/>
          <w:sz w:val="24"/>
        </w:rPr>
        <w:t>18, 3230-3239.</w:t>
      </w:r>
    </w:p>
    <w:p w14:paraId="1102C368" w14:textId="4381B5E6" w:rsidR="00C93633"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833650">
        <w:rPr>
          <w:rFonts w:ascii="Times New Roman" w:hAnsi="Times New Roman" w:cs="Times New Roman" w:hint="eastAsia"/>
          <w:sz w:val="24"/>
        </w:rPr>
        <w:t xml:space="preserve">T. </w:t>
      </w:r>
      <w:r w:rsidR="00C93633">
        <w:rPr>
          <w:rFonts w:ascii="Times New Roman" w:hAnsi="Times New Roman" w:cs="Times New Roman" w:hint="eastAsia"/>
          <w:sz w:val="24"/>
        </w:rPr>
        <w:t>Le</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 xml:space="preserve">T. </w:t>
      </w:r>
      <w:r w:rsidR="00C93633">
        <w:rPr>
          <w:rFonts w:ascii="Times New Roman" w:hAnsi="Times New Roman" w:cs="Times New Roman" w:hint="eastAsia"/>
          <w:sz w:val="24"/>
        </w:rPr>
        <w:t>Nguyen</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 xml:space="preserve">Z. </w:t>
      </w:r>
      <w:r w:rsidR="00C93633">
        <w:rPr>
          <w:rFonts w:ascii="Times New Roman" w:hAnsi="Times New Roman" w:cs="Times New Roman" w:hint="eastAsia"/>
          <w:sz w:val="24"/>
        </w:rPr>
        <w:t>Yacouba</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 xml:space="preserve">L. </w:t>
      </w:r>
      <w:r w:rsidR="00C93633">
        <w:rPr>
          <w:rFonts w:ascii="Times New Roman" w:hAnsi="Times New Roman" w:cs="Times New Roman" w:hint="eastAsia"/>
          <w:sz w:val="24"/>
        </w:rPr>
        <w:t>Zoungrana</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 xml:space="preserve">F. </w:t>
      </w:r>
      <w:r w:rsidR="00C93633">
        <w:rPr>
          <w:rFonts w:ascii="Times New Roman" w:hAnsi="Times New Roman" w:cs="Times New Roman" w:hint="eastAsia"/>
          <w:sz w:val="24"/>
        </w:rPr>
        <w:t>Avril</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 xml:space="preserve">D. </w:t>
      </w:r>
      <w:r w:rsidR="00C93633">
        <w:rPr>
          <w:rFonts w:ascii="Times New Roman" w:hAnsi="Times New Roman" w:cs="Times New Roman" w:hint="eastAsia"/>
          <w:sz w:val="24"/>
        </w:rPr>
        <w:t>Nguyen</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 xml:space="preserve">E. </w:t>
      </w:r>
      <w:r w:rsidR="00C93633">
        <w:rPr>
          <w:rFonts w:ascii="Times New Roman" w:hAnsi="Times New Roman" w:cs="Times New Roman" w:hint="eastAsia"/>
          <w:sz w:val="24"/>
        </w:rPr>
        <w:t>Petit</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J</w:t>
      </w:r>
      <w:r w:rsidR="00833650">
        <w:rPr>
          <w:rFonts w:ascii="Times New Roman" w:hAnsi="Times New Roman" w:cs="Times New Roman"/>
          <w:sz w:val="24"/>
        </w:rPr>
        <w:t>.</w:t>
      </w:r>
      <w:r w:rsidR="00833650">
        <w:rPr>
          <w:rFonts w:ascii="Times New Roman" w:hAnsi="Times New Roman" w:cs="Times New Roman" w:hint="eastAsia"/>
          <w:sz w:val="24"/>
        </w:rPr>
        <w:t xml:space="preserve"> </w:t>
      </w:r>
      <w:proofErr w:type="spellStart"/>
      <w:r w:rsidR="00C93633">
        <w:rPr>
          <w:rFonts w:ascii="Times New Roman" w:hAnsi="Times New Roman" w:cs="Times New Roman" w:hint="eastAsia"/>
          <w:sz w:val="24"/>
        </w:rPr>
        <w:t>Mendret</w:t>
      </w:r>
      <w:proofErr w:type="spellEnd"/>
      <w:r w:rsidR="006758F2">
        <w:rPr>
          <w:rFonts w:ascii="Times New Roman" w:hAnsi="Times New Roman" w:cs="Times New Roman" w:hint="eastAsia"/>
          <w:sz w:val="24"/>
        </w:rPr>
        <w:t xml:space="preserve"> and</w:t>
      </w:r>
      <w:r w:rsidR="00021229">
        <w:rPr>
          <w:rFonts w:ascii="Times New Roman" w:hAnsi="Times New Roman" w:cs="Times New Roman" w:hint="eastAsia"/>
          <w:sz w:val="24"/>
        </w:rPr>
        <w:t xml:space="preserve"> </w:t>
      </w:r>
      <w:r w:rsidR="00833650">
        <w:rPr>
          <w:rFonts w:ascii="Times New Roman" w:hAnsi="Times New Roman" w:cs="Times New Roman" w:hint="eastAsia"/>
          <w:sz w:val="24"/>
        </w:rPr>
        <w:t>V</w:t>
      </w:r>
      <w:r w:rsidR="00833650">
        <w:rPr>
          <w:rFonts w:ascii="Times New Roman" w:hAnsi="Times New Roman" w:cs="Times New Roman"/>
          <w:sz w:val="24"/>
        </w:rPr>
        <w:t>.</w:t>
      </w:r>
      <w:r w:rsidR="00833650">
        <w:rPr>
          <w:rFonts w:ascii="Times New Roman" w:hAnsi="Times New Roman" w:cs="Times New Roman" w:hint="eastAsia"/>
          <w:sz w:val="24"/>
        </w:rPr>
        <w:t xml:space="preserve"> </w:t>
      </w:r>
      <w:proofErr w:type="spellStart"/>
      <w:r w:rsidR="00C93633">
        <w:rPr>
          <w:rFonts w:ascii="Times New Roman" w:hAnsi="Times New Roman" w:cs="Times New Roman" w:hint="eastAsia"/>
          <w:sz w:val="24"/>
        </w:rPr>
        <w:t>Bonniol</w:t>
      </w:r>
      <w:proofErr w:type="spellEnd"/>
      <w:r w:rsidR="00021229">
        <w:rPr>
          <w:rFonts w:ascii="Times New Roman" w:hAnsi="Times New Roman" w:cs="Times New Roman" w:hint="eastAsia"/>
          <w:sz w:val="24"/>
        </w:rPr>
        <w:t xml:space="preserve">, </w:t>
      </w:r>
      <w:r w:rsidR="00C93633" w:rsidRPr="003E4D5F">
        <w:rPr>
          <w:rFonts w:ascii="Times New Roman" w:hAnsi="Times New Roman" w:cs="Times New Roman" w:hint="eastAsia"/>
          <w:i/>
          <w:iCs/>
          <w:sz w:val="24"/>
        </w:rPr>
        <w:t>Chemosphere</w:t>
      </w:r>
      <w:r w:rsidR="00C93633">
        <w:rPr>
          <w:rFonts w:ascii="Times New Roman" w:hAnsi="Times New Roman" w:cs="Times New Roman" w:hint="eastAsia"/>
          <w:sz w:val="24"/>
        </w:rPr>
        <w:t>.</w:t>
      </w:r>
      <w:r w:rsidR="00563162">
        <w:rPr>
          <w:rFonts w:ascii="Times New Roman" w:hAnsi="Times New Roman" w:cs="Times New Roman" w:hint="eastAsia"/>
          <w:sz w:val="24"/>
        </w:rPr>
        <w:t>,</w:t>
      </w:r>
      <w:r w:rsidR="00C93633">
        <w:rPr>
          <w:rFonts w:ascii="Times New Roman" w:hAnsi="Times New Roman" w:cs="Times New Roman" w:hint="eastAsia"/>
          <w:sz w:val="24"/>
        </w:rPr>
        <w:t xml:space="preserve"> </w:t>
      </w:r>
      <w:r w:rsidR="00C93633" w:rsidRPr="003E4D5F">
        <w:rPr>
          <w:rFonts w:ascii="Times New Roman" w:hAnsi="Times New Roman" w:cs="Times New Roman"/>
          <w:b/>
          <w:bCs/>
          <w:sz w:val="24"/>
        </w:rPr>
        <w:t>2017</w:t>
      </w:r>
      <w:r w:rsidR="00C93633">
        <w:rPr>
          <w:rFonts w:ascii="Times New Roman" w:hAnsi="Times New Roman" w:cs="Times New Roman"/>
          <w:sz w:val="24"/>
        </w:rPr>
        <w:t xml:space="preserve">, </w:t>
      </w:r>
      <w:r w:rsidR="00C93633">
        <w:rPr>
          <w:rFonts w:ascii="Times New Roman" w:hAnsi="Times New Roman" w:cs="Times New Roman" w:hint="eastAsia"/>
          <w:sz w:val="24"/>
        </w:rPr>
        <w:t>172</w:t>
      </w:r>
      <w:r w:rsidR="00C93633">
        <w:rPr>
          <w:rFonts w:ascii="Times New Roman" w:hAnsi="Times New Roman" w:cs="Times New Roman"/>
          <w:sz w:val="24"/>
        </w:rPr>
        <w:t>,</w:t>
      </w:r>
      <w:r w:rsidR="00C93633">
        <w:rPr>
          <w:rFonts w:ascii="Times New Roman" w:hAnsi="Times New Roman" w:cs="Times New Roman" w:hint="eastAsia"/>
          <w:sz w:val="24"/>
        </w:rPr>
        <w:t xml:space="preserve"> 1-9.</w:t>
      </w:r>
    </w:p>
    <w:p w14:paraId="320F1671" w14:textId="622C232D" w:rsidR="00C93633" w:rsidRPr="00567AAC"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3B01F4">
        <w:rPr>
          <w:rFonts w:ascii="Times New Roman" w:hAnsi="Times New Roman" w:cs="Times New Roman"/>
          <w:sz w:val="24"/>
        </w:rPr>
        <w:t>Q.</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Mei,</w:t>
      </w:r>
      <w:r w:rsidR="00C93633">
        <w:rPr>
          <w:rFonts w:ascii="Times New Roman" w:hAnsi="Times New Roman" w:cs="Times New Roman"/>
          <w:sz w:val="24"/>
        </w:rPr>
        <w:t xml:space="preserve"> </w:t>
      </w:r>
      <w:r w:rsidR="003B01F4">
        <w:rPr>
          <w:rFonts w:ascii="Times New Roman" w:hAnsi="Times New Roman" w:cs="Times New Roman"/>
          <w:sz w:val="24"/>
        </w:rPr>
        <w:t>J.</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Sun,</w:t>
      </w:r>
      <w:r w:rsidR="00C93633">
        <w:rPr>
          <w:rFonts w:ascii="Times New Roman" w:hAnsi="Times New Roman" w:cs="Times New Roman"/>
          <w:sz w:val="24"/>
        </w:rPr>
        <w:t xml:space="preserve"> </w:t>
      </w:r>
      <w:r w:rsidR="003B01F4">
        <w:rPr>
          <w:rFonts w:ascii="Times New Roman" w:hAnsi="Times New Roman" w:cs="Times New Roman"/>
          <w:sz w:val="24"/>
        </w:rPr>
        <w:t>D.</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Han,</w:t>
      </w:r>
      <w:r w:rsidR="00C93633">
        <w:rPr>
          <w:rFonts w:ascii="Times New Roman" w:hAnsi="Times New Roman" w:cs="Times New Roman"/>
          <w:sz w:val="24"/>
        </w:rPr>
        <w:t xml:space="preserve"> </w:t>
      </w:r>
      <w:r w:rsidR="003B01F4">
        <w:rPr>
          <w:rFonts w:ascii="Times New Roman" w:hAnsi="Times New Roman" w:cs="Times New Roman"/>
          <w:sz w:val="24"/>
        </w:rPr>
        <w:t>B.</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Wei,</w:t>
      </w:r>
      <w:r w:rsidR="00C93633">
        <w:rPr>
          <w:rFonts w:ascii="Times New Roman" w:hAnsi="Times New Roman" w:cs="Times New Roman"/>
          <w:sz w:val="24"/>
        </w:rPr>
        <w:t xml:space="preserve"> </w:t>
      </w:r>
      <w:r w:rsidR="003B01F4">
        <w:rPr>
          <w:rFonts w:ascii="Times New Roman" w:hAnsi="Times New Roman" w:cs="Times New Roman"/>
          <w:sz w:val="24"/>
        </w:rPr>
        <w:t>Z.</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An,</w:t>
      </w:r>
      <w:r w:rsidR="00C93633">
        <w:rPr>
          <w:rFonts w:ascii="Times New Roman" w:hAnsi="Times New Roman" w:cs="Times New Roman"/>
          <w:sz w:val="24"/>
        </w:rPr>
        <w:t xml:space="preserve"> </w:t>
      </w:r>
      <w:r w:rsidR="003B01F4">
        <w:rPr>
          <w:rFonts w:ascii="Times New Roman" w:hAnsi="Times New Roman" w:cs="Times New Roman"/>
          <w:sz w:val="24"/>
        </w:rPr>
        <w:t>X.</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Wang,</w:t>
      </w:r>
      <w:r w:rsidR="00C93633">
        <w:rPr>
          <w:rFonts w:ascii="Times New Roman" w:hAnsi="Times New Roman" w:cs="Times New Roman"/>
          <w:sz w:val="24"/>
        </w:rPr>
        <w:t xml:space="preserve"> </w:t>
      </w:r>
      <w:r w:rsidR="003B01F4">
        <w:rPr>
          <w:rFonts w:ascii="Times New Roman" w:hAnsi="Times New Roman" w:cs="Times New Roman"/>
          <w:sz w:val="24"/>
        </w:rPr>
        <w:t>J.</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Xie,</w:t>
      </w:r>
      <w:r w:rsidR="00C93633">
        <w:rPr>
          <w:rFonts w:ascii="Times New Roman" w:hAnsi="Times New Roman" w:cs="Times New Roman"/>
          <w:sz w:val="24"/>
        </w:rPr>
        <w:t xml:space="preserve"> </w:t>
      </w:r>
      <w:r w:rsidR="003B01F4">
        <w:rPr>
          <w:rFonts w:ascii="Times New Roman" w:hAnsi="Times New Roman" w:cs="Times New Roman"/>
          <w:sz w:val="24"/>
        </w:rPr>
        <w:t>J.</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Zhan</w:t>
      </w:r>
      <w:r w:rsidR="006758F2">
        <w:rPr>
          <w:rFonts w:ascii="Times New Roman" w:hAnsi="Times New Roman" w:cs="Times New Roman" w:hint="eastAsia"/>
          <w:sz w:val="24"/>
        </w:rPr>
        <w:t xml:space="preserve"> and</w:t>
      </w:r>
      <w:r w:rsidR="00C93633">
        <w:rPr>
          <w:rFonts w:ascii="Times New Roman" w:hAnsi="Times New Roman" w:cs="Times New Roman"/>
          <w:sz w:val="24"/>
        </w:rPr>
        <w:t xml:space="preserve"> </w:t>
      </w:r>
      <w:r w:rsidR="003B01F4">
        <w:rPr>
          <w:rFonts w:ascii="Times New Roman" w:hAnsi="Times New Roman" w:cs="Times New Roman"/>
          <w:sz w:val="24"/>
        </w:rPr>
        <w:t>M.</w:t>
      </w:r>
      <w:r w:rsidR="003B01F4">
        <w:rPr>
          <w:rFonts w:ascii="Times New Roman" w:hAnsi="Times New Roman" w:cs="Times New Roman" w:hint="eastAsia"/>
          <w:sz w:val="24"/>
        </w:rPr>
        <w:t xml:space="preserve"> </w:t>
      </w:r>
      <w:r w:rsidR="00C93633">
        <w:rPr>
          <w:rFonts w:ascii="Times New Roman" w:hAnsi="Times New Roman" w:cs="Times New Roman" w:hint="eastAsia"/>
          <w:sz w:val="24"/>
        </w:rPr>
        <w:t>He,</w:t>
      </w:r>
      <w:r w:rsidR="00C93633">
        <w:rPr>
          <w:rFonts w:ascii="Times New Roman" w:hAnsi="Times New Roman" w:cs="Times New Roman"/>
          <w:sz w:val="24"/>
        </w:rPr>
        <w:t xml:space="preserve"> </w:t>
      </w:r>
      <w:r w:rsidR="00C93633" w:rsidRPr="003E4D5F">
        <w:rPr>
          <w:rFonts w:ascii="Times New Roman" w:hAnsi="Times New Roman" w:cs="Times New Roman" w:hint="eastAsia"/>
          <w:i/>
          <w:iCs/>
          <w:sz w:val="24"/>
        </w:rPr>
        <w:t>Chem. Eng. J</w:t>
      </w:r>
      <w:r w:rsidR="00C93633">
        <w:rPr>
          <w:rFonts w:ascii="Times New Roman" w:hAnsi="Times New Roman" w:cs="Times New Roman" w:hint="eastAsia"/>
          <w:sz w:val="24"/>
        </w:rPr>
        <w:t>.</w:t>
      </w:r>
      <w:r w:rsidR="003B01F4">
        <w:rPr>
          <w:rFonts w:ascii="Times New Roman" w:hAnsi="Times New Roman" w:cs="Times New Roman" w:hint="eastAsia"/>
          <w:sz w:val="24"/>
        </w:rPr>
        <w:t>,</w:t>
      </w:r>
      <w:r w:rsidR="00C93633">
        <w:rPr>
          <w:rFonts w:ascii="Times New Roman" w:hAnsi="Times New Roman" w:cs="Times New Roman" w:hint="eastAsia"/>
          <w:sz w:val="24"/>
        </w:rPr>
        <w:t xml:space="preserve"> </w:t>
      </w:r>
      <w:r w:rsidR="00C93633" w:rsidRPr="003E4D5F">
        <w:rPr>
          <w:rFonts w:ascii="Times New Roman" w:hAnsi="Times New Roman" w:cs="Times New Roman"/>
          <w:b/>
          <w:bCs/>
          <w:sz w:val="24"/>
        </w:rPr>
        <w:t>2019</w:t>
      </w:r>
      <w:r w:rsidR="00C93633">
        <w:rPr>
          <w:rFonts w:ascii="Times New Roman" w:hAnsi="Times New Roman" w:cs="Times New Roman"/>
          <w:sz w:val="24"/>
        </w:rPr>
        <w:t xml:space="preserve">, </w:t>
      </w:r>
      <w:r w:rsidR="00C93633">
        <w:rPr>
          <w:rFonts w:ascii="Times New Roman" w:hAnsi="Times New Roman" w:cs="Times New Roman" w:hint="eastAsia"/>
          <w:sz w:val="24"/>
        </w:rPr>
        <w:t>373</w:t>
      </w:r>
      <w:r w:rsidR="00C93633">
        <w:rPr>
          <w:rFonts w:ascii="Times New Roman" w:hAnsi="Times New Roman" w:cs="Times New Roman"/>
          <w:sz w:val="24"/>
        </w:rPr>
        <w:t xml:space="preserve">, </w:t>
      </w:r>
      <w:r w:rsidR="00C93633">
        <w:rPr>
          <w:rFonts w:ascii="Times New Roman" w:hAnsi="Times New Roman" w:cs="Times New Roman" w:hint="eastAsia"/>
          <w:sz w:val="24"/>
        </w:rPr>
        <w:t>668-676.</w:t>
      </w:r>
    </w:p>
    <w:p w14:paraId="3BBB6B05" w14:textId="6A309092" w:rsidR="00C93633" w:rsidRPr="00567AAC" w:rsidRDefault="00703ADB" w:rsidP="00C93633">
      <w:pPr>
        <w:pStyle w:val="EndNoteBibliography"/>
        <w:numPr>
          <w:ilvl w:val="0"/>
          <w:numId w:val="1"/>
        </w:numPr>
        <w:spacing w:line="480" w:lineRule="auto"/>
        <w:rPr>
          <w:rFonts w:ascii="Times New Roman" w:hAnsi="Times New Roman" w:cs="Times New Roman"/>
          <w:sz w:val="24"/>
        </w:rPr>
      </w:pPr>
      <w:r w:rsidRPr="00567AAC">
        <w:rPr>
          <w:rFonts w:ascii="Times New Roman" w:hAnsi="Times New Roman" w:cs="Times New Roman"/>
          <w:sz w:val="24"/>
        </w:rPr>
        <w:t>L.</w:t>
      </w:r>
      <w:r>
        <w:rPr>
          <w:rFonts w:ascii="Times New Roman" w:hAnsi="Times New Roman" w:cs="Times New Roman" w:hint="eastAsia"/>
          <w:sz w:val="24"/>
        </w:rPr>
        <w:t xml:space="preserve"> </w:t>
      </w:r>
      <w:r w:rsidR="00C93633" w:rsidRPr="00567AAC">
        <w:rPr>
          <w:rFonts w:ascii="Times New Roman" w:hAnsi="Times New Roman" w:cs="Times New Roman"/>
          <w:sz w:val="24"/>
        </w:rPr>
        <w:t xml:space="preserve">Collado, </w:t>
      </w:r>
      <w:r w:rsidRPr="00567AAC">
        <w:rPr>
          <w:rFonts w:ascii="Times New Roman" w:hAnsi="Times New Roman" w:cs="Times New Roman"/>
          <w:sz w:val="24"/>
        </w:rPr>
        <w:t>A.</w:t>
      </w:r>
      <w:r>
        <w:rPr>
          <w:rFonts w:ascii="Times New Roman" w:hAnsi="Times New Roman" w:cs="Times New Roman" w:hint="eastAsia"/>
          <w:sz w:val="24"/>
        </w:rPr>
        <w:t xml:space="preserve"> </w:t>
      </w:r>
      <w:proofErr w:type="spellStart"/>
      <w:r w:rsidR="00C93633" w:rsidRPr="00567AAC">
        <w:rPr>
          <w:rFonts w:ascii="Times New Roman" w:hAnsi="Times New Roman" w:cs="Times New Roman"/>
          <w:sz w:val="24"/>
        </w:rPr>
        <w:t>Reynal</w:t>
      </w:r>
      <w:proofErr w:type="spellEnd"/>
      <w:r w:rsidR="00C93633" w:rsidRPr="00567AAC">
        <w:rPr>
          <w:rFonts w:ascii="Times New Roman" w:hAnsi="Times New Roman" w:cs="Times New Roman"/>
          <w:sz w:val="24"/>
        </w:rPr>
        <w:t xml:space="preserve">, </w:t>
      </w:r>
      <w:r w:rsidRPr="00567AAC">
        <w:rPr>
          <w:rFonts w:ascii="Times New Roman" w:hAnsi="Times New Roman" w:cs="Times New Roman"/>
          <w:sz w:val="24"/>
        </w:rPr>
        <w:t>J.</w:t>
      </w:r>
      <w:r>
        <w:rPr>
          <w:rFonts w:ascii="Times New Roman" w:hAnsi="Times New Roman" w:cs="Times New Roman" w:hint="eastAsia"/>
          <w:sz w:val="24"/>
        </w:rPr>
        <w:t xml:space="preserve"> </w:t>
      </w:r>
      <w:r w:rsidR="00C93633" w:rsidRPr="00567AAC">
        <w:rPr>
          <w:rFonts w:ascii="Times New Roman" w:hAnsi="Times New Roman" w:cs="Times New Roman"/>
          <w:sz w:val="24"/>
        </w:rPr>
        <w:t xml:space="preserve">Coronado, </w:t>
      </w:r>
      <w:r w:rsidRPr="00567AAC">
        <w:rPr>
          <w:rFonts w:ascii="Times New Roman" w:hAnsi="Times New Roman" w:cs="Times New Roman"/>
          <w:sz w:val="24"/>
        </w:rPr>
        <w:t>D.</w:t>
      </w:r>
      <w:r>
        <w:rPr>
          <w:rFonts w:ascii="Times New Roman" w:hAnsi="Times New Roman" w:cs="Times New Roman" w:hint="eastAsia"/>
          <w:sz w:val="24"/>
        </w:rPr>
        <w:t xml:space="preserve"> </w:t>
      </w:r>
      <w:r w:rsidR="00C93633" w:rsidRPr="00567AAC">
        <w:rPr>
          <w:rFonts w:ascii="Times New Roman" w:hAnsi="Times New Roman" w:cs="Times New Roman"/>
          <w:sz w:val="24"/>
        </w:rPr>
        <w:t xml:space="preserve">Serrano, </w:t>
      </w:r>
      <w:r w:rsidRPr="00567AAC">
        <w:rPr>
          <w:rFonts w:ascii="Times New Roman" w:hAnsi="Times New Roman" w:cs="Times New Roman"/>
          <w:sz w:val="24"/>
        </w:rPr>
        <w:t>J.</w:t>
      </w:r>
      <w:r>
        <w:rPr>
          <w:rFonts w:ascii="Times New Roman" w:hAnsi="Times New Roman" w:cs="Times New Roman" w:hint="eastAsia"/>
          <w:sz w:val="24"/>
        </w:rPr>
        <w:t xml:space="preserve"> </w:t>
      </w:r>
      <w:r w:rsidR="00C93633" w:rsidRPr="00567AAC">
        <w:rPr>
          <w:rFonts w:ascii="Times New Roman" w:hAnsi="Times New Roman" w:cs="Times New Roman"/>
          <w:sz w:val="24"/>
        </w:rPr>
        <w:t>Durrant</w:t>
      </w:r>
      <w:r w:rsidR="006758F2">
        <w:rPr>
          <w:rFonts w:ascii="Times New Roman" w:hAnsi="Times New Roman" w:cs="Times New Roman" w:hint="eastAsia"/>
          <w:sz w:val="24"/>
        </w:rPr>
        <w:t xml:space="preserve"> and</w:t>
      </w:r>
      <w:r w:rsidR="00C93633" w:rsidRPr="00567AAC">
        <w:rPr>
          <w:rFonts w:ascii="Times New Roman" w:hAnsi="Times New Roman" w:cs="Times New Roman"/>
          <w:sz w:val="24"/>
        </w:rPr>
        <w:t xml:space="preserve"> </w:t>
      </w:r>
      <w:r w:rsidRPr="00567AAC">
        <w:rPr>
          <w:rFonts w:ascii="Times New Roman" w:hAnsi="Times New Roman" w:cs="Times New Roman"/>
          <w:sz w:val="24"/>
        </w:rPr>
        <w:t>V.</w:t>
      </w:r>
      <w:r>
        <w:rPr>
          <w:rFonts w:ascii="Times New Roman" w:hAnsi="Times New Roman" w:cs="Times New Roman" w:hint="eastAsia"/>
          <w:sz w:val="24"/>
        </w:rPr>
        <w:t xml:space="preserve"> </w:t>
      </w:r>
      <w:r w:rsidR="00C93633" w:rsidRPr="00567AAC">
        <w:rPr>
          <w:rFonts w:ascii="Times New Roman" w:hAnsi="Times New Roman" w:cs="Times New Roman"/>
          <w:sz w:val="24"/>
        </w:rPr>
        <w:t xml:space="preserve">De la Peña O'Shea, </w:t>
      </w:r>
      <w:r w:rsidR="00C93633" w:rsidRPr="00C33D09">
        <w:rPr>
          <w:rFonts w:ascii="Times New Roman" w:hAnsi="Times New Roman" w:cs="Times New Roman"/>
          <w:i/>
          <w:iCs/>
          <w:sz w:val="24"/>
        </w:rPr>
        <w:t>Applied Catalysis B: Environmental</w:t>
      </w:r>
      <w:r w:rsidR="00C93633">
        <w:rPr>
          <w:rFonts w:ascii="Times New Roman" w:hAnsi="Times New Roman" w:cs="Times New Roman"/>
          <w:sz w:val="24"/>
        </w:rPr>
        <w:t>.</w:t>
      </w:r>
      <w:r w:rsidR="00EC4855">
        <w:rPr>
          <w:rFonts w:ascii="Times New Roman" w:hAnsi="Times New Roman" w:cs="Times New Roman" w:hint="eastAsia"/>
          <w:sz w:val="24"/>
        </w:rPr>
        <w:t>,</w:t>
      </w:r>
      <w:r w:rsidR="00C93633" w:rsidRPr="00567AAC">
        <w:rPr>
          <w:rFonts w:ascii="Times New Roman" w:hAnsi="Times New Roman" w:cs="Times New Roman"/>
          <w:sz w:val="24"/>
        </w:rPr>
        <w:t> </w:t>
      </w:r>
      <w:r w:rsidR="00C93633" w:rsidRPr="00C33D09">
        <w:rPr>
          <w:rFonts w:ascii="Times New Roman" w:hAnsi="Times New Roman" w:cs="Times New Roman"/>
          <w:b/>
          <w:bCs/>
          <w:sz w:val="24"/>
        </w:rPr>
        <w:t>2015</w:t>
      </w:r>
      <w:r w:rsidR="00C93633">
        <w:rPr>
          <w:rFonts w:ascii="Times New Roman" w:hAnsi="Times New Roman" w:cs="Times New Roman"/>
          <w:sz w:val="24"/>
        </w:rPr>
        <w:t xml:space="preserve">, </w:t>
      </w:r>
      <w:r w:rsidR="00C93633" w:rsidRPr="00567AAC">
        <w:rPr>
          <w:rFonts w:ascii="Times New Roman" w:hAnsi="Times New Roman" w:cs="Times New Roman"/>
          <w:sz w:val="24"/>
        </w:rPr>
        <w:t>178, 177-185.</w:t>
      </w:r>
    </w:p>
    <w:p w14:paraId="20056254" w14:textId="776DACFD" w:rsidR="00C93633" w:rsidRPr="00567AAC"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CD3596" w:rsidRPr="00567AAC">
        <w:rPr>
          <w:rFonts w:ascii="Times New Roman" w:hAnsi="Times New Roman" w:cs="Times New Roman"/>
          <w:sz w:val="24"/>
        </w:rPr>
        <w:t>M.</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 xml:space="preserve">Xing, </w:t>
      </w:r>
      <w:r w:rsidR="00CD3596" w:rsidRPr="00567AAC">
        <w:rPr>
          <w:rFonts w:ascii="Times New Roman" w:hAnsi="Times New Roman" w:cs="Times New Roman"/>
          <w:sz w:val="24"/>
        </w:rPr>
        <w:t>Y.</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 xml:space="preserve">Zhou, </w:t>
      </w:r>
      <w:r w:rsidR="00CD3596" w:rsidRPr="00567AAC">
        <w:rPr>
          <w:rFonts w:ascii="Times New Roman" w:hAnsi="Times New Roman" w:cs="Times New Roman"/>
          <w:sz w:val="24"/>
        </w:rPr>
        <w:t>C.</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 xml:space="preserve">Dong, </w:t>
      </w:r>
      <w:r w:rsidR="00CD3596" w:rsidRPr="00567AAC">
        <w:rPr>
          <w:rFonts w:ascii="Times New Roman" w:hAnsi="Times New Roman" w:cs="Times New Roman"/>
          <w:sz w:val="24"/>
        </w:rPr>
        <w:t>L.</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 xml:space="preserve">Cai, </w:t>
      </w:r>
      <w:r w:rsidR="00CD3596" w:rsidRPr="00567AAC">
        <w:rPr>
          <w:rFonts w:ascii="Times New Roman" w:hAnsi="Times New Roman" w:cs="Times New Roman"/>
          <w:sz w:val="24"/>
        </w:rPr>
        <w:t>L.</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 xml:space="preserve">Zeng, </w:t>
      </w:r>
      <w:r w:rsidR="00CD3596" w:rsidRPr="00567AAC">
        <w:rPr>
          <w:rFonts w:ascii="Times New Roman" w:hAnsi="Times New Roman" w:cs="Times New Roman"/>
          <w:sz w:val="24"/>
        </w:rPr>
        <w:t>B.</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Shen</w:t>
      </w:r>
      <w:r w:rsidR="006758F2">
        <w:rPr>
          <w:rFonts w:ascii="Times New Roman" w:hAnsi="Times New Roman" w:cs="Times New Roman" w:hint="eastAsia"/>
          <w:sz w:val="24"/>
        </w:rPr>
        <w:t xml:space="preserve"> and</w:t>
      </w:r>
      <w:r w:rsidR="00C93633" w:rsidRPr="00567AAC">
        <w:rPr>
          <w:rFonts w:ascii="Times New Roman" w:hAnsi="Times New Roman" w:cs="Times New Roman"/>
          <w:sz w:val="24"/>
        </w:rPr>
        <w:t xml:space="preserve"> </w:t>
      </w:r>
      <w:r w:rsidR="00CD3596" w:rsidRPr="00567AAC">
        <w:rPr>
          <w:rFonts w:ascii="Times New Roman" w:hAnsi="Times New Roman" w:cs="Times New Roman"/>
          <w:sz w:val="24"/>
        </w:rPr>
        <w:t>Y.</w:t>
      </w:r>
      <w:r w:rsidR="00CD3596">
        <w:rPr>
          <w:rFonts w:ascii="Times New Roman" w:hAnsi="Times New Roman" w:cs="Times New Roman" w:hint="eastAsia"/>
          <w:sz w:val="24"/>
        </w:rPr>
        <w:t xml:space="preserve"> </w:t>
      </w:r>
      <w:r w:rsidR="00C93633" w:rsidRPr="00567AAC">
        <w:rPr>
          <w:rFonts w:ascii="Times New Roman" w:hAnsi="Times New Roman" w:cs="Times New Roman"/>
          <w:sz w:val="24"/>
        </w:rPr>
        <w:t xml:space="preserve">Yin, </w:t>
      </w:r>
      <w:r w:rsidR="00C93633" w:rsidRPr="00C33D09">
        <w:rPr>
          <w:rFonts w:ascii="Times New Roman" w:hAnsi="Times New Roman" w:cs="Times New Roman"/>
          <w:i/>
          <w:iCs/>
          <w:sz w:val="24"/>
        </w:rPr>
        <w:t>Nano letters</w:t>
      </w:r>
      <w:r w:rsidR="00C93633">
        <w:rPr>
          <w:rFonts w:ascii="Times New Roman" w:hAnsi="Times New Roman" w:cs="Times New Roman"/>
          <w:sz w:val="24"/>
        </w:rPr>
        <w:t>.</w:t>
      </w:r>
      <w:r w:rsidR="00CD3596">
        <w:rPr>
          <w:rFonts w:ascii="Times New Roman" w:hAnsi="Times New Roman" w:cs="Times New Roman" w:hint="eastAsia"/>
          <w:sz w:val="24"/>
        </w:rPr>
        <w:t>,</w:t>
      </w:r>
      <w:r w:rsidR="00C93633" w:rsidRPr="00567AAC">
        <w:rPr>
          <w:rFonts w:ascii="Times New Roman" w:hAnsi="Times New Roman" w:cs="Times New Roman"/>
          <w:sz w:val="24"/>
        </w:rPr>
        <w:t> </w:t>
      </w:r>
      <w:r w:rsidR="00C93633" w:rsidRPr="00C33D09">
        <w:rPr>
          <w:rFonts w:ascii="Times New Roman" w:hAnsi="Times New Roman" w:cs="Times New Roman"/>
          <w:b/>
          <w:bCs/>
          <w:sz w:val="24"/>
        </w:rPr>
        <w:t>2018</w:t>
      </w:r>
      <w:r w:rsidR="00C93633">
        <w:rPr>
          <w:rFonts w:ascii="Times New Roman" w:hAnsi="Times New Roman" w:cs="Times New Roman"/>
          <w:sz w:val="24"/>
        </w:rPr>
        <w:t xml:space="preserve">, </w:t>
      </w:r>
      <w:r w:rsidR="00C93633" w:rsidRPr="00567AAC">
        <w:rPr>
          <w:rFonts w:ascii="Times New Roman" w:hAnsi="Times New Roman" w:cs="Times New Roman"/>
          <w:sz w:val="24"/>
        </w:rPr>
        <w:t>18, 3384-3390.</w:t>
      </w:r>
    </w:p>
    <w:p w14:paraId="0999FD3F" w14:textId="459268CF" w:rsidR="00C93633"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F05086" w:rsidRPr="00B4269D">
        <w:rPr>
          <w:rFonts w:ascii="Times New Roman" w:hAnsi="Times New Roman" w:cs="Times New Roman"/>
          <w:sz w:val="24"/>
        </w:rPr>
        <w:t>W.</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 xml:space="preserve">He, </w:t>
      </w:r>
      <w:r w:rsidR="00F05086" w:rsidRPr="00B4269D">
        <w:rPr>
          <w:rFonts w:ascii="Times New Roman" w:hAnsi="Times New Roman" w:cs="Times New Roman"/>
          <w:sz w:val="24"/>
        </w:rPr>
        <w:t>Y.</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 xml:space="preserve">Wei, </w:t>
      </w:r>
      <w:r w:rsidR="00F05086" w:rsidRPr="00B4269D">
        <w:rPr>
          <w:rFonts w:ascii="Times New Roman" w:hAnsi="Times New Roman" w:cs="Times New Roman"/>
          <w:sz w:val="24"/>
        </w:rPr>
        <w:t>J.</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 xml:space="preserve">Xiong, </w:t>
      </w:r>
      <w:r w:rsidR="00F05086" w:rsidRPr="00B4269D">
        <w:rPr>
          <w:rFonts w:ascii="Times New Roman" w:hAnsi="Times New Roman" w:cs="Times New Roman"/>
          <w:sz w:val="24"/>
        </w:rPr>
        <w:t>Z.</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 xml:space="preserve">Tang, </w:t>
      </w:r>
      <w:r w:rsidR="00F05086" w:rsidRPr="00B4269D">
        <w:rPr>
          <w:rFonts w:ascii="Times New Roman" w:hAnsi="Times New Roman" w:cs="Times New Roman"/>
          <w:sz w:val="24"/>
        </w:rPr>
        <w:t>W.</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 xml:space="preserve">Song, </w:t>
      </w:r>
      <w:r w:rsidR="00F05086" w:rsidRPr="00B4269D">
        <w:rPr>
          <w:rFonts w:ascii="Times New Roman" w:hAnsi="Times New Roman" w:cs="Times New Roman"/>
          <w:sz w:val="24"/>
        </w:rPr>
        <w:t>J.</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Liu</w:t>
      </w:r>
      <w:r w:rsidR="006758F2">
        <w:rPr>
          <w:rFonts w:ascii="Times New Roman" w:hAnsi="Times New Roman" w:cs="Times New Roman" w:hint="eastAsia"/>
          <w:sz w:val="24"/>
        </w:rPr>
        <w:t xml:space="preserve"> and</w:t>
      </w:r>
      <w:r w:rsidR="00C93633" w:rsidRPr="00B4269D">
        <w:rPr>
          <w:rFonts w:ascii="Times New Roman" w:hAnsi="Times New Roman" w:cs="Times New Roman"/>
          <w:sz w:val="24"/>
        </w:rPr>
        <w:t xml:space="preserve"> </w:t>
      </w:r>
      <w:r w:rsidR="00F05086" w:rsidRPr="00B4269D">
        <w:rPr>
          <w:rFonts w:ascii="Times New Roman" w:hAnsi="Times New Roman" w:cs="Times New Roman"/>
          <w:sz w:val="24"/>
        </w:rPr>
        <w:t>Z.</w:t>
      </w:r>
      <w:r w:rsidR="00F05086">
        <w:rPr>
          <w:rFonts w:ascii="Times New Roman" w:hAnsi="Times New Roman" w:cs="Times New Roman" w:hint="eastAsia"/>
          <w:sz w:val="24"/>
        </w:rPr>
        <w:t xml:space="preserve"> </w:t>
      </w:r>
      <w:r w:rsidR="00C93633" w:rsidRPr="00B4269D">
        <w:rPr>
          <w:rFonts w:ascii="Times New Roman" w:hAnsi="Times New Roman" w:cs="Times New Roman"/>
          <w:sz w:val="24"/>
        </w:rPr>
        <w:t xml:space="preserve">Zhao, </w:t>
      </w:r>
      <w:r w:rsidR="000A5809" w:rsidRPr="00F01962">
        <w:rPr>
          <w:rFonts w:ascii="Times New Roman" w:hAnsi="Times New Roman" w:cs="Times New Roman"/>
          <w:i/>
          <w:iCs/>
          <w:sz w:val="24"/>
        </w:rPr>
        <w:t>Chem. Eur. J</w:t>
      </w:r>
      <w:r w:rsidR="000A5809" w:rsidRPr="00C93633">
        <w:rPr>
          <w:rFonts w:ascii="Times New Roman" w:hAnsi="Times New Roman" w:cs="Times New Roman"/>
          <w:sz w:val="24"/>
        </w:rPr>
        <w:t>.</w:t>
      </w:r>
      <w:r w:rsidR="00F05086">
        <w:rPr>
          <w:rFonts w:ascii="Times New Roman" w:hAnsi="Times New Roman" w:cs="Times New Roman" w:hint="eastAsia"/>
          <w:sz w:val="24"/>
        </w:rPr>
        <w:t>,</w:t>
      </w:r>
      <w:r w:rsidR="00C93633" w:rsidRPr="00B4269D">
        <w:rPr>
          <w:rFonts w:ascii="Times New Roman" w:hAnsi="Times New Roman" w:cs="Times New Roman"/>
          <w:sz w:val="24"/>
        </w:rPr>
        <w:t> </w:t>
      </w:r>
      <w:r w:rsidR="00C93633" w:rsidRPr="00C33D09">
        <w:rPr>
          <w:rFonts w:ascii="Times New Roman" w:hAnsi="Times New Roman" w:cs="Times New Roman"/>
          <w:b/>
          <w:bCs/>
          <w:sz w:val="24"/>
        </w:rPr>
        <w:t>2022</w:t>
      </w:r>
      <w:r w:rsidR="00C93633">
        <w:rPr>
          <w:rFonts w:ascii="Times New Roman" w:hAnsi="Times New Roman" w:cs="Times New Roman"/>
          <w:sz w:val="24"/>
        </w:rPr>
        <w:t xml:space="preserve">, </w:t>
      </w:r>
      <w:r w:rsidR="00C93633" w:rsidRPr="00B4269D">
        <w:rPr>
          <w:rFonts w:ascii="Times New Roman" w:hAnsi="Times New Roman" w:cs="Times New Roman"/>
          <w:sz w:val="24"/>
        </w:rPr>
        <w:t>433, 133540.</w:t>
      </w:r>
    </w:p>
    <w:p w14:paraId="5944B542" w14:textId="3D3F4AE9" w:rsidR="006C3938" w:rsidRPr="006C3938" w:rsidRDefault="006C3938" w:rsidP="00C93633">
      <w:pPr>
        <w:pStyle w:val="EndNoteBibliography"/>
        <w:numPr>
          <w:ilvl w:val="0"/>
          <w:numId w:val="1"/>
        </w:numPr>
        <w:spacing w:line="480" w:lineRule="auto"/>
        <w:rPr>
          <w:rFonts w:ascii="Times New Roman" w:hAnsi="Times New Roman" w:cs="Times New Roman"/>
          <w:sz w:val="24"/>
        </w:rPr>
      </w:pPr>
      <w:r w:rsidRPr="006C3938">
        <w:rPr>
          <w:rFonts w:ascii="Times New Roman" w:hAnsi="Times New Roman" w:cs="Times New Roman"/>
          <w:color w:val="222222"/>
          <w:sz w:val="24"/>
          <w:shd w:val="clear" w:color="auto" w:fill="FFFFFF"/>
        </w:rPr>
        <w:t>D. Liu, L. Jiang, D. Chen, Z. Hao, B. Deng, Y. Sun, </w:t>
      </w:r>
      <w:hyperlink r:id="rId46" w:tgtFrame="_blank" w:history="1">
        <w:r w:rsidRPr="006C3938">
          <w:rPr>
            <w:rFonts w:ascii="Times New Roman" w:hAnsi="Times New Roman" w:cs="Times New Roman"/>
            <w:color w:val="222222"/>
            <w:sz w:val="24"/>
          </w:rPr>
          <w:t>X. Liu</w:t>
        </w:r>
      </w:hyperlink>
      <w:r w:rsidRPr="006C3938">
        <w:rPr>
          <w:rFonts w:ascii="Times New Roman" w:hAnsi="Times New Roman" w:cs="Times New Roman"/>
          <w:color w:val="222222"/>
          <w:sz w:val="24"/>
          <w:shd w:val="clear" w:color="auto" w:fill="FFFFFF"/>
        </w:rPr>
        <w:t xml:space="preserve">, B. Jia, L. Chen, H. Liu, </w:t>
      </w:r>
      <w:r w:rsidRPr="006C3938">
        <w:rPr>
          <w:rFonts w:ascii="Times New Roman" w:hAnsi="Times New Roman" w:cs="Times New Roman"/>
          <w:i/>
          <w:iCs/>
          <w:color w:val="222222"/>
          <w:sz w:val="24"/>
          <w:shd w:val="clear" w:color="auto" w:fill="FFFFFF"/>
        </w:rPr>
        <w:t>ACS Catalysis</w:t>
      </w:r>
      <w:r w:rsidRPr="006C3938">
        <w:rPr>
          <w:rFonts w:ascii="Times New Roman" w:hAnsi="Times New Roman" w:cs="Times New Roman"/>
          <w:color w:val="222222"/>
          <w:sz w:val="24"/>
          <w:shd w:val="clear" w:color="auto" w:fill="FFFFFF"/>
        </w:rPr>
        <w:t>., 2024, 14, 5326-5343.</w:t>
      </w:r>
    </w:p>
    <w:p w14:paraId="757643FB" w14:textId="38140194" w:rsidR="006C3938" w:rsidRPr="006C3938" w:rsidRDefault="006C3938" w:rsidP="00C93633">
      <w:pPr>
        <w:pStyle w:val="EndNoteBibliography"/>
        <w:numPr>
          <w:ilvl w:val="0"/>
          <w:numId w:val="1"/>
        </w:numPr>
        <w:spacing w:line="480" w:lineRule="auto"/>
        <w:rPr>
          <w:rFonts w:ascii="Times New Roman" w:hAnsi="Times New Roman" w:cs="Times New Roman"/>
          <w:sz w:val="24"/>
        </w:rPr>
      </w:pPr>
      <w:r w:rsidRPr="006C3938">
        <w:rPr>
          <w:rFonts w:ascii="Times New Roman" w:hAnsi="Times New Roman" w:cs="Times New Roman"/>
          <w:color w:val="222222"/>
          <w:sz w:val="24"/>
          <w:shd w:val="clear" w:color="auto" w:fill="FFFFFF"/>
        </w:rPr>
        <w:t xml:space="preserve">J. Jiao, R. Lin, S. Liu, W. Cheong, C. Zhang, Z. Chen, Y. Pan, J. Tang, K. Wu, S. </w:t>
      </w:r>
      <w:r w:rsidRPr="006C3938">
        <w:rPr>
          <w:rFonts w:ascii="Times New Roman" w:hAnsi="Times New Roman" w:cs="Times New Roman"/>
          <w:color w:val="222222"/>
          <w:sz w:val="24"/>
          <w:shd w:val="clear" w:color="auto" w:fill="FFFFFF"/>
        </w:rPr>
        <w:lastRenderedPageBreak/>
        <w:t xml:space="preserve">Hung, H. Chen, L. Zheng, Q. Lu, X. Yang, B. Xu, H. Xiao, J. Li, D. Wang, Q. Peng, C. Chen, Y. Li, </w:t>
      </w:r>
      <w:r w:rsidRPr="006C3938">
        <w:rPr>
          <w:rFonts w:ascii="Times New Roman" w:hAnsi="Times New Roman" w:cs="Times New Roman"/>
          <w:i/>
          <w:iCs/>
          <w:color w:val="222222"/>
          <w:sz w:val="24"/>
          <w:shd w:val="clear" w:color="auto" w:fill="FFFFFF"/>
        </w:rPr>
        <w:t>Nat. Chem.</w:t>
      </w:r>
      <w:r w:rsidRPr="006C3938">
        <w:rPr>
          <w:rFonts w:ascii="Times New Roman" w:hAnsi="Times New Roman" w:cs="Times New Roman"/>
          <w:color w:val="222222"/>
          <w:sz w:val="24"/>
          <w:shd w:val="clear" w:color="auto" w:fill="FFFFFF"/>
        </w:rPr>
        <w:t>, 2019, 11, 222–228.</w:t>
      </w:r>
    </w:p>
    <w:p w14:paraId="55706894" w14:textId="00D59633" w:rsidR="006C3938" w:rsidRPr="006C3938" w:rsidRDefault="006C3938" w:rsidP="00C93633">
      <w:pPr>
        <w:pStyle w:val="EndNoteBibliography"/>
        <w:numPr>
          <w:ilvl w:val="0"/>
          <w:numId w:val="1"/>
        </w:numPr>
        <w:spacing w:line="480" w:lineRule="auto"/>
        <w:rPr>
          <w:rFonts w:ascii="Times New Roman" w:hAnsi="Times New Roman" w:cs="Times New Roman"/>
          <w:sz w:val="24"/>
        </w:rPr>
      </w:pPr>
      <w:r w:rsidRPr="006C3938">
        <w:rPr>
          <w:rFonts w:ascii="Times New Roman" w:hAnsi="Times New Roman" w:cs="Times New Roman"/>
          <w:color w:val="222222"/>
          <w:sz w:val="24"/>
          <w:shd w:val="clear" w:color="auto" w:fill="FFFFFF"/>
        </w:rPr>
        <w:t xml:space="preserve">W. Ren, X. Tan, J. Qu, S. Li, J. Li, X. Liu, S. Ringer, J. Cairney, K. Wang, S. Smith, C. Zhao, </w:t>
      </w:r>
      <w:r w:rsidRPr="006C3938">
        <w:rPr>
          <w:rFonts w:ascii="Times New Roman" w:hAnsi="Times New Roman" w:cs="Times New Roman"/>
          <w:i/>
          <w:iCs/>
          <w:color w:val="222222"/>
          <w:sz w:val="24"/>
          <w:shd w:val="clear" w:color="auto" w:fill="FFFFFF"/>
        </w:rPr>
        <w:t xml:space="preserve">Nat. </w:t>
      </w:r>
      <w:proofErr w:type="spellStart"/>
      <w:r w:rsidRPr="006C3938">
        <w:rPr>
          <w:rFonts w:ascii="Times New Roman" w:hAnsi="Times New Roman" w:cs="Times New Roman"/>
          <w:i/>
          <w:iCs/>
          <w:color w:val="222222"/>
          <w:sz w:val="24"/>
          <w:shd w:val="clear" w:color="auto" w:fill="FFFFFF"/>
        </w:rPr>
        <w:t>Commun</w:t>
      </w:r>
      <w:proofErr w:type="spellEnd"/>
      <w:r w:rsidRPr="006C3938">
        <w:rPr>
          <w:rFonts w:ascii="Times New Roman" w:hAnsi="Times New Roman" w:cs="Times New Roman"/>
          <w:i/>
          <w:iCs/>
          <w:color w:val="222222"/>
          <w:sz w:val="24"/>
          <w:shd w:val="clear" w:color="auto" w:fill="FFFFFF"/>
        </w:rPr>
        <w:t>.</w:t>
      </w:r>
      <w:r w:rsidRPr="006C3938">
        <w:rPr>
          <w:rFonts w:ascii="Times New Roman" w:hAnsi="Times New Roman" w:cs="Times New Roman"/>
          <w:color w:val="222222"/>
          <w:sz w:val="24"/>
          <w:shd w:val="clear" w:color="auto" w:fill="FFFFFF"/>
        </w:rPr>
        <w:t>, 2021, 12, 1449.</w:t>
      </w:r>
    </w:p>
    <w:p w14:paraId="5022F1E7" w14:textId="08C9069B" w:rsidR="006C3938" w:rsidRPr="006C3938" w:rsidRDefault="006C3938" w:rsidP="00C93633">
      <w:pPr>
        <w:pStyle w:val="EndNoteBibliography"/>
        <w:numPr>
          <w:ilvl w:val="0"/>
          <w:numId w:val="1"/>
        </w:numPr>
        <w:spacing w:line="480" w:lineRule="auto"/>
        <w:rPr>
          <w:rFonts w:ascii="Times New Roman" w:hAnsi="Times New Roman" w:cs="Times New Roman"/>
          <w:sz w:val="24"/>
        </w:rPr>
      </w:pPr>
      <w:r w:rsidRPr="006C3938">
        <w:rPr>
          <w:rFonts w:ascii="Times New Roman" w:hAnsi="Times New Roman" w:cs="Times New Roman"/>
          <w:color w:val="222222"/>
          <w:sz w:val="24"/>
          <w:shd w:val="clear" w:color="auto" w:fill="FFFFFF"/>
        </w:rPr>
        <w:t xml:space="preserve">S. Dai, T. Huang, W. Liu, C. Hsu, S. Lee, T. Chen, Y. Wang, J. Wang, K. Wang, </w:t>
      </w:r>
      <w:r w:rsidRPr="006C3938">
        <w:rPr>
          <w:rFonts w:ascii="Times New Roman" w:hAnsi="Times New Roman" w:cs="Times New Roman"/>
          <w:i/>
          <w:iCs/>
          <w:color w:val="222222"/>
          <w:sz w:val="24"/>
          <w:shd w:val="clear" w:color="auto" w:fill="FFFFFF"/>
        </w:rPr>
        <w:t>Nano Lett.</w:t>
      </w:r>
      <w:r w:rsidRPr="006C3938">
        <w:rPr>
          <w:rFonts w:ascii="Times New Roman" w:hAnsi="Times New Roman" w:cs="Times New Roman"/>
          <w:color w:val="222222"/>
          <w:sz w:val="24"/>
          <w:shd w:val="clear" w:color="auto" w:fill="FFFFFF"/>
        </w:rPr>
        <w:t>, 2021, 21, 9293–9300.</w:t>
      </w:r>
    </w:p>
    <w:p w14:paraId="45DAF32A" w14:textId="013A4809" w:rsidR="006C3938" w:rsidRPr="006C3938" w:rsidRDefault="006C3938" w:rsidP="00C93633">
      <w:pPr>
        <w:pStyle w:val="EndNoteBibliography"/>
        <w:numPr>
          <w:ilvl w:val="0"/>
          <w:numId w:val="1"/>
        </w:numPr>
        <w:spacing w:line="480" w:lineRule="auto"/>
        <w:rPr>
          <w:rFonts w:ascii="Times New Roman" w:hAnsi="Times New Roman" w:cs="Times New Roman"/>
          <w:sz w:val="24"/>
        </w:rPr>
      </w:pPr>
      <w:r w:rsidRPr="006C3938">
        <w:rPr>
          <w:rFonts w:ascii="Times New Roman" w:hAnsi="Times New Roman" w:cs="Times New Roman"/>
          <w:color w:val="222222"/>
          <w:sz w:val="24"/>
          <w:shd w:val="clear" w:color="auto" w:fill="FFFFFF"/>
        </w:rPr>
        <w:t xml:space="preserve">H. Liu, J. Xia, N. Zhang, H. Cheng, W. Bi, X. Zu, W. Chu, H. Wu, C. Wu, Y. Xie, </w:t>
      </w:r>
      <w:r w:rsidRPr="006C3938">
        <w:rPr>
          <w:rFonts w:ascii="Times New Roman" w:hAnsi="Times New Roman" w:cs="Times New Roman"/>
          <w:i/>
          <w:iCs/>
          <w:color w:val="222222"/>
          <w:sz w:val="24"/>
          <w:shd w:val="clear" w:color="auto" w:fill="FFFFFF"/>
        </w:rPr>
        <w:t xml:space="preserve">Nat. </w:t>
      </w:r>
      <w:proofErr w:type="spellStart"/>
      <w:r w:rsidRPr="006C3938">
        <w:rPr>
          <w:rFonts w:ascii="Times New Roman" w:hAnsi="Times New Roman" w:cs="Times New Roman"/>
          <w:i/>
          <w:iCs/>
          <w:color w:val="222222"/>
          <w:sz w:val="24"/>
          <w:shd w:val="clear" w:color="auto" w:fill="FFFFFF"/>
        </w:rPr>
        <w:t>Catal</w:t>
      </w:r>
      <w:proofErr w:type="spellEnd"/>
      <w:r w:rsidRPr="006C3938">
        <w:rPr>
          <w:rFonts w:ascii="Times New Roman" w:hAnsi="Times New Roman" w:cs="Times New Roman"/>
          <w:i/>
          <w:iCs/>
          <w:color w:val="222222"/>
          <w:sz w:val="24"/>
          <w:shd w:val="clear" w:color="auto" w:fill="FFFFFF"/>
        </w:rPr>
        <w:t>.</w:t>
      </w:r>
      <w:r w:rsidRPr="006C3938">
        <w:rPr>
          <w:rFonts w:ascii="Times New Roman" w:hAnsi="Times New Roman" w:cs="Times New Roman"/>
          <w:color w:val="222222"/>
          <w:sz w:val="24"/>
          <w:shd w:val="clear" w:color="auto" w:fill="FFFFFF"/>
        </w:rPr>
        <w:t>, 2021, 4, 202–211.</w:t>
      </w:r>
    </w:p>
    <w:p w14:paraId="737AE508" w14:textId="4FAE22F1" w:rsidR="006C3938" w:rsidRPr="006C3938" w:rsidRDefault="006C3938" w:rsidP="00C93633">
      <w:pPr>
        <w:pStyle w:val="EndNoteBibliography"/>
        <w:numPr>
          <w:ilvl w:val="0"/>
          <w:numId w:val="1"/>
        </w:numPr>
        <w:spacing w:line="480" w:lineRule="auto"/>
        <w:rPr>
          <w:rFonts w:ascii="Times New Roman" w:hAnsi="Times New Roman" w:cs="Times New Roman"/>
          <w:sz w:val="24"/>
        </w:rPr>
      </w:pPr>
      <w:r w:rsidRPr="006C3938">
        <w:rPr>
          <w:rFonts w:ascii="Times New Roman" w:hAnsi="Times New Roman" w:cs="Times New Roman"/>
          <w:sz w:val="24"/>
        </w:rPr>
        <w:t xml:space="preserve">X. Cao, A. J. Huang, C. Liang, H. C. Chen, T. Han, R. Lin, Q. Peng, Z. W. Zhuang, R. G. Shen, H. M. Chen, Y. Yu, C. Chen and Y. D. Li, </w:t>
      </w:r>
      <w:r w:rsidRPr="00D46F78">
        <w:rPr>
          <w:rFonts w:ascii="Times New Roman" w:hAnsi="Times New Roman" w:cs="Times New Roman"/>
          <w:i/>
          <w:iCs/>
          <w:sz w:val="24"/>
        </w:rPr>
        <w:t>J. Am. Chem. Soc.</w:t>
      </w:r>
      <w:r w:rsidRPr="006C3938">
        <w:rPr>
          <w:rFonts w:ascii="Times New Roman" w:hAnsi="Times New Roman" w:cs="Times New Roman"/>
          <w:sz w:val="24"/>
        </w:rPr>
        <w:t>, 2022, 144, 3386–3397.</w:t>
      </w:r>
    </w:p>
    <w:p w14:paraId="72A8043F" w14:textId="03BF5361" w:rsidR="006C3938" w:rsidRPr="00D46F78" w:rsidRDefault="00D46F78" w:rsidP="00C93633">
      <w:pPr>
        <w:pStyle w:val="EndNoteBibliography"/>
        <w:numPr>
          <w:ilvl w:val="0"/>
          <w:numId w:val="1"/>
        </w:numPr>
        <w:spacing w:line="480" w:lineRule="auto"/>
        <w:rPr>
          <w:rFonts w:ascii="Times New Roman" w:hAnsi="Times New Roman" w:cs="Times New Roman"/>
          <w:sz w:val="24"/>
        </w:rPr>
      </w:pPr>
      <w:r w:rsidRPr="00D46F78">
        <w:rPr>
          <w:rFonts w:ascii="Times New Roman" w:hAnsi="Times New Roman" w:cs="Times New Roman"/>
          <w:sz w:val="24"/>
        </w:rPr>
        <w:t xml:space="preserve">Y. Duan, Y. Wang, W. Zhang, J. Zhang, C. Ban, D. Yu, K. Zhou, J. Tang, X. Zhang, X. Han, L. Gan, X. Tao and X. Zhou, </w:t>
      </w:r>
      <w:r w:rsidRPr="00D46F78">
        <w:rPr>
          <w:rFonts w:ascii="Times New Roman" w:hAnsi="Times New Roman" w:cs="Times New Roman"/>
          <w:i/>
          <w:iCs/>
          <w:sz w:val="24"/>
        </w:rPr>
        <w:t xml:space="preserve">Adv. </w:t>
      </w:r>
      <w:proofErr w:type="spellStart"/>
      <w:r w:rsidRPr="00D46F78">
        <w:rPr>
          <w:rFonts w:ascii="Times New Roman" w:hAnsi="Times New Roman" w:cs="Times New Roman"/>
          <w:i/>
          <w:iCs/>
          <w:sz w:val="24"/>
        </w:rPr>
        <w:t>Funct</w:t>
      </w:r>
      <w:proofErr w:type="spellEnd"/>
      <w:r w:rsidRPr="00D46F78">
        <w:rPr>
          <w:rFonts w:ascii="Times New Roman" w:hAnsi="Times New Roman" w:cs="Times New Roman"/>
          <w:i/>
          <w:iCs/>
          <w:sz w:val="24"/>
        </w:rPr>
        <w:t>. Mater.</w:t>
      </w:r>
      <w:r w:rsidRPr="00D46F78">
        <w:rPr>
          <w:rFonts w:ascii="Times New Roman" w:hAnsi="Times New Roman" w:cs="Times New Roman"/>
          <w:sz w:val="24"/>
        </w:rPr>
        <w:t>, 2023, 33, 2301729.</w:t>
      </w:r>
    </w:p>
    <w:p w14:paraId="74EB596D" w14:textId="170F2D12" w:rsidR="006C3938" w:rsidRPr="00FF40A6" w:rsidRDefault="00FF40A6" w:rsidP="00C93633">
      <w:pPr>
        <w:pStyle w:val="EndNoteBibliography"/>
        <w:numPr>
          <w:ilvl w:val="0"/>
          <w:numId w:val="1"/>
        </w:numPr>
        <w:spacing w:line="480" w:lineRule="auto"/>
        <w:rPr>
          <w:rFonts w:ascii="Times New Roman" w:hAnsi="Times New Roman" w:cs="Times New Roman"/>
          <w:sz w:val="24"/>
        </w:rPr>
      </w:pPr>
      <w:r w:rsidRPr="00FF40A6">
        <w:rPr>
          <w:rFonts w:ascii="Times New Roman" w:hAnsi="Times New Roman" w:cs="Times New Roman"/>
          <w:sz w:val="24"/>
        </w:rPr>
        <w:t xml:space="preserve">S. Yu, X. Cheng, Y. Wang, B. Xiao, Y. Xing, J. Ren, Y. Lu, H. Li, C. Zhuang and G. Chen, </w:t>
      </w:r>
      <w:r w:rsidRPr="00FF40A6">
        <w:rPr>
          <w:rFonts w:ascii="Times New Roman" w:hAnsi="Times New Roman" w:cs="Times New Roman"/>
          <w:i/>
          <w:iCs/>
          <w:sz w:val="24"/>
        </w:rPr>
        <w:t xml:space="preserve">Nat. </w:t>
      </w:r>
      <w:proofErr w:type="spellStart"/>
      <w:r w:rsidRPr="00FF40A6">
        <w:rPr>
          <w:rFonts w:ascii="Times New Roman" w:hAnsi="Times New Roman" w:cs="Times New Roman"/>
          <w:i/>
          <w:iCs/>
          <w:sz w:val="24"/>
        </w:rPr>
        <w:t>Commun</w:t>
      </w:r>
      <w:proofErr w:type="spellEnd"/>
      <w:r w:rsidRPr="00FF40A6">
        <w:rPr>
          <w:rFonts w:ascii="Times New Roman" w:hAnsi="Times New Roman" w:cs="Times New Roman"/>
          <w:i/>
          <w:iCs/>
          <w:sz w:val="24"/>
        </w:rPr>
        <w:t>.</w:t>
      </w:r>
      <w:r w:rsidRPr="00FF40A6">
        <w:rPr>
          <w:rFonts w:ascii="Times New Roman" w:hAnsi="Times New Roman" w:cs="Times New Roman"/>
          <w:sz w:val="24"/>
        </w:rPr>
        <w:t>, 2022, 13, 4737.</w:t>
      </w:r>
    </w:p>
    <w:p w14:paraId="278760C9" w14:textId="52FAC056" w:rsidR="006C3938" w:rsidRDefault="00243121" w:rsidP="00C93633">
      <w:pPr>
        <w:pStyle w:val="EndNoteBibliography"/>
        <w:numPr>
          <w:ilvl w:val="0"/>
          <w:numId w:val="1"/>
        </w:numPr>
        <w:spacing w:line="480" w:lineRule="auto"/>
        <w:rPr>
          <w:rFonts w:ascii="Times New Roman" w:hAnsi="Times New Roman" w:cs="Times New Roman"/>
          <w:sz w:val="24"/>
        </w:rPr>
      </w:pPr>
      <w:r w:rsidRPr="00243121">
        <w:rPr>
          <w:rFonts w:ascii="Times New Roman" w:hAnsi="Times New Roman" w:cs="Times New Roman"/>
          <w:sz w:val="24"/>
        </w:rPr>
        <w:t xml:space="preserve">A. Chen, X. Yu, Y. Zhou, S. Miao, Y. Li, S. Kuld, J. Sehested, J. Liu, T. Aoki, S. Hong, M. </w:t>
      </w:r>
      <w:proofErr w:type="spellStart"/>
      <w:r w:rsidRPr="00243121">
        <w:rPr>
          <w:rFonts w:ascii="Times New Roman" w:hAnsi="Times New Roman" w:cs="Times New Roman"/>
          <w:sz w:val="24"/>
        </w:rPr>
        <w:t>Camellone</w:t>
      </w:r>
      <w:proofErr w:type="spellEnd"/>
      <w:r w:rsidRPr="00243121">
        <w:rPr>
          <w:rFonts w:ascii="Times New Roman" w:hAnsi="Times New Roman" w:cs="Times New Roman"/>
          <w:sz w:val="24"/>
        </w:rPr>
        <w:t xml:space="preserve">, S. Fabris, J. Ning, C. Jin, C. Yang, A. </w:t>
      </w:r>
      <w:proofErr w:type="spellStart"/>
      <w:r w:rsidRPr="00243121">
        <w:rPr>
          <w:rFonts w:ascii="Times New Roman" w:hAnsi="Times New Roman" w:cs="Times New Roman"/>
          <w:sz w:val="24"/>
        </w:rPr>
        <w:t>Nefedov</w:t>
      </w:r>
      <w:proofErr w:type="spellEnd"/>
      <w:r w:rsidRPr="00243121">
        <w:rPr>
          <w:rFonts w:ascii="Times New Roman" w:hAnsi="Times New Roman" w:cs="Times New Roman"/>
          <w:sz w:val="24"/>
        </w:rPr>
        <w:t xml:space="preserve">, C. </w:t>
      </w:r>
      <w:proofErr w:type="spellStart"/>
      <w:r w:rsidRPr="00243121">
        <w:rPr>
          <w:rFonts w:ascii="Times New Roman" w:hAnsi="Times New Roman" w:cs="Times New Roman"/>
          <w:sz w:val="24"/>
        </w:rPr>
        <w:t>Wo¨ll</w:t>
      </w:r>
      <w:proofErr w:type="spellEnd"/>
      <w:r w:rsidRPr="00243121">
        <w:rPr>
          <w:rFonts w:ascii="Times New Roman" w:hAnsi="Times New Roman" w:cs="Times New Roman"/>
          <w:sz w:val="24"/>
        </w:rPr>
        <w:t xml:space="preserve">, Y. Wang and W. Shen, </w:t>
      </w:r>
      <w:r w:rsidRPr="00243121">
        <w:rPr>
          <w:rFonts w:ascii="Times New Roman" w:hAnsi="Times New Roman" w:cs="Times New Roman"/>
          <w:i/>
          <w:iCs/>
          <w:sz w:val="24"/>
        </w:rPr>
        <w:t xml:space="preserve">Nat. </w:t>
      </w:r>
      <w:proofErr w:type="spellStart"/>
      <w:r w:rsidRPr="00243121">
        <w:rPr>
          <w:rFonts w:ascii="Times New Roman" w:hAnsi="Times New Roman" w:cs="Times New Roman"/>
          <w:i/>
          <w:iCs/>
          <w:sz w:val="24"/>
        </w:rPr>
        <w:t>Catal</w:t>
      </w:r>
      <w:proofErr w:type="spellEnd"/>
      <w:r w:rsidRPr="00243121">
        <w:rPr>
          <w:rFonts w:ascii="Times New Roman" w:hAnsi="Times New Roman" w:cs="Times New Roman"/>
          <w:i/>
          <w:iCs/>
          <w:sz w:val="24"/>
        </w:rPr>
        <w:t>.</w:t>
      </w:r>
      <w:r w:rsidRPr="00243121">
        <w:rPr>
          <w:rFonts w:ascii="Times New Roman" w:hAnsi="Times New Roman" w:cs="Times New Roman"/>
          <w:sz w:val="24"/>
        </w:rPr>
        <w:t>, 2019, 2, 334–341.</w:t>
      </w:r>
    </w:p>
    <w:p w14:paraId="173216B7" w14:textId="14DFB379" w:rsidR="00615B5F" w:rsidRPr="00615B5F" w:rsidRDefault="00615B5F" w:rsidP="00C93633">
      <w:pPr>
        <w:pStyle w:val="EndNoteBibliography"/>
        <w:numPr>
          <w:ilvl w:val="0"/>
          <w:numId w:val="1"/>
        </w:numPr>
        <w:spacing w:line="480" w:lineRule="auto"/>
        <w:rPr>
          <w:rFonts w:ascii="Times New Roman" w:hAnsi="Times New Roman" w:cs="Times New Roman"/>
          <w:sz w:val="24"/>
        </w:rPr>
      </w:pPr>
      <w:r w:rsidRPr="00615B5F">
        <w:rPr>
          <w:rFonts w:ascii="Times New Roman" w:hAnsi="Times New Roman" w:cs="Times New Roman"/>
          <w:sz w:val="24"/>
        </w:rPr>
        <w:t xml:space="preserve">Y. Feng, C. Wang, P. Cui, C. Li, B. Zhang, L. Gan, S. Zhang, X. Zhang, X. Zhou, Z. Sun, K. Wang, Y. Duan, H. Li, K. Zhou, H. Huang, A. Li, C. Zhuang, L. Wang, Z. Zhang and X. Han, </w:t>
      </w:r>
      <w:r w:rsidRPr="00615B5F">
        <w:rPr>
          <w:rFonts w:ascii="Times New Roman" w:hAnsi="Times New Roman" w:cs="Times New Roman"/>
          <w:i/>
          <w:iCs/>
          <w:sz w:val="24"/>
        </w:rPr>
        <w:t>Adv. Mater.</w:t>
      </w:r>
      <w:r w:rsidRPr="00615B5F">
        <w:rPr>
          <w:rFonts w:ascii="Times New Roman" w:hAnsi="Times New Roman" w:cs="Times New Roman"/>
          <w:sz w:val="24"/>
        </w:rPr>
        <w:t>, 2022, 34, e2109074.</w:t>
      </w:r>
    </w:p>
    <w:p w14:paraId="73950D5C" w14:textId="1CCBB3A1" w:rsidR="00C93633" w:rsidRPr="00F62FEC"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1E0BC3" w:rsidRPr="00C93633">
        <w:rPr>
          <w:rFonts w:ascii="Times New Roman" w:hAnsi="Times New Roman" w:cs="Times New Roman"/>
          <w:sz w:val="24"/>
        </w:rPr>
        <w:t>D.</w:t>
      </w:r>
      <w:r w:rsidR="001E0BC3">
        <w:rPr>
          <w:rFonts w:ascii="Times New Roman" w:hAnsi="Times New Roman" w:cs="Times New Roman" w:hint="eastAsia"/>
          <w:sz w:val="24"/>
        </w:rPr>
        <w:t xml:space="preserve"> </w:t>
      </w:r>
      <w:r w:rsidR="00CB38ED" w:rsidRPr="009422D9">
        <w:rPr>
          <w:rFonts w:ascii="Times New Roman" w:hAnsi="Times New Roman" w:cs="Times New Roman"/>
          <w:sz w:val="24"/>
        </w:rPr>
        <w:t>S</w:t>
      </w:r>
      <w:r w:rsidR="00CB38ED" w:rsidRPr="00C93633">
        <w:rPr>
          <w:rFonts w:ascii="Times New Roman" w:hAnsi="Times New Roman" w:cs="Times New Roman"/>
          <w:sz w:val="24"/>
        </w:rPr>
        <w:t xml:space="preserve">un, </w:t>
      </w:r>
      <w:r w:rsidR="001E0BC3" w:rsidRPr="00C93633">
        <w:rPr>
          <w:rFonts w:ascii="Times New Roman" w:hAnsi="Times New Roman" w:cs="Times New Roman"/>
          <w:sz w:val="24"/>
        </w:rPr>
        <w:t>Y.</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 xml:space="preserve">Fu, </w:t>
      </w:r>
      <w:r w:rsidR="001E0BC3" w:rsidRPr="00C93633">
        <w:rPr>
          <w:rFonts w:ascii="Times New Roman" w:hAnsi="Times New Roman" w:cs="Times New Roman"/>
          <w:sz w:val="24"/>
        </w:rPr>
        <w:t>W.</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 xml:space="preserve">Liu, </w:t>
      </w:r>
      <w:r w:rsidR="001E0BC3" w:rsidRPr="00C93633">
        <w:rPr>
          <w:rFonts w:ascii="Times New Roman" w:hAnsi="Times New Roman" w:cs="Times New Roman"/>
          <w:sz w:val="24"/>
        </w:rPr>
        <w:t>L.</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 xml:space="preserve">Ye, </w:t>
      </w:r>
      <w:r w:rsidR="001E0BC3" w:rsidRPr="00C93633">
        <w:rPr>
          <w:rFonts w:ascii="Times New Roman" w:hAnsi="Times New Roman" w:cs="Times New Roman"/>
          <w:sz w:val="24"/>
        </w:rPr>
        <w:t>D.</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 xml:space="preserve">Wang, </w:t>
      </w:r>
      <w:r w:rsidR="001E0BC3" w:rsidRPr="00C93633">
        <w:rPr>
          <w:rFonts w:ascii="Times New Roman" w:hAnsi="Times New Roman" w:cs="Times New Roman"/>
          <w:sz w:val="24"/>
        </w:rPr>
        <w:t>L.</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 xml:space="preserve">Yang, </w:t>
      </w:r>
      <w:r w:rsidR="001E0BC3" w:rsidRPr="00C93633">
        <w:rPr>
          <w:rFonts w:ascii="Times New Roman" w:hAnsi="Times New Roman" w:cs="Times New Roman"/>
          <w:sz w:val="24"/>
        </w:rPr>
        <w:t>X.</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Fu</w:t>
      </w:r>
      <w:r w:rsidR="006D49D2">
        <w:rPr>
          <w:rFonts w:ascii="Times New Roman" w:hAnsi="Times New Roman" w:cs="Times New Roman" w:hint="eastAsia"/>
          <w:sz w:val="24"/>
        </w:rPr>
        <w:t xml:space="preserve"> and</w:t>
      </w:r>
      <w:r w:rsidR="00CB38ED" w:rsidRPr="00C93633">
        <w:rPr>
          <w:rFonts w:ascii="Times New Roman" w:hAnsi="Times New Roman" w:cs="Times New Roman"/>
          <w:sz w:val="24"/>
        </w:rPr>
        <w:t xml:space="preserve"> </w:t>
      </w:r>
      <w:r w:rsidR="001E0BC3" w:rsidRPr="00C93633">
        <w:rPr>
          <w:rFonts w:ascii="Times New Roman" w:hAnsi="Times New Roman" w:cs="Times New Roman"/>
          <w:sz w:val="24"/>
        </w:rPr>
        <w:t>Z.</w:t>
      </w:r>
      <w:r w:rsidR="001E0BC3">
        <w:rPr>
          <w:rFonts w:ascii="Times New Roman" w:hAnsi="Times New Roman" w:cs="Times New Roman" w:hint="eastAsia"/>
          <w:sz w:val="24"/>
        </w:rPr>
        <w:t xml:space="preserve"> </w:t>
      </w:r>
      <w:r w:rsidR="00CB38ED" w:rsidRPr="00C93633">
        <w:rPr>
          <w:rFonts w:ascii="Times New Roman" w:hAnsi="Times New Roman" w:cs="Times New Roman"/>
          <w:sz w:val="24"/>
        </w:rPr>
        <w:t xml:space="preserve">Li, </w:t>
      </w:r>
      <w:r w:rsidR="00CB38ED" w:rsidRPr="00F01962">
        <w:rPr>
          <w:rFonts w:ascii="Times New Roman" w:hAnsi="Times New Roman" w:cs="Times New Roman"/>
          <w:i/>
          <w:iCs/>
          <w:sz w:val="24"/>
        </w:rPr>
        <w:t>Chem. Eur. J</w:t>
      </w:r>
      <w:r w:rsidR="00CB38ED" w:rsidRPr="00C93633">
        <w:rPr>
          <w:rFonts w:ascii="Times New Roman" w:hAnsi="Times New Roman" w:cs="Times New Roman"/>
          <w:sz w:val="24"/>
        </w:rPr>
        <w:t>.</w:t>
      </w:r>
      <w:r w:rsidR="001E0BC3">
        <w:rPr>
          <w:rFonts w:ascii="Times New Roman" w:hAnsi="Times New Roman" w:cs="Times New Roman" w:hint="eastAsia"/>
          <w:sz w:val="24"/>
        </w:rPr>
        <w:t>,</w:t>
      </w:r>
      <w:r w:rsidR="00CB38ED" w:rsidRPr="00C93633">
        <w:rPr>
          <w:rFonts w:ascii="Times New Roman" w:hAnsi="Times New Roman" w:cs="Times New Roman"/>
          <w:sz w:val="24"/>
        </w:rPr>
        <w:t xml:space="preserve"> </w:t>
      </w:r>
      <w:r w:rsidR="00CB38ED" w:rsidRPr="000D09FF">
        <w:rPr>
          <w:rFonts w:ascii="Times New Roman" w:hAnsi="Times New Roman" w:cs="Times New Roman"/>
          <w:b/>
          <w:bCs/>
          <w:sz w:val="24"/>
        </w:rPr>
        <w:lastRenderedPageBreak/>
        <w:t>2013</w:t>
      </w:r>
      <w:r w:rsidR="00CB38ED" w:rsidRPr="00C93633">
        <w:rPr>
          <w:rFonts w:ascii="Times New Roman" w:hAnsi="Times New Roman" w:cs="Times New Roman"/>
          <w:sz w:val="24"/>
        </w:rPr>
        <w:t>, 19 (42), 14279-14285</w:t>
      </w:r>
      <w:r w:rsidR="00C93633" w:rsidRPr="00F62FEC">
        <w:rPr>
          <w:rFonts w:ascii="Times New Roman" w:hAnsi="Times New Roman" w:cs="Times New Roman"/>
          <w:sz w:val="24"/>
        </w:rPr>
        <w:t>.</w:t>
      </w:r>
    </w:p>
    <w:p w14:paraId="382E7A75" w14:textId="4DB6E694" w:rsidR="00C93633" w:rsidRPr="00F62FEC"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560E6A" w:rsidRPr="003558B0">
        <w:rPr>
          <w:rFonts w:ascii="Times New Roman" w:hAnsi="Times New Roman" w:cs="Times New Roman"/>
          <w:sz w:val="24"/>
        </w:rPr>
        <w:t>D.</w:t>
      </w:r>
      <w:r w:rsidR="00560E6A">
        <w:rPr>
          <w:rFonts w:ascii="Times New Roman" w:hAnsi="Times New Roman" w:cs="Times New Roman" w:hint="eastAsia"/>
          <w:sz w:val="24"/>
        </w:rPr>
        <w:t xml:space="preserve"> </w:t>
      </w:r>
      <w:r w:rsidR="003558B0" w:rsidRPr="002E56A4">
        <w:rPr>
          <w:rFonts w:ascii="Times New Roman" w:hAnsi="Times New Roman" w:cs="Times New Roman"/>
          <w:sz w:val="24"/>
        </w:rPr>
        <w:t>S</w:t>
      </w:r>
      <w:r w:rsidR="003558B0" w:rsidRPr="003558B0">
        <w:rPr>
          <w:rFonts w:ascii="Times New Roman" w:hAnsi="Times New Roman" w:cs="Times New Roman"/>
          <w:sz w:val="24"/>
        </w:rPr>
        <w:t xml:space="preserve">un, </w:t>
      </w:r>
      <w:r w:rsidR="00560E6A" w:rsidRPr="003558B0">
        <w:rPr>
          <w:rFonts w:ascii="Times New Roman" w:hAnsi="Times New Roman" w:cs="Times New Roman"/>
          <w:sz w:val="24"/>
        </w:rPr>
        <w:t>W.</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 xml:space="preserve">Liu, </w:t>
      </w:r>
      <w:r w:rsidR="00560E6A" w:rsidRPr="003558B0">
        <w:rPr>
          <w:rFonts w:ascii="Times New Roman" w:hAnsi="Times New Roman" w:cs="Times New Roman"/>
          <w:sz w:val="24"/>
        </w:rPr>
        <w:t>Y.</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 xml:space="preserve">Fu, </w:t>
      </w:r>
      <w:r w:rsidR="00560E6A" w:rsidRPr="003558B0">
        <w:rPr>
          <w:rFonts w:ascii="Times New Roman" w:hAnsi="Times New Roman" w:cs="Times New Roman"/>
          <w:sz w:val="24"/>
        </w:rPr>
        <w:t>Z.</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 xml:space="preserve">Fang, </w:t>
      </w:r>
      <w:r w:rsidR="00560E6A" w:rsidRPr="003558B0">
        <w:rPr>
          <w:rFonts w:ascii="Times New Roman" w:hAnsi="Times New Roman" w:cs="Times New Roman"/>
          <w:sz w:val="24"/>
        </w:rPr>
        <w:t>F.</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 xml:space="preserve">Sun, </w:t>
      </w:r>
      <w:r w:rsidR="00560E6A" w:rsidRPr="003558B0">
        <w:rPr>
          <w:rFonts w:ascii="Times New Roman" w:hAnsi="Times New Roman" w:cs="Times New Roman"/>
          <w:sz w:val="24"/>
        </w:rPr>
        <w:t>X.</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 xml:space="preserve">Fu, </w:t>
      </w:r>
      <w:r w:rsidR="00560E6A" w:rsidRPr="003558B0">
        <w:rPr>
          <w:rFonts w:ascii="Times New Roman" w:hAnsi="Times New Roman" w:cs="Times New Roman"/>
          <w:sz w:val="24"/>
        </w:rPr>
        <w:t>Y.</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Zhang</w:t>
      </w:r>
      <w:r w:rsidR="006D49D2">
        <w:rPr>
          <w:rFonts w:ascii="Times New Roman" w:hAnsi="Times New Roman" w:cs="Times New Roman" w:hint="eastAsia"/>
          <w:sz w:val="24"/>
        </w:rPr>
        <w:t xml:space="preserve"> and</w:t>
      </w:r>
      <w:r w:rsidR="003558B0" w:rsidRPr="003558B0">
        <w:rPr>
          <w:rFonts w:ascii="Times New Roman" w:hAnsi="Times New Roman" w:cs="Times New Roman"/>
          <w:sz w:val="24"/>
        </w:rPr>
        <w:t xml:space="preserve"> </w:t>
      </w:r>
      <w:r w:rsidR="00560E6A" w:rsidRPr="003558B0">
        <w:rPr>
          <w:rFonts w:ascii="Times New Roman" w:hAnsi="Times New Roman" w:cs="Times New Roman"/>
          <w:sz w:val="24"/>
        </w:rPr>
        <w:t>Z.</w:t>
      </w:r>
      <w:r w:rsidR="00560E6A">
        <w:rPr>
          <w:rFonts w:ascii="Times New Roman" w:hAnsi="Times New Roman" w:cs="Times New Roman" w:hint="eastAsia"/>
          <w:sz w:val="24"/>
        </w:rPr>
        <w:t xml:space="preserve"> </w:t>
      </w:r>
      <w:r w:rsidR="003558B0" w:rsidRPr="003558B0">
        <w:rPr>
          <w:rFonts w:ascii="Times New Roman" w:hAnsi="Times New Roman" w:cs="Times New Roman"/>
          <w:sz w:val="24"/>
        </w:rPr>
        <w:t xml:space="preserve">Li, </w:t>
      </w:r>
      <w:r w:rsidR="003558B0" w:rsidRPr="003558B0">
        <w:rPr>
          <w:rFonts w:ascii="Times New Roman" w:hAnsi="Times New Roman" w:cs="Times New Roman"/>
          <w:i/>
          <w:iCs/>
          <w:sz w:val="24"/>
        </w:rPr>
        <w:t>Chem. Eur. J</w:t>
      </w:r>
      <w:r w:rsidR="003558B0" w:rsidRPr="003558B0">
        <w:rPr>
          <w:rFonts w:ascii="Times New Roman" w:hAnsi="Times New Roman" w:cs="Times New Roman"/>
          <w:sz w:val="24"/>
        </w:rPr>
        <w:t>.</w:t>
      </w:r>
      <w:r w:rsidR="00560E6A">
        <w:rPr>
          <w:rFonts w:ascii="Times New Roman" w:hAnsi="Times New Roman" w:cs="Times New Roman" w:hint="eastAsia"/>
          <w:sz w:val="24"/>
        </w:rPr>
        <w:t>,</w:t>
      </w:r>
      <w:r w:rsidR="003558B0" w:rsidRPr="003558B0">
        <w:rPr>
          <w:rFonts w:ascii="Times New Roman" w:hAnsi="Times New Roman" w:cs="Times New Roman"/>
          <w:sz w:val="24"/>
        </w:rPr>
        <w:t xml:space="preserve"> </w:t>
      </w:r>
      <w:r w:rsidR="003558B0" w:rsidRPr="003558B0">
        <w:rPr>
          <w:rFonts w:ascii="Times New Roman" w:hAnsi="Times New Roman" w:cs="Times New Roman"/>
          <w:b/>
          <w:bCs/>
          <w:sz w:val="24"/>
        </w:rPr>
        <w:t>2014</w:t>
      </w:r>
      <w:r w:rsidR="003558B0" w:rsidRPr="003558B0">
        <w:rPr>
          <w:rFonts w:ascii="Times New Roman" w:hAnsi="Times New Roman" w:cs="Times New Roman"/>
          <w:sz w:val="24"/>
        </w:rPr>
        <w:t>, 20 (16), 4780-4788</w:t>
      </w:r>
      <w:r w:rsidR="00C93633" w:rsidRPr="00F62FEC">
        <w:rPr>
          <w:rFonts w:ascii="Times New Roman" w:hAnsi="Times New Roman" w:cs="Times New Roman"/>
          <w:sz w:val="24"/>
        </w:rPr>
        <w:t>.</w:t>
      </w:r>
    </w:p>
    <w:p w14:paraId="6A1CB40A" w14:textId="7CB8935A" w:rsidR="00C93633" w:rsidRPr="00F62FEC"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z w:val="24"/>
        </w:rPr>
        <w:t xml:space="preserve"> </w:t>
      </w:r>
      <w:r w:rsidR="00A74182" w:rsidRPr="0052599D">
        <w:rPr>
          <w:rFonts w:ascii="Times New Roman" w:hAnsi="Times New Roman" w:cs="Times New Roman"/>
          <w:sz w:val="24"/>
        </w:rPr>
        <w:t>Y.</w:t>
      </w:r>
      <w:r w:rsidR="00A74182">
        <w:rPr>
          <w:rFonts w:ascii="Times New Roman" w:hAnsi="Times New Roman" w:cs="Times New Roman" w:hint="eastAsia"/>
          <w:sz w:val="24"/>
        </w:rPr>
        <w:t xml:space="preserve"> </w:t>
      </w:r>
      <w:r w:rsidR="0052599D" w:rsidRPr="002E56A4">
        <w:rPr>
          <w:rFonts w:ascii="Times New Roman" w:hAnsi="Times New Roman" w:cs="Times New Roman"/>
          <w:sz w:val="24"/>
        </w:rPr>
        <w:t>F</w:t>
      </w:r>
      <w:r w:rsidR="0052599D" w:rsidRPr="0052599D">
        <w:rPr>
          <w:rFonts w:ascii="Times New Roman" w:hAnsi="Times New Roman" w:cs="Times New Roman"/>
          <w:sz w:val="24"/>
        </w:rPr>
        <w:t xml:space="preserve">u, </w:t>
      </w:r>
      <w:r w:rsidR="00A74182" w:rsidRPr="0052599D">
        <w:rPr>
          <w:rFonts w:ascii="Times New Roman" w:hAnsi="Times New Roman" w:cs="Times New Roman"/>
          <w:sz w:val="24"/>
        </w:rPr>
        <w:t>D.</w:t>
      </w:r>
      <w:r w:rsidR="00A74182">
        <w:rPr>
          <w:rFonts w:ascii="Times New Roman" w:hAnsi="Times New Roman" w:cs="Times New Roman" w:hint="eastAsia"/>
          <w:sz w:val="24"/>
        </w:rPr>
        <w:t xml:space="preserve"> </w:t>
      </w:r>
      <w:r w:rsidR="0052599D" w:rsidRPr="0052599D">
        <w:rPr>
          <w:rFonts w:ascii="Times New Roman" w:hAnsi="Times New Roman" w:cs="Times New Roman"/>
          <w:sz w:val="24"/>
        </w:rPr>
        <w:t xml:space="preserve">Sun, </w:t>
      </w:r>
      <w:r w:rsidR="00A74182" w:rsidRPr="0052599D">
        <w:rPr>
          <w:rFonts w:ascii="Times New Roman" w:hAnsi="Times New Roman" w:cs="Times New Roman"/>
          <w:sz w:val="24"/>
        </w:rPr>
        <w:t>Y.</w:t>
      </w:r>
      <w:r w:rsidR="00A74182">
        <w:rPr>
          <w:rFonts w:ascii="Times New Roman" w:hAnsi="Times New Roman" w:cs="Times New Roman" w:hint="eastAsia"/>
          <w:sz w:val="24"/>
        </w:rPr>
        <w:t xml:space="preserve"> </w:t>
      </w:r>
      <w:r w:rsidR="0052599D" w:rsidRPr="0052599D">
        <w:rPr>
          <w:rFonts w:ascii="Times New Roman" w:hAnsi="Times New Roman" w:cs="Times New Roman"/>
          <w:sz w:val="24"/>
        </w:rPr>
        <w:t xml:space="preserve">Chen, </w:t>
      </w:r>
      <w:r w:rsidR="00A74182" w:rsidRPr="0052599D">
        <w:rPr>
          <w:rFonts w:ascii="Times New Roman" w:hAnsi="Times New Roman" w:cs="Times New Roman"/>
          <w:sz w:val="24"/>
        </w:rPr>
        <w:t>R.</w:t>
      </w:r>
      <w:r w:rsidR="00A74182">
        <w:rPr>
          <w:rFonts w:ascii="Times New Roman" w:hAnsi="Times New Roman" w:cs="Times New Roman" w:hint="eastAsia"/>
          <w:sz w:val="24"/>
        </w:rPr>
        <w:t xml:space="preserve"> </w:t>
      </w:r>
      <w:r w:rsidR="0052599D" w:rsidRPr="0052599D">
        <w:rPr>
          <w:rFonts w:ascii="Times New Roman" w:hAnsi="Times New Roman" w:cs="Times New Roman"/>
          <w:sz w:val="24"/>
        </w:rPr>
        <w:t xml:space="preserve">Huang, </w:t>
      </w:r>
      <w:r w:rsidR="00A74182" w:rsidRPr="0052599D">
        <w:rPr>
          <w:rFonts w:ascii="Times New Roman" w:hAnsi="Times New Roman" w:cs="Times New Roman"/>
          <w:sz w:val="24"/>
        </w:rPr>
        <w:t>Z.</w:t>
      </w:r>
      <w:r w:rsidR="00A74182">
        <w:rPr>
          <w:rFonts w:ascii="Times New Roman" w:hAnsi="Times New Roman" w:cs="Times New Roman" w:hint="eastAsia"/>
          <w:sz w:val="24"/>
        </w:rPr>
        <w:t xml:space="preserve"> </w:t>
      </w:r>
      <w:r w:rsidR="0052599D" w:rsidRPr="0052599D">
        <w:rPr>
          <w:rFonts w:ascii="Times New Roman" w:hAnsi="Times New Roman" w:cs="Times New Roman"/>
          <w:sz w:val="24"/>
        </w:rPr>
        <w:t xml:space="preserve">Ding, </w:t>
      </w:r>
      <w:r w:rsidR="00A74182" w:rsidRPr="0052599D">
        <w:rPr>
          <w:rFonts w:ascii="Times New Roman" w:hAnsi="Times New Roman" w:cs="Times New Roman"/>
          <w:sz w:val="24"/>
        </w:rPr>
        <w:t>X.</w:t>
      </w:r>
      <w:r w:rsidR="00A74182">
        <w:rPr>
          <w:rFonts w:ascii="Times New Roman" w:hAnsi="Times New Roman" w:cs="Times New Roman" w:hint="eastAsia"/>
          <w:sz w:val="24"/>
        </w:rPr>
        <w:t xml:space="preserve"> </w:t>
      </w:r>
      <w:r w:rsidR="0052599D" w:rsidRPr="0052599D">
        <w:rPr>
          <w:rFonts w:ascii="Times New Roman" w:hAnsi="Times New Roman" w:cs="Times New Roman"/>
          <w:sz w:val="24"/>
        </w:rPr>
        <w:t>Fu</w:t>
      </w:r>
      <w:r w:rsidR="006D49D2">
        <w:rPr>
          <w:rFonts w:ascii="Times New Roman" w:hAnsi="Times New Roman" w:cs="Times New Roman" w:hint="eastAsia"/>
          <w:sz w:val="24"/>
        </w:rPr>
        <w:t xml:space="preserve"> and</w:t>
      </w:r>
      <w:r w:rsidR="0052599D" w:rsidRPr="0052599D">
        <w:rPr>
          <w:rFonts w:ascii="Times New Roman" w:hAnsi="Times New Roman" w:cs="Times New Roman"/>
          <w:sz w:val="24"/>
        </w:rPr>
        <w:t xml:space="preserve"> </w:t>
      </w:r>
      <w:r w:rsidR="00A74182" w:rsidRPr="0052599D">
        <w:rPr>
          <w:rFonts w:ascii="Times New Roman" w:hAnsi="Times New Roman" w:cs="Times New Roman"/>
          <w:sz w:val="24"/>
        </w:rPr>
        <w:t>Z.</w:t>
      </w:r>
      <w:r w:rsidR="00A74182">
        <w:rPr>
          <w:rFonts w:ascii="Times New Roman" w:hAnsi="Times New Roman" w:cs="Times New Roman" w:hint="eastAsia"/>
          <w:sz w:val="24"/>
        </w:rPr>
        <w:t xml:space="preserve"> </w:t>
      </w:r>
      <w:r w:rsidR="0052599D" w:rsidRPr="0052599D">
        <w:rPr>
          <w:rFonts w:ascii="Times New Roman" w:hAnsi="Times New Roman" w:cs="Times New Roman"/>
          <w:sz w:val="24"/>
        </w:rPr>
        <w:t xml:space="preserve">Li, </w:t>
      </w:r>
      <w:proofErr w:type="spellStart"/>
      <w:r w:rsidR="0052599D" w:rsidRPr="0052599D">
        <w:rPr>
          <w:rFonts w:ascii="Times New Roman" w:hAnsi="Times New Roman" w:cs="Times New Roman"/>
          <w:i/>
          <w:iCs/>
          <w:sz w:val="24"/>
        </w:rPr>
        <w:t>Angew</w:t>
      </w:r>
      <w:proofErr w:type="spellEnd"/>
      <w:r w:rsidR="0052599D" w:rsidRPr="0052599D">
        <w:rPr>
          <w:rFonts w:ascii="Times New Roman" w:hAnsi="Times New Roman" w:cs="Times New Roman"/>
          <w:i/>
          <w:iCs/>
          <w:sz w:val="24"/>
        </w:rPr>
        <w:t>. Chem., Int. Ed</w:t>
      </w:r>
      <w:r w:rsidR="0052599D" w:rsidRPr="0052599D">
        <w:rPr>
          <w:rFonts w:ascii="Times New Roman" w:hAnsi="Times New Roman" w:cs="Times New Roman"/>
          <w:sz w:val="24"/>
        </w:rPr>
        <w:t>.</w:t>
      </w:r>
      <w:r w:rsidR="00A74182">
        <w:rPr>
          <w:rFonts w:ascii="Times New Roman" w:hAnsi="Times New Roman" w:cs="Times New Roman" w:hint="eastAsia"/>
          <w:sz w:val="24"/>
        </w:rPr>
        <w:t>,</w:t>
      </w:r>
      <w:r w:rsidR="0052599D" w:rsidRPr="0052599D">
        <w:rPr>
          <w:rFonts w:ascii="Times New Roman" w:hAnsi="Times New Roman" w:cs="Times New Roman"/>
          <w:sz w:val="24"/>
        </w:rPr>
        <w:t xml:space="preserve"> </w:t>
      </w:r>
      <w:r w:rsidR="0052599D" w:rsidRPr="0052599D">
        <w:rPr>
          <w:rFonts w:ascii="Times New Roman" w:hAnsi="Times New Roman" w:cs="Times New Roman"/>
          <w:b/>
          <w:bCs/>
          <w:sz w:val="24"/>
        </w:rPr>
        <w:t>2012</w:t>
      </w:r>
      <w:r w:rsidR="0052599D" w:rsidRPr="0052599D">
        <w:rPr>
          <w:rFonts w:ascii="Times New Roman" w:hAnsi="Times New Roman" w:cs="Times New Roman"/>
          <w:sz w:val="24"/>
        </w:rPr>
        <w:t>, 51 (14), 3364-3367</w:t>
      </w:r>
      <w:r w:rsidR="00C93633" w:rsidRPr="00F62FEC">
        <w:rPr>
          <w:rFonts w:ascii="Times New Roman" w:hAnsi="Times New Roman" w:cs="Times New Roman"/>
          <w:sz w:val="24"/>
        </w:rPr>
        <w:t>.</w:t>
      </w:r>
    </w:p>
    <w:p w14:paraId="6A33E628" w14:textId="4FF9F0DC" w:rsidR="00C93633" w:rsidRPr="00E61686" w:rsidRDefault="00BB1106" w:rsidP="00C93633">
      <w:pPr>
        <w:pStyle w:val="EndNoteBibliography"/>
        <w:numPr>
          <w:ilvl w:val="0"/>
          <w:numId w:val="1"/>
        </w:numPr>
        <w:spacing w:line="480" w:lineRule="auto"/>
        <w:rPr>
          <w:rFonts w:ascii="Times New Roman" w:eastAsia="宋体" w:hAnsi="Times New Roman" w:cs="Times New Roman"/>
          <w:color w:val="000000"/>
          <w:sz w:val="24"/>
        </w:rPr>
      </w:pPr>
      <w:r>
        <w:rPr>
          <w:rFonts w:ascii="Times New Roman" w:eastAsia="宋体" w:hAnsi="Times New Roman" w:cs="Times New Roman" w:hint="eastAsia"/>
          <w:color w:val="000000"/>
          <w:sz w:val="24"/>
        </w:rPr>
        <w:t xml:space="preserve"> </w:t>
      </w:r>
      <w:r w:rsidR="00AA05A9" w:rsidRPr="00E61686">
        <w:rPr>
          <w:rFonts w:ascii="Times New Roman" w:eastAsia="宋体" w:hAnsi="Times New Roman" w:cs="Times New Roman"/>
          <w:color w:val="000000"/>
          <w:sz w:val="24"/>
        </w:rPr>
        <w:t>S</w:t>
      </w:r>
      <w:r w:rsidR="00AA05A9" w:rsidRPr="003558B0">
        <w:rPr>
          <w:rFonts w:ascii="Times New Roman" w:eastAsia="宋体" w:hAnsi="Times New Roman" w:cs="Times New Roman"/>
          <w:color w:val="000000"/>
          <w:sz w:val="24"/>
        </w:rPr>
        <w:t>.</w:t>
      </w:r>
      <w:r w:rsidR="00AA05A9">
        <w:rPr>
          <w:rFonts w:ascii="Times New Roman" w:eastAsia="宋体" w:hAnsi="Times New Roman" w:cs="Times New Roman" w:hint="eastAsia"/>
          <w:color w:val="000000"/>
          <w:sz w:val="24"/>
        </w:rPr>
        <w:t xml:space="preserve"> </w:t>
      </w:r>
      <w:r w:rsidR="00E61686" w:rsidRPr="00616B97">
        <w:rPr>
          <w:rFonts w:ascii="Times New Roman" w:eastAsia="宋体" w:hAnsi="Times New Roman" w:cs="Times New Roman"/>
          <w:color w:val="000000"/>
          <w:sz w:val="24"/>
        </w:rPr>
        <w:t>D</w:t>
      </w:r>
      <w:r w:rsidR="00E61686" w:rsidRPr="00E61686">
        <w:rPr>
          <w:rFonts w:ascii="Times New Roman" w:eastAsia="宋体" w:hAnsi="Times New Roman" w:cs="Times New Roman"/>
          <w:color w:val="000000"/>
          <w:sz w:val="24"/>
        </w:rPr>
        <w:t>ai</w:t>
      </w:r>
      <w:r w:rsidR="00E61686" w:rsidRPr="003558B0">
        <w:rPr>
          <w:rFonts w:ascii="Times New Roman" w:eastAsia="宋体" w:hAnsi="Times New Roman" w:cs="Times New Roman"/>
          <w:color w:val="000000"/>
          <w:sz w:val="24"/>
        </w:rPr>
        <w:t xml:space="preserve">, </w:t>
      </w:r>
      <w:r w:rsidR="00AA05A9" w:rsidRPr="00E61686">
        <w:rPr>
          <w:rFonts w:ascii="Times New Roman" w:eastAsia="宋体" w:hAnsi="Times New Roman" w:cs="Times New Roman"/>
          <w:color w:val="000000"/>
          <w:sz w:val="24"/>
        </w:rPr>
        <w:t>T</w:t>
      </w:r>
      <w:r w:rsidR="00AA05A9" w:rsidRPr="003558B0">
        <w:rPr>
          <w:rFonts w:ascii="Times New Roman" w:eastAsia="宋体" w:hAnsi="Times New Roman" w:cs="Times New Roman"/>
          <w:color w:val="000000"/>
          <w:sz w:val="24"/>
        </w:rPr>
        <w:t>.</w:t>
      </w:r>
      <w:r w:rsidR="00AA05A9">
        <w:rPr>
          <w:rFonts w:ascii="Times New Roman" w:eastAsia="宋体" w:hAnsi="Times New Roman" w:cs="Times New Roman" w:hint="eastAsia"/>
          <w:color w:val="000000"/>
          <w:sz w:val="24"/>
        </w:rPr>
        <w:t xml:space="preserve"> </w:t>
      </w:r>
      <w:r w:rsidR="00E61686" w:rsidRPr="00E61686">
        <w:rPr>
          <w:rFonts w:ascii="Times New Roman" w:eastAsia="宋体" w:hAnsi="Times New Roman" w:cs="Times New Roman"/>
          <w:color w:val="000000"/>
          <w:sz w:val="24"/>
        </w:rPr>
        <w:t>Kajiwara</w:t>
      </w:r>
      <w:r w:rsidR="00E61686" w:rsidRPr="003558B0">
        <w:rPr>
          <w:rFonts w:ascii="Times New Roman" w:eastAsia="宋体" w:hAnsi="Times New Roman" w:cs="Times New Roman"/>
          <w:color w:val="000000"/>
          <w:sz w:val="24"/>
        </w:rPr>
        <w:t xml:space="preserve">, </w:t>
      </w:r>
      <w:r w:rsidR="00AA05A9" w:rsidRPr="00E61686">
        <w:rPr>
          <w:rFonts w:ascii="Times New Roman" w:eastAsia="宋体" w:hAnsi="Times New Roman" w:cs="Times New Roman"/>
          <w:color w:val="000000"/>
          <w:sz w:val="24"/>
        </w:rPr>
        <w:t>M</w:t>
      </w:r>
      <w:r w:rsidR="00AA05A9" w:rsidRPr="003558B0">
        <w:rPr>
          <w:rFonts w:ascii="Times New Roman" w:eastAsia="宋体" w:hAnsi="Times New Roman" w:cs="Times New Roman"/>
          <w:color w:val="000000"/>
          <w:sz w:val="24"/>
        </w:rPr>
        <w:t>.</w:t>
      </w:r>
      <w:r w:rsidR="00AA05A9">
        <w:rPr>
          <w:rFonts w:ascii="Times New Roman" w:eastAsia="宋体" w:hAnsi="Times New Roman" w:cs="Times New Roman" w:hint="eastAsia"/>
          <w:color w:val="000000"/>
          <w:sz w:val="24"/>
        </w:rPr>
        <w:t xml:space="preserve"> </w:t>
      </w:r>
      <w:r w:rsidR="00E61686" w:rsidRPr="00E61686">
        <w:rPr>
          <w:rFonts w:ascii="Times New Roman" w:eastAsia="宋体" w:hAnsi="Times New Roman" w:cs="Times New Roman"/>
          <w:color w:val="000000"/>
          <w:sz w:val="24"/>
        </w:rPr>
        <w:t>Ikeda</w:t>
      </w:r>
      <w:r w:rsidR="00E61686" w:rsidRPr="003558B0">
        <w:rPr>
          <w:rFonts w:ascii="Times New Roman" w:eastAsia="宋体" w:hAnsi="Times New Roman" w:cs="Times New Roman"/>
          <w:color w:val="000000"/>
          <w:sz w:val="24"/>
        </w:rPr>
        <w:t xml:space="preserve">, </w:t>
      </w:r>
      <w:r w:rsidR="00AA05A9">
        <w:rPr>
          <w:rFonts w:ascii="Times New Roman" w:eastAsia="宋体" w:hAnsi="Times New Roman" w:cs="Times New Roman" w:hint="eastAsia"/>
          <w:color w:val="000000"/>
          <w:sz w:val="24"/>
        </w:rPr>
        <w:t>I</w:t>
      </w:r>
      <w:r w:rsidR="00AA05A9" w:rsidRPr="003558B0">
        <w:rPr>
          <w:rFonts w:ascii="Times New Roman" w:eastAsia="宋体" w:hAnsi="Times New Roman" w:cs="Times New Roman"/>
          <w:color w:val="000000"/>
          <w:sz w:val="24"/>
        </w:rPr>
        <w:t>.</w:t>
      </w:r>
      <w:r w:rsidR="00AA05A9">
        <w:rPr>
          <w:rFonts w:ascii="Times New Roman" w:eastAsia="宋体" w:hAnsi="Times New Roman" w:cs="Times New Roman" w:hint="eastAsia"/>
          <w:color w:val="000000"/>
          <w:sz w:val="24"/>
        </w:rPr>
        <w:t xml:space="preserve"> </w:t>
      </w:r>
      <w:r w:rsidR="00815B5E" w:rsidRPr="00815B5E">
        <w:rPr>
          <w:rFonts w:ascii="Times New Roman" w:eastAsia="宋体" w:hAnsi="Times New Roman" w:cs="Times New Roman"/>
          <w:color w:val="000000"/>
          <w:sz w:val="24"/>
        </w:rPr>
        <w:t xml:space="preserve">Romero‐Muñiz, </w:t>
      </w:r>
      <w:r w:rsidR="00AA05A9">
        <w:rPr>
          <w:rFonts w:ascii="Times New Roman" w:eastAsia="宋体" w:hAnsi="Times New Roman" w:cs="Times New Roman" w:hint="eastAsia"/>
          <w:color w:val="000000"/>
          <w:sz w:val="24"/>
        </w:rPr>
        <w:t>G</w:t>
      </w:r>
      <w:r w:rsidR="00AA05A9" w:rsidRPr="003558B0">
        <w:rPr>
          <w:rFonts w:ascii="Times New Roman" w:eastAsia="宋体" w:hAnsi="Times New Roman" w:cs="Times New Roman"/>
          <w:color w:val="000000"/>
          <w:sz w:val="24"/>
        </w:rPr>
        <w:t>.</w:t>
      </w:r>
      <w:r w:rsidR="00AA05A9">
        <w:rPr>
          <w:rFonts w:ascii="Times New Roman" w:eastAsia="宋体" w:hAnsi="Times New Roman" w:cs="Times New Roman" w:hint="eastAsia"/>
          <w:color w:val="000000"/>
          <w:sz w:val="24"/>
        </w:rPr>
        <w:t xml:space="preserve"> </w:t>
      </w:r>
      <w:proofErr w:type="spellStart"/>
      <w:r w:rsidR="00815B5E" w:rsidRPr="00815B5E">
        <w:rPr>
          <w:rFonts w:ascii="Times New Roman" w:eastAsia="宋体" w:hAnsi="Times New Roman" w:cs="Times New Roman"/>
          <w:color w:val="000000"/>
          <w:sz w:val="24"/>
        </w:rPr>
        <w:t>Patriarche</w:t>
      </w:r>
      <w:proofErr w:type="spellEnd"/>
      <w:r w:rsidR="00815B5E" w:rsidRPr="00815B5E">
        <w:rPr>
          <w:rFonts w:ascii="Times New Roman" w:eastAsia="宋体" w:hAnsi="Times New Roman" w:cs="Times New Roman"/>
          <w:color w:val="000000"/>
          <w:sz w:val="24"/>
        </w:rPr>
        <w:t xml:space="preserve">, </w:t>
      </w:r>
      <w:r w:rsidR="00AA05A9">
        <w:rPr>
          <w:rFonts w:ascii="Times New Roman" w:eastAsia="宋体" w:hAnsi="Times New Roman" w:cs="Times New Roman" w:hint="eastAsia"/>
          <w:color w:val="000000"/>
          <w:sz w:val="24"/>
        </w:rPr>
        <w:t xml:space="preserve">A. </w:t>
      </w:r>
      <w:r w:rsidR="00815B5E" w:rsidRPr="00815B5E">
        <w:rPr>
          <w:rFonts w:ascii="Times New Roman" w:eastAsia="宋体" w:hAnsi="Times New Roman" w:cs="Times New Roman"/>
          <w:color w:val="000000"/>
          <w:sz w:val="24"/>
        </w:rPr>
        <w:t>Platero‐Prats</w:t>
      </w:r>
      <w:r w:rsidR="006D49D2">
        <w:rPr>
          <w:rFonts w:ascii="Times New Roman" w:eastAsia="宋体" w:hAnsi="Times New Roman" w:cs="Times New Roman" w:hint="eastAsia"/>
          <w:color w:val="000000"/>
          <w:sz w:val="24"/>
        </w:rPr>
        <w:t xml:space="preserve"> and</w:t>
      </w:r>
      <w:r w:rsidR="00815B5E" w:rsidRPr="00815B5E">
        <w:rPr>
          <w:rFonts w:ascii="Times New Roman" w:eastAsia="宋体" w:hAnsi="Times New Roman" w:cs="Times New Roman"/>
          <w:color w:val="000000"/>
          <w:sz w:val="24"/>
        </w:rPr>
        <w:t xml:space="preserve"> </w:t>
      </w:r>
      <w:r w:rsidR="00AA05A9">
        <w:rPr>
          <w:rFonts w:ascii="Times New Roman" w:eastAsia="宋体" w:hAnsi="Times New Roman" w:cs="Times New Roman" w:hint="eastAsia"/>
          <w:color w:val="000000"/>
          <w:sz w:val="24"/>
        </w:rPr>
        <w:t>A</w:t>
      </w:r>
      <w:r w:rsidR="00AA05A9" w:rsidRPr="003558B0">
        <w:rPr>
          <w:rFonts w:ascii="Times New Roman" w:eastAsia="宋体" w:hAnsi="Times New Roman" w:cs="Times New Roman"/>
          <w:color w:val="000000"/>
          <w:sz w:val="24"/>
        </w:rPr>
        <w:t>.</w:t>
      </w:r>
      <w:r w:rsidR="00AA05A9">
        <w:rPr>
          <w:rFonts w:ascii="Times New Roman" w:eastAsia="宋体" w:hAnsi="Times New Roman" w:cs="Times New Roman" w:hint="eastAsia"/>
          <w:color w:val="000000"/>
          <w:sz w:val="24"/>
        </w:rPr>
        <w:t xml:space="preserve"> </w:t>
      </w:r>
      <w:r w:rsidR="00815B5E" w:rsidRPr="00815B5E">
        <w:rPr>
          <w:rFonts w:ascii="Times New Roman" w:eastAsia="宋体" w:hAnsi="Times New Roman" w:cs="Times New Roman"/>
          <w:color w:val="000000"/>
          <w:sz w:val="24"/>
        </w:rPr>
        <w:t>Vimont</w:t>
      </w:r>
      <w:r w:rsidR="00815B5E">
        <w:rPr>
          <w:rFonts w:ascii="Times New Roman" w:eastAsia="宋体" w:hAnsi="Times New Roman" w:cs="Times New Roman" w:hint="eastAsia"/>
          <w:color w:val="000000"/>
          <w:sz w:val="24"/>
        </w:rPr>
        <w:t xml:space="preserve">, </w:t>
      </w:r>
      <w:proofErr w:type="spellStart"/>
      <w:r w:rsidR="00E61686" w:rsidRPr="0052599D">
        <w:rPr>
          <w:rFonts w:ascii="Times New Roman" w:hAnsi="Times New Roman" w:cs="Times New Roman"/>
          <w:i/>
          <w:iCs/>
          <w:sz w:val="24"/>
        </w:rPr>
        <w:t>Angew</w:t>
      </w:r>
      <w:proofErr w:type="spellEnd"/>
      <w:r w:rsidR="00E61686" w:rsidRPr="0052599D">
        <w:rPr>
          <w:rFonts w:ascii="Times New Roman" w:hAnsi="Times New Roman" w:cs="Times New Roman"/>
          <w:i/>
          <w:iCs/>
          <w:sz w:val="24"/>
        </w:rPr>
        <w:t>. Chem., Int. Ed</w:t>
      </w:r>
      <w:r w:rsidR="00AF385C">
        <w:rPr>
          <w:rFonts w:ascii="Times New Roman" w:hAnsi="Times New Roman" w:cs="Times New Roman" w:hint="eastAsia"/>
          <w:i/>
          <w:iCs/>
          <w:sz w:val="24"/>
        </w:rPr>
        <w:t>.</w:t>
      </w:r>
      <w:r w:rsidR="00E61686" w:rsidRPr="00E61686">
        <w:rPr>
          <w:rFonts w:ascii="Times New Roman" w:eastAsia="宋体" w:hAnsi="Times New Roman" w:cs="Times New Roman"/>
          <w:color w:val="000000"/>
          <w:sz w:val="24"/>
        </w:rPr>
        <w:t xml:space="preserve">, </w:t>
      </w:r>
      <w:r w:rsidR="00E61686" w:rsidRPr="00E61686">
        <w:rPr>
          <w:rFonts w:ascii="Times New Roman" w:eastAsia="宋体" w:hAnsi="Times New Roman" w:cs="Times New Roman"/>
          <w:b/>
          <w:bCs/>
          <w:color w:val="000000"/>
          <w:sz w:val="24"/>
        </w:rPr>
        <w:t>2022</w:t>
      </w:r>
      <w:r w:rsidR="00E61686" w:rsidRPr="00E61686">
        <w:rPr>
          <w:rFonts w:ascii="Times New Roman" w:eastAsia="宋体" w:hAnsi="Times New Roman" w:cs="Times New Roman"/>
          <w:color w:val="000000"/>
          <w:sz w:val="24"/>
        </w:rPr>
        <w:t>, 61(43): e202211848</w:t>
      </w:r>
      <w:r w:rsidR="00C93633" w:rsidRPr="00E61686">
        <w:rPr>
          <w:rFonts w:ascii="Times New Roman" w:eastAsia="宋体" w:hAnsi="Times New Roman" w:cs="Times New Roman"/>
          <w:color w:val="000000"/>
          <w:sz w:val="24"/>
        </w:rPr>
        <w:t>.</w:t>
      </w:r>
    </w:p>
    <w:p w14:paraId="64117667" w14:textId="429A09DA" w:rsidR="00C93633" w:rsidRPr="00A95CF2"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eastAsia="宋体" w:hAnsi="Times New Roman" w:cs="Times New Roman" w:hint="eastAsia"/>
          <w:color w:val="000000"/>
          <w:sz w:val="24"/>
        </w:rPr>
        <w:t xml:space="preserve"> </w:t>
      </w:r>
      <w:r w:rsidR="00AF023E" w:rsidRPr="003558B0">
        <w:rPr>
          <w:rFonts w:ascii="Times New Roman" w:eastAsia="宋体" w:hAnsi="Times New Roman" w:cs="Times New Roman"/>
          <w:color w:val="000000"/>
          <w:sz w:val="24"/>
        </w:rPr>
        <w:t>S.</w:t>
      </w:r>
      <w:r w:rsidR="00AF023E">
        <w:rPr>
          <w:rFonts w:ascii="Times New Roman" w:eastAsia="宋体" w:hAnsi="Times New Roman" w:cs="Times New Roman" w:hint="eastAsia"/>
          <w:color w:val="000000"/>
          <w:sz w:val="24"/>
        </w:rPr>
        <w:t xml:space="preserve"> </w:t>
      </w:r>
      <w:r w:rsidR="003558B0" w:rsidRPr="00616B97">
        <w:rPr>
          <w:rFonts w:ascii="Times New Roman" w:eastAsia="宋体" w:hAnsi="Times New Roman" w:cs="Times New Roman"/>
          <w:color w:val="000000"/>
          <w:sz w:val="24"/>
        </w:rPr>
        <w:t>D</w:t>
      </w:r>
      <w:r w:rsidR="003558B0" w:rsidRPr="003558B0">
        <w:rPr>
          <w:rFonts w:ascii="Times New Roman" w:eastAsia="宋体" w:hAnsi="Times New Roman" w:cs="Times New Roman"/>
          <w:color w:val="000000"/>
          <w:sz w:val="24"/>
        </w:rPr>
        <w:t xml:space="preserve">ai, </w:t>
      </w:r>
      <w:r w:rsidR="00AF023E" w:rsidRPr="003558B0">
        <w:rPr>
          <w:rFonts w:ascii="Times New Roman" w:eastAsia="宋体" w:hAnsi="Times New Roman" w:cs="Times New Roman"/>
          <w:color w:val="000000"/>
          <w:sz w:val="24"/>
        </w:rPr>
        <w:t>C.</w:t>
      </w:r>
      <w:r w:rsidR="00AF023E">
        <w:rPr>
          <w:rFonts w:ascii="Times New Roman" w:eastAsia="宋体" w:hAnsi="Times New Roman" w:cs="Times New Roman" w:hint="eastAsia"/>
          <w:color w:val="000000"/>
          <w:sz w:val="24"/>
        </w:rPr>
        <w:t xml:space="preserve"> </w:t>
      </w:r>
      <w:r w:rsidR="003558B0" w:rsidRPr="003558B0">
        <w:rPr>
          <w:rFonts w:ascii="Times New Roman" w:eastAsia="宋体" w:hAnsi="Times New Roman" w:cs="Times New Roman"/>
          <w:color w:val="000000"/>
          <w:sz w:val="24"/>
        </w:rPr>
        <w:t xml:space="preserve">Simms, </w:t>
      </w:r>
      <w:r w:rsidR="00AF023E" w:rsidRPr="003558B0">
        <w:rPr>
          <w:rFonts w:ascii="Times New Roman" w:eastAsia="宋体" w:hAnsi="Times New Roman" w:cs="Times New Roman"/>
          <w:color w:val="000000"/>
          <w:sz w:val="24"/>
        </w:rPr>
        <w:t>I.</w:t>
      </w:r>
      <w:r w:rsidR="00AF023E">
        <w:rPr>
          <w:rFonts w:ascii="Times New Roman" w:eastAsia="宋体" w:hAnsi="Times New Roman" w:cs="Times New Roman" w:hint="eastAsia"/>
          <w:color w:val="000000"/>
          <w:sz w:val="24"/>
        </w:rPr>
        <w:t xml:space="preserve"> </w:t>
      </w:r>
      <w:proofErr w:type="spellStart"/>
      <w:r w:rsidR="003558B0" w:rsidRPr="003558B0">
        <w:rPr>
          <w:rFonts w:ascii="Times New Roman" w:eastAsia="宋体" w:hAnsi="Times New Roman" w:cs="Times New Roman"/>
          <w:color w:val="000000"/>
          <w:sz w:val="24"/>
        </w:rPr>
        <w:t>Dovgaliuk</w:t>
      </w:r>
      <w:proofErr w:type="spellEnd"/>
      <w:r w:rsidR="003558B0" w:rsidRPr="003558B0">
        <w:rPr>
          <w:rFonts w:ascii="Times New Roman" w:eastAsia="宋体" w:hAnsi="Times New Roman" w:cs="Times New Roman"/>
          <w:color w:val="000000"/>
          <w:sz w:val="24"/>
        </w:rPr>
        <w:t xml:space="preserve">, </w:t>
      </w:r>
      <w:r w:rsidR="00AF023E" w:rsidRPr="003558B0">
        <w:rPr>
          <w:rFonts w:ascii="Times New Roman" w:eastAsia="宋体" w:hAnsi="Times New Roman" w:cs="Times New Roman"/>
          <w:color w:val="000000"/>
          <w:sz w:val="24"/>
        </w:rPr>
        <w:t>G.</w:t>
      </w:r>
      <w:r w:rsidR="00AF023E">
        <w:rPr>
          <w:rFonts w:ascii="Times New Roman" w:eastAsia="宋体" w:hAnsi="Times New Roman" w:cs="Times New Roman" w:hint="eastAsia"/>
          <w:color w:val="000000"/>
          <w:sz w:val="24"/>
        </w:rPr>
        <w:t xml:space="preserve"> </w:t>
      </w:r>
      <w:proofErr w:type="spellStart"/>
      <w:r w:rsidR="003558B0" w:rsidRPr="003558B0">
        <w:rPr>
          <w:rFonts w:ascii="Times New Roman" w:eastAsia="宋体" w:hAnsi="Times New Roman" w:cs="Times New Roman"/>
          <w:color w:val="000000"/>
          <w:sz w:val="24"/>
        </w:rPr>
        <w:t>Patriarche</w:t>
      </w:r>
      <w:proofErr w:type="spellEnd"/>
      <w:r w:rsidR="003558B0" w:rsidRPr="003558B0">
        <w:rPr>
          <w:rFonts w:ascii="Times New Roman" w:eastAsia="宋体" w:hAnsi="Times New Roman" w:cs="Times New Roman"/>
          <w:color w:val="000000"/>
          <w:sz w:val="24"/>
        </w:rPr>
        <w:t xml:space="preserve">, </w:t>
      </w:r>
      <w:r w:rsidR="00AF023E" w:rsidRPr="003558B0">
        <w:rPr>
          <w:rFonts w:ascii="Times New Roman" w:eastAsia="宋体" w:hAnsi="Times New Roman" w:cs="Times New Roman"/>
          <w:color w:val="000000"/>
          <w:sz w:val="24"/>
        </w:rPr>
        <w:t>A.</w:t>
      </w:r>
      <w:r w:rsidR="00AF023E">
        <w:rPr>
          <w:rFonts w:ascii="Times New Roman" w:eastAsia="宋体" w:hAnsi="Times New Roman" w:cs="Times New Roman" w:hint="eastAsia"/>
          <w:color w:val="000000"/>
          <w:sz w:val="24"/>
        </w:rPr>
        <w:t xml:space="preserve"> </w:t>
      </w:r>
      <w:r w:rsidR="003558B0" w:rsidRPr="003558B0">
        <w:rPr>
          <w:rFonts w:ascii="Times New Roman" w:eastAsia="宋体" w:hAnsi="Times New Roman" w:cs="Times New Roman"/>
          <w:color w:val="000000"/>
          <w:sz w:val="24"/>
        </w:rPr>
        <w:t xml:space="preserve">Tissot, </w:t>
      </w:r>
      <w:r w:rsidR="00AF023E">
        <w:rPr>
          <w:rFonts w:ascii="Times New Roman" w:eastAsia="宋体" w:hAnsi="Times New Roman" w:cs="Times New Roman" w:hint="eastAsia"/>
          <w:color w:val="000000"/>
          <w:sz w:val="24"/>
        </w:rPr>
        <w:t xml:space="preserve">T. </w:t>
      </w:r>
      <w:proofErr w:type="spellStart"/>
      <w:r w:rsidR="003558B0" w:rsidRPr="003558B0">
        <w:rPr>
          <w:rFonts w:ascii="Times New Roman" w:eastAsia="宋体" w:hAnsi="Times New Roman" w:cs="Times New Roman"/>
          <w:color w:val="000000"/>
          <w:sz w:val="24"/>
        </w:rPr>
        <w:t>Parac</w:t>
      </w:r>
      <w:proofErr w:type="spellEnd"/>
      <w:r w:rsidR="003558B0" w:rsidRPr="003558B0">
        <w:rPr>
          <w:rFonts w:ascii="Times New Roman" w:eastAsia="宋体" w:hAnsi="Times New Roman" w:cs="Times New Roman"/>
          <w:color w:val="000000"/>
          <w:sz w:val="24"/>
        </w:rPr>
        <w:t>-Vogt</w:t>
      </w:r>
      <w:r w:rsidR="00CD2910">
        <w:rPr>
          <w:rFonts w:ascii="Times New Roman" w:eastAsia="宋体" w:hAnsi="Times New Roman" w:cs="Times New Roman" w:hint="eastAsia"/>
          <w:color w:val="000000"/>
          <w:sz w:val="24"/>
        </w:rPr>
        <w:t xml:space="preserve"> and</w:t>
      </w:r>
      <w:r w:rsidR="003558B0" w:rsidRPr="003558B0">
        <w:rPr>
          <w:rFonts w:ascii="Times New Roman" w:eastAsia="宋体" w:hAnsi="Times New Roman" w:cs="Times New Roman"/>
          <w:color w:val="000000"/>
          <w:sz w:val="24"/>
        </w:rPr>
        <w:t xml:space="preserve"> </w:t>
      </w:r>
      <w:r w:rsidR="00AF023E" w:rsidRPr="003558B0">
        <w:rPr>
          <w:rFonts w:ascii="Times New Roman" w:eastAsia="宋体" w:hAnsi="Times New Roman" w:cs="Times New Roman"/>
          <w:color w:val="000000"/>
          <w:sz w:val="24"/>
        </w:rPr>
        <w:t>C.</w:t>
      </w:r>
      <w:r w:rsidR="00AF023E">
        <w:rPr>
          <w:rFonts w:ascii="Times New Roman" w:eastAsia="宋体" w:hAnsi="Times New Roman" w:cs="Times New Roman" w:hint="eastAsia"/>
          <w:color w:val="000000"/>
          <w:sz w:val="24"/>
        </w:rPr>
        <w:t xml:space="preserve"> </w:t>
      </w:r>
      <w:r w:rsidR="003558B0" w:rsidRPr="003558B0">
        <w:rPr>
          <w:rFonts w:ascii="Times New Roman" w:eastAsia="宋体" w:hAnsi="Times New Roman" w:cs="Times New Roman"/>
          <w:color w:val="000000"/>
          <w:sz w:val="24"/>
        </w:rPr>
        <w:t xml:space="preserve">Serre, </w:t>
      </w:r>
      <w:r w:rsidR="003558B0" w:rsidRPr="003558B0">
        <w:rPr>
          <w:rFonts w:ascii="Times New Roman" w:eastAsia="宋体" w:hAnsi="Times New Roman" w:cs="Times New Roman"/>
          <w:i/>
          <w:iCs/>
          <w:color w:val="000000"/>
          <w:sz w:val="24"/>
        </w:rPr>
        <w:t>Chem. Mater</w:t>
      </w:r>
      <w:r w:rsidR="003558B0" w:rsidRPr="003558B0">
        <w:rPr>
          <w:rFonts w:ascii="Times New Roman" w:eastAsia="宋体" w:hAnsi="Times New Roman" w:cs="Times New Roman"/>
          <w:color w:val="000000"/>
          <w:sz w:val="24"/>
        </w:rPr>
        <w:t>.</w:t>
      </w:r>
      <w:r w:rsidR="00AF385C">
        <w:rPr>
          <w:rFonts w:ascii="Times New Roman" w:eastAsia="宋体" w:hAnsi="Times New Roman" w:cs="Times New Roman" w:hint="eastAsia"/>
          <w:color w:val="000000"/>
          <w:sz w:val="24"/>
        </w:rPr>
        <w:t>,</w:t>
      </w:r>
      <w:r w:rsidR="003558B0" w:rsidRPr="003558B0">
        <w:rPr>
          <w:rFonts w:ascii="Times New Roman" w:eastAsia="宋体" w:hAnsi="Times New Roman" w:cs="Times New Roman"/>
          <w:color w:val="000000"/>
          <w:sz w:val="24"/>
        </w:rPr>
        <w:t xml:space="preserve"> </w:t>
      </w:r>
      <w:r w:rsidR="003558B0" w:rsidRPr="000D09FF">
        <w:rPr>
          <w:rFonts w:ascii="Times New Roman" w:eastAsia="宋体" w:hAnsi="Times New Roman" w:cs="Times New Roman"/>
          <w:b/>
          <w:bCs/>
          <w:color w:val="000000"/>
          <w:sz w:val="24"/>
        </w:rPr>
        <w:t>2021</w:t>
      </w:r>
      <w:r w:rsidR="003558B0" w:rsidRPr="003558B0">
        <w:rPr>
          <w:rFonts w:ascii="Times New Roman" w:eastAsia="宋体" w:hAnsi="Times New Roman" w:cs="Times New Roman"/>
          <w:color w:val="000000"/>
          <w:sz w:val="24"/>
        </w:rPr>
        <w:t>, 33 (17), 7057-7066</w:t>
      </w:r>
      <w:r w:rsidR="00C93633" w:rsidRPr="00A95CF2">
        <w:rPr>
          <w:rFonts w:ascii="Times New Roman" w:hAnsi="Times New Roman" w:cs="Times New Roman"/>
          <w:sz w:val="24"/>
        </w:rPr>
        <w:t>.</w:t>
      </w:r>
    </w:p>
    <w:p w14:paraId="0CF84083" w14:textId="2A78D98C" w:rsidR="00C93633" w:rsidRPr="001A010D"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eastAsia="宋体" w:hAnsi="Times New Roman" w:cs="Times New Roman" w:hint="eastAsia"/>
          <w:color w:val="000000"/>
          <w:sz w:val="24"/>
        </w:rPr>
        <w:t xml:space="preserve"> </w:t>
      </w:r>
      <w:r w:rsidR="00FA7EB2" w:rsidRPr="00F01962">
        <w:rPr>
          <w:rFonts w:ascii="Times New Roman" w:eastAsia="宋体" w:hAnsi="Times New Roman" w:cs="Times New Roman"/>
          <w:color w:val="000000"/>
          <w:sz w:val="24"/>
        </w:rPr>
        <w:t>Y.</w:t>
      </w:r>
      <w:r w:rsidR="00FA7EB2">
        <w:rPr>
          <w:rFonts w:ascii="Times New Roman" w:eastAsia="宋体" w:hAnsi="Times New Roman" w:cs="Times New Roman" w:hint="eastAsia"/>
          <w:color w:val="000000"/>
          <w:sz w:val="24"/>
        </w:rPr>
        <w:t xml:space="preserve"> </w:t>
      </w:r>
      <w:r w:rsidR="00F01962" w:rsidRPr="00616B97">
        <w:rPr>
          <w:rFonts w:ascii="Times New Roman" w:eastAsia="宋体" w:hAnsi="Times New Roman" w:cs="Times New Roman"/>
          <w:color w:val="000000"/>
          <w:sz w:val="24"/>
        </w:rPr>
        <w:t>L</w:t>
      </w:r>
      <w:r w:rsidR="00F01962" w:rsidRPr="00F01962">
        <w:rPr>
          <w:rFonts w:ascii="Times New Roman" w:eastAsia="宋体" w:hAnsi="Times New Roman" w:cs="Times New Roman"/>
          <w:color w:val="000000"/>
          <w:sz w:val="24"/>
        </w:rPr>
        <w:t xml:space="preserve">ee, </w:t>
      </w:r>
      <w:r w:rsidR="00FA7EB2" w:rsidRPr="00F01962">
        <w:rPr>
          <w:rFonts w:ascii="Times New Roman" w:eastAsia="宋体" w:hAnsi="Times New Roman" w:cs="Times New Roman"/>
          <w:color w:val="000000"/>
          <w:sz w:val="24"/>
        </w:rPr>
        <w:t>S.</w:t>
      </w:r>
      <w:r w:rsidR="00FA7EB2">
        <w:rPr>
          <w:rFonts w:ascii="Times New Roman" w:eastAsia="宋体" w:hAnsi="Times New Roman" w:cs="Times New Roman" w:hint="eastAsia"/>
          <w:color w:val="000000"/>
          <w:sz w:val="24"/>
        </w:rPr>
        <w:t xml:space="preserve"> </w:t>
      </w:r>
      <w:r w:rsidR="00F01962" w:rsidRPr="00F01962">
        <w:rPr>
          <w:rFonts w:ascii="Times New Roman" w:eastAsia="宋体" w:hAnsi="Times New Roman" w:cs="Times New Roman"/>
          <w:color w:val="000000"/>
          <w:sz w:val="24"/>
        </w:rPr>
        <w:t xml:space="preserve">Kim, </w:t>
      </w:r>
      <w:r w:rsidR="00FA7EB2" w:rsidRPr="00F01962">
        <w:rPr>
          <w:rFonts w:ascii="Times New Roman" w:eastAsia="宋体" w:hAnsi="Times New Roman" w:cs="Times New Roman"/>
          <w:color w:val="000000"/>
          <w:sz w:val="24"/>
        </w:rPr>
        <w:t>J.</w:t>
      </w:r>
      <w:r w:rsidR="00FA7EB2">
        <w:rPr>
          <w:rFonts w:ascii="Times New Roman" w:eastAsia="宋体" w:hAnsi="Times New Roman" w:cs="Times New Roman" w:hint="eastAsia"/>
          <w:color w:val="000000"/>
          <w:sz w:val="24"/>
        </w:rPr>
        <w:t xml:space="preserve"> </w:t>
      </w:r>
      <w:r w:rsidR="00F01962" w:rsidRPr="00F01962">
        <w:rPr>
          <w:rFonts w:ascii="Times New Roman" w:eastAsia="宋体" w:hAnsi="Times New Roman" w:cs="Times New Roman"/>
          <w:color w:val="000000"/>
          <w:sz w:val="24"/>
        </w:rPr>
        <w:t>Kang</w:t>
      </w:r>
      <w:r w:rsidR="00E423FC">
        <w:rPr>
          <w:rFonts w:ascii="Times New Roman" w:eastAsia="宋体" w:hAnsi="Times New Roman" w:cs="Times New Roman" w:hint="eastAsia"/>
          <w:color w:val="000000"/>
          <w:sz w:val="24"/>
        </w:rPr>
        <w:t xml:space="preserve"> and</w:t>
      </w:r>
      <w:r w:rsidR="00F01962" w:rsidRPr="00F01962">
        <w:rPr>
          <w:rFonts w:ascii="Times New Roman" w:eastAsia="宋体" w:hAnsi="Times New Roman" w:cs="Times New Roman"/>
          <w:color w:val="000000"/>
          <w:sz w:val="24"/>
        </w:rPr>
        <w:t xml:space="preserve"> </w:t>
      </w:r>
      <w:r w:rsidR="00FA7EB2" w:rsidRPr="00F01962">
        <w:rPr>
          <w:rFonts w:ascii="Times New Roman" w:eastAsia="宋体" w:hAnsi="Times New Roman" w:cs="Times New Roman"/>
          <w:color w:val="000000"/>
          <w:sz w:val="24"/>
        </w:rPr>
        <w:t>S.</w:t>
      </w:r>
      <w:r w:rsidR="00FA7EB2">
        <w:rPr>
          <w:rFonts w:ascii="Times New Roman" w:eastAsia="宋体" w:hAnsi="Times New Roman" w:cs="Times New Roman" w:hint="eastAsia"/>
          <w:color w:val="000000"/>
          <w:sz w:val="24"/>
        </w:rPr>
        <w:t xml:space="preserve"> </w:t>
      </w:r>
      <w:r w:rsidR="00F01962" w:rsidRPr="00F01962">
        <w:rPr>
          <w:rFonts w:ascii="Times New Roman" w:eastAsia="宋体" w:hAnsi="Times New Roman" w:cs="Times New Roman"/>
          <w:color w:val="000000"/>
          <w:sz w:val="24"/>
        </w:rPr>
        <w:t xml:space="preserve">Cohen, </w:t>
      </w:r>
      <w:r w:rsidR="00F01962" w:rsidRPr="00F01962">
        <w:rPr>
          <w:rFonts w:ascii="Times New Roman" w:eastAsia="宋体" w:hAnsi="Times New Roman" w:cs="Times New Roman"/>
          <w:i/>
          <w:iCs/>
          <w:color w:val="000000"/>
          <w:sz w:val="24"/>
        </w:rPr>
        <w:t xml:space="preserve">Chem. </w:t>
      </w:r>
      <w:proofErr w:type="spellStart"/>
      <w:r w:rsidR="00F01962" w:rsidRPr="00F01962">
        <w:rPr>
          <w:rFonts w:ascii="Times New Roman" w:eastAsia="宋体" w:hAnsi="Times New Roman" w:cs="Times New Roman"/>
          <w:i/>
          <w:iCs/>
          <w:color w:val="000000"/>
          <w:sz w:val="24"/>
        </w:rPr>
        <w:t>Commun</w:t>
      </w:r>
      <w:proofErr w:type="spellEnd"/>
      <w:r w:rsidR="00F01962" w:rsidRPr="00F01962">
        <w:rPr>
          <w:rFonts w:ascii="Times New Roman" w:eastAsia="宋体" w:hAnsi="Times New Roman" w:cs="Times New Roman"/>
          <w:color w:val="000000"/>
          <w:sz w:val="24"/>
        </w:rPr>
        <w:t>.</w:t>
      </w:r>
      <w:r w:rsidR="00FA7EB2">
        <w:rPr>
          <w:rFonts w:ascii="Times New Roman" w:eastAsia="宋体" w:hAnsi="Times New Roman" w:cs="Times New Roman" w:hint="eastAsia"/>
          <w:color w:val="000000"/>
          <w:sz w:val="24"/>
        </w:rPr>
        <w:t>,</w:t>
      </w:r>
      <w:r w:rsidR="00F01962" w:rsidRPr="00F01962">
        <w:rPr>
          <w:rFonts w:ascii="Times New Roman" w:eastAsia="宋体" w:hAnsi="Times New Roman" w:cs="Times New Roman"/>
          <w:color w:val="000000"/>
          <w:sz w:val="24"/>
        </w:rPr>
        <w:t xml:space="preserve"> </w:t>
      </w:r>
      <w:r w:rsidR="00F01962" w:rsidRPr="000D09FF">
        <w:rPr>
          <w:rFonts w:ascii="Times New Roman" w:eastAsia="宋体" w:hAnsi="Times New Roman" w:cs="Times New Roman"/>
          <w:b/>
          <w:bCs/>
          <w:color w:val="000000"/>
          <w:sz w:val="24"/>
        </w:rPr>
        <w:t>2015</w:t>
      </w:r>
      <w:r w:rsidR="00F01962" w:rsidRPr="00F01962">
        <w:rPr>
          <w:rFonts w:ascii="Times New Roman" w:eastAsia="宋体" w:hAnsi="Times New Roman" w:cs="Times New Roman"/>
          <w:color w:val="000000"/>
          <w:sz w:val="24"/>
        </w:rPr>
        <w:t>, 51 (26), 5735-5738</w:t>
      </w:r>
      <w:r w:rsidR="00C93633" w:rsidRPr="001A010D">
        <w:rPr>
          <w:rFonts w:ascii="Times New Roman" w:eastAsia="宋体" w:hAnsi="Times New Roman" w:cs="Times New Roman"/>
          <w:color w:val="000000"/>
          <w:kern w:val="0"/>
          <w:sz w:val="24"/>
        </w:rPr>
        <w:t>.</w:t>
      </w:r>
    </w:p>
    <w:p w14:paraId="2ACF9511" w14:textId="793E922B" w:rsidR="00C93633" w:rsidRPr="001A010D"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eastAsia="宋体" w:hAnsi="Times New Roman" w:cs="Times New Roman" w:hint="eastAsia"/>
          <w:color w:val="000000"/>
          <w:sz w:val="24"/>
        </w:rPr>
        <w:t xml:space="preserve"> </w:t>
      </w:r>
      <w:r w:rsidR="00660BA8">
        <w:rPr>
          <w:rFonts w:ascii="Times New Roman" w:eastAsia="宋体" w:hAnsi="Times New Roman" w:cs="Times New Roman" w:hint="eastAsia"/>
          <w:color w:val="000000"/>
          <w:sz w:val="24"/>
        </w:rPr>
        <w:t>S</w:t>
      </w:r>
      <w:r w:rsidR="00660BA8" w:rsidRPr="00EF38BE">
        <w:rPr>
          <w:rFonts w:ascii="Times New Roman" w:eastAsia="宋体" w:hAnsi="Times New Roman" w:cs="Times New Roman"/>
          <w:color w:val="000000"/>
          <w:sz w:val="24"/>
        </w:rPr>
        <w:t>.</w:t>
      </w:r>
      <w:r w:rsidR="00660BA8">
        <w:rPr>
          <w:rFonts w:ascii="Times New Roman" w:eastAsia="宋体" w:hAnsi="Times New Roman" w:cs="Times New Roman" w:hint="eastAsia"/>
          <w:color w:val="000000"/>
          <w:sz w:val="24"/>
        </w:rPr>
        <w:t xml:space="preserve"> </w:t>
      </w:r>
      <w:r w:rsidR="00B96C9F" w:rsidRPr="00B96C9F">
        <w:rPr>
          <w:rFonts w:ascii="Times New Roman" w:eastAsia="宋体" w:hAnsi="Times New Roman" w:cs="Times New Roman"/>
          <w:color w:val="000000"/>
          <w:sz w:val="24"/>
        </w:rPr>
        <w:t xml:space="preserve">Yan, </w:t>
      </w:r>
      <w:r w:rsidR="00660BA8">
        <w:rPr>
          <w:rFonts w:ascii="Times New Roman" w:eastAsia="宋体" w:hAnsi="Times New Roman" w:cs="Times New Roman" w:hint="eastAsia"/>
          <w:color w:val="000000"/>
          <w:sz w:val="24"/>
        </w:rPr>
        <w:t>S</w:t>
      </w:r>
      <w:r w:rsidR="00660BA8" w:rsidRPr="00EF38BE">
        <w:rPr>
          <w:rFonts w:ascii="Times New Roman" w:eastAsia="宋体" w:hAnsi="Times New Roman" w:cs="Times New Roman"/>
          <w:color w:val="000000"/>
          <w:sz w:val="24"/>
        </w:rPr>
        <w:t>.</w:t>
      </w:r>
      <w:r w:rsidR="00660BA8">
        <w:rPr>
          <w:rFonts w:ascii="Times New Roman" w:eastAsia="宋体" w:hAnsi="Times New Roman" w:cs="Times New Roman" w:hint="eastAsia"/>
          <w:color w:val="000000"/>
          <w:sz w:val="24"/>
        </w:rPr>
        <w:t xml:space="preserve"> </w:t>
      </w:r>
      <w:r w:rsidR="00B96C9F" w:rsidRPr="00B96C9F">
        <w:rPr>
          <w:rFonts w:ascii="Times New Roman" w:eastAsia="宋体" w:hAnsi="Times New Roman" w:cs="Times New Roman"/>
          <w:color w:val="000000"/>
          <w:sz w:val="24"/>
        </w:rPr>
        <w:t xml:space="preserve">Ouyang, </w:t>
      </w:r>
      <w:r w:rsidR="00660BA8">
        <w:rPr>
          <w:rFonts w:ascii="Times New Roman" w:eastAsia="宋体" w:hAnsi="Times New Roman" w:cs="Times New Roman" w:hint="eastAsia"/>
          <w:color w:val="000000"/>
          <w:sz w:val="24"/>
        </w:rPr>
        <w:t>H</w:t>
      </w:r>
      <w:r w:rsidR="00660BA8" w:rsidRPr="00EF38BE">
        <w:rPr>
          <w:rFonts w:ascii="Times New Roman" w:eastAsia="宋体" w:hAnsi="Times New Roman" w:cs="Times New Roman"/>
          <w:color w:val="000000"/>
          <w:sz w:val="24"/>
        </w:rPr>
        <w:t>.</w:t>
      </w:r>
      <w:r w:rsidR="00660BA8">
        <w:rPr>
          <w:rFonts w:ascii="Times New Roman" w:eastAsia="宋体" w:hAnsi="Times New Roman" w:cs="Times New Roman" w:hint="eastAsia"/>
          <w:color w:val="000000"/>
          <w:sz w:val="24"/>
        </w:rPr>
        <w:t xml:space="preserve"> </w:t>
      </w:r>
      <w:r w:rsidR="00B96C9F" w:rsidRPr="00B96C9F">
        <w:rPr>
          <w:rFonts w:ascii="Times New Roman" w:eastAsia="宋体" w:hAnsi="Times New Roman" w:cs="Times New Roman"/>
          <w:color w:val="000000"/>
          <w:sz w:val="24"/>
        </w:rPr>
        <w:t xml:space="preserve">Xu, </w:t>
      </w:r>
      <w:r w:rsidR="00660BA8">
        <w:rPr>
          <w:rFonts w:ascii="Times New Roman" w:eastAsia="宋体" w:hAnsi="Times New Roman" w:cs="Times New Roman" w:hint="eastAsia"/>
          <w:color w:val="000000"/>
          <w:sz w:val="24"/>
        </w:rPr>
        <w:t>M</w:t>
      </w:r>
      <w:r w:rsidR="00660BA8" w:rsidRPr="00EF38BE">
        <w:rPr>
          <w:rFonts w:ascii="Times New Roman" w:eastAsia="宋体" w:hAnsi="Times New Roman" w:cs="Times New Roman"/>
          <w:color w:val="000000"/>
          <w:sz w:val="24"/>
        </w:rPr>
        <w:t>.</w:t>
      </w:r>
      <w:r w:rsidR="00660BA8">
        <w:rPr>
          <w:rFonts w:ascii="Times New Roman" w:eastAsia="宋体" w:hAnsi="Times New Roman" w:cs="Times New Roman" w:hint="eastAsia"/>
          <w:color w:val="000000"/>
          <w:sz w:val="24"/>
        </w:rPr>
        <w:t xml:space="preserve"> </w:t>
      </w:r>
      <w:r w:rsidR="00B96C9F" w:rsidRPr="00B96C9F">
        <w:rPr>
          <w:rFonts w:ascii="Times New Roman" w:eastAsia="宋体" w:hAnsi="Times New Roman" w:cs="Times New Roman"/>
          <w:color w:val="000000"/>
          <w:sz w:val="24"/>
        </w:rPr>
        <w:t xml:space="preserve">Zhao, </w:t>
      </w:r>
      <w:r w:rsidR="00660BA8">
        <w:rPr>
          <w:rFonts w:ascii="Times New Roman" w:eastAsia="宋体" w:hAnsi="Times New Roman" w:cs="Times New Roman" w:hint="eastAsia"/>
          <w:color w:val="000000"/>
          <w:sz w:val="24"/>
        </w:rPr>
        <w:t>X</w:t>
      </w:r>
      <w:r w:rsidR="00660BA8" w:rsidRPr="00EF38BE">
        <w:rPr>
          <w:rFonts w:ascii="Times New Roman" w:eastAsia="宋体" w:hAnsi="Times New Roman" w:cs="Times New Roman"/>
          <w:color w:val="000000"/>
          <w:sz w:val="24"/>
        </w:rPr>
        <w:t>.</w:t>
      </w:r>
      <w:r w:rsidR="00660BA8">
        <w:rPr>
          <w:rFonts w:ascii="Times New Roman" w:eastAsia="宋体" w:hAnsi="Times New Roman" w:cs="Times New Roman" w:hint="eastAsia"/>
          <w:color w:val="000000"/>
          <w:sz w:val="24"/>
        </w:rPr>
        <w:t xml:space="preserve"> </w:t>
      </w:r>
      <w:r w:rsidR="00B96C9F" w:rsidRPr="00B96C9F">
        <w:rPr>
          <w:rFonts w:ascii="Times New Roman" w:eastAsia="宋体" w:hAnsi="Times New Roman" w:cs="Times New Roman"/>
          <w:color w:val="000000"/>
          <w:sz w:val="24"/>
        </w:rPr>
        <w:t>Zhang,</w:t>
      </w:r>
      <w:r w:rsidR="00660BA8">
        <w:rPr>
          <w:rFonts w:ascii="Times New Roman" w:eastAsia="宋体" w:hAnsi="Times New Roman" w:cs="Times New Roman" w:hint="eastAsia"/>
          <w:color w:val="000000"/>
          <w:sz w:val="24"/>
        </w:rPr>
        <w:t xml:space="preserve"> and</w:t>
      </w:r>
      <w:r w:rsidR="00B96C9F" w:rsidRPr="00C70CD9">
        <w:rPr>
          <w:rFonts w:ascii="Times New Roman" w:eastAsia="宋体" w:hAnsi="Times New Roman" w:cs="Times New Roman"/>
          <w:color w:val="000000"/>
          <w:sz w:val="24"/>
        </w:rPr>
        <w:t xml:space="preserve"> </w:t>
      </w:r>
      <w:r w:rsidR="00660BA8">
        <w:rPr>
          <w:rFonts w:ascii="Times New Roman" w:eastAsia="宋体" w:hAnsi="Times New Roman" w:cs="Times New Roman" w:hint="eastAsia"/>
          <w:color w:val="000000"/>
          <w:sz w:val="24"/>
        </w:rPr>
        <w:t>J</w:t>
      </w:r>
      <w:r w:rsidR="00660BA8" w:rsidRPr="00EF38BE">
        <w:rPr>
          <w:rFonts w:ascii="Times New Roman" w:eastAsia="宋体" w:hAnsi="Times New Roman" w:cs="Times New Roman"/>
          <w:color w:val="000000"/>
          <w:sz w:val="24"/>
        </w:rPr>
        <w:t>.</w:t>
      </w:r>
      <w:r w:rsidR="00660BA8">
        <w:rPr>
          <w:rFonts w:ascii="Times New Roman" w:eastAsia="宋体" w:hAnsi="Times New Roman" w:cs="Times New Roman" w:hint="eastAsia"/>
          <w:color w:val="000000"/>
          <w:sz w:val="24"/>
        </w:rPr>
        <w:t xml:space="preserve"> </w:t>
      </w:r>
      <w:r w:rsidR="00B96C9F" w:rsidRPr="00B96C9F">
        <w:rPr>
          <w:rFonts w:ascii="Times New Roman" w:eastAsia="宋体" w:hAnsi="Times New Roman" w:cs="Times New Roman"/>
          <w:color w:val="000000"/>
          <w:sz w:val="24"/>
        </w:rPr>
        <w:t xml:space="preserve">Ye, </w:t>
      </w:r>
      <w:r w:rsidR="00B96C9F" w:rsidRPr="000A5809">
        <w:rPr>
          <w:rFonts w:ascii="Times New Roman" w:eastAsia="宋体" w:hAnsi="Times New Roman" w:cs="Times New Roman"/>
          <w:i/>
          <w:iCs/>
          <w:color w:val="000000"/>
          <w:sz w:val="24"/>
        </w:rPr>
        <w:t>J. Mater. Chem. A.</w:t>
      </w:r>
      <w:r w:rsidR="00F542E0">
        <w:rPr>
          <w:rFonts w:ascii="Times New Roman" w:eastAsia="宋体" w:hAnsi="Times New Roman" w:cs="Times New Roman" w:hint="eastAsia"/>
          <w:color w:val="000000"/>
          <w:sz w:val="24"/>
        </w:rPr>
        <w:t>,</w:t>
      </w:r>
      <w:r w:rsidR="00B96C9F" w:rsidRPr="00B96C9F">
        <w:rPr>
          <w:rFonts w:ascii="Times New Roman" w:eastAsia="宋体" w:hAnsi="Times New Roman" w:cs="Times New Roman"/>
          <w:color w:val="000000"/>
          <w:sz w:val="24"/>
        </w:rPr>
        <w:t xml:space="preserve"> 2016, 4, 15126-15133</w:t>
      </w:r>
      <w:r w:rsidR="00C93633" w:rsidRPr="001A010D">
        <w:rPr>
          <w:rFonts w:ascii="Times New Roman" w:eastAsia="宋体" w:hAnsi="Times New Roman" w:cs="Times New Roman"/>
          <w:color w:val="000000"/>
          <w:kern w:val="0"/>
          <w:sz w:val="24"/>
        </w:rPr>
        <w:t>.</w:t>
      </w:r>
    </w:p>
    <w:p w14:paraId="78967ED8" w14:textId="707A724E" w:rsidR="00C93633" w:rsidRPr="00EF38BE"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eastAsia="宋体" w:hAnsi="Times New Roman" w:cs="Times New Roman" w:hint="eastAsia"/>
          <w:color w:val="000000"/>
          <w:sz w:val="24"/>
        </w:rPr>
        <w:t xml:space="preserve"> </w:t>
      </w:r>
      <w:r w:rsidR="00401C2F" w:rsidRPr="00C70CD9">
        <w:rPr>
          <w:rFonts w:ascii="Times New Roman" w:eastAsia="宋体" w:hAnsi="Times New Roman" w:cs="Times New Roman"/>
          <w:color w:val="000000"/>
          <w:sz w:val="24"/>
        </w:rPr>
        <w:t>J</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C70CD9" w:rsidRPr="00B96C9F">
        <w:rPr>
          <w:rFonts w:ascii="Times New Roman" w:eastAsia="宋体" w:hAnsi="Times New Roman" w:cs="Times New Roman"/>
          <w:color w:val="000000"/>
          <w:sz w:val="24"/>
        </w:rPr>
        <w:t>Z</w:t>
      </w:r>
      <w:r w:rsidR="00C70CD9" w:rsidRPr="00C70CD9">
        <w:rPr>
          <w:rFonts w:ascii="Times New Roman" w:eastAsia="宋体" w:hAnsi="Times New Roman" w:cs="Times New Roman"/>
          <w:color w:val="000000"/>
          <w:sz w:val="24"/>
        </w:rPr>
        <w:t>hou</w:t>
      </w:r>
      <w:r w:rsidR="00F015B0">
        <w:rPr>
          <w:rFonts w:ascii="Times New Roman" w:eastAsia="宋体" w:hAnsi="Times New Roman" w:cs="Times New Roman" w:hint="eastAsia"/>
          <w:color w:val="000000"/>
          <w:sz w:val="24"/>
        </w:rPr>
        <w:t xml:space="preserve">, </w:t>
      </w:r>
      <w:r w:rsidR="00401C2F" w:rsidRPr="00C70CD9">
        <w:rPr>
          <w:rFonts w:ascii="Times New Roman" w:eastAsia="宋体" w:hAnsi="Times New Roman" w:cs="Times New Roman"/>
          <w:color w:val="000000"/>
          <w:sz w:val="24"/>
        </w:rPr>
        <w:t>J</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C70CD9" w:rsidRPr="00C70CD9">
        <w:rPr>
          <w:rFonts w:ascii="Times New Roman" w:eastAsia="宋体" w:hAnsi="Times New Roman" w:cs="Times New Roman"/>
          <w:color w:val="000000"/>
          <w:sz w:val="24"/>
        </w:rPr>
        <w:t>Li</w:t>
      </w:r>
      <w:r w:rsidR="00F015B0">
        <w:rPr>
          <w:rFonts w:ascii="Times New Roman" w:eastAsia="宋体" w:hAnsi="Times New Roman" w:cs="Times New Roman" w:hint="eastAsia"/>
          <w:color w:val="000000"/>
          <w:sz w:val="24"/>
        </w:rPr>
        <w:t>,</w:t>
      </w:r>
      <w:r w:rsidR="00C70CD9" w:rsidRPr="00C70CD9">
        <w:rPr>
          <w:rFonts w:ascii="Times New Roman" w:eastAsia="宋体" w:hAnsi="Times New Roman" w:cs="Times New Roman"/>
          <w:color w:val="000000"/>
          <w:sz w:val="24"/>
        </w:rPr>
        <w:t xml:space="preserve"> </w:t>
      </w:r>
      <w:r w:rsidR="00401C2F" w:rsidRPr="00C70CD9">
        <w:rPr>
          <w:rFonts w:ascii="Times New Roman" w:eastAsia="宋体" w:hAnsi="Times New Roman" w:cs="Times New Roman"/>
          <w:color w:val="000000"/>
          <w:sz w:val="24"/>
        </w:rPr>
        <w:t>L</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C70CD9" w:rsidRPr="00C70CD9">
        <w:rPr>
          <w:rFonts w:ascii="Times New Roman" w:eastAsia="宋体" w:hAnsi="Times New Roman" w:cs="Times New Roman"/>
          <w:color w:val="000000"/>
          <w:sz w:val="24"/>
        </w:rPr>
        <w:t>Kan</w:t>
      </w:r>
      <w:r w:rsidR="00F015B0">
        <w:rPr>
          <w:rFonts w:ascii="Times New Roman" w:eastAsia="宋体" w:hAnsi="Times New Roman" w:cs="Times New Roman" w:hint="eastAsia"/>
          <w:color w:val="000000"/>
          <w:sz w:val="24"/>
        </w:rPr>
        <w:t>,</w:t>
      </w:r>
      <w:r w:rsidR="00C70CD9" w:rsidRPr="00C70CD9">
        <w:rPr>
          <w:rFonts w:ascii="Times New Roman" w:eastAsia="宋体" w:hAnsi="Times New Roman" w:cs="Times New Roman"/>
          <w:color w:val="000000"/>
          <w:sz w:val="24"/>
        </w:rPr>
        <w:t xml:space="preserve"> </w:t>
      </w:r>
      <w:r w:rsidR="00401C2F" w:rsidRPr="00F015B0">
        <w:rPr>
          <w:rFonts w:ascii="Times New Roman" w:eastAsia="宋体" w:hAnsi="Times New Roman" w:cs="Times New Roman"/>
          <w:color w:val="000000"/>
          <w:sz w:val="24"/>
        </w:rPr>
        <w:t>L</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F015B0" w:rsidRPr="00F015B0">
        <w:rPr>
          <w:rFonts w:ascii="Times New Roman" w:eastAsia="宋体" w:hAnsi="Times New Roman" w:cs="Times New Roman"/>
          <w:color w:val="000000"/>
          <w:sz w:val="24"/>
        </w:rPr>
        <w:t>Zhang,</w:t>
      </w:r>
      <w:r w:rsidR="00F015B0">
        <w:rPr>
          <w:rFonts w:ascii="Times New Roman" w:eastAsia="宋体" w:hAnsi="Times New Roman" w:cs="Times New Roman" w:hint="eastAsia"/>
          <w:color w:val="000000"/>
          <w:sz w:val="24"/>
        </w:rPr>
        <w:t xml:space="preserve"> </w:t>
      </w:r>
      <w:r w:rsidR="00401C2F">
        <w:rPr>
          <w:rFonts w:ascii="Times New Roman" w:eastAsia="宋体" w:hAnsi="Times New Roman" w:cs="Times New Roman" w:hint="eastAsia"/>
          <w:color w:val="000000"/>
          <w:sz w:val="24"/>
        </w:rPr>
        <w:t>Q</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F015B0" w:rsidRPr="00F015B0">
        <w:rPr>
          <w:rFonts w:ascii="Times New Roman" w:eastAsia="宋体" w:hAnsi="Times New Roman" w:cs="Times New Roman"/>
          <w:color w:val="000000"/>
          <w:sz w:val="24"/>
        </w:rPr>
        <w:t xml:space="preserve">Huang, </w:t>
      </w:r>
      <w:r w:rsidR="00401C2F">
        <w:rPr>
          <w:rFonts w:ascii="Times New Roman" w:eastAsia="宋体" w:hAnsi="Times New Roman" w:cs="Times New Roman" w:hint="eastAsia"/>
          <w:color w:val="000000"/>
          <w:sz w:val="24"/>
        </w:rPr>
        <w:t>Y</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F015B0" w:rsidRPr="00F015B0">
        <w:rPr>
          <w:rFonts w:ascii="Times New Roman" w:eastAsia="宋体" w:hAnsi="Times New Roman" w:cs="Times New Roman"/>
          <w:color w:val="000000"/>
          <w:sz w:val="24"/>
        </w:rPr>
        <w:t xml:space="preserve">Yan, </w:t>
      </w:r>
      <w:r w:rsidR="00401C2F">
        <w:rPr>
          <w:rFonts w:ascii="Times New Roman" w:eastAsia="宋体" w:hAnsi="Times New Roman" w:cs="Times New Roman" w:hint="eastAsia"/>
          <w:color w:val="000000"/>
          <w:sz w:val="24"/>
        </w:rPr>
        <w:t>Y</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F015B0" w:rsidRPr="00F015B0">
        <w:rPr>
          <w:rFonts w:ascii="Times New Roman" w:eastAsia="宋体" w:hAnsi="Times New Roman" w:cs="Times New Roman"/>
          <w:color w:val="000000"/>
          <w:sz w:val="24"/>
        </w:rPr>
        <w:t xml:space="preserve">Chen, </w:t>
      </w:r>
      <w:r w:rsidR="00401C2F">
        <w:rPr>
          <w:rFonts w:ascii="Times New Roman" w:eastAsia="宋体" w:hAnsi="Times New Roman" w:cs="Times New Roman" w:hint="eastAsia"/>
          <w:color w:val="000000"/>
          <w:sz w:val="24"/>
        </w:rPr>
        <w:t>J</w:t>
      </w:r>
      <w:r w:rsidR="00401C2F" w:rsidRPr="00EF38BE">
        <w:rPr>
          <w:rFonts w:ascii="Times New Roman" w:eastAsia="宋体" w:hAnsi="Times New Roman" w:cs="Times New Roman"/>
          <w:color w:val="000000"/>
          <w:sz w:val="24"/>
        </w:rPr>
        <w:t>.</w:t>
      </w:r>
      <w:r w:rsidR="00401C2F">
        <w:rPr>
          <w:rFonts w:ascii="Times New Roman" w:eastAsia="宋体" w:hAnsi="Times New Roman" w:cs="Times New Roman" w:hint="eastAsia"/>
          <w:color w:val="000000"/>
          <w:sz w:val="24"/>
        </w:rPr>
        <w:t xml:space="preserve"> </w:t>
      </w:r>
      <w:r w:rsidR="00F015B0" w:rsidRPr="00F015B0">
        <w:rPr>
          <w:rFonts w:ascii="Times New Roman" w:eastAsia="宋体" w:hAnsi="Times New Roman" w:cs="Times New Roman"/>
          <w:color w:val="000000"/>
          <w:sz w:val="24"/>
        </w:rPr>
        <w:t xml:space="preserve">Liu, </w:t>
      </w:r>
      <w:r w:rsidR="00401C2F">
        <w:rPr>
          <w:rFonts w:ascii="Times New Roman" w:eastAsia="宋体" w:hAnsi="Times New Roman" w:cs="Times New Roman" w:hint="eastAsia"/>
          <w:color w:val="000000"/>
          <w:sz w:val="24"/>
        </w:rPr>
        <w:t xml:space="preserve">S. </w:t>
      </w:r>
      <w:r w:rsidR="00F015B0" w:rsidRPr="00F015B0">
        <w:rPr>
          <w:rFonts w:ascii="Times New Roman" w:eastAsia="宋体" w:hAnsi="Times New Roman" w:cs="Times New Roman"/>
          <w:color w:val="000000"/>
          <w:sz w:val="24"/>
        </w:rPr>
        <w:t>Li</w:t>
      </w:r>
      <w:r w:rsidR="00174730">
        <w:rPr>
          <w:rFonts w:ascii="Times New Roman" w:eastAsia="宋体" w:hAnsi="Times New Roman" w:cs="Times New Roman" w:hint="eastAsia"/>
          <w:color w:val="000000"/>
          <w:sz w:val="24"/>
        </w:rPr>
        <w:t xml:space="preserve"> and</w:t>
      </w:r>
      <w:r w:rsidR="00F015B0" w:rsidRPr="00F015B0">
        <w:rPr>
          <w:rFonts w:ascii="Times New Roman" w:eastAsia="宋体" w:hAnsi="Times New Roman" w:cs="Times New Roman"/>
          <w:color w:val="000000"/>
          <w:sz w:val="24"/>
        </w:rPr>
        <w:t xml:space="preserve"> </w:t>
      </w:r>
      <w:r w:rsidR="00401C2F">
        <w:rPr>
          <w:rFonts w:ascii="Times New Roman" w:eastAsia="宋体" w:hAnsi="Times New Roman" w:cs="Times New Roman" w:hint="eastAsia"/>
          <w:color w:val="000000"/>
          <w:sz w:val="24"/>
        </w:rPr>
        <w:t xml:space="preserve">Y. </w:t>
      </w:r>
      <w:r w:rsidR="00F015B0" w:rsidRPr="00F015B0">
        <w:rPr>
          <w:rFonts w:ascii="Times New Roman" w:eastAsia="宋体" w:hAnsi="Times New Roman" w:cs="Times New Roman"/>
          <w:color w:val="000000"/>
          <w:sz w:val="24"/>
        </w:rPr>
        <w:t>Lan</w:t>
      </w:r>
      <w:r w:rsidR="00F015B0">
        <w:rPr>
          <w:rFonts w:ascii="Times New Roman" w:eastAsia="宋体" w:hAnsi="Times New Roman" w:cs="Times New Roman" w:hint="eastAsia"/>
          <w:color w:val="000000"/>
          <w:sz w:val="24"/>
        </w:rPr>
        <w:t xml:space="preserve">, </w:t>
      </w:r>
      <w:r w:rsidR="00C70CD9" w:rsidRPr="00C70CD9">
        <w:rPr>
          <w:rFonts w:ascii="Times New Roman" w:eastAsia="宋体" w:hAnsi="Times New Roman" w:cs="Times New Roman"/>
          <w:i/>
          <w:iCs/>
          <w:color w:val="000000"/>
          <w:sz w:val="24"/>
        </w:rPr>
        <w:t>Nat</w:t>
      </w:r>
      <w:r w:rsidR="000A5809">
        <w:rPr>
          <w:rFonts w:ascii="Times New Roman" w:eastAsia="宋体" w:hAnsi="Times New Roman" w:cs="Times New Roman" w:hint="eastAsia"/>
          <w:i/>
          <w:iCs/>
          <w:color w:val="000000"/>
          <w:sz w:val="24"/>
        </w:rPr>
        <w:t>.</w:t>
      </w:r>
      <w:r w:rsidR="00C70CD9" w:rsidRPr="00C70CD9">
        <w:rPr>
          <w:rFonts w:ascii="Times New Roman" w:eastAsia="宋体" w:hAnsi="Times New Roman" w:cs="Times New Roman"/>
          <w:i/>
          <w:iCs/>
          <w:color w:val="000000"/>
          <w:sz w:val="24"/>
        </w:rPr>
        <w:t xml:space="preserve"> </w:t>
      </w:r>
      <w:proofErr w:type="spellStart"/>
      <w:r w:rsidR="00C70CD9" w:rsidRPr="00C70CD9">
        <w:rPr>
          <w:rFonts w:ascii="Times New Roman" w:eastAsia="宋体" w:hAnsi="Times New Roman" w:cs="Times New Roman"/>
          <w:i/>
          <w:iCs/>
          <w:color w:val="000000"/>
          <w:sz w:val="24"/>
        </w:rPr>
        <w:t>Commun</w:t>
      </w:r>
      <w:proofErr w:type="spellEnd"/>
      <w:r w:rsidR="000A5809">
        <w:rPr>
          <w:rFonts w:ascii="Times New Roman" w:eastAsia="宋体" w:hAnsi="Times New Roman" w:cs="Times New Roman" w:hint="eastAsia"/>
          <w:i/>
          <w:iCs/>
          <w:color w:val="000000"/>
          <w:sz w:val="24"/>
        </w:rPr>
        <w:t>.</w:t>
      </w:r>
      <w:r w:rsidR="00C70CD9" w:rsidRPr="00C70CD9">
        <w:rPr>
          <w:rFonts w:ascii="Times New Roman" w:eastAsia="宋体" w:hAnsi="Times New Roman" w:cs="Times New Roman"/>
          <w:color w:val="000000"/>
          <w:sz w:val="24"/>
        </w:rPr>
        <w:t xml:space="preserve">, </w:t>
      </w:r>
      <w:r w:rsidR="00C70CD9" w:rsidRPr="00C70CD9">
        <w:rPr>
          <w:rFonts w:ascii="Times New Roman" w:eastAsia="宋体" w:hAnsi="Times New Roman" w:cs="Times New Roman"/>
          <w:b/>
          <w:bCs/>
          <w:color w:val="000000"/>
          <w:sz w:val="24"/>
        </w:rPr>
        <w:t>2022</w:t>
      </w:r>
      <w:r w:rsidR="00C70CD9" w:rsidRPr="00C70CD9">
        <w:rPr>
          <w:rFonts w:ascii="Times New Roman" w:eastAsia="宋体" w:hAnsi="Times New Roman" w:cs="Times New Roman"/>
          <w:color w:val="000000"/>
          <w:sz w:val="24"/>
        </w:rPr>
        <w:t>, 13(1): 4681</w:t>
      </w:r>
      <w:r w:rsidR="00C93633" w:rsidRPr="00EF38BE">
        <w:rPr>
          <w:rFonts w:ascii="Times New Roman" w:eastAsia="宋体" w:hAnsi="Times New Roman" w:cs="Times New Roman"/>
          <w:color w:val="000000"/>
          <w:kern w:val="0"/>
          <w:sz w:val="24"/>
        </w:rPr>
        <w:t>.</w:t>
      </w:r>
    </w:p>
    <w:p w14:paraId="408D2439" w14:textId="1C59139B" w:rsidR="00C93633" w:rsidRPr="00EF38BE"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eastAsia="宋体" w:hAnsi="Times New Roman" w:cs="Times New Roman" w:hint="eastAsia"/>
          <w:color w:val="000000"/>
          <w:sz w:val="24"/>
        </w:rPr>
        <w:t xml:space="preserve"> </w:t>
      </w:r>
      <w:r w:rsidR="00273157">
        <w:rPr>
          <w:rFonts w:ascii="Times New Roman" w:eastAsia="宋体" w:hAnsi="Times New Roman" w:cs="Times New Roman" w:hint="eastAsia"/>
          <w:color w:val="000000"/>
          <w:sz w:val="24"/>
        </w:rPr>
        <w:t>Y</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B96C9F">
        <w:rPr>
          <w:rFonts w:ascii="Times New Roman" w:eastAsia="宋体" w:hAnsi="Times New Roman" w:cs="Times New Roman"/>
          <w:color w:val="000000"/>
          <w:sz w:val="24"/>
        </w:rPr>
        <w:t>J</w:t>
      </w:r>
      <w:r w:rsidR="00377767" w:rsidRPr="00377767">
        <w:rPr>
          <w:rFonts w:ascii="Times New Roman" w:eastAsia="宋体" w:hAnsi="Times New Roman" w:cs="Times New Roman"/>
          <w:color w:val="000000"/>
          <w:sz w:val="24"/>
        </w:rPr>
        <w:t>iang,</w:t>
      </w:r>
      <w:r w:rsidR="008F1601">
        <w:rPr>
          <w:rFonts w:ascii="Times New Roman" w:eastAsia="宋体" w:hAnsi="Times New Roman" w:cs="Times New Roman" w:hint="eastAsia"/>
          <w:color w:val="000000"/>
          <w:sz w:val="24"/>
        </w:rPr>
        <w:t xml:space="preserve"> </w:t>
      </w:r>
      <w:r w:rsidR="00273157">
        <w:rPr>
          <w:rFonts w:ascii="Times New Roman" w:eastAsia="宋体" w:hAnsi="Times New Roman" w:cs="Times New Roman" w:hint="eastAsia"/>
          <w:color w:val="000000"/>
          <w:sz w:val="24"/>
        </w:rPr>
        <w:t>Y</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Yu,</w:t>
      </w:r>
      <w:r w:rsidR="008F1601">
        <w:rPr>
          <w:rFonts w:ascii="Times New Roman" w:eastAsia="宋体" w:hAnsi="Times New Roman" w:cs="Times New Roman" w:hint="eastAsia"/>
          <w:color w:val="000000"/>
          <w:sz w:val="24"/>
        </w:rPr>
        <w:t xml:space="preserve"> </w:t>
      </w:r>
      <w:r w:rsidR="00273157">
        <w:rPr>
          <w:rFonts w:ascii="Times New Roman" w:eastAsia="宋体" w:hAnsi="Times New Roman" w:cs="Times New Roman" w:hint="eastAsia"/>
          <w:color w:val="000000"/>
          <w:sz w:val="24"/>
        </w:rPr>
        <w:t>X</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 xml:space="preserve">Zhang, </w:t>
      </w:r>
      <w:r w:rsidR="00273157" w:rsidRPr="00377767">
        <w:rPr>
          <w:rFonts w:ascii="Times New Roman" w:eastAsia="宋体" w:hAnsi="Times New Roman" w:cs="Times New Roman"/>
          <w:color w:val="000000"/>
          <w:sz w:val="24"/>
        </w:rPr>
        <w:t>M</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 xml:space="preserve">Weinert, </w:t>
      </w:r>
      <w:r w:rsidR="00273157">
        <w:rPr>
          <w:rFonts w:ascii="Times New Roman" w:eastAsia="宋体" w:hAnsi="Times New Roman" w:cs="Times New Roman" w:hint="eastAsia"/>
          <w:color w:val="000000"/>
          <w:sz w:val="24"/>
        </w:rPr>
        <w:t>X</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 xml:space="preserve">Song, </w:t>
      </w:r>
      <w:r w:rsidR="00273157">
        <w:rPr>
          <w:rFonts w:ascii="Times New Roman" w:eastAsia="宋体" w:hAnsi="Times New Roman" w:cs="Times New Roman" w:hint="eastAsia"/>
          <w:color w:val="000000"/>
          <w:sz w:val="24"/>
        </w:rPr>
        <w:t>J</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 xml:space="preserve">Ai, </w:t>
      </w:r>
      <w:r w:rsidR="00273157">
        <w:rPr>
          <w:rFonts w:ascii="Times New Roman" w:eastAsia="宋体" w:hAnsi="Times New Roman" w:cs="Times New Roman" w:hint="eastAsia"/>
          <w:color w:val="000000"/>
          <w:sz w:val="24"/>
        </w:rPr>
        <w:t>L</w:t>
      </w:r>
      <w:r w:rsidR="00273157" w:rsidRPr="00EF38BE">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Han</w:t>
      </w:r>
      <w:r w:rsidR="00425A9F">
        <w:rPr>
          <w:rFonts w:ascii="Times New Roman" w:eastAsia="宋体" w:hAnsi="Times New Roman" w:cs="Times New Roman" w:hint="eastAsia"/>
          <w:color w:val="000000"/>
          <w:sz w:val="24"/>
        </w:rPr>
        <w:t xml:space="preserve"> and</w:t>
      </w:r>
      <w:r w:rsidR="00377767" w:rsidRPr="00377767">
        <w:rPr>
          <w:rFonts w:ascii="Times New Roman" w:eastAsia="宋体" w:hAnsi="Times New Roman" w:cs="Times New Roman"/>
          <w:color w:val="000000"/>
          <w:sz w:val="24"/>
        </w:rPr>
        <w:t xml:space="preserve"> </w:t>
      </w:r>
      <w:r w:rsidR="00273157">
        <w:rPr>
          <w:rFonts w:ascii="Times New Roman" w:eastAsia="宋体" w:hAnsi="Times New Roman" w:cs="Times New Roman" w:hint="eastAsia"/>
          <w:color w:val="000000"/>
          <w:sz w:val="24"/>
        </w:rPr>
        <w:t>H</w:t>
      </w:r>
      <w:r w:rsidR="00273157" w:rsidRPr="00377767">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 xml:space="preserve"> </w:t>
      </w:r>
      <w:r w:rsidR="00377767" w:rsidRPr="00377767">
        <w:rPr>
          <w:rFonts w:ascii="Times New Roman" w:eastAsia="宋体" w:hAnsi="Times New Roman" w:cs="Times New Roman"/>
          <w:color w:val="000000"/>
          <w:sz w:val="24"/>
        </w:rPr>
        <w:t>Fei</w:t>
      </w:r>
      <w:r w:rsidR="008F1601">
        <w:rPr>
          <w:rFonts w:ascii="Times New Roman" w:eastAsia="宋体" w:hAnsi="Times New Roman" w:cs="Times New Roman" w:hint="eastAsia"/>
          <w:color w:val="000000"/>
          <w:sz w:val="24"/>
        </w:rPr>
        <w:t xml:space="preserve">, </w:t>
      </w:r>
      <w:proofErr w:type="spellStart"/>
      <w:r w:rsidR="00377767" w:rsidRPr="00EF38BE">
        <w:rPr>
          <w:rFonts w:ascii="TimesNewRomanPS-ItalicMT" w:eastAsia="宋体" w:hAnsi="TimesNewRomanPS-ItalicMT" w:cs="宋体"/>
          <w:i/>
          <w:iCs/>
          <w:color w:val="000000"/>
          <w:kern w:val="0"/>
          <w:sz w:val="24"/>
        </w:rPr>
        <w:t>Angew</w:t>
      </w:r>
      <w:proofErr w:type="spellEnd"/>
      <w:r w:rsidR="00377767" w:rsidRPr="00EF38BE">
        <w:rPr>
          <w:rFonts w:ascii="TimesNewRomanPS-ItalicMT" w:eastAsia="宋体" w:hAnsi="TimesNewRomanPS-ItalicMT" w:cs="宋体"/>
          <w:i/>
          <w:iCs/>
          <w:color w:val="000000"/>
          <w:kern w:val="0"/>
          <w:sz w:val="24"/>
        </w:rPr>
        <w:t>. Chem. Int. Ed</w:t>
      </w:r>
      <w:r w:rsidR="00377767" w:rsidRPr="00377767">
        <w:rPr>
          <w:rFonts w:ascii="Times New Roman" w:eastAsia="宋体" w:hAnsi="Times New Roman" w:cs="Times New Roman"/>
          <w:color w:val="000000"/>
          <w:sz w:val="24"/>
        </w:rPr>
        <w:t>.</w:t>
      </w:r>
      <w:r w:rsidR="00273157">
        <w:rPr>
          <w:rFonts w:ascii="Times New Roman" w:eastAsia="宋体" w:hAnsi="Times New Roman" w:cs="Times New Roman" w:hint="eastAsia"/>
          <w:color w:val="000000"/>
          <w:sz w:val="24"/>
        </w:rPr>
        <w:t>,</w:t>
      </w:r>
      <w:r w:rsidR="00377767" w:rsidRPr="00377767">
        <w:rPr>
          <w:rFonts w:ascii="Times New Roman" w:eastAsia="宋体" w:hAnsi="Times New Roman" w:cs="Times New Roman"/>
          <w:color w:val="000000"/>
          <w:sz w:val="24"/>
        </w:rPr>
        <w:t xml:space="preserve"> </w:t>
      </w:r>
      <w:r w:rsidR="00377767" w:rsidRPr="00377767">
        <w:rPr>
          <w:rFonts w:ascii="Times New Roman" w:eastAsia="宋体" w:hAnsi="Times New Roman" w:cs="Times New Roman"/>
          <w:b/>
          <w:bCs/>
          <w:color w:val="000000"/>
          <w:sz w:val="24"/>
        </w:rPr>
        <w:t>2021</w:t>
      </w:r>
      <w:r w:rsidR="00377767" w:rsidRPr="00377767">
        <w:rPr>
          <w:rFonts w:ascii="Times New Roman" w:eastAsia="宋体" w:hAnsi="Times New Roman" w:cs="Times New Roman"/>
          <w:color w:val="000000"/>
          <w:sz w:val="24"/>
        </w:rPr>
        <w:t>, 60, 17388 –17393</w:t>
      </w:r>
      <w:r w:rsidR="00C93633" w:rsidRPr="00EF38BE">
        <w:rPr>
          <w:rFonts w:ascii="Times New Roman" w:eastAsia="宋体" w:hAnsi="Times New Roman" w:cs="Times New Roman"/>
          <w:color w:val="000000"/>
          <w:kern w:val="0"/>
          <w:sz w:val="24"/>
        </w:rPr>
        <w:t>.</w:t>
      </w:r>
    </w:p>
    <w:p w14:paraId="01B36D03" w14:textId="2051EC64" w:rsidR="00C93633" w:rsidRPr="00EF38BE"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spacing w:val="8"/>
          <w:sz w:val="24"/>
          <w:shd w:val="clear" w:color="auto" w:fill="FFFFFF"/>
        </w:rPr>
        <w:t xml:space="preserve"> </w:t>
      </w:r>
      <w:r w:rsidR="00161895">
        <w:rPr>
          <w:rFonts w:ascii="Times New Roman" w:hAnsi="Times New Roman" w:cs="Times New Roman" w:hint="eastAsia"/>
          <w:spacing w:val="8"/>
          <w:sz w:val="24"/>
          <w:shd w:val="clear" w:color="auto" w:fill="FFFFFF"/>
        </w:rPr>
        <w:t xml:space="preserve">S. </w:t>
      </w:r>
      <w:r w:rsidR="00826DE4" w:rsidRPr="00B96C9F">
        <w:rPr>
          <w:rFonts w:ascii="Times New Roman" w:hAnsi="Times New Roman" w:cs="Times New Roman"/>
          <w:spacing w:val="8"/>
          <w:sz w:val="24"/>
          <w:shd w:val="clear" w:color="auto" w:fill="FFFFFF"/>
        </w:rPr>
        <w:t>F</w:t>
      </w:r>
      <w:r w:rsidR="00826DE4" w:rsidRPr="00307B92">
        <w:rPr>
          <w:rFonts w:ascii="Times New Roman" w:hAnsi="Times New Roman" w:cs="Times New Roman"/>
          <w:spacing w:val="8"/>
          <w:sz w:val="24"/>
          <w:shd w:val="clear" w:color="auto" w:fill="FFFFFF"/>
        </w:rPr>
        <w:t xml:space="preserve">u, </w:t>
      </w:r>
      <w:r w:rsidR="00161895">
        <w:rPr>
          <w:rFonts w:ascii="Times New Roman" w:hAnsi="Times New Roman" w:cs="Times New Roman" w:hint="eastAsia"/>
          <w:spacing w:val="8"/>
          <w:sz w:val="24"/>
          <w:shd w:val="clear" w:color="auto" w:fill="FFFFFF"/>
        </w:rPr>
        <w:t xml:space="preserve">S. </w:t>
      </w:r>
      <w:r w:rsidR="00826DE4" w:rsidRPr="00307B92">
        <w:rPr>
          <w:rFonts w:ascii="Times New Roman" w:hAnsi="Times New Roman" w:cs="Times New Roman"/>
          <w:spacing w:val="8"/>
          <w:sz w:val="24"/>
          <w:shd w:val="clear" w:color="auto" w:fill="FFFFFF"/>
        </w:rPr>
        <w:t xml:space="preserve">Yao, </w:t>
      </w:r>
      <w:r w:rsidR="00161895">
        <w:rPr>
          <w:rFonts w:ascii="Times New Roman" w:hAnsi="Times New Roman" w:cs="Times New Roman" w:hint="eastAsia"/>
          <w:spacing w:val="8"/>
          <w:sz w:val="24"/>
          <w:shd w:val="clear" w:color="auto" w:fill="FFFFFF"/>
        </w:rPr>
        <w:t xml:space="preserve">S. </w:t>
      </w:r>
      <w:r w:rsidR="00826DE4" w:rsidRPr="00307B92">
        <w:rPr>
          <w:rFonts w:ascii="Times New Roman" w:hAnsi="Times New Roman" w:cs="Times New Roman"/>
          <w:spacing w:val="8"/>
          <w:sz w:val="24"/>
          <w:shd w:val="clear" w:color="auto" w:fill="FFFFFF"/>
        </w:rPr>
        <w:t xml:space="preserve">Guo, </w:t>
      </w:r>
      <w:r w:rsidR="00161895">
        <w:rPr>
          <w:rFonts w:ascii="Times New Roman" w:hAnsi="Times New Roman" w:cs="Times New Roman" w:hint="eastAsia"/>
          <w:spacing w:val="8"/>
          <w:sz w:val="24"/>
          <w:shd w:val="clear" w:color="auto" w:fill="FFFFFF"/>
        </w:rPr>
        <w:t xml:space="preserve">G. </w:t>
      </w:r>
      <w:r w:rsidR="00826DE4" w:rsidRPr="00307B92">
        <w:rPr>
          <w:rFonts w:ascii="Times New Roman" w:hAnsi="Times New Roman" w:cs="Times New Roman"/>
          <w:spacing w:val="8"/>
          <w:sz w:val="24"/>
          <w:shd w:val="clear" w:color="auto" w:fill="FFFFFF"/>
        </w:rPr>
        <w:t xml:space="preserve">Guo, </w:t>
      </w:r>
      <w:r w:rsidR="00161895">
        <w:rPr>
          <w:rFonts w:ascii="Times New Roman" w:hAnsi="Times New Roman" w:cs="Times New Roman" w:hint="eastAsia"/>
          <w:spacing w:val="8"/>
          <w:sz w:val="24"/>
          <w:shd w:val="clear" w:color="auto" w:fill="FFFFFF"/>
        </w:rPr>
        <w:t xml:space="preserve">W. </w:t>
      </w:r>
      <w:r w:rsidR="00826DE4" w:rsidRPr="00307B92">
        <w:rPr>
          <w:rFonts w:ascii="Times New Roman" w:hAnsi="Times New Roman" w:cs="Times New Roman"/>
          <w:spacing w:val="8"/>
          <w:sz w:val="24"/>
          <w:shd w:val="clear" w:color="auto" w:fill="FFFFFF"/>
        </w:rPr>
        <w:t xml:space="preserve">Yuan, </w:t>
      </w:r>
      <w:r w:rsidR="00161895">
        <w:rPr>
          <w:rFonts w:ascii="Times New Roman" w:hAnsi="Times New Roman" w:cs="Times New Roman" w:hint="eastAsia"/>
          <w:spacing w:val="8"/>
          <w:sz w:val="24"/>
          <w:shd w:val="clear" w:color="auto" w:fill="FFFFFF"/>
        </w:rPr>
        <w:t xml:space="preserve">T. </w:t>
      </w:r>
      <w:r w:rsidR="00826DE4" w:rsidRPr="00307B92">
        <w:rPr>
          <w:rFonts w:ascii="Times New Roman" w:hAnsi="Times New Roman" w:cs="Times New Roman"/>
          <w:spacing w:val="8"/>
          <w:sz w:val="24"/>
          <w:shd w:val="clear" w:color="auto" w:fill="FFFFFF"/>
        </w:rPr>
        <w:t>Lu</w:t>
      </w:r>
      <w:r w:rsidR="00AB3048">
        <w:rPr>
          <w:rFonts w:ascii="Times New Roman" w:hAnsi="Times New Roman" w:cs="Times New Roman" w:hint="eastAsia"/>
          <w:spacing w:val="8"/>
          <w:sz w:val="24"/>
          <w:shd w:val="clear" w:color="auto" w:fill="FFFFFF"/>
        </w:rPr>
        <w:t xml:space="preserve"> and</w:t>
      </w:r>
      <w:r w:rsidR="00826DE4" w:rsidRPr="00307B92">
        <w:rPr>
          <w:rFonts w:hint="eastAsia"/>
          <w:spacing w:val="8"/>
          <w:sz w:val="24"/>
          <w:shd w:val="clear" w:color="auto" w:fill="FFFFFF"/>
        </w:rPr>
        <w:t> </w:t>
      </w:r>
      <w:r w:rsidR="00161895">
        <w:rPr>
          <w:rFonts w:ascii="Times New Roman" w:eastAsia="宋体" w:hAnsi="Times New Roman" w:cs="Times New Roman" w:hint="eastAsia"/>
          <w:color w:val="000000"/>
          <w:sz w:val="24"/>
        </w:rPr>
        <w:t xml:space="preserve">Z. </w:t>
      </w:r>
      <w:r w:rsidR="00826DE4" w:rsidRPr="00307B92">
        <w:rPr>
          <w:rFonts w:ascii="Times New Roman" w:hAnsi="Times New Roman" w:cs="Times New Roman"/>
          <w:spacing w:val="8"/>
          <w:sz w:val="24"/>
          <w:shd w:val="clear" w:color="auto" w:fill="FFFFFF"/>
        </w:rPr>
        <w:t>Zhang</w:t>
      </w:r>
      <w:r w:rsidR="00826DE4" w:rsidRPr="00307B92">
        <w:rPr>
          <w:rFonts w:ascii="Times New Roman" w:hAnsi="Times New Roman" w:cs="Times New Roman" w:hint="eastAsia"/>
          <w:spacing w:val="8"/>
          <w:sz w:val="24"/>
          <w:shd w:val="clear" w:color="auto" w:fill="FFFFFF"/>
        </w:rPr>
        <w:t xml:space="preserve">, </w:t>
      </w:r>
      <w:r w:rsidR="00826DE4" w:rsidRPr="00307B92">
        <w:rPr>
          <w:rFonts w:ascii="Times New Roman" w:hAnsi="Times New Roman" w:cs="Times New Roman"/>
          <w:i/>
          <w:iCs/>
          <w:color w:val="000000"/>
          <w:spacing w:val="8"/>
          <w:sz w:val="24"/>
          <w:shd w:val="clear" w:color="auto" w:fill="FFFFFF"/>
        </w:rPr>
        <w:t>J. Am. Chem. Soc</w:t>
      </w:r>
      <w:r w:rsidR="00826DE4" w:rsidRPr="00307B92">
        <w:rPr>
          <w:rFonts w:ascii="Times New Roman" w:hAnsi="Times New Roman" w:cs="Times New Roman"/>
          <w:color w:val="000000"/>
          <w:spacing w:val="8"/>
          <w:sz w:val="24"/>
          <w:shd w:val="clear" w:color="auto" w:fill="FFFFFF"/>
        </w:rPr>
        <w:t>.</w:t>
      </w:r>
      <w:r w:rsidR="00203C70">
        <w:rPr>
          <w:rFonts w:ascii="Times New Roman" w:hAnsi="Times New Roman" w:cs="Times New Roman" w:hint="eastAsia"/>
          <w:color w:val="000000"/>
          <w:spacing w:val="8"/>
          <w:sz w:val="24"/>
          <w:shd w:val="clear" w:color="auto" w:fill="FFFFFF"/>
        </w:rPr>
        <w:t>,</w:t>
      </w:r>
      <w:r w:rsidR="00826DE4" w:rsidRPr="00307B92">
        <w:rPr>
          <w:rFonts w:ascii="Times New Roman" w:hAnsi="Times New Roman" w:cs="Times New Roman"/>
          <w:color w:val="000000"/>
          <w:spacing w:val="8"/>
          <w:sz w:val="24"/>
          <w:shd w:val="clear" w:color="auto" w:fill="FFFFFF"/>
        </w:rPr>
        <w:t xml:space="preserve"> </w:t>
      </w:r>
      <w:r w:rsidR="00826DE4" w:rsidRPr="00307B92">
        <w:rPr>
          <w:rFonts w:ascii="Times New Roman" w:hAnsi="Times New Roman" w:cs="Times New Roman"/>
          <w:b/>
          <w:bCs/>
          <w:color w:val="000000"/>
          <w:spacing w:val="8"/>
          <w:sz w:val="24"/>
          <w:shd w:val="clear" w:color="auto" w:fill="FFFFFF"/>
        </w:rPr>
        <w:t>2021</w:t>
      </w:r>
      <w:r w:rsidR="00826DE4" w:rsidRPr="00307B92">
        <w:rPr>
          <w:rFonts w:ascii="Times New Roman" w:hAnsi="Times New Roman" w:cs="Times New Roman"/>
          <w:color w:val="000000"/>
          <w:spacing w:val="8"/>
          <w:sz w:val="24"/>
          <w:shd w:val="clear" w:color="auto" w:fill="FFFFFF"/>
        </w:rPr>
        <w:t>, 143, 20792−20801</w:t>
      </w:r>
      <w:r w:rsidR="00C93633" w:rsidRPr="00EF38BE">
        <w:rPr>
          <w:rFonts w:ascii="Times New Roman" w:eastAsia="宋体" w:hAnsi="Times New Roman" w:cs="Times New Roman"/>
          <w:color w:val="000000"/>
          <w:kern w:val="0"/>
          <w:sz w:val="24"/>
        </w:rPr>
        <w:t>.</w:t>
      </w:r>
    </w:p>
    <w:p w14:paraId="5B69B872" w14:textId="01E66BF5" w:rsidR="00C93633"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color w:val="000000"/>
          <w:spacing w:val="8"/>
          <w:sz w:val="24"/>
          <w:shd w:val="clear" w:color="auto" w:fill="FFFFFF"/>
        </w:rPr>
        <w:t xml:space="preserve"> </w:t>
      </w:r>
      <w:r w:rsidR="00E25D2C">
        <w:rPr>
          <w:rFonts w:ascii="Times New Roman" w:hAnsi="Times New Roman" w:cs="Times New Roman" w:hint="eastAsia"/>
          <w:color w:val="000000"/>
          <w:spacing w:val="8"/>
          <w:sz w:val="24"/>
          <w:shd w:val="clear" w:color="auto" w:fill="FFFFFF"/>
        </w:rPr>
        <w:t xml:space="preserve">F. </w:t>
      </w:r>
      <w:r w:rsidR="00F51EE2" w:rsidRPr="00B96C9F">
        <w:rPr>
          <w:rFonts w:ascii="Times New Roman" w:hAnsi="Times New Roman" w:cs="Times New Roman"/>
          <w:color w:val="000000"/>
          <w:spacing w:val="8"/>
          <w:sz w:val="24"/>
          <w:shd w:val="clear" w:color="auto" w:fill="FFFFFF"/>
        </w:rPr>
        <w:t>G</w:t>
      </w:r>
      <w:r w:rsidR="00F51EE2" w:rsidRPr="00F51EE2">
        <w:rPr>
          <w:rFonts w:ascii="Times New Roman" w:hAnsi="Times New Roman" w:cs="Times New Roman"/>
          <w:color w:val="000000"/>
          <w:spacing w:val="8"/>
          <w:sz w:val="24"/>
          <w:shd w:val="clear" w:color="auto" w:fill="FFFFFF"/>
        </w:rPr>
        <w:t>uo,</w:t>
      </w:r>
      <w:r w:rsidR="00F51EE2">
        <w:rPr>
          <w:rFonts w:ascii="Times New Roman" w:hAnsi="Times New Roman" w:cs="Times New Roman" w:hint="eastAsia"/>
          <w:color w:val="000000"/>
          <w:spacing w:val="8"/>
          <w:sz w:val="24"/>
          <w:shd w:val="clear" w:color="auto" w:fill="FFFFFF"/>
        </w:rPr>
        <w:t xml:space="preserve"> </w:t>
      </w:r>
      <w:r w:rsidR="00E25D2C">
        <w:rPr>
          <w:rFonts w:ascii="Times New Roman" w:hAnsi="Times New Roman" w:cs="Times New Roman" w:hint="eastAsia"/>
          <w:color w:val="000000"/>
          <w:spacing w:val="8"/>
          <w:sz w:val="24"/>
          <w:shd w:val="clear" w:color="auto" w:fill="FFFFFF"/>
        </w:rPr>
        <w:t xml:space="preserve">Y. </w:t>
      </w:r>
      <w:r w:rsidR="00F51EE2" w:rsidRPr="00F51EE2">
        <w:rPr>
          <w:rFonts w:ascii="Times New Roman" w:hAnsi="Times New Roman" w:cs="Times New Roman"/>
          <w:color w:val="000000"/>
          <w:spacing w:val="8"/>
          <w:sz w:val="24"/>
          <w:shd w:val="clear" w:color="auto" w:fill="FFFFFF"/>
        </w:rPr>
        <w:t xml:space="preserve">Wei, </w:t>
      </w:r>
      <w:r w:rsidR="00E25D2C">
        <w:rPr>
          <w:rFonts w:ascii="Times New Roman" w:hAnsi="Times New Roman" w:cs="Times New Roman" w:hint="eastAsia"/>
          <w:color w:val="000000"/>
          <w:spacing w:val="8"/>
          <w:sz w:val="24"/>
          <w:shd w:val="clear" w:color="auto" w:fill="FFFFFF"/>
        </w:rPr>
        <w:t xml:space="preserve">S. </w:t>
      </w:r>
      <w:r w:rsidR="00F51EE2" w:rsidRPr="00F51EE2">
        <w:rPr>
          <w:rFonts w:ascii="Times New Roman" w:hAnsi="Times New Roman" w:cs="Times New Roman"/>
          <w:color w:val="000000"/>
          <w:spacing w:val="8"/>
          <w:sz w:val="24"/>
          <w:shd w:val="clear" w:color="auto" w:fill="FFFFFF"/>
        </w:rPr>
        <w:t xml:space="preserve">Wang, </w:t>
      </w:r>
      <w:r w:rsidR="00E25D2C">
        <w:rPr>
          <w:rFonts w:ascii="Times New Roman" w:hAnsi="Times New Roman" w:cs="Times New Roman" w:hint="eastAsia"/>
          <w:color w:val="000000"/>
          <w:spacing w:val="8"/>
          <w:sz w:val="24"/>
          <w:shd w:val="clear" w:color="auto" w:fill="FFFFFF"/>
        </w:rPr>
        <w:t xml:space="preserve">X. </w:t>
      </w:r>
      <w:r w:rsidR="00F51EE2" w:rsidRPr="00F51EE2">
        <w:rPr>
          <w:rFonts w:ascii="Times New Roman" w:hAnsi="Times New Roman" w:cs="Times New Roman"/>
          <w:color w:val="000000"/>
          <w:spacing w:val="8"/>
          <w:sz w:val="24"/>
          <w:shd w:val="clear" w:color="auto" w:fill="FFFFFF"/>
        </w:rPr>
        <w:t xml:space="preserve">Zhang, </w:t>
      </w:r>
      <w:r w:rsidR="00E25D2C">
        <w:rPr>
          <w:rFonts w:ascii="Times New Roman" w:hAnsi="Times New Roman" w:cs="Times New Roman" w:hint="eastAsia"/>
          <w:color w:val="000000"/>
          <w:spacing w:val="8"/>
          <w:sz w:val="24"/>
          <w:shd w:val="clear" w:color="auto" w:fill="FFFFFF"/>
        </w:rPr>
        <w:t xml:space="preserve">F. </w:t>
      </w:r>
      <w:r w:rsidR="00F51EE2" w:rsidRPr="00F51EE2">
        <w:rPr>
          <w:rFonts w:ascii="Times New Roman" w:hAnsi="Times New Roman" w:cs="Times New Roman"/>
          <w:color w:val="000000"/>
          <w:spacing w:val="8"/>
          <w:sz w:val="24"/>
          <w:shd w:val="clear" w:color="auto" w:fill="FFFFFF"/>
        </w:rPr>
        <w:t>Wang</w:t>
      </w:r>
      <w:r w:rsidR="00AB3048">
        <w:rPr>
          <w:rFonts w:ascii="Times New Roman" w:hAnsi="Times New Roman" w:cs="Times New Roman" w:hint="eastAsia"/>
          <w:color w:val="000000"/>
          <w:spacing w:val="8"/>
          <w:sz w:val="24"/>
          <w:shd w:val="clear" w:color="auto" w:fill="FFFFFF"/>
        </w:rPr>
        <w:t xml:space="preserve"> and</w:t>
      </w:r>
      <w:r w:rsidR="00F51EE2" w:rsidRPr="00F51EE2">
        <w:rPr>
          <w:rFonts w:ascii="Times New Roman" w:hAnsi="Times New Roman" w:cs="Times New Roman"/>
          <w:color w:val="000000"/>
          <w:spacing w:val="8"/>
          <w:sz w:val="24"/>
          <w:shd w:val="clear" w:color="auto" w:fill="FFFFFF"/>
        </w:rPr>
        <w:t xml:space="preserve"> </w:t>
      </w:r>
      <w:r w:rsidR="00E25D2C">
        <w:rPr>
          <w:rFonts w:ascii="Times New Roman" w:hAnsi="Times New Roman" w:cs="Times New Roman" w:hint="eastAsia"/>
          <w:color w:val="000000"/>
          <w:spacing w:val="8"/>
          <w:sz w:val="24"/>
          <w:shd w:val="clear" w:color="auto" w:fill="FFFFFF"/>
        </w:rPr>
        <w:t xml:space="preserve">W. </w:t>
      </w:r>
      <w:r w:rsidR="00F51EE2" w:rsidRPr="00F51EE2">
        <w:rPr>
          <w:rFonts w:ascii="Times New Roman" w:hAnsi="Times New Roman" w:cs="Times New Roman"/>
          <w:color w:val="000000"/>
          <w:spacing w:val="8"/>
          <w:sz w:val="24"/>
          <w:shd w:val="clear" w:color="auto" w:fill="FFFFFF"/>
        </w:rPr>
        <w:t xml:space="preserve">Sun, </w:t>
      </w:r>
      <w:r w:rsidR="00F51EE2" w:rsidRPr="00F51EE2">
        <w:rPr>
          <w:rFonts w:ascii="Times New Roman" w:hAnsi="Times New Roman" w:cs="Times New Roman"/>
          <w:i/>
          <w:iCs/>
          <w:color w:val="000000"/>
          <w:spacing w:val="8"/>
          <w:sz w:val="24"/>
          <w:shd w:val="clear" w:color="auto" w:fill="FFFFFF"/>
        </w:rPr>
        <w:t>J. Mater. Chem. A</w:t>
      </w:r>
      <w:r w:rsidR="00F51EE2" w:rsidRPr="00F51EE2">
        <w:rPr>
          <w:rFonts w:ascii="Times New Roman" w:hAnsi="Times New Roman" w:cs="Times New Roman"/>
          <w:color w:val="000000"/>
          <w:spacing w:val="8"/>
          <w:sz w:val="24"/>
          <w:shd w:val="clear" w:color="auto" w:fill="FFFFFF"/>
        </w:rPr>
        <w:t>.</w:t>
      </w:r>
      <w:r w:rsidR="00E25D2C">
        <w:rPr>
          <w:rFonts w:ascii="Times New Roman" w:hAnsi="Times New Roman" w:cs="Times New Roman" w:hint="eastAsia"/>
          <w:color w:val="000000"/>
          <w:spacing w:val="8"/>
          <w:sz w:val="24"/>
          <w:shd w:val="clear" w:color="auto" w:fill="FFFFFF"/>
        </w:rPr>
        <w:t>,</w:t>
      </w:r>
      <w:r w:rsidR="00F51EE2" w:rsidRPr="00F51EE2">
        <w:rPr>
          <w:rFonts w:ascii="Times New Roman" w:hAnsi="Times New Roman" w:cs="Times New Roman"/>
          <w:color w:val="000000"/>
          <w:spacing w:val="8"/>
          <w:sz w:val="24"/>
          <w:shd w:val="clear" w:color="auto" w:fill="FFFFFF"/>
        </w:rPr>
        <w:t xml:space="preserve"> </w:t>
      </w:r>
      <w:r w:rsidR="00F51EE2" w:rsidRPr="00F51EE2">
        <w:rPr>
          <w:rFonts w:ascii="Times New Roman" w:hAnsi="Times New Roman" w:cs="Times New Roman"/>
          <w:b/>
          <w:bCs/>
          <w:color w:val="000000"/>
          <w:spacing w:val="8"/>
          <w:sz w:val="24"/>
          <w:shd w:val="clear" w:color="auto" w:fill="FFFFFF"/>
        </w:rPr>
        <w:t>2019</w:t>
      </w:r>
      <w:r w:rsidR="00F51EE2" w:rsidRPr="00F51EE2">
        <w:rPr>
          <w:rFonts w:ascii="Times New Roman" w:hAnsi="Times New Roman" w:cs="Times New Roman"/>
          <w:color w:val="000000"/>
          <w:spacing w:val="8"/>
          <w:sz w:val="24"/>
          <w:shd w:val="clear" w:color="auto" w:fill="FFFFFF"/>
        </w:rPr>
        <w:t>, 7, 26490-26495</w:t>
      </w:r>
      <w:r w:rsidR="00C93633">
        <w:rPr>
          <w:rFonts w:ascii="Times New Roman" w:hAnsi="Times New Roman" w:cs="Times New Roman"/>
          <w:sz w:val="24"/>
        </w:rPr>
        <w:t>.</w:t>
      </w:r>
    </w:p>
    <w:p w14:paraId="5D2013AB" w14:textId="7FC84F3F" w:rsidR="00344B9F" w:rsidRPr="00C11693" w:rsidRDefault="00BB1106" w:rsidP="00C93633">
      <w:pPr>
        <w:pStyle w:val="EndNoteBibliography"/>
        <w:numPr>
          <w:ilvl w:val="0"/>
          <w:numId w:val="1"/>
        </w:numPr>
        <w:spacing w:line="480" w:lineRule="auto"/>
        <w:rPr>
          <w:rFonts w:ascii="Times New Roman" w:hAnsi="Times New Roman" w:cs="Times New Roman"/>
          <w:color w:val="000000"/>
          <w:spacing w:val="8"/>
          <w:sz w:val="24"/>
          <w:shd w:val="clear" w:color="auto" w:fill="FFFFFF"/>
        </w:rPr>
      </w:pPr>
      <w:r>
        <w:rPr>
          <w:rFonts w:ascii="Times New Roman" w:hAnsi="Times New Roman" w:cs="Times New Roman" w:hint="eastAsia"/>
          <w:color w:val="000000"/>
          <w:spacing w:val="8"/>
          <w:sz w:val="24"/>
          <w:shd w:val="clear" w:color="auto" w:fill="FFFFFF"/>
        </w:rPr>
        <w:t xml:space="preserve"> </w:t>
      </w:r>
      <w:r w:rsidR="00F05063">
        <w:rPr>
          <w:rFonts w:ascii="Times New Roman" w:hAnsi="Times New Roman" w:cs="Times New Roman" w:hint="eastAsia"/>
          <w:color w:val="000000"/>
          <w:spacing w:val="8"/>
          <w:sz w:val="24"/>
          <w:shd w:val="clear" w:color="auto" w:fill="FFFFFF"/>
        </w:rPr>
        <w:t xml:space="preserve">L. </w:t>
      </w:r>
      <w:r w:rsidR="00C11693" w:rsidRPr="00B96C9F">
        <w:rPr>
          <w:rFonts w:ascii="Times New Roman" w:hAnsi="Times New Roman" w:cs="Times New Roman"/>
          <w:color w:val="000000"/>
          <w:spacing w:val="8"/>
          <w:sz w:val="24"/>
          <w:shd w:val="clear" w:color="auto" w:fill="FFFFFF"/>
        </w:rPr>
        <w:t>W</w:t>
      </w:r>
      <w:r w:rsidR="00C11693" w:rsidRPr="00C11693">
        <w:rPr>
          <w:rFonts w:ascii="Times New Roman" w:hAnsi="Times New Roman" w:cs="Times New Roman"/>
          <w:color w:val="000000"/>
          <w:spacing w:val="8"/>
          <w:sz w:val="24"/>
          <w:shd w:val="clear" w:color="auto" w:fill="FFFFFF"/>
        </w:rPr>
        <w:t xml:space="preserve">u, </w:t>
      </w:r>
      <w:r w:rsidR="00F05063">
        <w:rPr>
          <w:rFonts w:ascii="Times New Roman" w:hAnsi="Times New Roman" w:cs="Times New Roman" w:hint="eastAsia"/>
          <w:color w:val="000000"/>
          <w:spacing w:val="8"/>
          <w:sz w:val="24"/>
          <w:shd w:val="clear" w:color="auto" w:fill="FFFFFF"/>
        </w:rPr>
        <w:t xml:space="preserve">Y. </w:t>
      </w:r>
      <w:r w:rsidR="00C11693" w:rsidRPr="00C11693">
        <w:rPr>
          <w:rFonts w:ascii="Times New Roman" w:hAnsi="Times New Roman" w:cs="Times New Roman"/>
          <w:color w:val="000000"/>
          <w:spacing w:val="8"/>
          <w:sz w:val="24"/>
          <w:shd w:val="clear" w:color="auto" w:fill="FFFFFF"/>
        </w:rPr>
        <w:t xml:space="preserve">Mu, </w:t>
      </w:r>
      <w:r w:rsidR="00F05063">
        <w:rPr>
          <w:rFonts w:ascii="Times New Roman" w:hAnsi="Times New Roman" w:cs="Times New Roman" w:hint="eastAsia"/>
          <w:color w:val="000000"/>
          <w:spacing w:val="8"/>
          <w:sz w:val="24"/>
          <w:shd w:val="clear" w:color="auto" w:fill="FFFFFF"/>
        </w:rPr>
        <w:t xml:space="preserve">X. </w:t>
      </w:r>
      <w:r w:rsidR="00C11693" w:rsidRPr="00C11693">
        <w:rPr>
          <w:rFonts w:ascii="Times New Roman" w:hAnsi="Times New Roman" w:cs="Times New Roman"/>
          <w:color w:val="000000"/>
          <w:spacing w:val="8"/>
          <w:sz w:val="24"/>
          <w:shd w:val="clear" w:color="auto" w:fill="FFFFFF"/>
        </w:rPr>
        <w:t xml:space="preserve">Guo, </w:t>
      </w:r>
      <w:r w:rsidR="00F05063">
        <w:rPr>
          <w:rFonts w:ascii="Times New Roman" w:hAnsi="Times New Roman" w:cs="Times New Roman" w:hint="eastAsia"/>
          <w:color w:val="000000"/>
          <w:spacing w:val="8"/>
          <w:sz w:val="24"/>
          <w:shd w:val="clear" w:color="auto" w:fill="FFFFFF"/>
        </w:rPr>
        <w:t xml:space="preserve">W. </w:t>
      </w:r>
      <w:r w:rsidR="00C11693" w:rsidRPr="00C11693">
        <w:rPr>
          <w:rFonts w:ascii="Times New Roman" w:hAnsi="Times New Roman" w:cs="Times New Roman"/>
          <w:color w:val="000000"/>
          <w:spacing w:val="8"/>
          <w:sz w:val="24"/>
          <w:shd w:val="clear" w:color="auto" w:fill="FFFFFF"/>
        </w:rPr>
        <w:t xml:space="preserve">Zhang, </w:t>
      </w:r>
      <w:r w:rsidR="00F05063">
        <w:rPr>
          <w:rFonts w:ascii="Times New Roman" w:hAnsi="Times New Roman" w:cs="Times New Roman" w:hint="eastAsia"/>
          <w:color w:val="000000"/>
          <w:spacing w:val="8"/>
          <w:sz w:val="24"/>
          <w:shd w:val="clear" w:color="auto" w:fill="FFFFFF"/>
        </w:rPr>
        <w:t xml:space="preserve">Z. </w:t>
      </w:r>
      <w:r w:rsidR="00C11693" w:rsidRPr="00C11693">
        <w:rPr>
          <w:rFonts w:ascii="Times New Roman" w:hAnsi="Times New Roman" w:cs="Times New Roman"/>
          <w:color w:val="000000"/>
          <w:spacing w:val="8"/>
          <w:sz w:val="24"/>
          <w:shd w:val="clear" w:color="auto" w:fill="FFFFFF"/>
        </w:rPr>
        <w:t xml:space="preserve">Zhang, </w:t>
      </w:r>
      <w:r w:rsidR="00F05063">
        <w:rPr>
          <w:rFonts w:ascii="Times New Roman" w:hAnsi="Times New Roman" w:cs="Times New Roman" w:hint="eastAsia"/>
          <w:color w:val="000000"/>
          <w:spacing w:val="8"/>
          <w:sz w:val="24"/>
          <w:shd w:val="clear" w:color="auto" w:fill="FFFFFF"/>
        </w:rPr>
        <w:t xml:space="preserve">M. </w:t>
      </w:r>
      <w:r w:rsidR="00C11693" w:rsidRPr="00C11693">
        <w:rPr>
          <w:rFonts w:ascii="Times New Roman" w:hAnsi="Times New Roman" w:cs="Times New Roman"/>
          <w:color w:val="000000"/>
          <w:spacing w:val="8"/>
          <w:sz w:val="24"/>
          <w:shd w:val="clear" w:color="auto" w:fill="FFFFFF"/>
        </w:rPr>
        <w:t>Zhang</w:t>
      </w:r>
      <w:r w:rsidR="00AB3048">
        <w:rPr>
          <w:rFonts w:ascii="Times New Roman" w:hAnsi="Times New Roman" w:cs="Times New Roman" w:hint="eastAsia"/>
          <w:color w:val="000000"/>
          <w:spacing w:val="8"/>
          <w:sz w:val="24"/>
          <w:shd w:val="clear" w:color="auto" w:fill="FFFFFF"/>
        </w:rPr>
        <w:t xml:space="preserve"> and</w:t>
      </w:r>
      <w:r w:rsidR="00C11693" w:rsidRPr="00C11693">
        <w:rPr>
          <w:rFonts w:ascii="Times New Roman" w:hAnsi="Times New Roman" w:cs="Times New Roman"/>
          <w:color w:val="000000"/>
          <w:spacing w:val="8"/>
          <w:sz w:val="24"/>
          <w:shd w:val="clear" w:color="auto" w:fill="FFFFFF"/>
        </w:rPr>
        <w:t xml:space="preserve"> </w:t>
      </w:r>
      <w:r w:rsidR="00F05063">
        <w:rPr>
          <w:rFonts w:ascii="Times New Roman" w:hAnsi="Times New Roman" w:cs="Times New Roman" w:hint="eastAsia"/>
          <w:color w:val="000000"/>
          <w:spacing w:val="8"/>
          <w:sz w:val="24"/>
          <w:shd w:val="clear" w:color="auto" w:fill="FFFFFF"/>
        </w:rPr>
        <w:t xml:space="preserve">T. </w:t>
      </w:r>
      <w:r w:rsidR="00C11693" w:rsidRPr="00C11693">
        <w:rPr>
          <w:rFonts w:ascii="Times New Roman" w:hAnsi="Times New Roman" w:cs="Times New Roman"/>
          <w:color w:val="000000"/>
          <w:spacing w:val="8"/>
          <w:sz w:val="24"/>
          <w:shd w:val="clear" w:color="auto" w:fill="FFFFFF"/>
        </w:rPr>
        <w:t xml:space="preserve">Lu, </w:t>
      </w:r>
      <w:proofErr w:type="spellStart"/>
      <w:r w:rsidR="00C11693" w:rsidRPr="00C11693">
        <w:rPr>
          <w:rFonts w:ascii="Times New Roman" w:hAnsi="Times New Roman" w:cs="Times New Roman"/>
          <w:i/>
          <w:iCs/>
          <w:color w:val="000000"/>
          <w:spacing w:val="8"/>
          <w:sz w:val="24"/>
          <w:shd w:val="clear" w:color="auto" w:fill="FFFFFF"/>
        </w:rPr>
        <w:t>Angew</w:t>
      </w:r>
      <w:proofErr w:type="spellEnd"/>
      <w:r w:rsidR="00C11693" w:rsidRPr="00C11693">
        <w:rPr>
          <w:rFonts w:ascii="Times New Roman" w:hAnsi="Times New Roman" w:cs="Times New Roman"/>
          <w:i/>
          <w:iCs/>
          <w:color w:val="000000"/>
          <w:spacing w:val="8"/>
          <w:sz w:val="24"/>
          <w:shd w:val="clear" w:color="auto" w:fill="FFFFFF"/>
        </w:rPr>
        <w:t>. Chem. Int. Ed</w:t>
      </w:r>
      <w:r w:rsidR="00C11693" w:rsidRPr="00C11693">
        <w:rPr>
          <w:rFonts w:ascii="Times New Roman" w:hAnsi="Times New Roman" w:cs="Times New Roman"/>
          <w:color w:val="000000"/>
          <w:spacing w:val="8"/>
          <w:sz w:val="24"/>
          <w:shd w:val="clear" w:color="auto" w:fill="FFFFFF"/>
        </w:rPr>
        <w:t>.</w:t>
      </w:r>
      <w:r w:rsidR="008F6178">
        <w:rPr>
          <w:rFonts w:ascii="Times New Roman" w:hAnsi="Times New Roman" w:cs="Times New Roman" w:hint="eastAsia"/>
          <w:color w:val="000000"/>
          <w:spacing w:val="8"/>
          <w:sz w:val="24"/>
          <w:shd w:val="clear" w:color="auto" w:fill="FFFFFF"/>
        </w:rPr>
        <w:t>,</w:t>
      </w:r>
      <w:r w:rsidR="00C11693" w:rsidRPr="00C11693">
        <w:rPr>
          <w:rFonts w:ascii="Times New Roman" w:hAnsi="Times New Roman" w:cs="Times New Roman"/>
          <w:color w:val="000000"/>
          <w:spacing w:val="8"/>
          <w:sz w:val="24"/>
          <w:shd w:val="clear" w:color="auto" w:fill="FFFFFF"/>
        </w:rPr>
        <w:t xml:space="preserve"> </w:t>
      </w:r>
      <w:r w:rsidR="00C11693" w:rsidRPr="00C11693">
        <w:rPr>
          <w:rFonts w:ascii="Times New Roman" w:hAnsi="Times New Roman" w:cs="Times New Roman"/>
          <w:b/>
          <w:bCs/>
          <w:color w:val="000000"/>
          <w:spacing w:val="8"/>
          <w:sz w:val="24"/>
          <w:shd w:val="clear" w:color="auto" w:fill="FFFFFF"/>
        </w:rPr>
        <w:t>2019</w:t>
      </w:r>
      <w:r w:rsidR="00C11693" w:rsidRPr="00C11693">
        <w:rPr>
          <w:rFonts w:ascii="Times New Roman" w:hAnsi="Times New Roman" w:cs="Times New Roman"/>
          <w:color w:val="000000"/>
          <w:spacing w:val="8"/>
          <w:sz w:val="24"/>
          <w:shd w:val="clear" w:color="auto" w:fill="FFFFFF"/>
        </w:rPr>
        <w:t>, 58, 9491-9495</w:t>
      </w:r>
      <w:r w:rsidR="00344B9F" w:rsidRPr="00C11693">
        <w:rPr>
          <w:rFonts w:ascii="Times New Roman" w:hAnsi="Times New Roman" w:cs="Times New Roman"/>
          <w:color w:val="000000"/>
          <w:spacing w:val="8"/>
          <w:sz w:val="24"/>
          <w:shd w:val="clear" w:color="auto" w:fill="FFFFFF"/>
        </w:rPr>
        <w:t>.</w:t>
      </w:r>
    </w:p>
    <w:p w14:paraId="35DD701A" w14:textId="42951B66" w:rsidR="00344B9F"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color w:val="000000"/>
          <w:spacing w:val="8"/>
          <w:sz w:val="24"/>
          <w:shd w:val="clear" w:color="auto" w:fill="FFFFFF"/>
        </w:rPr>
        <w:lastRenderedPageBreak/>
        <w:t xml:space="preserve"> </w:t>
      </w:r>
      <w:r w:rsidR="00AB4C0F">
        <w:rPr>
          <w:rFonts w:ascii="Times New Roman" w:hAnsi="Times New Roman" w:cs="Times New Roman" w:hint="eastAsia"/>
          <w:color w:val="000000"/>
          <w:spacing w:val="8"/>
          <w:sz w:val="24"/>
          <w:shd w:val="clear" w:color="auto" w:fill="FFFFFF"/>
        </w:rPr>
        <w:t xml:space="preserve">Z. </w:t>
      </w:r>
      <w:r w:rsidR="00217189" w:rsidRPr="00B96C9F">
        <w:rPr>
          <w:rFonts w:ascii="Times New Roman" w:hAnsi="Times New Roman" w:cs="Times New Roman"/>
          <w:color w:val="000000"/>
          <w:spacing w:val="8"/>
          <w:sz w:val="24"/>
          <w:shd w:val="clear" w:color="auto" w:fill="FFFFFF"/>
        </w:rPr>
        <w:t>K</w:t>
      </w:r>
      <w:r w:rsidR="00217189" w:rsidRPr="00217189">
        <w:rPr>
          <w:rFonts w:ascii="Times New Roman" w:hAnsi="Times New Roman" w:cs="Times New Roman"/>
          <w:color w:val="000000"/>
          <w:spacing w:val="8"/>
          <w:sz w:val="24"/>
          <w:shd w:val="clear" w:color="auto" w:fill="FFFFFF"/>
        </w:rPr>
        <w:t xml:space="preserve">ong, </w:t>
      </w:r>
      <w:r w:rsidR="00AB4C0F">
        <w:rPr>
          <w:rFonts w:ascii="Times New Roman" w:hAnsi="Times New Roman" w:cs="Times New Roman" w:hint="eastAsia"/>
          <w:color w:val="000000"/>
          <w:spacing w:val="8"/>
          <w:sz w:val="24"/>
          <w:shd w:val="clear" w:color="auto" w:fill="FFFFFF"/>
        </w:rPr>
        <w:t xml:space="preserve">J. </w:t>
      </w:r>
      <w:r w:rsidR="00217189" w:rsidRPr="00217189">
        <w:rPr>
          <w:rFonts w:ascii="Times New Roman" w:hAnsi="Times New Roman" w:cs="Times New Roman"/>
          <w:color w:val="000000"/>
          <w:spacing w:val="8"/>
          <w:sz w:val="24"/>
          <w:shd w:val="clear" w:color="auto" w:fill="FFFFFF"/>
        </w:rPr>
        <w:t xml:space="preserve">Liao, </w:t>
      </w:r>
      <w:r w:rsidR="00AB4C0F">
        <w:rPr>
          <w:rFonts w:ascii="Times New Roman" w:hAnsi="Times New Roman" w:cs="Times New Roman" w:hint="eastAsia"/>
          <w:color w:val="000000"/>
          <w:spacing w:val="8"/>
          <w:sz w:val="24"/>
          <w:shd w:val="clear" w:color="auto" w:fill="FFFFFF"/>
        </w:rPr>
        <w:t xml:space="preserve">Y. </w:t>
      </w:r>
      <w:r w:rsidR="00217189" w:rsidRPr="00217189">
        <w:rPr>
          <w:rFonts w:ascii="Times New Roman" w:hAnsi="Times New Roman" w:cs="Times New Roman"/>
          <w:color w:val="000000"/>
          <w:spacing w:val="8"/>
          <w:sz w:val="24"/>
          <w:shd w:val="clear" w:color="auto" w:fill="FFFFFF"/>
        </w:rPr>
        <w:t xml:space="preserve">Dong, </w:t>
      </w:r>
      <w:r w:rsidR="00AB4C0F">
        <w:rPr>
          <w:rFonts w:ascii="Times New Roman" w:hAnsi="Times New Roman" w:cs="Times New Roman" w:hint="eastAsia"/>
          <w:color w:val="000000"/>
          <w:spacing w:val="8"/>
          <w:sz w:val="24"/>
          <w:shd w:val="clear" w:color="auto" w:fill="FFFFFF"/>
        </w:rPr>
        <w:t xml:space="preserve">Y. </w:t>
      </w:r>
      <w:r w:rsidR="00217189" w:rsidRPr="00217189">
        <w:rPr>
          <w:rFonts w:ascii="Times New Roman" w:hAnsi="Times New Roman" w:cs="Times New Roman"/>
          <w:color w:val="000000"/>
          <w:spacing w:val="8"/>
          <w:sz w:val="24"/>
          <w:shd w:val="clear" w:color="auto" w:fill="FFFFFF"/>
        </w:rPr>
        <w:t xml:space="preserve">Xu, </w:t>
      </w:r>
      <w:r w:rsidR="00AB4C0F">
        <w:rPr>
          <w:rFonts w:ascii="Times New Roman" w:hAnsi="Times New Roman" w:cs="Times New Roman" w:hint="eastAsia"/>
          <w:color w:val="000000"/>
          <w:spacing w:val="8"/>
          <w:sz w:val="24"/>
          <w:shd w:val="clear" w:color="auto" w:fill="FFFFFF"/>
        </w:rPr>
        <w:t xml:space="preserve">H. </w:t>
      </w:r>
      <w:r w:rsidR="00217189" w:rsidRPr="00217189">
        <w:rPr>
          <w:rFonts w:ascii="Times New Roman" w:hAnsi="Times New Roman" w:cs="Times New Roman"/>
          <w:color w:val="000000"/>
          <w:spacing w:val="8"/>
          <w:sz w:val="24"/>
          <w:shd w:val="clear" w:color="auto" w:fill="FFFFFF"/>
        </w:rPr>
        <w:t xml:space="preserve">Chen, </w:t>
      </w:r>
      <w:r w:rsidR="00AB4C0F">
        <w:rPr>
          <w:rFonts w:ascii="Times New Roman" w:hAnsi="Times New Roman" w:cs="Times New Roman" w:hint="eastAsia"/>
          <w:color w:val="000000"/>
          <w:spacing w:val="8"/>
          <w:sz w:val="24"/>
          <w:shd w:val="clear" w:color="auto" w:fill="FFFFFF"/>
        </w:rPr>
        <w:t xml:space="preserve">D. </w:t>
      </w:r>
      <w:r w:rsidR="00217189" w:rsidRPr="00217189">
        <w:rPr>
          <w:rFonts w:ascii="Times New Roman" w:hAnsi="Times New Roman" w:cs="Times New Roman"/>
          <w:color w:val="000000"/>
          <w:spacing w:val="8"/>
          <w:sz w:val="24"/>
          <w:shd w:val="clear" w:color="auto" w:fill="FFFFFF"/>
        </w:rPr>
        <w:t>Kuang</w:t>
      </w:r>
      <w:r w:rsidR="00AB3048">
        <w:rPr>
          <w:rFonts w:ascii="Times New Roman" w:hAnsi="Times New Roman" w:cs="Times New Roman" w:hint="eastAsia"/>
          <w:color w:val="000000"/>
          <w:spacing w:val="8"/>
          <w:sz w:val="24"/>
          <w:shd w:val="clear" w:color="auto" w:fill="FFFFFF"/>
        </w:rPr>
        <w:t xml:space="preserve"> and</w:t>
      </w:r>
      <w:r w:rsidR="00217189" w:rsidRPr="00217189">
        <w:rPr>
          <w:rFonts w:ascii="Times New Roman" w:hAnsi="Times New Roman" w:cs="Times New Roman"/>
          <w:color w:val="000000"/>
          <w:spacing w:val="8"/>
          <w:sz w:val="24"/>
          <w:shd w:val="clear" w:color="auto" w:fill="FFFFFF"/>
        </w:rPr>
        <w:t xml:space="preserve"> </w:t>
      </w:r>
      <w:r w:rsidR="00AB4C0F">
        <w:rPr>
          <w:rFonts w:ascii="Times New Roman" w:hAnsi="Times New Roman" w:cs="Times New Roman" w:hint="eastAsia"/>
          <w:color w:val="000000"/>
          <w:spacing w:val="8"/>
          <w:sz w:val="24"/>
          <w:shd w:val="clear" w:color="auto" w:fill="FFFFFF"/>
        </w:rPr>
        <w:t xml:space="preserve">C. </w:t>
      </w:r>
      <w:r w:rsidR="00217189" w:rsidRPr="00217189">
        <w:rPr>
          <w:rFonts w:ascii="Times New Roman" w:hAnsi="Times New Roman" w:cs="Times New Roman"/>
          <w:color w:val="000000"/>
          <w:spacing w:val="8"/>
          <w:sz w:val="24"/>
          <w:shd w:val="clear" w:color="auto" w:fill="FFFFFF"/>
        </w:rPr>
        <w:t xml:space="preserve">Su, </w:t>
      </w:r>
      <w:r w:rsidR="00217189" w:rsidRPr="004D5C9A">
        <w:rPr>
          <w:rFonts w:ascii="Times New Roman" w:hAnsi="Times New Roman" w:cs="Times New Roman"/>
          <w:i/>
          <w:iCs/>
          <w:color w:val="000000"/>
          <w:spacing w:val="8"/>
          <w:sz w:val="24"/>
          <w:shd w:val="clear" w:color="auto" w:fill="FFFFFF"/>
        </w:rPr>
        <w:t>ACS Energy Lett</w:t>
      </w:r>
      <w:r w:rsidR="00217189" w:rsidRPr="00217189">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w:t>
      </w:r>
      <w:r w:rsidR="00217189" w:rsidRPr="00217189">
        <w:rPr>
          <w:rFonts w:ascii="Times New Roman" w:hAnsi="Times New Roman" w:cs="Times New Roman"/>
          <w:color w:val="000000"/>
          <w:spacing w:val="8"/>
          <w:sz w:val="24"/>
          <w:shd w:val="clear" w:color="auto" w:fill="FFFFFF"/>
        </w:rPr>
        <w:t xml:space="preserve"> </w:t>
      </w:r>
      <w:r w:rsidR="00217189" w:rsidRPr="004D5C9A">
        <w:rPr>
          <w:rFonts w:ascii="Times New Roman" w:hAnsi="Times New Roman" w:cs="Times New Roman"/>
          <w:b/>
          <w:bCs/>
          <w:color w:val="000000"/>
          <w:spacing w:val="8"/>
          <w:sz w:val="24"/>
          <w:shd w:val="clear" w:color="auto" w:fill="FFFFFF"/>
        </w:rPr>
        <w:t>2018</w:t>
      </w:r>
      <w:r w:rsidR="00217189" w:rsidRPr="00217189">
        <w:rPr>
          <w:rFonts w:ascii="Times New Roman" w:hAnsi="Times New Roman" w:cs="Times New Roman"/>
          <w:color w:val="000000"/>
          <w:spacing w:val="8"/>
          <w:sz w:val="24"/>
          <w:shd w:val="clear" w:color="auto" w:fill="FFFFFF"/>
        </w:rPr>
        <w:t>, 3, 2656-2662</w:t>
      </w:r>
      <w:r w:rsidR="00344B9F">
        <w:rPr>
          <w:rFonts w:ascii="Times New Roman" w:hAnsi="Times New Roman" w:cs="Times New Roman"/>
          <w:sz w:val="24"/>
        </w:rPr>
        <w:t>.</w:t>
      </w:r>
    </w:p>
    <w:p w14:paraId="43BA6986" w14:textId="6D48FE08" w:rsidR="00344B9F" w:rsidRDefault="00BB1106" w:rsidP="00C93633">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color w:val="000000"/>
          <w:spacing w:val="8"/>
          <w:sz w:val="24"/>
          <w:shd w:val="clear" w:color="auto" w:fill="FFFFFF"/>
        </w:rPr>
        <w:t xml:space="preserve"> </w:t>
      </w:r>
      <w:r w:rsidR="00AB4C0F">
        <w:rPr>
          <w:rFonts w:ascii="Times New Roman" w:hAnsi="Times New Roman" w:cs="Times New Roman" w:hint="eastAsia"/>
          <w:color w:val="000000"/>
          <w:spacing w:val="8"/>
          <w:sz w:val="24"/>
          <w:shd w:val="clear" w:color="auto" w:fill="FFFFFF"/>
        </w:rPr>
        <w:t>L</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F277D6" w:rsidRPr="00B96C9F">
        <w:rPr>
          <w:rFonts w:ascii="Times New Roman" w:hAnsi="Times New Roman" w:cs="Times New Roman"/>
          <w:color w:val="000000"/>
          <w:spacing w:val="8"/>
          <w:sz w:val="24"/>
          <w:shd w:val="clear" w:color="auto" w:fill="FFFFFF"/>
        </w:rPr>
        <w:t>C</w:t>
      </w:r>
      <w:r w:rsidR="00F277D6" w:rsidRPr="00F277D6">
        <w:rPr>
          <w:rFonts w:ascii="Times New Roman" w:hAnsi="Times New Roman" w:cs="Times New Roman"/>
          <w:color w:val="000000"/>
          <w:spacing w:val="8"/>
          <w:sz w:val="24"/>
          <w:shd w:val="clear" w:color="auto" w:fill="FFFFFF"/>
        </w:rPr>
        <w:t xml:space="preserve">hen, </w:t>
      </w:r>
      <w:r w:rsidR="00AB4C0F">
        <w:rPr>
          <w:rFonts w:ascii="Times New Roman" w:hAnsi="Times New Roman" w:cs="Times New Roman" w:hint="eastAsia"/>
          <w:color w:val="000000"/>
          <w:spacing w:val="8"/>
          <w:sz w:val="24"/>
          <w:shd w:val="clear" w:color="auto" w:fill="FFFFFF"/>
        </w:rPr>
        <w:t>Y</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F277D6" w:rsidRPr="00F277D6">
        <w:rPr>
          <w:rFonts w:ascii="Times New Roman" w:hAnsi="Times New Roman" w:cs="Times New Roman"/>
          <w:color w:val="000000"/>
          <w:spacing w:val="8"/>
          <w:sz w:val="24"/>
          <w:shd w:val="clear" w:color="auto" w:fill="FFFFFF"/>
        </w:rPr>
        <w:t xml:space="preserve">Wang, </w:t>
      </w:r>
      <w:r w:rsidR="00AB4C0F">
        <w:rPr>
          <w:rFonts w:ascii="Times New Roman" w:hAnsi="Times New Roman" w:cs="Times New Roman" w:hint="eastAsia"/>
          <w:color w:val="000000"/>
          <w:spacing w:val="8"/>
          <w:sz w:val="24"/>
          <w:shd w:val="clear" w:color="auto" w:fill="FFFFFF"/>
        </w:rPr>
        <w:t>F</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F277D6" w:rsidRPr="00F277D6">
        <w:rPr>
          <w:rFonts w:ascii="Times New Roman" w:hAnsi="Times New Roman" w:cs="Times New Roman"/>
          <w:color w:val="000000"/>
          <w:spacing w:val="8"/>
          <w:sz w:val="24"/>
          <w:shd w:val="clear" w:color="auto" w:fill="FFFFFF"/>
        </w:rPr>
        <w:t xml:space="preserve">Yu, </w:t>
      </w:r>
      <w:r w:rsidR="00AB4C0F">
        <w:rPr>
          <w:rFonts w:ascii="Times New Roman" w:hAnsi="Times New Roman" w:cs="Times New Roman" w:hint="eastAsia"/>
          <w:color w:val="000000"/>
          <w:spacing w:val="8"/>
          <w:sz w:val="24"/>
          <w:shd w:val="clear" w:color="auto" w:fill="FFFFFF"/>
        </w:rPr>
        <w:t>X</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F277D6" w:rsidRPr="00F277D6">
        <w:rPr>
          <w:rFonts w:ascii="Times New Roman" w:hAnsi="Times New Roman" w:cs="Times New Roman"/>
          <w:color w:val="000000"/>
          <w:spacing w:val="8"/>
          <w:sz w:val="24"/>
          <w:shd w:val="clear" w:color="auto" w:fill="FFFFFF"/>
        </w:rPr>
        <w:t>Shen</w:t>
      </w:r>
      <w:r w:rsidR="00AB3048">
        <w:rPr>
          <w:rFonts w:ascii="Times New Roman" w:hAnsi="Times New Roman" w:cs="Times New Roman" w:hint="eastAsia"/>
          <w:color w:val="000000"/>
          <w:spacing w:val="8"/>
          <w:sz w:val="24"/>
          <w:shd w:val="clear" w:color="auto" w:fill="FFFFFF"/>
        </w:rPr>
        <w:t xml:space="preserve"> and</w:t>
      </w:r>
      <w:r w:rsidR="00F277D6" w:rsidRPr="00F277D6">
        <w:rPr>
          <w:rFonts w:ascii="Times New Roman" w:hAnsi="Times New Roman" w:cs="Times New Roman"/>
          <w:color w:val="000000"/>
          <w:spacing w:val="8"/>
          <w:sz w:val="24"/>
          <w:shd w:val="clear" w:color="auto" w:fill="FFFFFF"/>
        </w:rPr>
        <w:t xml:space="preserve"> </w:t>
      </w:r>
      <w:r w:rsidR="00AB4C0F">
        <w:rPr>
          <w:rFonts w:ascii="Times New Roman" w:hAnsi="Times New Roman" w:cs="Times New Roman" w:hint="eastAsia"/>
          <w:color w:val="000000"/>
          <w:spacing w:val="8"/>
          <w:sz w:val="24"/>
          <w:shd w:val="clear" w:color="auto" w:fill="FFFFFF"/>
        </w:rPr>
        <w:t xml:space="preserve">C. </w:t>
      </w:r>
      <w:r w:rsidR="00F277D6" w:rsidRPr="00F277D6">
        <w:rPr>
          <w:rFonts w:ascii="Times New Roman" w:hAnsi="Times New Roman" w:cs="Times New Roman"/>
          <w:color w:val="000000"/>
          <w:spacing w:val="8"/>
          <w:sz w:val="24"/>
          <w:shd w:val="clear" w:color="auto" w:fill="FFFFFF"/>
        </w:rPr>
        <w:t xml:space="preserve">Duan, </w:t>
      </w:r>
      <w:r w:rsidR="00F277D6" w:rsidRPr="00F277D6">
        <w:rPr>
          <w:rFonts w:ascii="Times New Roman" w:hAnsi="Times New Roman" w:cs="Times New Roman"/>
          <w:i/>
          <w:iCs/>
          <w:color w:val="000000"/>
          <w:spacing w:val="8"/>
          <w:sz w:val="24"/>
          <w:shd w:val="clear" w:color="auto" w:fill="FFFFFF"/>
        </w:rPr>
        <w:t>J. Mater. Chem. A</w:t>
      </w:r>
      <w:r w:rsidR="00F277D6" w:rsidRPr="00F277D6">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w:t>
      </w:r>
      <w:r w:rsidR="00F277D6" w:rsidRPr="00F277D6">
        <w:rPr>
          <w:rFonts w:ascii="Times New Roman" w:hAnsi="Times New Roman" w:cs="Times New Roman"/>
          <w:color w:val="000000"/>
          <w:spacing w:val="8"/>
          <w:sz w:val="24"/>
          <w:shd w:val="clear" w:color="auto" w:fill="FFFFFF"/>
        </w:rPr>
        <w:t xml:space="preserve"> </w:t>
      </w:r>
      <w:r w:rsidR="00F277D6" w:rsidRPr="00F277D6">
        <w:rPr>
          <w:rFonts w:ascii="Times New Roman" w:hAnsi="Times New Roman" w:cs="Times New Roman"/>
          <w:b/>
          <w:bCs/>
          <w:color w:val="000000"/>
          <w:spacing w:val="8"/>
          <w:sz w:val="24"/>
          <w:shd w:val="clear" w:color="auto" w:fill="FFFFFF"/>
        </w:rPr>
        <w:t>2019</w:t>
      </w:r>
      <w:r w:rsidR="00F277D6" w:rsidRPr="00F277D6">
        <w:rPr>
          <w:rFonts w:ascii="Times New Roman" w:hAnsi="Times New Roman" w:cs="Times New Roman"/>
          <w:color w:val="000000"/>
          <w:spacing w:val="8"/>
          <w:sz w:val="24"/>
          <w:shd w:val="clear" w:color="auto" w:fill="FFFFFF"/>
        </w:rPr>
        <w:t>, 7, 11355-11361</w:t>
      </w:r>
      <w:r w:rsidR="00344B9F">
        <w:rPr>
          <w:rFonts w:ascii="Times New Roman" w:hAnsi="Times New Roman" w:cs="Times New Roman"/>
          <w:sz w:val="24"/>
        </w:rPr>
        <w:t>.</w:t>
      </w:r>
    </w:p>
    <w:p w14:paraId="19252FD2" w14:textId="24465AEA" w:rsidR="00C93633" w:rsidRPr="00725FA5" w:rsidRDefault="00BB1106" w:rsidP="00A97BE5">
      <w:pPr>
        <w:pStyle w:val="EndNoteBibliography"/>
        <w:numPr>
          <w:ilvl w:val="0"/>
          <w:numId w:val="1"/>
        </w:numPr>
        <w:spacing w:line="480" w:lineRule="auto"/>
        <w:rPr>
          <w:rFonts w:ascii="Times New Roman" w:hAnsi="Times New Roman" w:cs="Times New Roman"/>
          <w:sz w:val="24"/>
        </w:rPr>
      </w:pPr>
      <w:r>
        <w:rPr>
          <w:rFonts w:ascii="Times New Roman" w:hAnsi="Times New Roman" w:cs="Times New Roman" w:hint="eastAsia"/>
          <w:color w:val="000000"/>
          <w:spacing w:val="8"/>
          <w:sz w:val="24"/>
          <w:shd w:val="clear" w:color="auto" w:fill="FFFFFF"/>
        </w:rPr>
        <w:t xml:space="preserve"> </w:t>
      </w:r>
      <w:r w:rsidR="00AB4C0F">
        <w:rPr>
          <w:rFonts w:ascii="Times New Roman" w:hAnsi="Times New Roman" w:cs="Times New Roman" w:hint="eastAsia"/>
          <w:color w:val="000000"/>
          <w:spacing w:val="8"/>
          <w:sz w:val="24"/>
          <w:shd w:val="clear" w:color="auto" w:fill="FFFFFF"/>
        </w:rPr>
        <w:t>Y</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 xml:space="preserve">Wang, </w:t>
      </w:r>
      <w:r w:rsidR="00AB4C0F">
        <w:rPr>
          <w:rFonts w:ascii="Times New Roman" w:hAnsi="Times New Roman" w:cs="Times New Roman" w:hint="eastAsia"/>
          <w:color w:val="000000"/>
          <w:spacing w:val="8"/>
          <w:sz w:val="24"/>
          <w:shd w:val="clear" w:color="auto" w:fill="FFFFFF"/>
        </w:rPr>
        <w:t>W</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 xml:space="preserve">Zhen, </w:t>
      </w:r>
      <w:r w:rsidR="00AB4C0F">
        <w:rPr>
          <w:rFonts w:ascii="Times New Roman" w:hAnsi="Times New Roman" w:cs="Times New Roman" w:hint="eastAsia"/>
          <w:color w:val="000000"/>
          <w:spacing w:val="8"/>
          <w:sz w:val="24"/>
          <w:shd w:val="clear" w:color="auto" w:fill="FFFFFF"/>
        </w:rPr>
        <w:t>Y</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 xml:space="preserve">Zeng, </w:t>
      </w:r>
      <w:r w:rsidR="00AB4C0F">
        <w:rPr>
          <w:rFonts w:ascii="Times New Roman" w:hAnsi="Times New Roman" w:cs="Times New Roman" w:hint="eastAsia"/>
          <w:color w:val="000000"/>
          <w:spacing w:val="8"/>
          <w:sz w:val="24"/>
          <w:shd w:val="clear" w:color="auto" w:fill="FFFFFF"/>
        </w:rPr>
        <w:t>S</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 xml:space="preserve">Wan, </w:t>
      </w:r>
      <w:r w:rsidR="00AB4C0F">
        <w:rPr>
          <w:rFonts w:ascii="Times New Roman" w:hAnsi="Times New Roman" w:cs="Times New Roman" w:hint="eastAsia"/>
          <w:color w:val="000000"/>
          <w:spacing w:val="8"/>
          <w:sz w:val="24"/>
          <w:shd w:val="clear" w:color="auto" w:fill="FFFFFF"/>
        </w:rPr>
        <w:t>H</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 xml:space="preserve">Guo, </w:t>
      </w:r>
      <w:r w:rsidR="00AB4C0F">
        <w:rPr>
          <w:rFonts w:ascii="Times New Roman" w:hAnsi="Times New Roman" w:cs="Times New Roman" w:hint="eastAsia"/>
          <w:color w:val="000000"/>
          <w:spacing w:val="8"/>
          <w:sz w:val="24"/>
          <w:shd w:val="clear" w:color="auto" w:fill="FFFFFF"/>
        </w:rPr>
        <w:t>S</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Zhang</w:t>
      </w:r>
      <w:r w:rsidR="00AB3048">
        <w:rPr>
          <w:rFonts w:ascii="Times New Roman" w:hAnsi="Times New Roman" w:cs="Times New Roman" w:hint="eastAsia"/>
          <w:color w:val="000000"/>
          <w:spacing w:val="8"/>
          <w:sz w:val="24"/>
          <w:shd w:val="clear" w:color="auto" w:fill="FFFFFF"/>
        </w:rPr>
        <w:t xml:space="preserve"> and</w:t>
      </w:r>
      <w:r w:rsidR="009108C6" w:rsidRPr="009108C6">
        <w:rPr>
          <w:rFonts w:ascii="Times New Roman" w:hAnsi="Times New Roman" w:cs="Times New Roman"/>
          <w:color w:val="000000"/>
          <w:spacing w:val="8"/>
          <w:sz w:val="24"/>
          <w:shd w:val="clear" w:color="auto" w:fill="FFFFFF"/>
        </w:rPr>
        <w:t xml:space="preserve"> </w:t>
      </w:r>
      <w:r w:rsidR="00AB4C0F">
        <w:rPr>
          <w:rFonts w:ascii="Times New Roman" w:hAnsi="Times New Roman" w:cs="Times New Roman" w:hint="eastAsia"/>
          <w:color w:val="000000"/>
          <w:spacing w:val="8"/>
          <w:sz w:val="24"/>
          <w:shd w:val="clear" w:color="auto" w:fill="FFFFFF"/>
        </w:rPr>
        <w:t>Q</w:t>
      </w:r>
      <w:r w:rsidR="00AB4C0F" w:rsidRPr="00F51EE2">
        <w:rPr>
          <w:rFonts w:ascii="Times New Roman" w:hAnsi="Times New Roman" w:cs="Times New Roman"/>
          <w:color w:val="000000"/>
          <w:spacing w:val="8"/>
          <w:sz w:val="24"/>
          <w:shd w:val="clear" w:color="auto" w:fill="FFFFFF"/>
        </w:rPr>
        <w:t>.</w:t>
      </w:r>
      <w:r w:rsidR="00AB4C0F">
        <w:rPr>
          <w:rFonts w:ascii="Times New Roman" w:hAnsi="Times New Roman" w:cs="Times New Roman" w:hint="eastAsia"/>
          <w:color w:val="000000"/>
          <w:spacing w:val="8"/>
          <w:sz w:val="24"/>
          <w:shd w:val="clear" w:color="auto" w:fill="FFFFFF"/>
        </w:rPr>
        <w:t xml:space="preserve"> </w:t>
      </w:r>
      <w:r w:rsidR="009108C6" w:rsidRPr="009108C6">
        <w:rPr>
          <w:rFonts w:ascii="Times New Roman" w:hAnsi="Times New Roman" w:cs="Times New Roman"/>
          <w:color w:val="000000"/>
          <w:spacing w:val="8"/>
          <w:sz w:val="24"/>
          <w:shd w:val="clear" w:color="auto" w:fill="FFFFFF"/>
        </w:rPr>
        <w:t xml:space="preserve">Zhong, </w:t>
      </w:r>
      <w:r w:rsidR="009108C6" w:rsidRPr="00E00C22">
        <w:rPr>
          <w:rFonts w:ascii="Times New Roman" w:hAnsi="Times New Roman" w:cs="Times New Roman"/>
          <w:i/>
          <w:iCs/>
          <w:color w:val="000000"/>
          <w:spacing w:val="8"/>
          <w:sz w:val="24"/>
          <w:shd w:val="clear" w:color="auto" w:fill="FFFFFF"/>
        </w:rPr>
        <w:t>J. Mater. Chem. A.</w:t>
      </w:r>
      <w:r w:rsidR="00AB4C0F">
        <w:rPr>
          <w:rFonts w:ascii="Times New Roman" w:hAnsi="Times New Roman" w:cs="Times New Roman" w:hint="eastAsia"/>
          <w:color w:val="000000"/>
          <w:spacing w:val="8"/>
          <w:sz w:val="24"/>
          <w:shd w:val="clear" w:color="auto" w:fill="FFFFFF"/>
        </w:rPr>
        <w:t>,</w:t>
      </w:r>
      <w:r w:rsidR="009108C6" w:rsidRPr="009108C6">
        <w:rPr>
          <w:rFonts w:ascii="Times New Roman" w:hAnsi="Times New Roman" w:cs="Times New Roman"/>
          <w:color w:val="000000"/>
          <w:spacing w:val="8"/>
          <w:sz w:val="24"/>
          <w:shd w:val="clear" w:color="auto" w:fill="FFFFFF"/>
        </w:rPr>
        <w:t xml:space="preserve"> 2020, 8, 6034-6040</w:t>
      </w:r>
      <w:r w:rsidR="00344B9F">
        <w:rPr>
          <w:rFonts w:ascii="Times New Roman" w:hAnsi="Times New Roman" w:cs="Times New Roman"/>
          <w:sz w:val="24"/>
        </w:rPr>
        <w:t>.</w:t>
      </w:r>
    </w:p>
    <w:sectPr w:rsidR="00C93633" w:rsidRPr="00725FA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656D55" w14:textId="77777777" w:rsidR="005C6F76" w:rsidRDefault="005C6F76" w:rsidP="007B08D3">
      <w:r>
        <w:separator/>
      </w:r>
    </w:p>
  </w:endnote>
  <w:endnote w:type="continuationSeparator" w:id="0">
    <w:p w14:paraId="04254FFA" w14:textId="77777777" w:rsidR="005C6F76" w:rsidRDefault="005C6F76" w:rsidP="007B0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TimesNewRomanPS-Italic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616360" w14:textId="77777777" w:rsidR="005C6F76" w:rsidRDefault="005C6F76" w:rsidP="007B08D3">
      <w:r>
        <w:separator/>
      </w:r>
    </w:p>
  </w:footnote>
  <w:footnote w:type="continuationSeparator" w:id="0">
    <w:p w14:paraId="4E90A1FA" w14:textId="77777777" w:rsidR="005C6F76" w:rsidRDefault="005C6F76" w:rsidP="007B08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50A838D"/>
    <w:multiLevelType w:val="singleLevel"/>
    <w:tmpl w:val="EC7AA38E"/>
    <w:lvl w:ilvl="0">
      <w:start w:val="1"/>
      <w:numFmt w:val="decimal"/>
      <w:suff w:val="space"/>
      <w:lvlText w:val="%1"/>
      <w:lvlJc w:val="left"/>
      <w:rPr>
        <w:rFonts w:ascii="Times New Roman" w:eastAsiaTheme="minorEastAsia" w:hAnsi="Times New Roman" w:cs="Times New Roman"/>
      </w:rPr>
    </w:lvl>
  </w:abstractNum>
  <w:num w:numId="1" w16cid:durableId="20062071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isplayBackgroundShape/>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o:colormru v:ext="edit" colors="#c7edc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3D016ABB"/>
    <w:rsid w:val="00000B64"/>
    <w:rsid w:val="00002DD4"/>
    <w:rsid w:val="0000333B"/>
    <w:rsid w:val="00003A67"/>
    <w:rsid w:val="000042FD"/>
    <w:rsid w:val="0001034A"/>
    <w:rsid w:val="00010AF5"/>
    <w:rsid w:val="00010CD9"/>
    <w:rsid w:val="000114E8"/>
    <w:rsid w:val="000139E8"/>
    <w:rsid w:val="000148DB"/>
    <w:rsid w:val="00014C05"/>
    <w:rsid w:val="00017E5E"/>
    <w:rsid w:val="00021229"/>
    <w:rsid w:val="00022A82"/>
    <w:rsid w:val="00022E80"/>
    <w:rsid w:val="000239C2"/>
    <w:rsid w:val="00025900"/>
    <w:rsid w:val="00025CFF"/>
    <w:rsid w:val="00027880"/>
    <w:rsid w:val="000330A9"/>
    <w:rsid w:val="000339E8"/>
    <w:rsid w:val="000363B6"/>
    <w:rsid w:val="00040117"/>
    <w:rsid w:val="00041788"/>
    <w:rsid w:val="00043A3F"/>
    <w:rsid w:val="00044635"/>
    <w:rsid w:val="00044E2B"/>
    <w:rsid w:val="00046C62"/>
    <w:rsid w:val="00050DB1"/>
    <w:rsid w:val="00051B9A"/>
    <w:rsid w:val="0005288B"/>
    <w:rsid w:val="00052FED"/>
    <w:rsid w:val="00053670"/>
    <w:rsid w:val="000537F5"/>
    <w:rsid w:val="00060927"/>
    <w:rsid w:val="00061612"/>
    <w:rsid w:val="000627F0"/>
    <w:rsid w:val="000639EA"/>
    <w:rsid w:val="0006579B"/>
    <w:rsid w:val="00071066"/>
    <w:rsid w:val="00072AF1"/>
    <w:rsid w:val="00073782"/>
    <w:rsid w:val="00074A5E"/>
    <w:rsid w:val="00076157"/>
    <w:rsid w:val="00077D02"/>
    <w:rsid w:val="00080CB9"/>
    <w:rsid w:val="00087CBA"/>
    <w:rsid w:val="00090BF7"/>
    <w:rsid w:val="000930F0"/>
    <w:rsid w:val="000A0B14"/>
    <w:rsid w:val="000A1255"/>
    <w:rsid w:val="000A1E1A"/>
    <w:rsid w:val="000A3D91"/>
    <w:rsid w:val="000A3F1C"/>
    <w:rsid w:val="000A40B5"/>
    <w:rsid w:val="000A5809"/>
    <w:rsid w:val="000B142A"/>
    <w:rsid w:val="000B1F86"/>
    <w:rsid w:val="000B5FD9"/>
    <w:rsid w:val="000B6102"/>
    <w:rsid w:val="000B611E"/>
    <w:rsid w:val="000B6566"/>
    <w:rsid w:val="000B6E28"/>
    <w:rsid w:val="000B7E7B"/>
    <w:rsid w:val="000C0339"/>
    <w:rsid w:val="000C452A"/>
    <w:rsid w:val="000C5D44"/>
    <w:rsid w:val="000C5DB7"/>
    <w:rsid w:val="000C6665"/>
    <w:rsid w:val="000C6D87"/>
    <w:rsid w:val="000C7787"/>
    <w:rsid w:val="000C7EE4"/>
    <w:rsid w:val="000D014D"/>
    <w:rsid w:val="000D09FF"/>
    <w:rsid w:val="000D2A7B"/>
    <w:rsid w:val="000D2AE5"/>
    <w:rsid w:val="000D2BC1"/>
    <w:rsid w:val="000D6113"/>
    <w:rsid w:val="000E5ADF"/>
    <w:rsid w:val="000F0D88"/>
    <w:rsid w:val="000F231C"/>
    <w:rsid w:val="000F25BE"/>
    <w:rsid w:val="000F34CB"/>
    <w:rsid w:val="000F3755"/>
    <w:rsid w:val="000F46F1"/>
    <w:rsid w:val="000F6140"/>
    <w:rsid w:val="00100414"/>
    <w:rsid w:val="0010096B"/>
    <w:rsid w:val="00103106"/>
    <w:rsid w:val="00106A9A"/>
    <w:rsid w:val="00107DE2"/>
    <w:rsid w:val="001141F4"/>
    <w:rsid w:val="00114BC7"/>
    <w:rsid w:val="001169ED"/>
    <w:rsid w:val="00120A32"/>
    <w:rsid w:val="00122CFB"/>
    <w:rsid w:val="00123873"/>
    <w:rsid w:val="00125972"/>
    <w:rsid w:val="00125E5C"/>
    <w:rsid w:val="001264D7"/>
    <w:rsid w:val="00130FFF"/>
    <w:rsid w:val="00132E34"/>
    <w:rsid w:val="001346E6"/>
    <w:rsid w:val="00137A92"/>
    <w:rsid w:val="00141754"/>
    <w:rsid w:val="00141829"/>
    <w:rsid w:val="00141948"/>
    <w:rsid w:val="00144ABD"/>
    <w:rsid w:val="00144C84"/>
    <w:rsid w:val="00144F04"/>
    <w:rsid w:val="00145DFF"/>
    <w:rsid w:val="00146FB0"/>
    <w:rsid w:val="00147C41"/>
    <w:rsid w:val="001510B2"/>
    <w:rsid w:val="00152D1A"/>
    <w:rsid w:val="00153FAD"/>
    <w:rsid w:val="001551AE"/>
    <w:rsid w:val="00161179"/>
    <w:rsid w:val="00161895"/>
    <w:rsid w:val="00161D37"/>
    <w:rsid w:val="001662B9"/>
    <w:rsid w:val="00166464"/>
    <w:rsid w:val="00167EFE"/>
    <w:rsid w:val="001702D1"/>
    <w:rsid w:val="001713B7"/>
    <w:rsid w:val="00171EA4"/>
    <w:rsid w:val="00172A34"/>
    <w:rsid w:val="00173045"/>
    <w:rsid w:val="00174730"/>
    <w:rsid w:val="00175927"/>
    <w:rsid w:val="00176461"/>
    <w:rsid w:val="00177D05"/>
    <w:rsid w:val="001802B8"/>
    <w:rsid w:val="001808FA"/>
    <w:rsid w:val="0018176E"/>
    <w:rsid w:val="001847BD"/>
    <w:rsid w:val="00184B0A"/>
    <w:rsid w:val="00186754"/>
    <w:rsid w:val="00187380"/>
    <w:rsid w:val="001876F1"/>
    <w:rsid w:val="001913E9"/>
    <w:rsid w:val="00191A42"/>
    <w:rsid w:val="00191EEE"/>
    <w:rsid w:val="00191F62"/>
    <w:rsid w:val="0019702B"/>
    <w:rsid w:val="00197CD0"/>
    <w:rsid w:val="001A2F81"/>
    <w:rsid w:val="001A49C3"/>
    <w:rsid w:val="001A5263"/>
    <w:rsid w:val="001A5331"/>
    <w:rsid w:val="001A640C"/>
    <w:rsid w:val="001B0818"/>
    <w:rsid w:val="001B14BC"/>
    <w:rsid w:val="001B172E"/>
    <w:rsid w:val="001B71FE"/>
    <w:rsid w:val="001B739B"/>
    <w:rsid w:val="001B7858"/>
    <w:rsid w:val="001B7CD3"/>
    <w:rsid w:val="001C11FA"/>
    <w:rsid w:val="001C1F46"/>
    <w:rsid w:val="001C3C40"/>
    <w:rsid w:val="001C7819"/>
    <w:rsid w:val="001D08B5"/>
    <w:rsid w:val="001D1E65"/>
    <w:rsid w:val="001D45ED"/>
    <w:rsid w:val="001D7C6E"/>
    <w:rsid w:val="001E0BC3"/>
    <w:rsid w:val="001E14F7"/>
    <w:rsid w:val="001E1FEE"/>
    <w:rsid w:val="001E4098"/>
    <w:rsid w:val="001E5CE4"/>
    <w:rsid w:val="001E664B"/>
    <w:rsid w:val="001F07E9"/>
    <w:rsid w:val="001F0B8D"/>
    <w:rsid w:val="001F1104"/>
    <w:rsid w:val="001F1907"/>
    <w:rsid w:val="001F1F76"/>
    <w:rsid w:val="001F1FAE"/>
    <w:rsid w:val="001F226D"/>
    <w:rsid w:val="001F5C5E"/>
    <w:rsid w:val="002008E0"/>
    <w:rsid w:val="00201CD0"/>
    <w:rsid w:val="00201E9C"/>
    <w:rsid w:val="00203C70"/>
    <w:rsid w:val="00204219"/>
    <w:rsid w:val="002048B6"/>
    <w:rsid w:val="00204F67"/>
    <w:rsid w:val="0020564D"/>
    <w:rsid w:val="00205C37"/>
    <w:rsid w:val="002112ED"/>
    <w:rsid w:val="002118E1"/>
    <w:rsid w:val="00211E8A"/>
    <w:rsid w:val="00213019"/>
    <w:rsid w:val="0021524D"/>
    <w:rsid w:val="00216607"/>
    <w:rsid w:val="00216E10"/>
    <w:rsid w:val="00217037"/>
    <w:rsid w:val="00217189"/>
    <w:rsid w:val="0022251D"/>
    <w:rsid w:val="002229DA"/>
    <w:rsid w:val="00223183"/>
    <w:rsid w:val="00224A48"/>
    <w:rsid w:val="00224D63"/>
    <w:rsid w:val="00225376"/>
    <w:rsid w:val="00227457"/>
    <w:rsid w:val="0022746F"/>
    <w:rsid w:val="00230418"/>
    <w:rsid w:val="00232E87"/>
    <w:rsid w:val="00235384"/>
    <w:rsid w:val="0023761D"/>
    <w:rsid w:val="00237B15"/>
    <w:rsid w:val="00240F4B"/>
    <w:rsid w:val="00243121"/>
    <w:rsid w:val="002451EB"/>
    <w:rsid w:val="00245488"/>
    <w:rsid w:val="00247EBE"/>
    <w:rsid w:val="00251DC2"/>
    <w:rsid w:val="00252098"/>
    <w:rsid w:val="00252E98"/>
    <w:rsid w:val="00253658"/>
    <w:rsid w:val="00253D05"/>
    <w:rsid w:val="00254A28"/>
    <w:rsid w:val="0025528E"/>
    <w:rsid w:val="00255690"/>
    <w:rsid w:val="0026158C"/>
    <w:rsid w:val="00264E2C"/>
    <w:rsid w:val="00267591"/>
    <w:rsid w:val="002704F8"/>
    <w:rsid w:val="00271BBB"/>
    <w:rsid w:val="00273157"/>
    <w:rsid w:val="00273BBA"/>
    <w:rsid w:val="002746F6"/>
    <w:rsid w:val="00276301"/>
    <w:rsid w:val="00280B99"/>
    <w:rsid w:val="0028401A"/>
    <w:rsid w:val="00284EE9"/>
    <w:rsid w:val="002859B5"/>
    <w:rsid w:val="00287A91"/>
    <w:rsid w:val="00290B2B"/>
    <w:rsid w:val="00292979"/>
    <w:rsid w:val="00293C25"/>
    <w:rsid w:val="00293F6A"/>
    <w:rsid w:val="002965FF"/>
    <w:rsid w:val="002A2DCD"/>
    <w:rsid w:val="002A31A1"/>
    <w:rsid w:val="002A5369"/>
    <w:rsid w:val="002A5493"/>
    <w:rsid w:val="002A59CD"/>
    <w:rsid w:val="002A7834"/>
    <w:rsid w:val="002B030B"/>
    <w:rsid w:val="002B0997"/>
    <w:rsid w:val="002B1A9A"/>
    <w:rsid w:val="002B7B36"/>
    <w:rsid w:val="002C06D8"/>
    <w:rsid w:val="002C1157"/>
    <w:rsid w:val="002C1716"/>
    <w:rsid w:val="002C17DD"/>
    <w:rsid w:val="002C19D0"/>
    <w:rsid w:val="002C1E84"/>
    <w:rsid w:val="002C4F78"/>
    <w:rsid w:val="002D0550"/>
    <w:rsid w:val="002D4EB6"/>
    <w:rsid w:val="002D6C48"/>
    <w:rsid w:val="002D7A5A"/>
    <w:rsid w:val="002E35C3"/>
    <w:rsid w:val="002E3B3C"/>
    <w:rsid w:val="002E3B46"/>
    <w:rsid w:val="002E42DA"/>
    <w:rsid w:val="002E4B23"/>
    <w:rsid w:val="002E56A4"/>
    <w:rsid w:val="002E7DD4"/>
    <w:rsid w:val="002F05F1"/>
    <w:rsid w:val="002F0E32"/>
    <w:rsid w:val="002F134F"/>
    <w:rsid w:val="002F1BFD"/>
    <w:rsid w:val="002F21AC"/>
    <w:rsid w:val="002F2C7B"/>
    <w:rsid w:val="002F2DF4"/>
    <w:rsid w:val="002F31A7"/>
    <w:rsid w:val="002F34A4"/>
    <w:rsid w:val="002F52B5"/>
    <w:rsid w:val="002F7F58"/>
    <w:rsid w:val="003009FE"/>
    <w:rsid w:val="003013F2"/>
    <w:rsid w:val="00304318"/>
    <w:rsid w:val="003044B0"/>
    <w:rsid w:val="00304718"/>
    <w:rsid w:val="00307B92"/>
    <w:rsid w:val="00310573"/>
    <w:rsid w:val="003161CE"/>
    <w:rsid w:val="00317D43"/>
    <w:rsid w:val="003210C8"/>
    <w:rsid w:val="0032258D"/>
    <w:rsid w:val="00324867"/>
    <w:rsid w:val="0032665F"/>
    <w:rsid w:val="00335D58"/>
    <w:rsid w:val="00337BF7"/>
    <w:rsid w:val="003400B1"/>
    <w:rsid w:val="00340C14"/>
    <w:rsid w:val="0034178E"/>
    <w:rsid w:val="00343464"/>
    <w:rsid w:val="003449E7"/>
    <w:rsid w:val="00344B9F"/>
    <w:rsid w:val="003468DE"/>
    <w:rsid w:val="00347DCF"/>
    <w:rsid w:val="00351E2C"/>
    <w:rsid w:val="00352335"/>
    <w:rsid w:val="003523D4"/>
    <w:rsid w:val="00352A4C"/>
    <w:rsid w:val="003533AA"/>
    <w:rsid w:val="00353591"/>
    <w:rsid w:val="003555F4"/>
    <w:rsid w:val="003558B0"/>
    <w:rsid w:val="00356BA2"/>
    <w:rsid w:val="00356EA8"/>
    <w:rsid w:val="00357E97"/>
    <w:rsid w:val="00361756"/>
    <w:rsid w:val="0036196B"/>
    <w:rsid w:val="003625A8"/>
    <w:rsid w:val="00364316"/>
    <w:rsid w:val="00365267"/>
    <w:rsid w:val="003657CA"/>
    <w:rsid w:val="00365A0E"/>
    <w:rsid w:val="00366709"/>
    <w:rsid w:val="00366EE1"/>
    <w:rsid w:val="003723A3"/>
    <w:rsid w:val="003734BC"/>
    <w:rsid w:val="00375EDD"/>
    <w:rsid w:val="00376821"/>
    <w:rsid w:val="00376F02"/>
    <w:rsid w:val="0037705C"/>
    <w:rsid w:val="00377767"/>
    <w:rsid w:val="00377F29"/>
    <w:rsid w:val="003800AD"/>
    <w:rsid w:val="00380345"/>
    <w:rsid w:val="00386669"/>
    <w:rsid w:val="003868F2"/>
    <w:rsid w:val="00387779"/>
    <w:rsid w:val="00391B22"/>
    <w:rsid w:val="00391C08"/>
    <w:rsid w:val="003921C1"/>
    <w:rsid w:val="00392792"/>
    <w:rsid w:val="00392CD7"/>
    <w:rsid w:val="00393579"/>
    <w:rsid w:val="00393947"/>
    <w:rsid w:val="00396A7F"/>
    <w:rsid w:val="00397476"/>
    <w:rsid w:val="00397830"/>
    <w:rsid w:val="003A13EA"/>
    <w:rsid w:val="003A5299"/>
    <w:rsid w:val="003A6359"/>
    <w:rsid w:val="003A65FE"/>
    <w:rsid w:val="003B01F4"/>
    <w:rsid w:val="003B2B54"/>
    <w:rsid w:val="003B5AD4"/>
    <w:rsid w:val="003B5CF9"/>
    <w:rsid w:val="003B5FE9"/>
    <w:rsid w:val="003B605C"/>
    <w:rsid w:val="003B6260"/>
    <w:rsid w:val="003B703D"/>
    <w:rsid w:val="003B759A"/>
    <w:rsid w:val="003C3024"/>
    <w:rsid w:val="003C4AA7"/>
    <w:rsid w:val="003C5239"/>
    <w:rsid w:val="003C5BD9"/>
    <w:rsid w:val="003C5CD2"/>
    <w:rsid w:val="003C75A5"/>
    <w:rsid w:val="003C7650"/>
    <w:rsid w:val="003D03EF"/>
    <w:rsid w:val="003D0A03"/>
    <w:rsid w:val="003D1527"/>
    <w:rsid w:val="003D5FFC"/>
    <w:rsid w:val="003D6634"/>
    <w:rsid w:val="003E00DF"/>
    <w:rsid w:val="003E089A"/>
    <w:rsid w:val="003E0AAD"/>
    <w:rsid w:val="003E12DD"/>
    <w:rsid w:val="003E1529"/>
    <w:rsid w:val="003E2DF6"/>
    <w:rsid w:val="003E3A46"/>
    <w:rsid w:val="003E3E71"/>
    <w:rsid w:val="003E4F6B"/>
    <w:rsid w:val="003E52A2"/>
    <w:rsid w:val="003E599F"/>
    <w:rsid w:val="003E6F69"/>
    <w:rsid w:val="003E7785"/>
    <w:rsid w:val="003E7788"/>
    <w:rsid w:val="003E7B2A"/>
    <w:rsid w:val="003F030B"/>
    <w:rsid w:val="003F0923"/>
    <w:rsid w:val="003F0CF9"/>
    <w:rsid w:val="003F16D8"/>
    <w:rsid w:val="003F179F"/>
    <w:rsid w:val="003F1B76"/>
    <w:rsid w:val="003F2518"/>
    <w:rsid w:val="003F42F7"/>
    <w:rsid w:val="003F433D"/>
    <w:rsid w:val="003F4AB9"/>
    <w:rsid w:val="003F4C2D"/>
    <w:rsid w:val="003F5F73"/>
    <w:rsid w:val="003F71C6"/>
    <w:rsid w:val="003F7F95"/>
    <w:rsid w:val="00401C2F"/>
    <w:rsid w:val="004043FE"/>
    <w:rsid w:val="00410758"/>
    <w:rsid w:val="004116AD"/>
    <w:rsid w:val="00413B55"/>
    <w:rsid w:val="00415BCF"/>
    <w:rsid w:val="00421356"/>
    <w:rsid w:val="00421782"/>
    <w:rsid w:val="0042252E"/>
    <w:rsid w:val="00422671"/>
    <w:rsid w:val="00425A9F"/>
    <w:rsid w:val="0042619C"/>
    <w:rsid w:val="00426252"/>
    <w:rsid w:val="004267C4"/>
    <w:rsid w:val="0043192B"/>
    <w:rsid w:val="00433474"/>
    <w:rsid w:val="004341BA"/>
    <w:rsid w:val="0043492C"/>
    <w:rsid w:val="0043516E"/>
    <w:rsid w:val="0043645D"/>
    <w:rsid w:val="00437DF5"/>
    <w:rsid w:val="00440607"/>
    <w:rsid w:val="004407ED"/>
    <w:rsid w:val="004412EA"/>
    <w:rsid w:val="00441980"/>
    <w:rsid w:val="004456DB"/>
    <w:rsid w:val="00446DFE"/>
    <w:rsid w:val="00450DB2"/>
    <w:rsid w:val="004532FD"/>
    <w:rsid w:val="00456783"/>
    <w:rsid w:val="00457E1F"/>
    <w:rsid w:val="00462960"/>
    <w:rsid w:val="00463776"/>
    <w:rsid w:val="00464A8F"/>
    <w:rsid w:val="00464CC8"/>
    <w:rsid w:val="00466ACE"/>
    <w:rsid w:val="00466B87"/>
    <w:rsid w:val="00466BC2"/>
    <w:rsid w:val="004672BB"/>
    <w:rsid w:val="00467C10"/>
    <w:rsid w:val="0047151A"/>
    <w:rsid w:val="00471B7B"/>
    <w:rsid w:val="00473C82"/>
    <w:rsid w:val="004741D7"/>
    <w:rsid w:val="00475F79"/>
    <w:rsid w:val="004763C4"/>
    <w:rsid w:val="00476BD1"/>
    <w:rsid w:val="00476F4F"/>
    <w:rsid w:val="004817B0"/>
    <w:rsid w:val="00481B84"/>
    <w:rsid w:val="00481D8D"/>
    <w:rsid w:val="00482B88"/>
    <w:rsid w:val="004848FE"/>
    <w:rsid w:val="00486E91"/>
    <w:rsid w:val="00490BB4"/>
    <w:rsid w:val="004928AA"/>
    <w:rsid w:val="00492B2E"/>
    <w:rsid w:val="00492BEA"/>
    <w:rsid w:val="0049688E"/>
    <w:rsid w:val="004A0FEC"/>
    <w:rsid w:val="004A11B5"/>
    <w:rsid w:val="004A1B0C"/>
    <w:rsid w:val="004A22FF"/>
    <w:rsid w:val="004A49B0"/>
    <w:rsid w:val="004A6CA4"/>
    <w:rsid w:val="004B21B8"/>
    <w:rsid w:val="004B25FF"/>
    <w:rsid w:val="004B35D0"/>
    <w:rsid w:val="004B44CA"/>
    <w:rsid w:val="004B7321"/>
    <w:rsid w:val="004C1D6A"/>
    <w:rsid w:val="004C37DC"/>
    <w:rsid w:val="004C3ABC"/>
    <w:rsid w:val="004C44C9"/>
    <w:rsid w:val="004D17C6"/>
    <w:rsid w:val="004D3472"/>
    <w:rsid w:val="004D3F01"/>
    <w:rsid w:val="004D4294"/>
    <w:rsid w:val="004D45FB"/>
    <w:rsid w:val="004D5C9A"/>
    <w:rsid w:val="004D5D97"/>
    <w:rsid w:val="004D78A4"/>
    <w:rsid w:val="004E24DD"/>
    <w:rsid w:val="004E2F33"/>
    <w:rsid w:val="004E5D09"/>
    <w:rsid w:val="004E6B5E"/>
    <w:rsid w:val="004E6F6F"/>
    <w:rsid w:val="004F029A"/>
    <w:rsid w:val="004F0527"/>
    <w:rsid w:val="004F1E9C"/>
    <w:rsid w:val="004F23C6"/>
    <w:rsid w:val="004F41D1"/>
    <w:rsid w:val="004F49D8"/>
    <w:rsid w:val="004F78C8"/>
    <w:rsid w:val="00501013"/>
    <w:rsid w:val="00502454"/>
    <w:rsid w:val="005025CD"/>
    <w:rsid w:val="0050260E"/>
    <w:rsid w:val="00506594"/>
    <w:rsid w:val="005065B4"/>
    <w:rsid w:val="0050660B"/>
    <w:rsid w:val="00513B1B"/>
    <w:rsid w:val="00516F6A"/>
    <w:rsid w:val="005170C1"/>
    <w:rsid w:val="00517704"/>
    <w:rsid w:val="005246C2"/>
    <w:rsid w:val="00524DD1"/>
    <w:rsid w:val="0052599D"/>
    <w:rsid w:val="0053007A"/>
    <w:rsid w:val="0053133F"/>
    <w:rsid w:val="00533874"/>
    <w:rsid w:val="00537123"/>
    <w:rsid w:val="00537974"/>
    <w:rsid w:val="0054174C"/>
    <w:rsid w:val="00542FE7"/>
    <w:rsid w:val="00543659"/>
    <w:rsid w:val="005446C9"/>
    <w:rsid w:val="00545245"/>
    <w:rsid w:val="0054634A"/>
    <w:rsid w:val="00547B7D"/>
    <w:rsid w:val="00554DBE"/>
    <w:rsid w:val="00555424"/>
    <w:rsid w:val="005608D6"/>
    <w:rsid w:val="00560B93"/>
    <w:rsid w:val="00560E6A"/>
    <w:rsid w:val="00561876"/>
    <w:rsid w:val="00561AFB"/>
    <w:rsid w:val="00563100"/>
    <w:rsid w:val="00563162"/>
    <w:rsid w:val="0056697F"/>
    <w:rsid w:val="005723A5"/>
    <w:rsid w:val="00576844"/>
    <w:rsid w:val="00576AB1"/>
    <w:rsid w:val="00577390"/>
    <w:rsid w:val="0057771E"/>
    <w:rsid w:val="00580A06"/>
    <w:rsid w:val="00581D6E"/>
    <w:rsid w:val="00581F87"/>
    <w:rsid w:val="00584D1B"/>
    <w:rsid w:val="00585D39"/>
    <w:rsid w:val="00586287"/>
    <w:rsid w:val="00586745"/>
    <w:rsid w:val="00587212"/>
    <w:rsid w:val="00587389"/>
    <w:rsid w:val="00587E81"/>
    <w:rsid w:val="00590D47"/>
    <w:rsid w:val="005969C8"/>
    <w:rsid w:val="00596AFE"/>
    <w:rsid w:val="005A04C2"/>
    <w:rsid w:val="005A3D13"/>
    <w:rsid w:val="005A6E0F"/>
    <w:rsid w:val="005B058E"/>
    <w:rsid w:val="005B1BD6"/>
    <w:rsid w:val="005B2C91"/>
    <w:rsid w:val="005B5D82"/>
    <w:rsid w:val="005B7181"/>
    <w:rsid w:val="005B7805"/>
    <w:rsid w:val="005C0782"/>
    <w:rsid w:val="005C119A"/>
    <w:rsid w:val="005C11C7"/>
    <w:rsid w:val="005C1C8D"/>
    <w:rsid w:val="005C1F38"/>
    <w:rsid w:val="005C41C5"/>
    <w:rsid w:val="005C5960"/>
    <w:rsid w:val="005C6F76"/>
    <w:rsid w:val="005D09AC"/>
    <w:rsid w:val="005D176B"/>
    <w:rsid w:val="005D2311"/>
    <w:rsid w:val="005D338E"/>
    <w:rsid w:val="005D5C79"/>
    <w:rsid w:val="005D6764"/>
    <w:rsid w:val="005D67D2"/>
    <w:rsid w:val="005D6A43"/>
    <w:rsid w:val="005E1BFB"/>
    <w:rsid w:val="005E2916"/>
    <w:rsid w:val="005E2959"/>
    <w:rsid w:val="005E3013"/>
    <w:rsid w:val="005E3330"/>
    <w:rsid w:val="005E48D0"/>
    <w:rsid w:val="005E50FB"/>
    <w:rsid w:val="005E6BFF"/>
    <w:rsid w:val="005E7602"/>
    <w:rsid w:val="005E79C2"/>
    <w:rsid w:val="005F06C0"/>
    <w:rsid w:val="005F35DF"/>
    <w:rsid w:val="005F425E"/>
    <w:rsid w:val="005F6484"/>
    <w:rsid w:val="005F7D97"/>
    <w:rsid w:val="0060138C"/>
    <w:rsid w:val="006029B7"/>
    <w:rsid w:val="00604CF0"/>
    <w:rsid w:val="00607A2C"/>
    <w:rsid w:val="00607C46"/>
    <w:rsid w:val="00611A53"/>
    <w:rsid w:val="0061368D"/>
    <w:rsid w:val="006139AD"/>
    <w:rsid w:val="00615B5F"/>
    <w:rsid w:val="00616B97"/>
    <w:rsid w:val="0062119D"/>
    <w:rsid w:val="006225C0"/>
    <w:rsid w:val="00623CF0"/>
    <w:rsid w:val="00624754"/>
    <w:rsid w:val="006261B8"/>
    <w:rsid w:val="0063167D"/>
    <w:rsid w:val="00633B61"/>
    <w:rsid w:val="0063424E"/>
    <w:rsid w:val="00634588"/>
    <w:rsid w:val="00635193"/>
    <w:rsid w:val="006358D1"/>
    <w:rsid w:val="00635998"/>
    <w:rsid w:val="00641C64"/>
    <w:rsid w:val="00643DCC"/>
    <w:rsid w:val="00645E75"/>
    <w:rsid w:val="00646FD6"/>
    <w:rsid w:val="0065408C"/>
    <w:rsid w:val="00655E54"/>
    <w:rsid w:val="0065692B"/>
    <w:rsid w:val="00657536"/>
    <w:rsid w:val="00660BA8"/>
    <w:rsid w:val="00663D14"/>
    <w:rsid w:val="00665087"/>
    <w:rsid w:val="00667CD1"/>
    <w:rsid w:val="006756BA"/>
    <w:rsid w:val="006758F2"/>
    <w:rsid w:val="0067694A"/>
    <w:rsid w:val="0068070E"/>
    <w:rsid w:val="00680A95"/>
    <w:rsid w:val="00680DF0"/>
    <w:rsid w:val="00683103"/>
    <w:rsid w:val="006832FD"/>
    <w:rsid w:val="00683BAE"/>
    <w:rsid w:val="00686BAD"/>
    <w:rsid w:val="00687C07"/>
    <w:rsid w:val="00690A85"/>
    <w:rsid w:val="0069356D"/>
    <w:rsid w:val="00693584"/>
    <w:rsid w:val="0069432E"/>
    <w:rsid w:val="006A1C1B"/>
    <w:rsid w:val="006A1FD6"/>
    <w:rsid w:val="006A3859"/>
    <w:rsid w:val="006A42D4"/>
    <w:rsid w:val="006A72AB"/>
    <w:rsid w:val="006A73F5"/>
    <w:rsid w:val="006A7FA5"/>
    <w:rsid w:val="006B0BF9"/>
    <w:rsid w:val="006B13D9"/>
    <w:rsid w:val="006B1E79"/>
    <w:rsid w:val="006B2C64"/>
    <w:rsid w:val="006B4705"/>
    <w:rsid w:val="006B5352"/>
    <w:rsid w:val="006B5B28"/>
    <w:rsid w:val="006B73D1"/>
    <w:rsid w:val="006B7E94"/>
    <w:rsid w:val="006C0589"/>
    <w:rsid w:val="006C13E2"/>
    <w:rsid w:val="006C26DA"/>
    <w:rsid w:val="006C2B4A"/>
    <w:rsid w:val="006C3938"/>
    <w:rsid w:val="006C3CFB"/>
    <w:rsid w:val="006C42DA"/>
    <w:rsid w:val="006C4750"/>
    <w:rsid w:val="006C5F33"/>
    <w:rsid w:val="006D07BA"/>
    <w:rsid w:val="006D18C1"/>
    <w:rsid w:val="006D22AB"/>
    <w:rsid w:val="006D287F"/>
    <w:rsid w:val="006D49D2"/>
    <w:rsid w:val="006D4DB3"/>
    <w:rsid w:val="006D69FF"/>
    <w:rsid w:val="006D6EA5"/>
    <w:rsid w:val="006D6F42"/>
    <w:rsid w:val="006D7A29"/>
    <w:rsid w:val="006D7E25"/>
    <w:rsid w:val="006D7E67"/>
    <w:rsid w:val="006D7FB7"/>
    <w:rsid w:val="006E0D21"/>
    <w:rsid w:val="006E11C0"/>
    <w:rsid w:val="006E1323"/>
    <w:rsid w:val="006E1740"/>
    <w:rsid w:val="006E3653"/>
    <w:rsid w:val="006E49FF"/>
    <w:rsid w:val="006E7902"/>
    <w:rsid w:val="006F3A39"/>
    <w:rsid w:val="006F7367"/>
    <w:rsid w:val="006F7A6F"/>
    <w:rsid w:val="007004D1"/>
    <w:rsid w:val="00702742"/>
    <w:rsid w:val="00702B79"/>
    <w:rsid w:val="007037E1"/>
    <w:rsid w:val="00703ADB"/>
    <w:rsid w:val="00705A00"/>
    <w:rsid w:val="00705D36"/>
    <w:rsid w:val="00705D45"/>
    <w:rsid w:val="007107E4"/>
    <w:rsid w:val="00711EE3"/>
    <w:rsid w:val="0071224A"/>
    <w:rsid w:val="00713637"/>
    <w:rsid w:val="007147E3"/>
    <w:rsid w:val="00715ADE"/>
    <w:rsid w:val="007165DA"/>
    <w:rsid w:val="00716861"/>
    <w:rsid w:val="00716E15"/>
    <w:rsid w:val="00721B2C"/>
    <w:rsid w:val="00721EAA"/>
    <w:rsid w:val="00721ED7"/>
    <w:rsid w:val="00725116"/>
    <w:rsid w:val="00725FA5"/>
    <w:rsid w:val="007267A6"/>
    <w:rsid w:val="00727919"/>
    <w:rsid w:val="007319EA"/>
    <w:rsid w:val="007362AF"/>
    <w:rsid w:val="00737374"/>
    <w:rsid w:val="007377F1"/>
    <w:rsid w:val="00743C8D"/>
    <w:rsid w:val="007449D4"/>
    <w:rsid w:val="007472A0"/>
    <w:rsid w:val="00747EE8"/>
    <w:rsid w:val="00751512"/>
    <w:rsid w:val="007526EA"/>
    <w:rsid w:val="0075405C"/>
    <w:rsid w:val="00754753"/>
    <w:rsid w:val="00756B31"/>
    <w:rsid w:val="00760000"/>
    <w:rsid w:val="00762CBE"/>
    <w:rsid w:val="00764B13"/>
    <w:rsid w:val="0076582B"/>
    <w:rsid w:val="00767032"/>
    <w:rsid w:val="0076714A"/>
    <w:rsid w:val="007674F3"/>
    <w:rsid w:val="00771F07"/>
    <w:rsid w:val="00771F46"/>
    <w:rsid w:val="00775987"/>
    <w:rsid w:val="00776EAE"/>
    <w:rsid w:val="00780052"/>
    <w:rsid w:val="00780440"/>
    <w:rsid w:val="00780CC7"/>
    <w:rsid w:val="0078119D"/>
    <w:rsid w:val="007814D3"/>
    <w:rsid w:val="0078347D"/>
    <w:rsid w:val="00783D2A"/>
    <w:rsid w:val="0078431F"/>
    <w:rsid w:val="007843DF"/>
    <w:rsid w:val="00785B09"/>
    <w:rsid w:val="00786456"/>
    <w:rsid w:val="00792BCD"/>
    <w:rsid w:val="00792C5D"/>
    <w:rsid w:val="00796CC2"/>
    <w:rsid w:val="007A4139"/>
    <w:rsid w:val="007B08D3"/>
    <w:rsid w:val="007B1FE3"/>
    <w:rsid w:val="007B268D"/>
    <w:rsid w:val="007B380E"/>
    <w:rsid w:val="007B3E55"/>
    <w:rsid w:val="007B3F59"/>
    <w:rsid w:val="007B6722"/>
    <w:rsid w:val="007C04EF"/>
    <w:rsid w:val="007C0829"/>
    <w:rsid w:val="007C1BC2"/>
    <w:rsid w:val="007C2182"/>
    <w:rsid w:val="007C2354"/>
    <w:rsid w:val="007C259F"/>
    <w:rsid w:val="007C437C"/>
    <w:rsid w:val="007C4B54"/>
    <w:rsid w:val="007C5F83"/>
    <w:rsid w:val="007C6952"/>
    <w:rsid w:val="007C7149"/>
    <w:rsid w:val="007C76FE"/>
    <w:rsid w:val="007C7909"/>
    <w:rsid w:val="007C7DB0"/>
    <w:rsid w:val="007D324B"/>
    <w:rsid w:val="007D3396"/>
    <w:rsid w:val="007D7279"/>
    <w:rsid w:val="007E1F36"/>
    <w:rsid w:val="007E2C88"/>
    <w:rsid w:val="007E30FE"/>
    <w:rsid w:val="007E3124"/>
    <w:rsid w:val="007E3ED3"/>
    <w:rsid w:val="007F028A"/>
    <w:rsid w:val="007F0837"/>
    <w:rsid w:val="007F1AF8"/>
    <w:rsid w:val="007F1F39"/>
    <w:rsid w:val="007F2749"/>
    <w:rsid w:val="007F27B3"/>
    <w:rsid w:val="007F5320"/>
    <w:rsid w:val="007F5EC3"/>
    <w:rsid w:val="007F7865"/>
    <w:rsid w:val="00802972"/>
    <w:rsid w:val="00802BDD"/>
    <w:rsid w:val="008051A6"/>
    <w:rsid w:val="00805C2F"/>
    <w:rsid w:val="00805D94"/>
    <w:rsid w:val="00805DD0"/>
    <w:rsid w:val="008115E8"/>
    <w:rsid w:val="008125C2"/>
    <w:rsid w:val="00813949"/>
    <w:rsid w:val="00813B7B"/>
    <w:rsid w:val="0081434F"/>
    <w:rsid w:val="00814DC7"/>
    <w:rsid w:val="008152CA"/>
    <w:rsid w:val="0081590E"/>
    <w:rsid w:val="00815B5E"/>
    <w:rsid w:val="008202C0"/>
    <w:rsid w:val="008226C5"/>
    <w:rsid w:val="008229C2"/>
    <w:rsid w:val="00823BC8"/>
    <w:rsid w:val="00826137"/>
    <w:rsid w:val="008267BC"/>
    <w:rsid w:val="00826DE4"/>
    <w:rsid w:val="00827130"/>
    <w:rsid w:val="0082743C"/>
    <w:rsid w:val="00830494"/>
    <w:rsid w:val="00830D4F"/>
    <w:rsid w:val="008312A2"/>
    <w:rsid w:val="00832A69"/>
    <w:rsid w:val="00833650"/>
    <w:rsid w:val="00833A6E"/>
    <w:rsid w:val="008348AD"/>
    <w:rsid w:val="00835E44"/>
    <w:rsid w:val="008378E4"/>
    <w:rsid w:val="0084150A"/>
    <w:rsid w:val="00842AA1"/>
    <w:rsid w:val="0084301F"/>
    <w:rsid w:val="00844C65"/>
    <w:rsid w:val="00844FE2"/>
    <w:rsid w:val="008454AA"/>
    <w:rsid w:val="00846635"/>
    <w:rsid w:val="008467C4"/>
    <w:rsid w:val="00851846"/>
    <w:rsid w:val="0085689F"/>
    <w:rsid w:val="008574CF"/>
    <w:rsid w:val="008620B5"/>
    <w:rsid w:val="00862198"/>
    <w:rsid w:val="00865CCA"/>
    <w:rsid w:val="008715DE"/>
    <w:rsid w:val="0087465A"/>
    <w:rsid w:val="008749C3"/>
    <w:rsid w:val="00874F89"/>
    <w:rsid w:val="0087588B"/>
    <w:rsid w:val="00876241"/>
    <w:rsid w:val="00880014"/>
    <w:rsid w:val="00880021"/>
    <w:rsid w:val="008807F5"/>
    <w:rsid w:val="0088088E"/>
    <w:rsid w:val="00880A7F"/>
    <w:rsid w:val="00880EF6"/>
    <w:rsid w:val="008810C7"/>
    <w:rsid w:val="0089123A"/>
    <w:rsid w:val="0089190A"/>
    <w:rsid w:val="00893D2A"/>
    <w:rsid w:val="00894B6E"/>
    <w:rsid w:val="00894CCF"/>
    <w:rsid w:val="00896209"/>
    <w:rsid w:val="008964FF"/>
    <w:rsid w:val="008A0FD6"/>
    <w:rsid w:val="008A1782"/>
    <w:rsid w:val="008A1C59"/>
    <w:rsid w:val="008A481A"/>
    <w:rsid w:val="008A4F11"/>
    <w:rsid w:val="008B0B27"/>
    <w:rsid w:val="008B1403"/>
    <w:rsid w:val="008B14B1"/>
    <w:rsid w:val="008B2DFE"/>
    <w:rsid w:val="008B454C"/>
    <w:rsid w:val="008B6318"/>
    <w:rsid w:val="008B6361"/>
    <w:rsid w:val="008B73B9"/>
    <w:rsid w:val="008C1967"/>
    <w:rsid w:val="008C381B"/>
    <w:rsid w:val="008C3E2A"/>
    <w:rsid w:val="008C4892"/>
    <w:rsid w:val="008D1F53"/>
    <w:rsid w:val="008D1F6F"/>
    <w:rsid w:val="008D3A2C"/>
    <w:rsid w:val="008D5761"/>
    <w:rsid w:val="008E27D1"/>
    <w:rsid w:val="008E3A03"/>
    <w:rsid w:val="008E57B8"/>
    <w:rsid w:val="008E5FE0"/>
    <w:rsid w:val="008E6FA2"/>
    <w:rsid w:val="008F1601"/>
    <w:rsid w:val="008F2C02"/>
    <w:rsid w:val="008F2C1D"/>
    <w:rsid w:val="008F447C"/>
    <w:rsid w:val="008F6027"/>
    <w:rsid w:val="008F6178"/>
    <w:rsid w:val="00901C05"/>
    <w:rsid w:val="0090336E"/>
    <w:rsid w:val="009036B0"/>
    <w:rsid w:val="00904523"/>
    <w:rsid w:val="009048A1"/>
    <w:rsid w:val="009055F2"/>
    <w:rsid w:val="009071B2"/>
    <w:rsid w:val="00907467"/>
    <w:rsid w:val="009103BC"/>
    <w:rsid w:val="009108C6"/>
    <w:rsid w:val="00910CEC"/>
    <w:rsid w:val="0091279C"/>
    <w:rsid w:val="00912E71"/>
    <w:rsid w:val="00922F58"/>
    <w:rsid w:val="009237C5"/>
    <w:rsid w:val="00924145"/>
    <w:rsid w:val="00924D7C"/>
    <w:rsid w:val="009258D6"/>
    <w:rsid w:val="00925F0C"/>
    <w:rsid w:val="009266EF"/>
    <w:rsid w:val="0093047C"/>
    <w:rsid w:val="009307F0"/>
    <w:rsid w:val="009326F9"/>
    <w:rsid w:val="0093393F"/>
    <w:rsid w:val="00933B6C"/>
    <w:rsid w:val="0093499A"/>
    <w:rsid w:val="009356C2"/>
    <w:rsid w:val="00936683"/>
    <w:rsid w:val="00937914"/>
    <w:rsid w:val="00940B85"/>
    <w:rsid w:val="00941D39"/>
    <w:rsid w:val="009422D9"/>
    <w:rsid w:val="0094357C"/>
    <w:rsid w:val="00945B62"/>
    <w:rsid w:val="0094745B"/>
    <w:rsid w:val="00950235"/>
    <w:rsid w:val="00950F6F"/>
    <w:rsid w:val="00951219"/>
    <w:rsid w:val="00952358"/>
    <w:rsid w:val="009524CC"/>
    <w:rsid w:val="00953C22"/>
    <w:rsid w:val="00954F78"/>
    <w:rsid w:val="00955755"/>
    <w:rsid w:val="00955B29"/>
    <w:rsid w:val="0095673D"/>
    <w:rsid w:val="009611C4"/>
    <w:rsid w:val="0096144B"/>
    <w:rsid w:val="0096160C"/>
    <w:rsid w:val="009622A0"/>
    <w:rsid w:val="00962E25"/>
    <w:rsid w:val="0096344E"/>
    <w:rsid w:val="00963E08"/>
    <w:rsid w:val="00963FF9"/>
    <w:rsid w:val="009645CD"/>
    <w:rsid w:val="00966023"/>
    <w:rsid w:val="00966A07"/>
    <w:rsid w:val="00972898"/>
    <w:rsid w:val="00975562"/>
    <w:rsid w:val="00976BDD"/>
    <w:rsid w:val="009821FF"/>
    <w:rsid w:val="00984993"/>
    <w:rsid w:val="009865DC"/>
    <w:rsid w:val="00987091"/>
    <w:rsid w:val="009874B6"/>
    <w:rsid w:val="00990ACC"/>
    <w:rsid w:val="0099142F"/>
    <w:rsid w:val="00995715"/>
    <w:rsid w:val="00995DB4"/>
    <w:rsid w:val="009A3139"/>
    <w:rsid w:val="009B0CD9"/>
    <w:rsid w:val="009B0D93"/>
    <w:rsid w:val="009B0F54"/>
    <w:rsid w:val="009B3277"/>
    <w:rsid w:val="009B458C"/>
    <w:rsid w:val="009B5345"/>
    <w:rsid w:val="009B596F"/>
    <w:rsid w:val="009B5B57"/>
    <w:rsid w:val="009B5EE9"/>
    <w:rsid w:val="009C062E"/>
    <w:rsid w:val="009C0B30"/>
    <w:rsid w:val="009C2518"/>
    <w:rsid w:val="009C3978"/>
    <w:rsid w:val="009C42A5"/>
    <w:rsid w:val="009C437B"/>
    <w:rsid w:val="009C4599"/>
    <w:rsid w:val="009C4F85"/>
    <w:rsid w:val="009C553C"/>
    <w:rsid w:val="009C5B5A"/>
    <w:rsid w:val="009C69F7"/>
    <w:rsid w:val="009C6F45"/>
    <w:rsid w:val="009D0470"/>
    <w:rsid w:val="009D1A6D"/>
    <w:rsid w:val="009D3157"/>
    <w:rsid w:val="009D3821"/>
    <w:rsid w:val="009D38A0"/>
    <w:rsid w:val="009D48A4"/>
    <w:rsid w:val="009D66E8"/>
    <w:rsid w:val="009D7589"/>
    <w:rsid w:val="009E6FF1"/>
    <w:rsid w:val="009E7DD0"/>
    <w:rsid w:val="009E7E6D"/>
    <w:rsid w:val="009F15E7"/>
    <w:rsid w:val="009F4582"/>
    <w:rsid w:val="009F5A31"/>
    <w:rsid w:val="009F5AFF"/>
    <w:rsid w:val="009F711F"/>
    <w:rsid w:val="00A00661"/>
    <w:rsid w:val="00A009A7"/>
    <w:rsid w:val="00A00DEC"/>
    <w:rsid w:val="00A02006"/>
    <w:rsid w:val="00A06953"/>
    <w:rsid w:val="00A06F66"/>
    <w:rsid w:val="00A0726E"/>
    <w:rsid w:val="00A1129C"/>
    <w:rsid w:val="00A114D8"/>
    <w:rsid w:val="00A11623"/>
    <w:rsid w:val="00A1242F"/>
    <w:rsid w:val="00A2221B"/>
    <w:rsid w:val="00A22F7E"/>
    <w:rsid w:val="00A23C0D"/>
    <w:rsid w:val="00A2667F"/>
    <w:rsid w:val="00A3023B"/>
    <w:rsid w:val="00A315B0"/>
    <w:rsid w:val="00A31719"/>
    <w:rsid w:val="00A33754"/>
    <w:rsid w:val="00A35A11"/>
    <w:rsid w:val="00A35C79"/>
    <w:rsid w:val="00A40CAE"/>
    <w:rsid w:val="00A41894"/>
    <w:rsid w:val="00A426A1"/>
    <w:rsid w:val="00A446A2"/>
    <w:rsid w:val="00A4520C"/>
    <w:rsid w:val="00A45DEB"/>
    <w:rsid w:val="00A4689F"/>
    <w:rsid w:val="00A50E44"/>
    <w:rsid w:val="00A5367F"/>
    <w:rsid w:val="00A55A68"/>
    <w:rsid w:val="00A55E5F"/>
    <w:rsid w:val="00A56A7B"/>
    <w:rsid w:val="00A6218E"/>
    <w:rsid w:val="00A62F7D"/>
    <w:rsid w:val="00A62FC2"/>
    <w:rsid w:val="00A64730"/>
    <w:rsid w:val="00A665D7"/>
    <w:rsid w:val="00A668C7"/>
    <w:rsid w:val="00A67D86"/>
    <w:rsid w:val="00A72653"/>
    <w:rsid w:val="00A72A0E"/>
    <w:rsid w:val="00A72EB8"/>
    <w:rsid w:val="00A73CE1"/>
    <w:rsid w:val="00A74182"/>
    <w:rsid w:val="00A74407"/>
    <w:rsid w:val="00A77231"/>
    <w:rsid w:val="00A804AD"/>
    <w:rsid w:val="00A80802"/>
    <w:rsid w:val="00A815CF"/>
    <w:rsid w:val="00A82848"/>
    <w:rsid w:val="00A83DF4"/>
    <w:rsid w:val="00A90723"/>
    <w:rsid w:val="00A90A47"/>
    <w:rsid w:val="00A91026"/>
    <w:rsid w:val="00A91284"/>
    <w:rsid w:val="00A92E07"/>
    <w:rsid w:val="00A96A11"/>
    <w:rsid w:val="00A97BE5"/>
    <w:rsid w:val="00AA05A9"/>
    <w:rsid w:val="00AA0D96"/>
    <w:rsid w:val="00AA442E"/>
    <w:rsid w:val="00AA560E"/>
    <w:rsid w:val="00AA5E49"/>
    <w:rsid w:val="00AA67F0"/>
    <w:rsid w:val="00AB205B"/>
    <w:rsid w:val="00AB3048"/>
    <w:rsid w:val="00AB4882"/>
    <w:rsid w:val="00AB4C0F"/>
    <w:rsid w:val="00AB673C"/>
    <w:rsid w:val="00AC070D"/>
    <w:rsid w:val="00AC2027"/>
    <w:rsid w:val="00AC27E6"/>
    <w:rsid w:val="00AC35FC"/>
    <w:rsid w:val="00AD133B"/>
    <w:rsid w:val="00AD1B35"/>
    <w:rsid w:val="00AD439F"/>
    <w:rsid w:val="00AD46B2"/>
    <w:rsid w:val="00AD63A9"/>
    <w:rsid w:val="00AE156C"/>
    <w:rsid w:val="00AE1EB2"/>
    <w:rsid w:val="00AE3BDD"/>
    <w:rsid w:val="00AE620E"/>
    <w:rsid w:val="00AE7759"/>
    <w:rsid w:val="00AF023E"/>
    <w:rsid w:val="00AF0ACC"/>
    <w:rsid w:val="00AF21BF"/>
    <w:rsid w:val="00AF385C"/>
    <w:rsid w:val="00AF41AB"/>
    <w:rsid w:val="00AF4C93"/>
    <w:rsid w:val="00AF5A72"/>
    <w:rsid w:val="00AF5EF7"/>
    <w:rsid w:val="00B027BF"/>
    <w:rsid w:val="00B036AE"/>
    <w:rsid w:val="00B05B40"/>
    <w:rsid w:val="00B0678D"/>
    <w:rsid w:val="00B11893"/>
    <w:rsid w:val="00B12542"/>
    <w:rsid w:val="00B13707"/>
    <w:rsid w:val="00B145D6"/>
    <w:rsid w:val="00B15FFB"/>
    <w:rsid w:val="00B162CB"/>
    <w:rsid w:val="00B22145"/>
    <w:rsid w:val="00B2713F"/>
    <w:rsid w:val="00B2759F"/>
    <w:rsid w:val="00B27B25"/>
    <w:rsid w:val="00B3048B"/>
    <w:rsid w:val="00B32509"/>
    <w:rsid w:val="00B33392"/>
    <w:rsid w:val="00B371E8"/>
    <w:rsid w:val="00B37810"/>
    <w:rsid w:val="00B37821"/>
    <w:rsid w:val="00B37D3B"/>
    <w:rsid w:val="00B4531F"/>
    <w:rsid w:val="00B458F9"/>
    <w:rsid w:val="00B463B1"/>
    <w:rsid w:val="00B46BE3"/>
    <w:rsid w:val="00B47854"/>
    <w:rsid w:val="00B534E5"/>
    <w:rsid w:val="00B54A3C"/>
    <w:rsid w:val="00B5606F"/>
    <w:rsid w:val="00B62B6F"/>
    <w:rsid w:val="00B63A1B"/>
    <w:rsid w:val="00B63D7F"/>
    <w:rsid w:val="00B659A3"/>
    <w:rsid w:val="00B66815"/>
    <w:rsid w:val="00B677E2"/>
    <w:rsid w:val="00B7002F"/>
    <w:rsid w:val="00B72167"/>
    <w:rsid w:val="00B72340"/>
    <w:rsid w:val="00B72C33"/>
    <w:rsid w:val="00B77753"/>
    <w:rsid w:val="00B811E4"/>
    <w:rsid w:val="00B81767"/>
    <w:rsid w:val="00B91595"/>
    <w:rsid w:val="00B9260A"/>
    <w:rsid w:val="00B92C46"/>
    <w:rsid w:val="00B969AB"/>
    <w:rsid w:val="00B96C9F"/>
    <w:rsid w:val="00B97D51"/>
    <w:rsid w:val="00BA025F"/>
    <w:rsid w:val="00BA09AB"/>
    <w:rsid w:val="00BA34B4"/>
    <w:rsid w:val="00BA41B9"/>
    <w:rsid w:val="00BA5147"/>
    <w:rsid w:val="00BB0338"/>
    <w:rsid w:val="00BB1106"/>
    <w:rsid w:val="00BB236F"/>
    <w:rsid w:val="00BB24AE"/>
    <w:rsid w:val="00BB2623"/>
    <w:rsid w:val="00BB53AE"/>
    <w:rsid w:val="00BB63BC"/>
    <w:rsid w:val="00BC15B3"/>
    <w:rsid w:val="00BC2F54"/>
    <w:rsid w:val="00BC2F97"/>
    <w:rsid w:val="00BC3FC9"/>
    <w:rsid w:val="00BC6F3B"/>
    <w:rsid w:val="00BD03CC"/>
    <w:rsid w:val="00BD1124"/>
    <w:rsid w:val="00BD191E"/>
    <w:rsid w:val="00BD1D53"/>
    <w:rsid w:val="00BD39E8"/>
    <w:rsid w:val="00BD6173"/>
    <w:rsid w:val="00BD726E"/>
    <w:rsid w:val="00BD77BE"/>
    <w:rsid w:val="00BE0B91"/>
    <w:rsid w:val="00BE32F9"/>
    <w:rsid w:val="00BE41F2"/>
    <w:rsid w:val="00BE456F"/>
    <w:rsid w:val="00BE4861"/>
    <w:rsid w:val="00BE4890"/>
    <w:rsid w:val="00BE51F9"/>
    <w:rsid w:val="00BE5618"/>
    <w:rsid w:val="00BE6410"/>
    <w:rsid w:val="00BF0A71"/>
    <w:rsid w:val="00BF1936"/>
    <w:rsid w:val="00BF3C6B"/>
    <w:rsid w:val="00BF5A08"/>
    <w:rsid w:val="00BF6710"/>
    <w:rsid w:val="00BF6898"/>
    <w:rsid w:val="00BF6A58"/>
    <w:rsid w:val="00C000D7"/>
    <w:rsid w:val="00C00DD1"/>
    <w:rsid w:val="00C01624"/>
    <w:rsid w:val="00C02138"/>
    <w:rsid w:val="00C0344B"/>
    <w:rsid w:val="00C10F21"/>
    <w:rsid w:val="00C11693"/>
    <w:rsid w:val="00C13C3C"/>
    <w:rsid w:val="00C15463"/>
    <w:rsid w:val="00C16271"/>
    <w:rsid w:val="00C16350"/>
    <w:rsid w:val="00C22913"/>
    <w:rsid w:val="00C24682"/>
    <w:rsid w:val="00C249B4"/>
    <w:rsid w:val="00C25063"/>
    <w:rsid w:val="00C26118"/>
    <w:rsid w:val="00C27B02"/>
    <w:rsid w:val="00C301BF"/>
    <w:rsid w:val="00C31DBE"/>
    <w:rsid w:val="00C3602D"/>
    <w:rsid w:val="00C40514"/>
    <w:rsid w:val="00C44C4C"/>
    <w:rsid w:val="00C44EC4"/>
    <w:rsid w:val="00C46717"/>
    <w:rsid w:val="00C5036E"/>
    <w:rsid w:val="00C50876"/>
    <w:rsid w:val="00C549A2"/>
    <w:rsid w:val="00C54EC1"/>
    <w:rsid w:val="00C55203"/>
    <w:rsid w:val="00C57D11"/>
    <w:rsid w:val="00C618A7"/>
    <w:rsid w:val="00C66004"/>
    <w:rsid w:val="00C70CD9"/>
    <w:rsid w:val="00C718CC"/>
    <w:rsid w:val="00C76F8E"/>
    <w:rsid w:val="00C773C2"/>
    <w:rsid w:val="00C80C06"/>
    <w:rsid w:val="00C810B3"/>
    <w:rsid w:val="00C811F9"/>
    <w:rsid w:val="00C81A9D"/>
    <w:rsid w:val="00C82B7A"/>
    <w:rsid w:val="00C82B90"/>
    <w:rsid w:val="00C84F0B"/>
    <w:rsid w:val="00C8688E"/>
    <w:rsid w:val="00C87591"/>
    <w:rsid w:val="00C93633"/>
    <w:rsid w:val="00C941DD"/>
    <w:rsid w:val="00C9442B"/>
    <w:rsid w:val="00C94F57"/>
    <w:rsid w:val="00C97169"/>
    <w:rsid w:val="00C97778"/>
    <w:rsid w:val="00CA05F2"/>
    <w:rsid w:val="00CA0B6F"/>
    <w:rsid w:val="00CA0D11"/>
    <w:rsid w:val="00CA14B0"/>
    <w:rsid w:val="00CA27CB"/>
    <w:rsid w:val="00CA5CF3"/>
    <w:rsid w:val="00CA6E28"/>
    <w:rsid w:val="00CB31D7"/>
    <w:rsid w:val="00CB38ED"/>
    <w:rsid w:val="00CB551F"/>
    <w:rsid w:val="00CB7EB9"/>
    <w:rsid w:val="00CC1987"/>
    <w:rsid w:val="00CC347D"/>
    <w:rsid w:val="00CC3556"/>
    <w:rsid w:val="00CC61E8"/>
    <w:rsid w:val="00CC70DD"/>
    <w:rsid w:val="00CC7A47"/>
    <w:rsid w:val="00CC7CC8"/>
    <w:rsid w:val="00CD2499"/>
    <w:rsid w:val="00CD2910"/>
    <w:rsid w:val="00CD322C"/>
    <w:rsid w:val="00CD3596"/>
    <w:rsid w:val="00CD4132"/>
    <w:rsid w:val="00CD585C"/>
    <w:rsid w:val="00CD65CC"/>
    <w:rsid w:val="00CE1685"/>
    <w:rsid w:val="00CE4C63"/>
    <w:rsid w:val="00CF00C4"/>
    <w:rsid w:val="00CF0E2D"/>
    <w:rsid w:val="00CF1EFA"/>
    <w:rsid w:val="00CF1FD1"/>
    <w:rsid w:val="00CF234A"/>
    <w:rsid w:val="00CF2B65"/>
    <w:rsid w:val="00CF3396"/>
    <w:rsid w:val="00CF4544"/>
    <w:rsid w:val="00CF479E"/>
    <w:rsid w:val="00CF5328"/>
    <w:rsid w:val="00CF543E"/>
    <w:rsid w:val="00D002D9"/>
    <w:rsid w:val="00D01AE1"/>
    <w:rsid w:val="00D04185"/>
    <w:rsid w:val="00D06D22"/>
    <w:rsid w:val="00D12776"/>
    <w:rsid w:val="00D13A76"/>
    <w:rsid w:val="00D13F77"/>
    <w:rsid w:val="00D15AE3"/>
    <w:rsid w:val="00D16C2F"/>
    <w:rsid w:val="00D1777D"/>
    <w:rsid w:val="00D1783E"/>
    <w:rsid w:val="00D17A9C"/>
    <w:rsid w:val="00D17B1D"/>
    <w:rsid w:val="00D17EDA"/>
    <w:rsid w:val="00D21283"/>
    <w:rsid w:val="00D213BB"/>
    <w:rsid w:val="00D25ECD"/>
    <w:rsid w:val="00D2654D"/>
    <w:rsid w:val="00D27572"/>
    <w:rsid w:val="00D2780D"/>
    <w:rsid w:val="00D33F9B"/>
    <w:rsid w:val="00D34221"/>
    <w:rsid w:val="00D364D4"/>
    <w:rsid w:val="00D36DF5"/>
    <w:rsid w:val="00D37CF0"/>
    <w:rsid w:val="00D40456"/>
    <w:rsid w:val="00D40792"/>
    <w:rsid w:val="00D4202C"/>
    <w:rsid w:val="00D424C7"/>
    <w:rsid w:val="00D45827"/>
    <w:rsid w:val="00D46F78"/>
    <w:rsid w:val="00D47C53"/>
    <w:rsid w:val="00D50FA3"/>
    <w:rsid w:val="00D517B4"/>
    <w:rsid w:val="00D51DFF"/>
    <w:rsid w:val="00D52CE6"/>
    <w:rsid w:val="00D531A6"/>
    <w:rsid w:val="00D535D3"/>
    <w:rsid w:val="00D64651"/>
    <w:rsid w:val="00D655AD"/>
    <w:rsid w:val="00D70476"/>
    <w:rsid w:val="00D70510"/>
    <w:rsid w:val="00D730AC"/>
    <w:rsid w:val="00D737AB"/>
    <w:rsid w:val="00D73B4B"/>
    <w:rsid w:val="00D74F0B"/>
    <w:rsid w:val="00D75EF5"/>
    <w:rsid w:val="00D76D31"/>
    <w:rsid w:val="00D7788C"/>
    <w:rsid w:val="00D8167C"/>
    <w:rsid w:val="00D81A9F"/>
    <w:rsid w:val="00D840BB"/>
    <w:rsid w:val="00D843C4"/>
    <w:rsid w:val="00D8565F"/>
    <w:rsid w:val="00D85F75"/>
    <w:rsid w:val="00D871E0"/>
    <w:rsid w:val="00D87E14"/>
    <w:rsid w:val="00D90106"/>
    <w:rsid w:val="00D90BBE"/>
    <w:rsid w:val="00D916C5"/>
    <w:rsid w:val="00D93AB5"/>
    <w:rsid w:val="00D93E1D"/>
    <w:rsid w:val="00D94389"/>
    <w:rsid w:val="00D9667A"/>
    <w:rsid w:val="00DA00FB"/>
    <w:rsid w:val="00DA10E9"/>
    <w:rsid w:val="00DA1FB7"/>
    <w:rsid w:val="00DA5CFC"/>
    <w:rsid w:val="00DA6BEC"/>
    <w:rsid w:val="00DB27BB"/>
    <w:rsid w:val="00DB50C3"/>
    <w:rsid w:val="00DC2B7D"/>
    <w:rsid w:val="00DC3711"/>
    <w:rsid w:val="00DC3A1F"/>
    <w:rsid w:val="00DC4028"/>
    <w:rsid w:val="00DC475B"/>
    <w:rsid w:val="00DC6612"/>
    <w:rsid w:val="00DD2700"/>
    <w:rsid w:val="00DD2B55"/>
    <w:rsid w:val="00DD3DB4"/>
    <w:rsid w:val="00DD4860"/>
    <w:rsid w:val="00DD5005"/>
    <w:rsid w:val="00DD5A1B"/>
    <w:rsid w:val="00DE1D75"/>
    <w:rsid w:val="00DE40C2"/>
    <w:rsid w:val="00DE4259"/>
    <w:rsid w:val="00DE4574"/>
    <w:rsid w:val="00DE4CE1"/>
    <w:rsid w:val="00DE535E"/>
    <w:rsid w:val="00DE5722"/>
    <w:rsid w:val="00DE5A87"/>
    <w:rsid w:val="00DE7559"/>
    <w:rsid w:val="00DE7F59"/>
    <w:rsid w:val="00DF0EDA"/>
    <w:rsid w:val="00DF10A7"/>
    <w:rsid w:val="00DF23E7"/>
    <w:rsid w:val="00DF3524"/>
    <w:rsid w:val="00DF3650"/>
    <w:rsid w:val="00DF5E01"/>
    <w:rsid w:val="00DF6012"/>
    <w:rsid w:val="00DF61B5"/>
    <w:rsid w:val="00DF70F4"/>
    <w:rsid w:val="00DF7E19"/>
    <w:rsid w:val="00E00C22"/>
    <w:rsid w:val="00E00EB8"/>
    <w:rsid w:val="00E0392A"/>
    <w:rsid w:val="00E04E1D"/>
    <w:rsid w:val="00E05A4D"/>
    <w:rsid w:val="00E05B3C"/>
    <w:rsid w:val="00E0756E"/>
    <w:rsid w:val="00E10701"/>
    <w:rsid w:val="00E108CE"/>
    <w:rsid w:val="00E12973"/>
    <w:rsid w:val="00E13208"/>
    <w:rsid w:val="00E14E5F"/>
    <w:rsid w:val="00E16926"/>
    <w:rsid w:val="00E20832"/>
    <w:rsid w:val="00E24C9A"/>
    <w:rsid w:val="00E24DD3"/>
    <w:rsid w:val="00E25D2C"/>
    <w:rsid w:val="00E26282"/>
    <w:rsid w:val="00E31F80"/>
    <w:rsid w:val="00E364A4"/>
    <w:rsid w:val="00E37567"/>
    <w:rsid w:val="00E37D7D"/>
    <w:rsid w:val="00E40A70"/>
    <w:rsid w:val="00E423FC"/>
    <w:rsid w:val="00E4486A"/>
    <w:rsid w:val="00E4684E"/>
    <w:rsid w:val="00E46BB7"/>
    <w:rsid w:val="00E4723B"/>
    <w:rsid w:val="00E5188A"/>
    <w:rsid w:val="00E52E3C"/>
    <w:rsid w:val="00E56F66"/>
    <w:rsid w:val="00E60318"/>
    <w:rsid w:val="00E61630"/>
    <w:rsid w:val="00E61686"/>
    <w:rsid w:val="00E61B98"/>
    <w:rsid w:val="00E630E4"/>
    <w:rsid w:val="00E632AB"/>
    <w:rsid w:val="00E65664"/>
    <w:rsid w:val="00E65C2F"/>
    <w:rsid w:val="00E7133A"/>
    <w:rsid w:val="00E72A14"/>
    <w:rsid w:val="00E73671"/>
    <w:rsid w:val="00E74B4C"/>
    <w:rsid w:val="00E77DE4"/>
    <w:rsid w:val="00E81757"/>
    <w:rsid w:val="00E82045"/>
    <w:rsid w:val="00E82C85"/>
    <w:rsid w:val="00E843CB"/>
    <w:rsid w:val="00E87D4F"/>
    <w:rsid w:val="00E90005"/>
    <w:rsid w:val="00E90B3C"/>
    <w:rsid w:val="00E93838"/>
    <w:rsid w:val="00E9450E"/>
    <w:rsid w:val="00E95517"/>
    <w:rsid w:val="00EA1A47"/>
    <w:rsid w:val="00EA2018"/>
    <w:rsid w:val="00EA264A"/>
    <w:rsid w:val="00EA47A7"/>
    <w:rsid w:val="00EA7B59"/>
    <w:rsid w:val="00EB1E99"/>
    <w:rsid w:val="00EB227E"/>
    <w:rsid w:val="00EB4B0A"/>
    <w:rsid w:val="00EB6193"/>
    <w:rsid w:val="00EB6938"/>
    <w:rsid w:val="00EB6FCF"/>
    <w:rsid w:val="00EC06A8"/>
    <w:rsid w:val="00EC2308"/>
    <w:rsid w:val="00EC2AD7"/>
    <w:rsid w:val="00EC32C8"/>
    <w:rsid w:val="00EC43D7"/>
    <w:rsid w:val="00EC4855"/>
    <w:rsid w:val="00EC4E8F"/>
    <w:rsid w:val="00EC6DA8"/>
    <w:rsid w:val="00EC7FED"/>
    <w:rsid w:val="00ED2884"/>
    <w:rsid w:val="00ED31E4"/>
    <w:rsid w:val="00ED4403"/>
    <w:rsid w:val="00ED68E1"/>
    <w:rsid w:val="00ED7787"/>
    <w:rsid w:val="00EE00D3"/>
    <w:rsid w:val="00EE150A"/>
    <w:rsid w:val="00EE1FB9"/>
    <w:rsid w:val="00EE7370"/>
    <w:rsid w:val="00EF1D7D"/>
    <w:rsid w:val="00EF3322"/>
    <w:rsid w:val="00EF6511"/>
    <w:rsid w:val="00EF6B87"/>
    <w:rsid w:val="00EF6F25"/>
    <w:rsid w:val="00EF73D1"/>
    <w:rsid w:val="00EF7D2D"/>
    <w:rsid w:val="00F015B0"/>
    <w:rsid w:val="00F01962"/>
    <w:rsid w:val="00F01E1E"/>
    <w:rsid w:val="00F01E90"/>
    <w:rsid w:val="00F026A2"/>
    <w:rsid w:val="00F03323"/>
    <w:rsid w:val="00F03927"/>
    <w:rsid w:val="00F042A2"/>
    <w:rsid w:val="00F05063"/>
    <w:rsid w:val="00F05086"/>
    <w:rsid w:val="00F058D4"/>
    <w:rsid w:val="00F142FC"/>
    <w:rsid w:val="00F1483F"/>
    <w:rsid w:val="00F15E43"/>
    <w:rsid w:val="00F15F97"/>
    <w:rsid w:val="00F20AE2"/>
    <w:rsid w:val="00F2110D"/>
    <w:rsid w:val="00F21DD4"/>
    <w:rsid w:val="00F22456"/>
    <w:rsid w:val="00F2445E"/>
    <w:rsid w:val="00F254D7"/>
    <w:rsid w:val="00F25FE6"/>
    <w:rsid w:val="00F277D6"/>
    <w:rsid w:val="00F279D2"/>
    <w:rsid w:val="00F27BA3"/>
    <w:rsid w:val="00F321EC"/>
    <w:rsid w:val="00F3371F"/>
    <w:rsid w:val="00F36FE7"/>
    <w:rsid w:val="00F37F94"/>
    <w:rsid w:val="00F406C5"/>
    <w:rsid w:val="00F409DE"/>
    <w:rsid w:val="00F40A43"/>
    <w:rsid w:val="00F4184F"/>
    <w:rsid w:val="00F43E25"/>
    <w:rsid w:val="00F4779E"/>
    <w:rsid w:val="00F51342"/>
    <w:rsid w:val="00F51EE2"/>
    <w:rsid w:val="00F52DA7"/>
    <w:rsid w:val="00F53D78"/>
    <w:rsid w:val="00F542E0"/>
    <w:rsid w:val="00F61B27"/>
    <w:rsid w:val="00F61E7B"/>
    <w:rsid w:val="00F66524"/>
    <w:rsid w:val="00F71BDC"/>
    <w:rsid w:val="00F72D88"/>
    <w:rsid w:val="00F73DC3"/>
    <w:rsid w:val="00F75E46"/>
    <w:rsid w:val="00F7688C"/>
    <w:rsid w:val="00F76CFA"/>
    <w:rsid w:val="00F776E8"/>
    <w:rsid w:val="00F80453"/>
    <w:rsid w:val="00F8078F"/>
    <w:rsid w:val="00F82490"/>
    <w:rsid w:val="00F82DEF"/>
    <w:rsid w:val="00F83EC4"/>
    <w:rsid w:val="00F845A6"/>
    <w:rsid w:val="00F85A82"/>
    <w:rsid w:val="00F85DF3"/>
    <w:rsid w:val="00F867AF"/>
    <w:rsid w:val="00F90CC7"/>
    <w:rsid w:val="00F93A7C"/>
    <w:rsid w:val="00F949B6"/>
    <w:rsid w:val="00F94F74"/>
    <w:rsid w:val="00F95097"/>
    <w:rsid w:val="00F96C56"/>
    <w:rsid w:val="00F97AAB"/>
    <w:rsid w:val="00FA0EA4"/>
    <w:rsid w:val="00FA16BD"/>
    <w:rsid w:val="00FA2093"/>
    <w:rsid w:val="00FA227D"/>
    <w:rsid w:val="00FA3905"/>
    <w:rsid w:val="00FA3958"/>
    <w:rsid w:val="00FA3B13"/>
    <w:rsid w:val="00FA4A6A"/>
    <w:rsid w:val="00FA5E21"/>
    <w:rsid w:val="00FA7EB2"/>
    <w:rsid w:val="00FB3DA5"/>
    <w:rsid w:val="00FB6A71"/>
    <w:rsid w:val="00FB6EC2"/>
    <w:rsid w:val="00FB72DA"/>
    <w:rsid w:val="00FB7911"/>
    <w:rsid w:val="00FC2B59"/>
    <w:rsid w:val="00FC456C"/>
    <w:rsid w:val="00FC4FCC"/>
    <w:rsid w:val="00FC69D3"/>
    <w:rsid w:val="00FD0DA7"/>
    <w:rsid w:val="00FD14C3"/>
    <w:rsid w:val="00FD2973"/>
    <w:rsid w:val="00FD4511"/>
    <w:rsid w:val="00FD4563"/>
    <w:rsid w:val="00FD4B8B"/>
    <w:rsid w:val="00FD5DF7"/>
    <w:rsid w:val="00FD5F65"/>
    <w:rsid w:val="00FD6977"/>
    <w:rsid w:val="00FE04DB"/>
    <w:rsid w:val="00FE0AAA"/>
    <w:rsid w:val="00FE0B81"/>
    <w:rsid w:val="00FE0BEE"/>
    <w:rsid w:val="00FE1045"/>
    <w:rsid w:val="00FE10D7"/>
    <w:rsid w:val="00FE1CB3"/>
    <w:rsid w:val="00FE3ACE"/>
    <w:rsid w:val="00FE4A3F"/>
    <w:rsid w:val="00FE578B"/>
    <w:rsid w:val="00FE646A"/>
    <w:rsid w:val="00FE6701"/>
    <w:rsid w:val="00FE6D46"/>
    <w:rsid w:val="00FE7392"/>
    <w:rsid w:val="00FE7569"/>
    <w:rsid w:val="00FE7711"/>
    <w:rsid w:val="00FF0702"/>
    <w:rsid w:val="00FF0D28"/>
    <w:rsid w:val="00FF40A6"/>
    <w:rsid w:val="00FF77A4"/>
    <w:rsid w:val="3D016A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c7edcc"/>
    </o:shapedefaults>
    <o:shapelayout v:ext="edit">
      <o:idmap v:ext="edit" data="2"/>
    </o:shapelayout>
  </w:shapeDefaults>
  <w:decimalSymbol w:val="."/>
  <w:listSeparator w:val=","/>
  <w14:docId w14:val="50BD5E52"/>
  <w14:defaultImageDpi w14:val="330"/>
  <w15:docId w15:val="{74A5928B-6B0B-4580-B612-905F7E61B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7B08D3"/>
    <w:pPr>
      <w:tabs>
        <w:tab w:val="center" w:pos="4153"/>
        <w:tab w:val="right" w:pos="8306"/>
      </w:tabs>
      <w:snapToGrid w:val="0"/>
      <w:jc w:val="center"/>
    </w:pPr>
    <w:rPr>
      <w:sz w:val="18"/>
      <w:szCs w:val="18"/>
    </w:rPr>
  </w:style>
  <w:style w:type="character" w:customStyle="1" w:styleId="a4">
    <w:name w:val="页眉 字符"/>
    <w:basedOn w:val="a0"/>
    <w:link w:val="a3"/>
    <w:rsid w:val="007B08D3"/>
    <w:rPr>
      <w:kern w:val="2"/>
      <w:sz w:val="18"/>
      <w:szCs w:val="18"/>
    </w:rPr>
  </w:style>
  <w:style w:type="paragraph" w:styleId="a5">
    <w:name w:val="footer"/>
    <w:basedOn w:val="a"/>
    <w:link w:val="a6"/>
    <w:rsid w:val="007B08D3"/>
    <w:pPr>
      <w:tabs>
        <w:tab w:val="center" w:pos="4153"/>
        <w:tab w:val="right" w:pos="8306"/>
      </w:tabs>
      <w:snapToGrid w:val="0"/>
      <w:jc w:val="left"/>
    </w:pPr>
    <w:rPr>
      <w:sz w:val="18"/>
      <w:szCs w:val="18"/>
    </w:rPr>
  </w:style>
  <w:style w:type="character" w:customStyle="1" w:styleId="a6">
    <w:name w:val="页脚 字符"/>
    <w:basedOn w:val="a0"/>
    <w:link w:val="a5"/>
    <w:rsid w:val="007B08D3"/>
    <w:rPr>
      <w:kern w:val="2"/>
      <w:sz w:val="18"/>
      <w:szCs w:val="18"/>
    </w:rPr>
  </w:style>
  <w:style w:type="paragraph" w:styleId="a7">
    <w:name w:val="Normal (Web)"/>
    <w:basedOn w:val="a"/>
    <w:uiPriority w:val="99"/>
    <w:qFormat/>
    <w:rsid w:val="00A97BE5"/>
    <w:pPr>
      <w:spacing w:beforeAutospacing="1" w:afterAutospacing="1"/>
      <w:jc w:val="left"/>
    </w:pPr>
    <w:rPr>
      <w:rFonts w:cs="Times New Roman"/>
      <w:kern w:val="0"/>
      <w:sz w:val="24"/>
    </w:rPr>
  </w:style>
  <w:style w:type="table" w:styleId="a8">
    <w:name w:val="Table Grid"/>
    <w:basedOn w:val="a1"/>
    <w:uiPriority w:val="99"/>
    <w:qFormat/>
    <w:rsid w:val="00A97BE5"/>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ll">
    <w:name w:val="null"/>
    <w:basedOn w:val="a0"/>
    <w:rsid w:val="00894CCF"/>
  </w:style>
  <w:style w:type="paragraph" w:customStyle="1" w:styleId="EndNoteBibliography">
    <w:name w:val="EndNote Bibliography"/>
    <w:basedOn w:val="a"/>
    <w:qFormat/>
    <w:rsid w:val="00C93633"/>
    <w:rPr>
      <w:rFonts w:cs="Calibri"/>
      <w:sz w:val="20"/>
    </w:rPr>
  </w:style>
  <w:style w:type="paragraph" w:styleId="a9">
    <w:name w:val="List Paragraph"/>
    <w:basedOn w:val="a"/>
    <w:uiPriority w:val="99"/>
    <w:unhideWhenUsed/>
    <w:rsid w:val="00F51EE2"/>
    <w:pPr>
      <w:ind w:firstLineChars="200" w:firstLine="420"/>
    </w:pPr>
  </w:style>
  <w:style w:type="character" w:styleId="aa">
    <w:name w:val="Placeholder Text"/>
    <w:basedOn w:val="a0"/>
    <w:uiPriority w:val="99"/>
    <w:unhideWhenUsed/>
    <w:rsid w:val="00747EE8"/>
    <w:rPr>
      <w:color w:val="666666"/>
    </w:rPr>
  </w:style>
  <w:style w:type="paragraph" w:styleId="ab">
    <w:name w:val="Revision"/>
    <w:hidden/>
    <w:uiPriority w:val="99"/>
    <w:unhideWhenUsed/>
    <w:rsid w:val="0063424E"/>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4111562">
      <w:bodyDiv w:val="1"/>
      <w:marLeft w:val="0"/>
      <w:marRight w:val="0"/>
      <w:marTop w:val="0"/>
      <w:marBottom w:val="0"/>
      <w:divBdr>
        <w:top w:val="none" w:sz="0" w:space="0" w:color="auto"/>
        <w:left w:val="none" w:sz="0" w:space="0" w:color="auto"/>
        <w:bottom w:val="none" w:sz="0" w:space="0" w:color="auto"/>
        <w:right w:val="none" w:sz="0" w:space="0" w:color="auto"/>
      </w:divBdr>
      <w:divsChild>
        <w:div w:id="263927314">
          <w:marLeft w:val="0"/>
          <w:marRight w:val="0"/>
          <w:marTop w:val="0"/>
          <w:marBottom w:val="0"/>
          <w:divBdr>
            <w:top w:val="none" w:sz="0" w:space="0" w:color="auto"/>
            <w:left w:val="none" w:sz="0" w:space="0" w:color="auto"/>
            <w:bottom w:val="none" w:sz="0" w:space="0" w:color="auto"/>
            <w:right w:val="none" w:sz="0" w:space="0" w:color="auto"/>
          </w:divBdr>
        </w:div>
        <w:div w:id="1546942736">
          <w:marLeft w:val="0"/>
          <w:marRight w:val="0"/>
          <w:marTop w:val="0"/>
          <w:marBottom w:val="0"/>
          <w:divBdr>
            <w:top w:val="none" w:sz="0" w:space="0" w:color="auto"/>
            <w:left w:val="none" w:sz="0" w:space="0" w:color="auto"/>
            <w:bottom w:val="none" w:sz="0" w:space="0" w:color="auto"/>
            <w:right w:val="none" w:sz="0" w:space="0" w:color="auto"/>
          </w:divBdr>
        </w:div>
      </w:divsChild>
    </w:div>
    <w:div w:id="738595064">
      <w:bodyDiv w:val="1"/>
      <w:marLeft w:val="0"/>
      <w:marRight w:val="0"/>
      <w:marTop w:val="0"/>
      <w:marBottom w:val="0"/>
      <w:divBdr>
        <w:top w:val="none" w:sz="0" w:space="0" w:color="auto"/>
        <w:left w:val="none" w:sz="0" w:space="0" w:color="auto"/>
        <w:bottom w:val="none" w:sz="0" w:space="0" w:color="auto"/>
        <w:right w:val="none" w:sz="0" w:space="0" w:color="auto"/>
      </w:divBdr>
      <w:divsChild>
        <w:div w:id="860045601">
          <w:marLeft w:val="0"/>
          <w:marRight w:val="0"/>
          <w:marTop w:val="0"/>
          <w:marBottom w:val="0"/>
          <w:divBdr>
            <w:top w:val="none" w:sz="0" w:space="0" w:color="auto"/>
            <w:left w:val="none" w:sz="0" w:space="0" w:color="auto"/>
            <w:bottom w:val="none" w:sz="0" w:space="0" w:color="auto"/>
            <w:right w:val="none" w:sz="0" w:space="0" w:color="auto"/>
          </w:divBdr>
        </w:div>
        <w:div w:id="499079862">
          <w:marLeft w:val="0"/>
          <w:marRight w:val="0"/>
          <w:marTop w:val="0"/>
          <w:marBottom w:val="0"/>
          <w:divBdr>
            <w:top w:val="none" w:sz="0" w:space="0" w:color="auto"/>
            <w:left w:val="none" w:sz="0" w:space="0" w:color="auto"/>
            <w:bottom w:val="none" w:sz="0" w:space="0" w:color="auto"/>
            <w:right w:val="none" w:sz="0" w:space="0" w:color="auto"/>
          </w:divBdr>
        </w:div>
      </w:divsChild>
    </w:div>
    <w:div w:id="769935241">
      <w:bodyDiv w:val="1"/>
      <w:marLeft w:val="0"/>
      <w:marRight w:val="0"/>
      <w:marTop w:val="0"/>
      <w:marBottom w:val="0"/>
      <w:divBdr>
        <w:top w:val="none" w:sz="0" w:space="0" w:color="auto"/>
        <w:left w:val="none" w:sz="0" w:space="0" w:color="auto"/>
        <w:bottom w:val="none" w:sz="0" w:space="0" w:color="auto"/>
        <w:right w:val="none" w:sz="0" w:space="0" w:color="auto"/>
      </w:divBdr>
      <w:divsChild>
        <w:div w:id="737170187">
          <w:marLeft w:val="0"/>
          <w:marRight w:val="0"/>
          <w:marTop w:val="0"/>
          <w:marBottom w:val="0"/>
          <w:divBdr>
            <w:top w:val="none" w:sz="0" w:space="0" w:color="auto"/>
            <w:left w:val="none" w:sz="0" w:space="0" w:color="auto"/>
            <w:bottom w:val="none" w:sz="0" w:space="0" w:color="auto"/>
            <w:right w:val="none" w:sz="0" w:space="0" w:color="auto"/>
          </w:divBdr>
        </w:div>
        <w:div w:id="1778911714">
          <w:marLeft w:val="0"/>
          <w:marRight w:val="0"/>
          <w:marTop w:val="0"/>
          <w:marBottom w:val="0"/>
          <w:divBdr>
            <w:top w:val="none" w:sz="0" w:space="0" w:color="auto"/>
            <w:left w:val="none" w:sz="0" w:space="0" w:color="auto"/>
            <w:bottom w:val="none" w:sz="0" w:space="0" w:color="auto"/>
            <w:right w:val="none" w:sz="0" w:space="0" w:color="auto"/>
          </w:divBdr>
        </w:div>
      </w:divsChild>
    </w:div>
    <w:div w:id="992564177">
      <w:bodyDiv w:val="1"/>
      <w:marLeft w:val="0"/>
      <w:marRight w:val="0"/>
      <w:marTop w:val="0"/>
      <w:marBottom w:val="0"/>
      <w:divBdr>
        <w:top w:val="none" w:sz="0" w:space="0" w:color="auto"/>
        <w:left w:val="none" w:sz="0" w:space="0" w:color="auto"/>
        <w:bottom w:val="none" w:sz="0" w:space="0" w:color="auto"/>
        <w:right w:val="none" w:sz="0" w:space="0" w:color="auto"/>
      </w:divBdr>
      <w:divsChild>
        <w:div w:id="340014926">
          <w:marLeft w:val="0"/>
          <w:marRight w:val="0"/>
          <w:marTop w:val="0"/>
          <w:marBottom w:val="0"/>
          <w:divBdr>
            <w:top w:val="none" w:sz="0" w:space="0" w:color="auto"/>
            <w:left w:val="none" w:sz="0" w:space="0" w:color="auto"/>
            <w:bottom w:val="none" w:sz="0" w:space="0" w:color="auto"/>
            <w:right w:val="none" w:sz="0" w:space="0" w:color="auto"/>
          </w:divBdr>
        </w:div>
        <w:div w:id="1432898246">
          <w:marLeft w:val="0"/>
          <w:marRight w:val="0"/>
          <w:marTop w:val="0"/>
          <w:marBottom w:val="0"/>
          <w:divBdr>
            <w:top w:val="none" w:sz="0" w:space="0" w:color="auto"/>
            <w:left w:val="none" w:sz="0" w:space="0" w:color="auto"/>
            <w:bottom w:val="none" w:sz="0" w:space="0" w:color="auto"/>
            <w:right w:val="none" w:sz="0" w:space="0" w:color="auto"/>
          </w:divBdr>
        </w:div>
      </w:divsChild>
    </w:div>
    <w:div w:id="1118258674">
      <w:bodyDiv w:val="1"/>
      <w:marLeft w:val="0"/>
      <w:marRight w:val="0"/>
      <w:marTop w:val="0"/>
      <w:marBottom w:val="0"/>
      <w:divBdr>
        <w:top w:val="none" w:sz="0" w:space="0" w:color="auto"/>
        <w:left w:val="none" w:sz="0" w:space="0" w:color="auto"/>
        <w:bottom w:val="none" w:sz="0" w:space="0" w:color="auto"/>
        <w:right w:val="none" w:sz="0" w:space="0" w:color="auto"/>
      </w:divBdr>
    </w:div>
    <w:div w:id="1171141331">
      <w:bodyDiv w:val="1"/>
      <w:marLeft w:val="0"/>
      <w:marRight w:val="0"/>
      <w:marTop w:val="0"/>
      <w:marBottom w:val="0"/>
      <w:divBdr>
        <w:top w:val="none" w:sz="0" w:space="0" w:color="auto"/>
        <w:left w:val="none" w:sz="0" w:space="0" w:color="auto"/>
        <w:bottom w:val="none" w:sz="0" w:space="0" w:color="auto"/>
        <w:right w:val="none" w:sz="0" w:space="0" w:color="auto"/>
      </w:divBdr>
      <w:divsChild>
        <w:div w:id="4938693">
          <w:marLeft w:val="0"/>
          <w:marRight w:val="0"/>
          <w:marTop w:val="0"/>
          <w:marBottom w:val="0"/>
          <w:divBdr>
            <w:top w:val="none" w:sz="0" w:space="0" w:color="auto"/>
            <w:left w:val="none" w:sz="0" w:space="0" w:color="auto"/>
            <w:bottom w:val="none" w:sz="0" w:space="0" w:color="auto"/>
            <w:right w:val="none" w:sz="0" w:space="0" w:color="auto"/>
          </w:divBdr>
        </w:div>
        <w:div w:id="848179435">
          <w:marLeft w:val="0"/>
          <w:marRight w:val="0"/>
          <w:marTop w:val="0"/>
          <w:marBottom w:val="0"/>
          <w:divBdr>
            <w:top w:val="none" w:sz="0" w:space="0" w:color="auto"/>
            <w:left w:val="none" w:sz="0" w:space="0" w:color="auto"/>
            <w:bottom w:val="none" w:sz="0" w:space="0" w:color="auto"/>
            <w:right w:val="none" w:sz="0" w:space="0" w:color="auto"/>
          </w:divBdr>
        </w:div>
      </w:divsChild>
    </w:div>
    <w:div w:id="1201743160">
      <w:bodyDiv w:val="1"/>
      <w:marLeft w:val="0"/>
      <w:marRight w:val="0"/>
      <w:marTop w:val="0"/>
      <w:marBottom w:val="0"/>
      <w:divBdr>
        <w:top w:val="none" w:sz="0" w:space="0" w:color="auto"/>
        <w:left w:val="none" w:sz="0" w:space="0" w:color="auto"/>
        <w:bottom w:val="none" w:sz="0" w:space="0" w:color="auto"/>
        <w:right w:val="none" w:sz="0" w:space="0" w:color="auto"/>
      </w:divBdr>
      <w:divsChild>
        <w:div w:id="212236949">
          <w:marLeft w:val="0"/>
          <w:marRight w:val="0"/>
          <w:marTop w:val="0"/>
          <w:marBottom w:val="0"/>
          <w:divBdr>
            <w:top w:val="none" w:sz="0" w:space="0" w:color="auto"/>
            <w:left w:val="none" w:sz="0" w:space="0" w:color="auto"/>
            <w:bottom w:val="none" w:sz="0" w:space="0" w:color="auto"/>
            <w:right w:val="none" w:sz="0" w:space="0" w:color="auto"/>
          </w:divBdr>
        </w:div>
        <w:div w:id="1160852739">
          <w:marLeft w:val="0"/>
          <w:marRight w:val="0"/>
          <w:marTop w:val="0"/>
          <w:marBottom w:val="0"/>
          <w:divBdr>
            <w:top w:val="none" w:sz="0" w:space="0" w:color="auto"/>
            <w:left w:val="none" w:sz="0" w:space="0" w:color="auto"/>
            <w:bottom w:val="none" w:sz="0" w:space="0" w:color="auto"/>
            <w:right w:val="none" w:sz="0" w:space="0" w:color="auto"/>
          </w:divBdr>
        </w:div>
      </w:divsChild>
    </w:div>
    <w:div w:id="1307055541">
      <w:bodyDiv w:val="1"/>
      <w:marLeft w:val="0"/>
      <w:marRight w:val="0"/>
      <w:marTop w:val="0"/>
      <w:marBottom w:val="0"/>
      <w:divBdr>
        <w:top w:val="none" w:sz="0" w:space="0" w:color="auto"/>
        <w:left w:val="none" w:sz="0" w:space="0" w:color="auto"/>
        <w:bottom w:val="none" w:sz="0" w:space="0" w:color="auto"/>
        <w:right w:val="none" w:sz="0" w:space="0" w:color="auto"/>
      </w:divBdr>
      <w:divsChild>
        <w:div w:id="2134207378">
          <w:marLeft w:val="0"/>
          <w:marRight w:val="0"/>
          <w:marTop w:val="0"/>
          <w:marBottom w:val="0"/>
          <w:divBdr>
            <w:top w:val="none" w:sz="0" w:space="0" w:color="auto"/>
            <w:left w:val="none" w:sz="0" w:space="0" w:color="auto"/>
            <w:bottom w:val="none" w:sz="0" w:space="0" w:color="auto"/>
            <w:right w:val="none" w:sz="0" w:space="0" w:color="auto"/>
          </w:divBdr>
        </w:div>
        <w:div w:id="182550997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yperlink" Target="https://sc.panda985.com/citations?user=Al-e_CcAAAAJ&amp;hl=zh-CN&amp;oi=sra" TargetMode="External"/><Relationship Id="rId20" Type="http://schemas.openxmlformats.org/officeDocument/2006/relationships/image" Target="media/image13.jpeg"/><Relationship Id="rId41" Type="http://schemas.openxmlformats.org/officeDocument/2006/relationships/image" Target="media/image34.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B2D841-812B-46EB-A567-0DA4184EB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54</Pages>
  <Words>6734</Words>
  <Characters>38385</Characters>
  <Application>Microsoft Office Word</Application>
  <DocSecurity>0</DocSecurity>
  <Lines>319</Lines>
  <Paragraphs>90</Paragraphs>
  <ScaleCrop>false</ScaleCrop>
  <Company/>
  <LinksUpToDate>false</LinksUpToDate>
  <CharactersWithSpaces>45029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Harnui</dc:creator>
  <cp:lastModifiedBy>利鹏 姜</cp:lastModifiedBy>
  <cp:revision>25</cp:revision>
  <dcterms:created xsi:type="dcterms:W3CDTF">2024-08-24T02:56:00Z</dcterms:created>
  <dcterms:modified xsi:type="dcterms:W3CDTF">2024-09-29T08:21:00Z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BDE7B24AE22E4FCD9A87BC7855FC1F90_11</vt:lpwstr>
  </property>
</Properties>
</file>